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header1.xml" ContentType="application/vnd.openxmlformats-officedocument.wordprocessingml.header+xml"/>
  <Override PartName="/word/footer2.xml" ContentType="application/vnd.openxmlformats-officedocument.wordprocessingml.footer+xml"/>
  <Default Extension="png" ContentType="image/png"/>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2.xml" ContentType="application/vnd.openxmlformats-officedocument.wordprocessingml.footer+xml"/>
  <Override PartName="/word/header23.xml" ContentType="application/vnd.openxmlformats-officedocument.wordprocessingml.header+xml"/>
  <Override PartName="/word/footer1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759"/>
        <w:rPr>
          <w:sz w:val="20"/>
        </w:rPr>
      </w:pPr>
      <w:r>
        <w:rPr>
          <w:sz w:val="20"/>
        </w:rPr>
        <w:drawing>
          <wp:inline distT="0" distB="0" distL="0" distR="0">
            <wp:extent cx="5291152" cy="1905952"/>
            <wp:effectExtent l="0" t="0" r="0" b="0"/>
            <wp:docPr id="1" name="image1.jpeg" descr="HSEM Name Tag logo (clr) (Small)"/>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5291152" cy="1905952"/>
                    </a:xfrm>
                    <a:prstGeom prst="rect">
                      <a:avLst/>
                    </a:prstGeom>
                  </pic:spPr>
                </pic:pic>
              </a:graphicData>
            </a:graphic>
          </wp:inline>
        </w:drawing>
      </w:r>
      <w:r>
        <w:rPr>
          <w:sz w:val="20"/>
        </w:rPr>
      </w:r>
    </w:p>
    <w:p>
      <w:pPr>
        <w:pStyle w:val="BodyText"/>
        <w:rPr>
          <w:sz w:val="20"/>
        </w:rPr>
      </w:pPr>
    </w:p>
    <w:p>
      <w:pPr>
        <w:pStyle w:val="BodyText"/>
        <w:rPr>
          <w:sz w:val="20"/>
        </w:rPr>
      </w:pPr>
    </w:p>
    <w:p>
      <w:pPr>
        <w:pStyle w:val="BodyText"/>
        <w:rPr>
          <w:sz w:val="20"/>
        </w:rPr>
      </w:pPr>
    </w:p>
    <w:p>
      <w:pPr>
        <w:spacing w:before="197"/>
        <w:ind w:left="139" w:right="0" w:firstLine="0"/>
        <w:jc w:val="left"/>
        <w:rPr>
          <w:b/>
          <w:sz w:val="60"/>
        </w:rPr>
      </w:pPr>
      <w:bookmarkStart w:name="2011 Comprehensive School Safety Guide-A" w:id="1"/>
      <w:bookmarkEnd w:id="1"/>
      <w:r>
        <w:rPr/>
      </w:r>
      <w:bookmarkStart w:name="2011 Comprehensive School Safety Guide" w:id="2"/>
      <w:bookmarkEnd w:id="2"/>
      <w:r>
        <w:rPr/>
      </w:r>
      <w:r>
        <w:rPr>
          <w:b/>
          <w:sz w:val="60"/>
        </w:rPr>
        <w:t>Comprehensive School Safety Guide</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29"/>
        </w:rPr>
      </w:pPr>
      <w:r>
        <w:rPr/>
        <w:drawing>
          <wp:anchor distT="0" distB="0" distL="0" distR="0" allowOverlap="1" layoutInCell="1" locked="0" behindDoc="0" simplePos="0" relativeHeight="0">
            <wp:simplePos x="0" y="0"/>
            <wp:positionH relativeFrom="page">
              <wp:posOffset>1015319</wp:posOffset>
            </wp:positionH>
            <wp:positionV relativeFrom="paragraph">
              <wp:posOffset>243176</wp:posOffset>
            </wp:positionV>
            <wp:extent cx="5832674" cy="2426589"/>
            <wp:effectExtent l="0" t="0" r="0" b="0"/>
            <wp:wrapTopAndBottom/>
            <wp:docPr id="3" name="image2.jpeg" descr="Students Guide Picture"/>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5832674" cy="2426589"/>
                    </a:xfrm>
                    <a:prstGeom prst="rect">
                      <a:avLst/>
                    </a:prstGeom>
                  </pic:spPr>
                </pic:pic>
              </a:graphicData>
            </a:graphic>
          </wp:anchor>
        </w:drawing>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6"/>
        <w:rPr>
          <w:b/>
          <w:sz w:val="26"/>
        </w:rPr>
      </w:pPr>
    </w:p>
    <w:p>
      <w:pPr>
        <w:pStyle w:val="BodyText"/>
        <w:spacing w:before="90"/>
        <w:ind w:left="777" w:right="1568"/>
        <w:jc w:val="center"/>
      </w:pPr>
      <w:r>
        <w:rPr/>
        <w:t>This project was supported through the</w:t>
      </w:r>
    </w:p>
    <w:p>
      <w:pPr>
        <w:pStyle w:val="BodyText"/>
        <w:ind w:left="775" w:right="1568"/>
        <w:jc w:val="center"/>
      </w:pPr>
      <w:r>
        <w:rPr/>
        <w:t>ESEA Act of 1965, Safe and Drug Free Schools and Community State Grants and Grant No. 2005-DJ-BX-0334 awarded by the Bureau of Justice Assistance.</w:t>
      </w:r>
    </w:p>
    <w:p>
      <w:pPr>
        <w:spacing w:after="0"/>
        <w:jc w:val="center"/>
        <w:sectPr>
          <w:footerReference w:type="default" r:id="rId5"/>
          <w:type w:val="continuous"/>
          <w:pgSz w:w="12240" w:h="15840"/>
          <w:pgMar w:footer="782" w:top="720" w:bottom="980" w:left="1320" w:right="240"/>
          <w:pgNumType w:start="1"/>
        </w:sectPr>
      </w:pPr>
    </w:p>
    <w:p>
      <w:pPr>
        <w:pStyle w:val="Heading1"/>
      </w:pPr>
      <w:bookmarkStart w:name="Overview" w:id="3"/>
      <w:bookmarkEnd w:id="3"/>
      <w:r>
        <w:rPr>
          <w:b w:val="0"/>
        </w:rPr>
      </w:r>
      <w:bookmarkStart w:name="_bookmark0" w:id="4"/>
      <w:bookmarkEnd w:id="4"/>
      <w:r>
        <w:rPr>
          <w:b w:val="0"/>
        </w:rPr>
      </w:r>
      <w:r>
        <w:rPr/>
        <w:t>Overview</w:t>
      </w:r>
    </w:p>
    <w:p>
      <w:pPr>
        <w:pStyle w:val="BodyText"/>
        <w:spacing w:before="6"/>
        <w:rPr>
          <w:b/>
          <w:sz w:val="47"/>
        </w:rPr>
      </w:pPr>
    </w:p>
    <w:p>
      <w:pPr>
        <w:pStyle w:val="BodyText"/>
        <w:ind w:left="119" w:right="943"/>
      </w:pPr>
      <w:r>
        <w:rPr/>
        <w:t>School emergency planning is a necessary but often unfamiliar task for many school administrators. Statute requires all Minnesota schools adopt a crisis management policy and develop individualized plans addressing potential violent crisis situations, emergencies and natural disasters. The </w:t>
      </w:r>
      <w:r>
        <w:rPr>
          <w:i/>
        </w:rPr>
        <w:t>Comprehensive School Safety Guide </w:t>
      </w:r>
      <w:r>
        <w:rPr/>
        <w:t>is designed to help simplify school emergency planning and guide school administrators and district emergency planning teams through the emergency planning process.</w:t>
      </w:r>
    </w:p>
    <w:p>
      <w:pPr>
        <w:pStyle w:val="BodyText"/>
      </w:pPr>
    </w:p>
    <w:p>
      <w:pPr>
        <w:pStyle w:val="BodyText"/>
        <w:ind w:left="119" w:right="1002"/>
      </w:pPr>
      <w:r>
        <w:rPr/>
        <w:t>The updated and revised </w:t>
      </w:r>
      <w:r>
        <w:rPr>
          <w:i/>
        </w:rPr>
        <w:t>Comprehensive School Safety Guide </w:t>
      </w:r>
      <w:r>
        <w:rPr/>
        <w:t>is the fourth edition of Minnesota’s guidance for school emergency planning. The first </w:t>
      </w:r>
      <w:r>
        <w:rPr>
          <w:i/>
        </w:rPr>
        <w:t>Model Crisis Management Policy </w:t>
      </w:r>
      <w:r>
        <w:rPr/>
        <w:t>and school emergency procedures document was issued jointly by the Minnesota Department of Public Safety and the Minnesota Department of Education in 1999. Emergency procedures were revised in 2005 and the first </w:t>
      </w:r>
      <w:r>
        <w:rPr>
          <w:i/>
        </w:rPr>
        <w:t>Comprehensive School Safety Guide </w:t>
      </w:r>
      <w:r>
        <w:rPr/>
        <w:t>was published in 2008. The 2011 edition includes new guidance on emergency planning for students with disabilities, safe school assessments and recovery planning. Guidance on drills and exercises, school emergency response teams and student reunification has also been updated.</w:t>
      </w:r>
    </w:p>
    <w:p>
      <w:pPr>
        <w:pStyle w:val="BodyText"/>
        <w:rPr>
          <w:sz w:val="26"/>
        </w:rPr>
      </w:pPr>
    </w:p>
    <w:p>
      <w:pPr>
        <w:spacing w:before="154"/>
        <w:ind w:left="120" w:right="0" w:firstLine="0"/>
        <w:jc w:val="left"/>
        <w:rPr>
          <w:b/>
          <w:i/>
          <w:sz w:val="28"/>
        </w:rPr>
      </w:pPr>
      <w:bookmarkStart w:name="Using the Comprehensive School Safety Gu" w:id="5"/>
      <w:bookmarkEnd w:id="5"/>
      <w:r>
        <w:rPr/>
      </w:r>
      <w:bookmarkStart w:name="_bookmark1" w:id="6"/>
      <w:bookmarkEnd w:id="6"/>
      <w:r>
        <w:rPr/>
      </w:r>
      <w:r>
        <w:rPr>
          <w:b/>
          <w:sz w:val="28"/>
        </w:rPr>
        <w:t>Using the </w:t>
      </w:r>
      <w:r>
        <w:rPr>
          <w:b/>
          <w:i/>
          <w:sz w:val="28"/>
        </w:rPr>
        <w:t>Comprehensive School Safety Guide</w:t>
      </w:r>
    </w:p>
    <w:p>
      <w:pPr>
        <w:pStyle w:val="BodyText"/>
        <w:spacing w:before="53"/>
        <w:ind w:left="120" w:right="903"/>
      </w:pPr>
      <w:r>
        <w:rPr/>
        <w:t>School emergency planning requires a cooperative effort. The </w:t>
      </w:r>
      <w:r>
        <w:rPr>
          <w:i/>
        </w:rPr>
        <w:t>Comprehensive School Safety Guide </w:t>
      </w:r>
      <w:r>
        <w:rPr/>
        <w:t>is intended for district emergency planning teams and community emergency response partners responsible for formulating or revising school emergency plans. Procedures in the </w:t>
      </w:r>
      <w:r>
        <w:rPr>
          <w:i/>
        </w:rPr>
        <w:t>Comprehensive </w:t>
      </w:r>
      <w:r>
        <w:rPr>
          <w:i/>
        </w:rPr>
        <w:t>School Safety Guide </w:t>
      </w:r>
      <w:r>
        <w:rPr/>
        <w:t>are general guidelines based on local, state and national best practices. Districts are encouraged to review these procedures in coordination with district policies and crisis plans.</w:t>
      </w:r>
    </w:p>
    <w:p>
      <w:pPr>
        <w:pStyle w:val="BodyText"/>
        <w:spacing w:before="1"/>
        <w:ind w:left="119" w:right="1683"/>
      </w:pPr>
      <w:r>
        <w:rPr/>
        <w:t>Procedures should be customized to fit specific school building sites and coincide with local emergency response procedures.</w:t>
      </w:r>
    </w:p>
    <w:p>
      <w:pPr>
        <w:pStyle w:val="BodyText"/>
        <w:rPr>
          <w:sz w:val="26"/>
        </w:rPr>
      </w:pPr>
    </w:p>
    <w:p>
      <w:pPr>
        <w:spacing w:before="153"/>
        <w:ind w:left="120" w:right="0" w:firstLine="0"/>
        <w:jc w:val="left"/>
        <w:rPr>
          <w:b/>
          <w:sz w:val="28"/>
        </w:rPr>
      </w:pPr>
      <w:bookmarkStart w:name="Four phases of emergency planning" w:id="7"/>
      <w:bookmarkEnd w:id="7"/>
      <w:r>
        <w:rPr/>
      </w:r>
      <w:bookmarkStart w:name="_bookmark2" w:id="8"/>
      <w:bookmarkEnd w:id="8"/>
      <w:r>
        <w:rPr/>
      </w:r>
      <w:r>
        <w:rPr>
          <w:b/>
          <w:sz w:val="28"/>
        </w:rPr>
        <w:t>Four phases of emergency planning</w:t>
      </w:r>
    </w:p>
    <w:p>
      <w:pPr>
        <w:pStyle w:val="BodyText"/>
        <w:spacing w:before="54"/>
        <w:ind w:left="120" w:right="1002"/>
      </w:pPr>
      <w:r>
        <w:rPr/>
        <w:t>The </w:t>
      </w:r>
      <w:r>
        <w:rPr>
          <w:i/>
        </w:rPr>
        <w:t>Comprehensive School Safety Guide </w:t>
      </w:r>
      <w:r>
        <w:rPr/>
        <w:t>has been reorganized into four main sections: Prevention/Mitigation, Preparedness/Planning, Response and Recovery. These sections mirror the four phases of emergency planning. Universal and Emergency Response Procedures are now located in the Response section.</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3"/>
        <w:rPr>
          <w:sz w:val="34"/>
        </w:rPr>
      </w:pPr>
    </w:p>
    <w:p>
      <w:pPr>
        <w:spacing w:before="0"/>
        <w:ind w:left="119" w:right="903" w:firstLine="0"/>
        <w:jc w:val="left"/>
        <w:rPr>
          <w:i/>
          <w:sz w:val="18"/>
        </w:rPr>
      </w:pPr>
      <w:r>
        <w:rPr>
          <w:sz w:val="18"/>
        </w:rPr>
        <w:t>The </w:t>
      </w:r>
      <w:r>
        <w:rPr>
          <w:i/>
          <w:sz w:val="18"/>
        </w:rPr>
        <w:t>Minnesota School Safety Center Program </w:t>
      </w:r>
      <w:r>
        <w:rPr>
          <w:sz w:val="18"/>
        </w:rPr>
        <w:t>is part of the </w:t>
      </w:r>
      <w:r>
        <w:rPr>
          <w:i/>
          <w:sz w:val="18"/>
        </w:rPr>
        <w:t>Minnesota Department of Public Safety Division of Homeland Security </w:t>
      </w:r>
      <w:r>
        <w:rPr>
          <w:i/>
          <w:sz w:val="18"/>
        </w:rPr>
        <w:t>and Emergency Management (HSEM.) </w:t>
      </w:r>
      <w:r>
        <w:rPr>
          <w:sz w:val="18"/>
        </w:rPr>
        <w:t>The </w:t>
      </w:r>
      <w:r>
        <w:rPr>
          <w:i/>
          <w:sz w:val="18"/>
        </w:rPr>
        <w:t>MnSSC </w:t>
      </w:r>
      <w:r>
        <w:rPr>
          <w:sz w:val="18"/>
        </w:rPr>
        <w:t>works in partnership with the </w:t>
      </w:r>
      <w:r>
        <w:rPr>
          <w:i/>
          <w:sz w:val="18"/>
        </w:rPr>
        <w:t>Minnesota Department of Education </w:t>
      </w:r>
      <w:r>
        <w:rPr>
          <w:sz w:val="18"/>
        </w:rPr>
        <w:t>and collaborates with other state agencies and organizations. The Center is currently supported by ESEA Act of 1965, Safe and Drug Free Schools and Community State Grants, Grant No. 2005-DJ-BX-0334 awarded by the </w:t>
      </w:r>
      <w:r>
        <w:rPr>
          <w:i/>
          <w:sz w:val="18"/>
        </w:rPr>
        <w:t>Bureau of Justice Assistance </w:t>
      </w:r>
      <w:r>
        <w:rPr>
          <w:sz w:val="18"/>
        </w:rPr>
        <w:t>and a Justice Assistance Grant funded through the </w:t>
      </w:r>
      <w:r>
        <w:rPr>
          <w:i/>
          <w:sz w:val="18"/>
        </w:rPr>
        <w:t>American Recovery and Reinvestment act of 2009.</w:t>
      </w:r>
    </w:p>
    <w:p>
      <w:pPr>
        <w:spacing w:after="0"/>
        <w:jc w:val="left"/>
        <w:rPr>
          <w:sz w:val="18"/>
        </w:rPr>
        <w:sectPr>
          <w:pgSz w:w="12240" w:h="15840"/>
          <w:pgMar w:header="0" w:footer="782" w:top="660" w:bottom="980" w:left="1320" w:right="240"/>
        </w:sectPr>
      </w:pPr>
    </w:p>
    <w:p>
      <w:pPr>
        <w:spacing w:before="78"/>
        <w:ind w:left="120" w:right="0" w:firstLine="0"/>
        <w:jc w:val="left"/>
        <w:rPr>
          <w:rFonts w:ascii="Cambria"/>
          <w:b/>
          <w:sz w:val="32"/>
        </w:rPr>
      </w:pPr>
      <w:r>
        <w:rPr>
          <w:rFonts w:ascii="Cambria"/>
          <w:b/>
          <w:sz w:val="32"/>
        </w:rPr>
        <w:t>Table of Contents</w:t>
      </w:r>
    </w:p>
    <w:p>
      <w:pPr>
        <w:spacing w:after="0"/>
        <w:jc w:val="left"/>
        <w:rPr>
          <w:rFonts w:ascii="Cambria"/>
          <w:sz w:val="32"/>
        </w:rPr>
        <w:sectPr>
          <w:pgSz w:w="12240" w:h="15840"/>
          <w:pgMar w:header="0" w:footer="782" w:top="640" w:bottom="1149" w:left="1320" w:right="240"/>
        </w:sectPr>
      </w:pPr>
    </w:p>
    <w:sdt>
      <w:sdtPr>
        <w:docPartObj>
          <w:docPartGallery w:val="Table of Contents"/>
          <w:docPartUnique/>
        </w:docPartObj>
      </w:sdtPr>
      <w:sdtEndPr/>
      <w:sdtContent>
        <w:p>
          <w:pPr>
            <w:pStyle w:val="TOC1"/>
            <w:tabs>
              <w:tab w:pos="9638" w:val="right" w:leader="dot"/>
            </w:tabs>
            <w:spacing w:before="53"/>
          </w:pPr>
          <w:hyperlink w:history="true" w:anchor="_bookmark0">
            <w:r>
              <w:rPr/>
              <w:t>Overview</w:t>
              <w:tab/>
              <w:t>2</w:t>
            </w:r>
          </w:hyperlink>
        </w:p>
        <w:p>
          <w:pPr>
            <w:pStyle w:val="TOC1"/>
            <w:tabs>
              <w:tab w:pos="9398" w:val="right" w:leader="dot"/>
            </w:tabs>
          </w:pPr>
          <w:hyperlink w:history="true" w:anchor="_bookmark1">
            <w:r>
              <w:rPr/>
              <w:t>Using the Comprehensive School</w:t>
            </w:r>
            <w:r>
              <w:rPr>
                <w:spacing w:val="-6"/>
              </w:rPr>
              <w:t> </w:t>
            </w:r>
            <w:r>
              <w:rPr/>
              <w:t>Safety</w:t>
            </w:r>
            <w:r>
              <w:rPr>
                <w:spacing w:val="-5"/>
              </w:rPr>
              <w:t> </w:t>
            </w:r>
            <w:r>
              <w:rPr/>
              <w:t>Guide</w:t>
              <w:tab/>
              <w:t>2</w:t>
            </w:r>
          </w:hyperlink>
        </w:p>
        <w:p>
          <w:pPr>
            <w:pStyle w:val="TOC1"/>
            <w:tabs>
              <w:tab w:pos="9398" w:val="right" w:leader="dot"/>
            </w:tabs>
          </w:pPr>
          <w:hyperlink w:history="true" w:anchor="_bookmark2">
            <w:r>
              <w:rPr/>
              <w:t>Four Phases of</w:t>
            </w:r>
            <w:r>
              <w:rPr>
                <w:spacing w:val="-1"/>
              </w:rPr>
              <w:t> </w:t>
            </w:r>
            <w:r>
              <w:rPr/>
              <w:t>Emergency</w:t>
            </w:r>
            <w:r>
              <w:rPr>
                <w:spacing w:val="-5"/>
              </w:rPr>
              <w:t> </w:t>
            </w:r>
            <w:r>
              <w:rPr/>
              <w:t>Planning</w:t>
              <w:tab/>
              <w:t>2</w:t>
            </w:r>
          </w:hyperlink>
        </w:p>
        <w:p>
          <w:pPr>
            <w:pStyle w:val="TOC1"/>
            <w:tabs>
              <w:tab w:pos="9638" w:val="right" w:leader="dot"/>
            </w:tabs>
          </w:pPr>
          <w:hyperlink w:history="true" w:anchor="_bookmark3">
            <w:r>
              <w:rPr/>
              <w:t>School Safety Planning</w:t>
            </w:r>
            <w:r>
              <w:rPr>
                <w:spacing w:val="-9"/>
              </w:rPr>
              <w:t> </w:t>
            </w:r>
            <w:r>
              <w:rPr/>
              <w:t>and Response</w:t>
              <w:tab/>
              <w:t>5</w:t>
            </w:r>
          </w:hyperlink>
        </w:p>
        <w:p>
          <w:pPr>
            <w:pStyle w:val="TOC1"/>
            <w:tabs>
              <w:tab w:pos="9395" w:val="right" w:leader="dot"/>
            </w:tabs>
          </w:pPr>
          <w:hyperlink w:history="true" w:anchor="_bookmark4">
            <w:r>
              <w:rPr/>
              <w:t>Introduction to</w:t>
            </w:r>
            <w:r>
              <w:rPr>
                <w:spacing w:val="-1"/>
              </w:rPr>
              <w:t> </w:t>
            </w:r>
            <w:r>
              <w:rPr/>
              <w:t>Emergency</w:t>
            </w:r>
            <w:r>
              <w:rPr>
                <w:spacing w:val="-5"/>
              </w:rPr>
              <w:t> </w:t>
            </w:r>
            <w:r>
              <w:rPr/>
              <w:t>Planning</w:t>
              <w:tab/>
              <w:t>6</w:t>
            </w:r>
          </w:hyperlink>
        </w:p>
        <w:p>
          <w:pPr>
            <w:pStyle w:val="TOC1"/>
            <w:tabs>
              <w:tab w:pos="9398" w:val="right" w:leader="dot"/>
            </w:tabs>
          </w:pPr>
          <w:hyperlink w:history="true" w:anchor="_bookmark5">
            <w:r>
              <w:rPr/>
              <w:t>School Emergency Planning: Authorities</w:t>
            </w:r>
            <w:r>
              <w:rPr>
                <w:spacing w:val="-6"/>
              </w:rPr>
              <w:t> </w:t>
            </w:r>
            <w:r>
              <w:rPr/>
              <w:t>and Responsibilities</w:t>
              <w:tab/>
              <w:t>6</w:t>
            </w:r>
          </w:hyperlink>
        </w:p>
        <w:p>
          <w:pPr>
            <w:pStyle w:val="TOC1"/>
            <w:tabs>
              <w:tab w:pos="9638" w:val="right" w:leader="dot"/>
            </w:tabs>
          </w:pPr>
          <w:hyperlink w:history="true" w:anchor="_bookmark6">
            <w:r>
              <w:rPr/>
              <w:t>A Framework for</w:t>
            </w:r>
            <w:r>
              <w:rPr>
                <w:spacing w:val="-1"/>
              </w:rPr>
              <w:t> </w:t>
            </w:r>
            <w:r>
              <w:rPr/>
              <w:t>Emergency</w:t>
            </w:r>
            <w:r>
              <w:rPr>
                <w:spacing w:val="-5"/>
              </w:rPr>
              <w:t> </w:t>
            </w:r>
            <w:r>
              <w:rPr/>
              <w:t>Planning</w:t>
              <w:tab/>
              <w:t>10</w:t>
            </w:r>
          </w:hyperlink>
        </w:p>
        <w:p>
          <w:pPr>
            <w:pStyle w:val="TOC1"/>
            <w:tabs>
              <w:tab w:pos="9398" w:val="right" w:leader="dot"/>
            </w:tabs>
          </w:pPr>
          <w:hyperlink w:history="true" w:anchor="_bookmark7">
            <w:r>
              <w:rPr/>
              <w:t>Four Phases of</w:t>
            </w:r>
            <w:r>
              <w:rPr>
                <w:spacing w:val="-1"/>
              </w:rPr>
              <w:t> </w:t>
            </w:r>
            <w:r>
              <w:rPr/>
              <w:t>Emergency</w:t>
            </w:r>
            <w:r>
              <w:rPr>
                <w:spacing w:val="-5"/>
              </w:rPr>
              <w:t> </w:t>
            </w:r>
            <w:r>
              <w:rPr/>
              <w:t>Management</w:t>
              <w:tab/>
              <w:t>10</w:t>
            </w:r>
          </w:hyperlink>
        </w:p>
        <w:p>
          <w:pPr>
            <w:pStyle w:val="TOC1"/>
            <w:tabs>
              <w:tab w:pos="9398" w:val="right" w:leader="dot"/>
            </w:tabs>
          </w:pPr>
          <w:hyperlink w:history="true" w:anchor="_bookmark8">
            <w:r>
              <w:rPr/>
              <w:t>Prevention/Mitigation</w:t>
              <w:tab/>
              <w:t>10</w:t>
            </w:r>
          </w:hyperlink>
        </w:p>
        <w:p>
          <w:pPr>
            <w:pStyle w:val="TOC1"/>
            <w:tabs>
              <w:tab w:pos="9398" w:val="right" w:leader="dot"/>
            </w:tabs>
          </w:pPr>
          <w:hyperlink w:history="true" w:anchor="_bookmark9">
            <w:r>
              <w:rPr/>
              <w:t>Preparedness</w:t>
              <w:tab/>
              <w:t>11</w:t>
            </w:r>
          </w:hyperlink>
        </w:p>
        <w:p>
          <w:pPr>
            <w:pStyle w:val="TOC1"/>
            <w:tabs>
              <w:tab w:pos="9398" w:val="right" w:leader="dot"/>
            </w:tabs>
          </w:pPr>
          <w:hyperlink w:history="true" w:anchor="_bookmark10">
            <w:r>
              <w:rPr/>
              <w:t>Response</w:t>
              <w:tab/>
              <w:t>11</w:t>
            </w:r>
          </w:hyperlink>
        </w:p>
        <w:p>
          <w:pPr>
            <w:pStyle w:val="TOC1"/>
            <w:tabs>
              <w:tab w:pos="9398" w:val="right" w:leader="dot"/>
            </w:tabs>
          </w:pPr>
          <w:hyperlink w:history="true" w:anchor="_bookmark11">
            <w:r>
              <w:rPr/>
              <w:t>Recovery</w:t>
              <w:tab/>
              <w:t>11</w:t>
            </w:r>
          </w:hyperlink>
        </w:p>
        <w:p>
          <w:pPr>
            <w:pStyle w:val="TOC1"/>
            <w:tabs>
              <w:tab w:pos="9638" w:val="right" w:leader="dot"/>
            </w:tabs>
          </w:pPr>
          <w:hyperlink w:history="true" w:anchor="_bookmark12">
            <w:r>
              <w:rPr/>
              <w:t>Prevention/Mitigation</w:t>
              <w:tab/>
              <w:t>17</w:t>
            </w:r>
          </w:hyperlink>
        </w:p>
        <w:p>
          <w:pPr>
            <w:pStyle w:val="TOC1"/>
            <w:tabs>
              <w:tab w:pos="9398" w:val="right" w:leader="dot"/>
            </w:tabs>
          </w:pPr>
          <w:hyperlink w:history="true" w:anchor="_TOC_250002">
            <w:r>
              <w:rPr/>
              <w:t>Prevention/Mitigation</w:t>
              <w:tab/>
              <w:t>18</w:t>
            </w:r>
          </w:hyperlink>
        </w:p>
        <w:p>
          <w:pPr>
            <w:pStyle w:val="TOC1"/>
            <w:tabs>
              <w:tab w:pos="9398" w:val="right" w:leader="dot"/>
            </w:tabs>
          </w:pPr>
          <w:hyperlink w:history="true" w:anchor="_bookmark13">
            <w:r>
              <w:rPr/>
              <w:t>Safe</w:t>
            </w:r>
            <w:r>
              <w:rPr>
                <w:spacing w:val="-2"/>
              </w:rPr>
              <w:t> </w:t>
            </w:r>
            <w:r>
              <w:rPr/>
              <w:t>School Assessments</w:t>
              <w:tab/>
              <w:t>19</w:t>
            </w:r>
          </w:hyperlink>
        </w:p>
        <w:p>
          <w:pPr>
            <w:pStyle w:val="TOC1"/>
            <w:tabs>
              <w:tab w:pos="9398" w:val="right" w:leader="dot"/>
            </w:tabs>
          </w:pPr>
          <w:hyperlink w:history="true" w:anchor="_bookmark14">
            <w:r>
              <w:rPr/>
              <w:t>Threat</w:t>
            </w:r>
            <w:r>
              <w:rPr>
                <w:spacing w:val="-1"/>
              </w:rPr>
              <w:t> </w:t>
            </w:r>
            <w:r>
              <w:rPr/>
              <w:t>Assessment</w:t>
              <w:tab/>
              <w:t>22</w:t>
            </w:r>
          </w:hyperlink>
        </w:p>
        <w:p>
          <w:pPr>
            <w:pStyle w:val="TOC1"/>
            <w:tabs>
              <w:tab w:pos="9398" w:val="right" w:leader="dot"/>
            </w:tabs>
          </w:pPr>
          <w:hyperlink w:history="true" w:anchor="_bookmark15">
            <w:r>
              <w:rPr/>
              <w:t>Threat Assessment:</w:t>
            </w:r>
            <w:r>
              <w:rPr>
                <w:spacing w:val="1"/>
              </w:rPr>
              <w:t> </w:t>
            </w:r>
            <w:r>
              <w:rPr/>
              <w:t>Inquiry</w:t>
            </w:r>
            <w:r>
              <w:rPr>
                <w:spacing w:val="-5"/>
              </w:rPr>
              <w:t> </w:t>
            </w:r>
            <w:r>
              <w:rPr/>
              <w:t>Worksheet</w:t>
              <w:tab/>
              <w:t>31</w:t>
            </w:r>
          </w:hyperlink>
        </w:p>
        <w:p>
          <w:pPr>
            <w:pStyle w:val="TOC1"/>
            <w:tabs>
              <w:tab w:pos="9398" w:val="right" w:leader="dot"/>
            </w:tabs>
          </w:pPr>
          <w:hyperlink w:history="true" w:anchor="_bookmark16">
            <w:r>
              <w:rPr/>
              <w:t>Threat Assessment:</w:t>
            </w:r>
            <w:r>
              <w:rPr>
                <w:spacing w:val="-1"/>
              </w:rPr>
              <w:t> </w:t>
            </w:r>
            <w:r>
              <w:rPr/>
              <w:t>Analysis Worksheet</w:t>
              <w:tab/>
              <w:t>35</w:t>
            </w:r>
          </w:hyperlink>
        </w:p>
        <w:p>
          <w:pPr>
            <w:pStyle w:val="TOC1"/>
            <w:tabs>
              <w:tab w:pos="9398" w:val="right" w:leader="dot"/>
            </w:tabs>
          </w:pPr>
          <w:hyperlink w:history="true" w:anchor="_bookmark17">
            <w:r>
              <w:rPr/>
              <w:t>Evaluation of Gathered Information 11 Key</w:t>
            </w:r>
            <w:r>
              <w:rPr>
                <w:spacing w:val="-5"/>
              </w:rPr>
              <w:t> </w:t>
            </w:r>
            <w:r>
              <w:rPr/>
              <w:t>Questions</w:t>
              <w:tab/>
              <w:t>38</w:t>
            </w:r>
          </w:hyperlink>
        </w:p>
        <w:p>
          <w:pPr>
            <w:pStyle w:val="TOC1"/>
            <w:tabs>
              <w:tab w:pos="9638" w:val="right" w:leader="dot"/>
            </w:tabs>
          </w:pPr>
          <w:hyperlink w:history="true" w:anchor="_bookmark18">
            <w:r>
              <w:rPr/>
              <w:t>Preparedness/Planning</w:t>
              <w:tab/>
              <w:t>14</w:t>
            </w:r>
          </w:hyperlink>
        </w:p>
        <w:p>
          <w:pPr>
            <w:pStyle w:val="TOC1"/>
            <w:tabs>
              <w:tab w:pos="9398" w:val="right" w:leader="dot"/>
            </w:tabs>
          </w:pPr>
          <w:hyperlink w:history="true" w:anchor="_bookmark19">
            <w:r>
              <w:rPr/>
              <w:t>National Incident</w:t>
            </w:r>
            <w:r>
              <w:rPr>
                <w:spacing w:val="1"/>
              </w:rPr>
              <w:t> </w:t>
            </w:r>
            <w:r>
              <w:rPr/>
              <w:t>Management System</w:t>
              <w:tab/>
              <w:t>41</w:t>
            </w:r>
          </w:hyperlink>
        </w:p>
        <w:p>
          <w:pPr>
            <w:pStyle w:val="TOC1"/>
            <w:tabs>
              <w:tab w:pos="9398" w:val="right" w:leader="dot"/>
            </w:tabs>
          </w:pPr>
          <w:hyperlink w:history="true" w:anchor="_bookmark20">
            <w:r>
              <w:rPr/>
              <w:t>School Emergency</w:t>
            </w:r>
            <w:r>
              <w:rPr>
                <w:spacing w:val="-6"/>
              </w:rPr>
              <w:t> </w:t>
            </w:r>
            <w:r>
              <w:rPr/>
              <w:t>Response</w:t>
            </w:r>
            <w:r>
              <w:rPr>
                <w:spacing w:val="-1"/>
              </w:rPr>
              <w:t> </w:t>
            </w:r>
            <w:r>
              <w:rPr/>
              <w:t>Teams</w:t>
              <w:tab/>
              <w:t>44</w:t>
            </w:r>
          </w:hyperlink>
        </w:p>
        <w:p>
          <w:pPr>
            <w:pStyle w:val="TOC1"/>
            <w:tabs>
              <w:tab w:pos="9398" w:val="right" w:leader="dot"/>
            </w:tabs>
          </w:pPr>
          <w:hyperlink w:history="true" w:anchor="_bookmark21">
            <w:r>
              <w:rPr/>
              <w:t>Emergency</w:t>
            </w:r>
            <w:r>
              <w:rPr>
                <w:spacing w:val="-6"/>
              </w:rPr>
              <w:t> </w:t>
            </w:r>
            <w:r>
              <w:rPr/>
              <w:t>Plan Checklist</w:t>
              <w:tab/>
              <w:t>52</w:t>
            </w:r>
          </w:hyperlink>
        </w:p>
        <w:p>
          <w:pPr>
            <w:pStyle w:val="TOC1"/>
            <w:tabs>
              <w:tab w:pos="9398" w:val="right" w:leader="dot"/>
            </w:tabs>
          </w:pPr>
          <w:hyperlink w:history="true" w:anchor="_bookmark22">
            <w:r>
              <w:rPr/>
              <w:t>Planning Questionnaire</w:t>
            </w:r>
            <w:r>
              <w:rPr>
                <w:spacing w:val="-5"/>
              </w:rPr>
              <w:t> </w:t>
            </w:r>
            <w:r>
              <w:rPr/>
              <w:t>for</w:t>
            </w:r>
            <w:r>
              <w:rPr>
                <w:spacing w:val="-1"/>
              </w:rPr>
              <w:t> </w:t>
            </w:r>
            <w:r>
              <w:rPr/>
              <w:t>Schools</w:t>
              <w:tab/>
              <w:t>54</w:t>
            </w:r>
          </w:hyperlink>
        </w:p>
        <w:p>
          <w:pPr>
            <w:pStyle w:val="TOC1"/>
            <w:tabs>
              <w:tab w:pos="9398" w:val="right" w:leader="dot"/>
            </w:tabs>
          </w:pPr>
          <w:hyperlink w:history="true" w:anchor="_bookmark23">
            <w:r>
              <w:rPr/>
              <w:t>Drills</w:t>
              <w:tab/>
              <w:t>55</w:t>
            </w:r>
          </w:hyperlink>
        </w:p>
        <w:p>
          <w:pPr>
            <w:pStyle w:val="TOC1"/>
            <w:tabs>
              <w:tab w:pos="9398" w:val="right" w:leader="dot"/>
            </w:tabs>
          </w:pPr>
          <w:hyperlink w:history="true" w:anchor="_bookmark24">
            <w:r>
              <w:rPr/>
              <w:t>Exercises</w:t>
              <w:tab/>
              <w:t>56</w:t>
            </w:r>
          </w:hyperlink>
        </w:p>
        <w:p>
          <w:pPr>
            <w:pStyle w:val="TOC1"/>
            <w:tabs>
              <w:tab w:pos="9398" w:val="right" w:leader="dot"/>
            </w:tabs>
          </w:pPr>
          <w:hyperlink w:history="true" w:anchor="_bookmark25">
            <w:r>
              <w:rPr/>
              <w:t>Sample Drill Schedule</w:t>
            </w:r>
            <w:r>
              <w:rPr>
                <w:spacing w:val="-3"/>
              </w:rPr>
              <w:t> </w:t>
            </w:r>
            <w:r>
              <w:rPr/>
              <w:t>and</w:t>
            </w:r>
            <w:r>
              <w:rPr>
                <w:spacing w:val="2"/>
              </w:rPr>
              <w:t> </w:t>
            </w:r>
            <w:r>
              <w:rPr/>
              <w:t>Log</w:t>
              <w:tab/>
              <w:t>58</w:t>
            </w:r>
          </w:hyperlink>
        </w:p>
        <w:p>
          <w:pPr>
            <w:pStyle w:val="TOC1"/>
            <w:tabs>
              <w:tab w:pos="9398" w:val="right" w:leader="dot"/>
            </w:tabs>
            <w:spacing w:before="1"/>
          </w:pPr>
          <w:hyperlink w:history="true" w:anchor="_bookmark26">
            <w:r>
              <w:rPr/>
              <w:t>Sample After Action</w:t>
            </w:r>
            <w:r>
              <w:rPr>
                <w:spacing w:val="-3"/>
              </w:rPr>
              <w:t> </w:t>
            </w:r>
            <w:r>
              <w:rPr/>
              <w:t>Report Form</w:t>
              <w:tab/>
              <w:t>60</w:t>
            </w:r>
          </w:hyperlink>
        </w:p>
        <w:p>
          <w:pPr>
            <w:pStyle w:val="TOC1"/>
            <w:tabs>
              <w:tab w:pos="9398" w:val="right" w:leader="dot"/>
            </w:tabs>
          </w:pPr>
          <w:hyperlink w:history="true" w:anchor="_bookmark27">
            <w:r>
              <w:rPr/>
              <w:t>Emergency Planning for Students and Staff with Disabilities and Other</w:t>
            </w:r>
            <w:r>
              <w:rPr>
                <w:spacing w:val="-15"/>
              </w:rPr>
              <w:t> </w:t>
            </w:r>
            <w:r>
              <w:rPr/>
              <w:t>Special</w:t>
            </w:r>
            <w:r>
              <w:rPr>
                <w:spacing w:val="-1"/>
              </w:rPr>
              <w:t> </w:t>
            </w:r>
            <w:r>
              <w:rPr/>
              <w:t>Needs</w:t>
              <w:tab/>
              <w:t>61</w:t>
            </w:r>
          </w:hyperlink>
        </w:p>
        <w:p>
          <w:pPr>
            <w:pStyle w:val="TOC1"/>
            <w:tabs>
              <w:tab w:pos="9638" w:val="right" w:leader="dot"/>
            </w:tabs>
          </w:pPr>
          <w:hyperlink w:history="true" w:anchor="_bookmark28">
            <w:r>
              <w:rPr/>
              <w:t>Response</w:t>
              <w:tab/>
              <w:t>65</w:t>
            </w:r>
          </w:hyperlink>
        </w:p>
        <w:p>
          <w:pPr>
            <w:pStyle w:val="TOC1"/>
            <w:tabs>
              <w:tab w:pos="9638" w:val="right" w:leader="dot"/>
            </w:tabs>
          </w:pPr>
          <w:hyperlink w:history="true" w:anchor="_bookmark29">
            <w:r>
              <w:rPr/>
              <w:t>Universal</w:t>
            </w:r>
            <w:r>
              <w:rPr>
                <w:spacing w:val="-1"/>
              </w:rPr>
              <w:t> </w:t>
            </w:r>
            <w:r>
              <w:rPr/>
              <w:t>Procedures</w:t>
              <w:tab/>
              <w:t>67</w:t>
            </w:r>
          </w:hyperlink>
        </w:p>
        <w:p>
          <w:pPr>
            <w:pStyle w:val="TOC1"/>
            <w:tabs>
              <w:tab w:pos="9398" w:val="right" w:leader="dot"/>
            </w:tabs>
          </w:pPr>
          <w:hyperlink w:history="true" w:anchor="_bookmark30">
            <w:r>
              <w:rPr/>
              <w:t>Evacuation/Relocation</w:t>
              <w:tab/>
              <w:t>67</w:t>
            </w:r>
          </w:hyperlink>
        </w:p>
        <w:p>
          <w:pPr>
            <w:pStyle w:val="TOC1"/>
            <w:tabs>
              <w:tab w:pos="9395" w:val="right" w:leader="dot"/>
            </w:tabs>
          </w:pPr>
          <w:hyperlink w:history="true" w:anchor="_bookmark31">
            <w:r>
              <w:rPr/>
              <w:t>Lockdown</w:t>
              <w:tab/>
              <w:t>70</w:t>
            </w:r>
          </w:hyperlink>
        </w:p>
        <w:p>
          <w:pPr>
            <w:pStyle w:val="TOC1"/>
            <w:tabs>
              <w:tab w:pos="9398" w:val="right" w:leader="dot"/>
            </w:tabs>
          </w:pPr>
          <w:hyperlink w:history="true" w:anchor="_bookmark32">
            <w:r>
              <w:rPr/>
              <w:t>Reverse</w:t>
            </w:r>
            <w:r>
              <w:rPr>
                <w:spacing w:val="-2"/>
              </w:rPr>
              <w:t> </w:t>
            </w:r>
            <w:r>
              <w:rPr/>
              <w:t>Evacuation</w:t>
              <w:tab/>
              <w:t>72</w:t>
            </w:r>
          </w:hyperlink>
        </w:p>
        <w:p>
          <w:pPr>
            <w:pStyle w:val="TOC1"/>
            <w:tabs>
              <w:tab w:pos="9398" w:val="right" w:leader="dot"/>
            </w:tabs>
          </w:pPr>
          <w:hyperlink w:history="true" w:anchor="_bookmark33">
            <w:r>
              <w:rPr/>
              <w:t>Severe Weather</w:t>
            </w:r>
            <w:r>
              <w:rPr>
                <w:spacing w:val="-3"/>
              </w:rPr>
              <w:t> </w:t>
            </w:r>
            <w:r>
              <w:rPr/>
              <w:t>Shelter</w:t>
            </w:r>
            <w:r>
              <w:rPr>
                <w:spacing w:val="1"/>
              </w:rPr>
              <w:t> </w:t>
            </w:r>
            <w:r>
              <w:rPr/>
              <w:t>Area</w:t>
              <w:tab/>
              <w:t>73</w:t>
            </w:r>
          </w:hyperlink>
        </w:p>
        <w:p>
          <w:pPr>
            <w:pStyle w:val="TOC1"/>
            <w:tabs>
              <w:tab w:pos="9398" w:val="right" w:leader="dot"/>
            </w:tabs>
          </w:pPr>
          <w:hyperlink w:history="true" w:anchor="_bookmark34">
            <w:r>
              <w:rPr/>
              <w:t>Shelter–In–Place</w:t>
              <w:tab/>
              <w:t>74</w:t>
            </w:r>
          </w:hyperlink>
        </w:p>
        <w:p>
          <w:pPr>
            <w:pStyle w:val="TOC1"/>
            <w:tabs>
              <w:tab w:pos="9398" w:val="right" w:leader="dot"/>
            </w:tabs>
          </w:pPr>
          <w:hyperlink w:history="true" w:anchor="_bookmark35">
            <w:r>
              <w:rPr/>
              <w:t>Student</w:t>
            </w:r>
            <w:r>
              <w:rPr>
                <w:spacing w:val="-1"/>
              </w:rPr>
              <w:t> </w:t>
            </w:r>
            <w:r>
              <w:rPr/>
              <w:t>Reunification/Release</w:t>
              <w:tab/>
              <w:t>75</w:t>
            </w:r>
          </w:hyperlink>
        </w:p>
        <w:p>
          <w:pPr>
            <w:pStyle w:val="TOC1"/>
            <w:tabs>
              <w:tab w:pos="9397" w:val="right" w:leader="dot"/>
            </w:tabs>
          </w:pPr>
          <w:hyperlink w:history="true" w:anchor="_bookmark36">
            <w:r>
              <w:rPr/>
              <w:t>Planning for</w:t>
            </w:r>
            <w:r>
              <w:rPr>
                <w:spacing w:val="-5"/>
              </w:rPr>
              <w:t> </w:t>
            </w:r>
            <w:r>
              <w:rPr/>
              <w:t>Student Reunification</w:t>
              <w:tab/>
              <w:t>76</w:t>
            </w:r>
          </w:hyperlink>
        </w:p>
        <w:p>
          <w:pPr>
            <w:pStyle w:val="TOC1"/>
            <w:tabs>
              <w:tab w:pos="9398" w:val="right" w:leader="dot"/>
            </w:tabs>
          </w:pPr>
          <w:hyperlink w:history="true" w:anchor="_bookmark37">
            <w:r>
              <w:rPr/>
              <w:t>Sample</w:t>
            </w:r>
            <w:r>
              <w:rPr>
                <w:spacing w:val="-2"/>
              </w:rPr>
              <w:t> </w:t>
            </w:r>
            <w:r>
              <w:rPr/>
              <w:t>School-Parent/Guardian</w:t>
            </w:r>
            <w:r>
              <w:rPr>
                <w:spacing w:val="2"/>
              </w:rPr>
              <w:t> </w:t>
            </w:r>
            <w:r>
              <w:rPr/>
              <w:t>Letter</w:t>
              <w:tab/>
              <w:t>79</w:t>
            </w:r>
          </w:hyperlink>
        </w:p>
        <w:p>
          <w:pPr>
            <w:pStyle w:val="TOC1"/>
            <w:tabs>
              <w:tab w:pos="9638" w:val="right" w:leader="dot"/>
            </w:tabs>
          </w:pPr>
          <w:hyperlink w:history="true" w:anchor="_bookmark38">
            <w:r>
              <w:rPr/>
              <w:t>Emergency</w:t>
            </w:r>
            <w:r>
              <w:rPr>
                <w:spacing w:val="-6"/>
              </w:rPr>
              <w:t> </w:t>
            </w:r>
            <w:r>
              <w:rPr/>
              <w:t>Response</w:t>
            </w:r>
            <w:r>
              <w:rPr>
                <w:spacing w:val="-1"/>
              </w:rPr>
              <w:t> </w:t>
            </w:r>
            <w:r>
              <w:rPr/>
              <w:t>Procedures</w:t>
              <w:tab/>
              <w:t>81</w:t>
            </w:r>
          </w:hyperlink>
        </w:p>
        <w:p>
          <w:pPr>
            <w:pStyle w:val="TOC1"/>
            <w:tabs>
              <w:tab w:pos="9398" w:val="right" w:leader="dot"/>
            </w:tabs>
          </w:pPr>
          <w:hyperlink w:history="true" w:anchor="_bookmark39">
            <w:r>
              <w:rPr/>
              <w:t>Assault</w:t>
              <w:tab/>
              <w:t>81</w:t>
            </w:r>
          </w:hyperlink>
        </w:p>
        <w:p>
          <w:pPr>
            <w:pStyle w:val="TOC1"/>
            <w:tabs>
              <w:tab w:pos="9398" w:val="right" w:leader="dot"/>
            </w:tabs>
          </w:pPr>
          <w:hyperlink w:history="true" w:anchor="_bookmark40">
            <w:r>
              <w:rPr/>
              <w:t>Bomb</w:t>
            </w:r>
            <w:r>
              <w:rPr>
                <w:spacing w:val="-1"/>
              </w:rPr>
              <w:t> </w:t>
            </w:r>
            <w:r>
              <w:rPr/>
              <w:t>Threat</w:t>
              <w:tab/>
              <w:t>82</w:t>
            </w:r>
          </w:hyperlink>
        </w:p>
        <w:p>
          <w:pPr>
            <w:pStyle w:val="TOC1"/>
            <w:tabs>
              <w:tab w:pos="9398" w:val="right" w:leader="dot"/>
            </w:tabs>
          </w:pPr>
          <w:hyperlink w:history="true" w:anchor="_bookmark41">
            <w:r>
              <w:rPr/>
              <w:t>Demonstration</w:t>
              <w:tab/>
              <w:t>84</w:t>
            </w:r>
          </w:hyperlink>
        </w:p>
        <w:p>
          <w:pPr>
            <w:pStyle w:val="TOC1"/>
            <w:tabs>
              <w:tab w:pos="9398" w:val="right" w:leader="dot"/>
            </w:tabs>
          </w:pPr>
          <w:hyperlink w:history="true" w:anchor="_bookmark42">
            <w:r>
              <w:rPr/>
              <w:t>Fight/Disturbance</w:t>
              <w:tab/>
              <w:t>85</w:t>
            </w:r>
          </w:hyperlink>
        </w:p>
        <w:p>
          <w:pPr>
            <w:pStyle w:val="TOC1"/>
            <w:tabs>
              <w:tab w:pos="9398" w:val="right" w:leader="dot"/>
            </w:tabs>
          </w:pPr>
          <w:hyperlink w:history="true" w:anchor="_bookmark43">
            <w:r>
              <w:rPr/>
              <w:t>Fire</w:t>
              <w:tab/>
              <w:t>86</w:t>
            </w:r>
          </w:hyperlink>
        </w:p>
        <w:p>
          <w:pPr>
            <w:pStyle w:val="TOC1"/>
            <w:tabs>
              <w:tab w:pos="9398" w:val="right" w:leader="dot"/>
            </w:tabs>
          </w:pPr>
          <w:hyperlink w:history="true" w:anchor="_bookmark44">
            <w:r>
              <w:rPr/>
              <w:t>Hazardous</w:t>
            </w:r>
            <w:r>
              <w:rPr>
                <w:spacing w:val="-1"/>
              </w:rPr>
              <w:t> </w:t>
            </w:r>
            <w:r>
              <w:rPr/>
              <w:t>Materials</w:t>
              <w:tab/>
              <w:t>87</w:t>
            </w:r>
          </w:hyperlink>
        </w:p>
        <w:p>
          <w:pPr>
            <w:pStyle w:val="TOC1"/>
            <w:tabs>
              <w:tab w:pos="9398" w:val="right" w:leader="dot"/>
            </w:tabs>
          </w:pPr>
          <w:hyperlink w:history="true" w:anchor="_bookmark45">
            <w:r>
              <w:rPr/>
              <w:t>Hostage</w:t>
              <w:tab/>
              <w:t>89</w:t>
            </w:r>
          </w:hyperlink>
        </w:p>
        <w:p>
          <w:pPr>
            <w:pStyle w:val="TOC1"/>
            <w:tabs>
              <w:tab w:pos="9395" w:val="right" w:leader="dot"/>
            </w:tabs>
          </w:pPr>
          <w:hyperlink w:history="true" w:anchor="_bookmark46">
            <w:r>
              <w:rPr/>
              <w:t>Intruder</w:t>
              <w:tab/>
              <w:t>90</w:t>
            </w:r>
          </w:hyperlink>
        </w:p>
        <w:p>
          <w:pPr>
            <w:pStyle w:val="TOC1"/>
            <w:tabs>
              <w:tab w:pos="9398" w:val="right" w:leader="dot"/>
            </w:tabs>
            <w:spacing w:after="20"/>
          </w:pPr>
          <w:hyperlink w:history="true" w:anchor="_bookmark47">
            <w:r>
              <w:rPr/>
              <w:t>Media</w:t>
            </w:r>
            <w:r>
              <w:rPr>
                <w:spacing w:val="-2"/>
              </w:rPr>
              <w:t> </w:t>
            </w:r>
            <w:r>
              <w:rPr/>
              <w:t>Procedures</w:t>
              <w:tab/>
              <w:t>92</w:t>
            </w:r>
          </w:hyperlink>
        </w:p>
        <w:p>
          <w:pPr>
            <w:pStyle w:val="TOC1"/>
            <w:tabs>
              <w:tab w:pos="9158" w:val="left" w:leader="dot"/>
            </w:tabs>
            <w:spacing w:before="72"/>
          </w:pPr>
          <w:hyperlink w:history="true" w:anchor="_bookmark48">
            <w:r>
              <w:rPr/>
              <w:t>Medical</w:t>
            </w:r>
            <w:r>
              <w:rPr>
                <w:spacing w:val="-1"/>
              </w:rPr>
              <w:t> </w:t>
            </w:r>
            <w:r>
              <w:rPr/>
              <w:t>Emergency</w:t>
              <w:tab/>
              <w:t>95</w:t>
            </w:r>
          </w:hyperlink>
        </w:p>
        <w:p>
          <w:pPr>
            <w:pStyle w:val="TOC1"/>
            <w:tabs>
              <w:tab w:pos="9158" w:val="left" w:leader="dot"/>
            </w:tabs>
          </w:pPr>
          <w:hyperlink w:history="true" w:anchor="_bookmark49">
            <w:r>
              <w:rPr/>
              <w:t>Severe</w:t>
            </w:r>
            <w:r>
              <w:rPr>
                <w:spacing w:val="-2"/>
              </w:rPr>
              <w:t> </w:t>
            </w:r>
            <w:r>
              <w:rPr/>
              <w:t>Weather</w:t>
              <w:tab/>
              <w:t>97</w:t>
            </w:r>
          </w:hyperlink>
        </w:p>
        <w:p>
          <w:pPr>
            <w:pStyle w:val="TOC1"/>
            <w:tabs>
              <w:tab w:pos="9038" w:val="left" w:leader="dot"/>
            </w:tabs>
          </w:pPr>
          <w:hyperlink w:history="true" w:anchor="_bookmark50">
            <w:r>
              <w:rPr/>
              <w:t>Sexual</w:t>
            </w:r>
            <w:r>
              <w:rPr>
                <w:spacing w:val="-1"/>
              </w:rPr>
              <w:t> </w:t>
            </w:r>
            <w:r>
              <w:rPr/>
              <w:t>Assault</w:t>
              <w:tab/>
              <w:t>100</w:t>
            </w:r>
          </w:hyperlink>
        </w:p>
        <w:p>
          <w:pPr>
            <w:pStyle w:val="TOC1"/>
            <w:tabs>
              <w:tab w:pos="9038" w:val="left" w:leader="dot"/>
            </w:tabs>
          </w:pPr>
          <w:hyperlink w:history="true" w:anchor="_bookmark51">
            <w:r>
              <w:rPr/>
              <w:t>Shooting</w:t>
              <w:tab/>
              <w:t>102</w:t>
            </w:r>
          </w:hyperlink>
        </w:p>
        <w:p>
          <w:pPr>
            <w:pStyle w:val="TOC1"/>
            <w:tabs>
              <w:tab w:pos="9038" w:val="left" w:leader="dot"/>
            </w:tabs>
          </w:pPr>
          <w:hyperlink w:history="true" w:anchor="_bookmark52">
            <w:r>
              <w:rPr/>
              <w:t>Suicidal Threat</w:t>
            </w:r>
            <w:r>
              <w:rPr>
                <w:spacing w:val="-3"/>
              </w:rPr>
              <w:t> </w:t>
            </w:r>
            <w:r>
              <w:rPr/>
              <w:t>or</w:t>
            </w:r>
            <w:r>
              <w:rPr>
                <w:spacing w:val="-2"/>
              </w:rPr>
              <w:t> </w:t>
            </w:r>
            <w:r>
              <w:rPr/>
              <w:t>Attempt</w:t>
              <w:tab/>
              <w:t>103</w:t>
            </w:r>
          </w:hyperlink>
        </w:p>
        <w:p>
          <w:pPr>
            <w:pStyle w:val="TOC1"/>
            <w:tabs>
              <w:tab w:pos="9038" w:val="left" w:leader="dot"/>
            </w:tabs>
          </w:pPr>
          <w:hyperlink w:history="true" w:anchor="_bookmark53">
            <w:r>
              <w:rPr/>
              <w:t>Suspicious Package</w:t>
            </w:r>
            <w:r>
              <w:rPr>
                <w:spacing w:val="-3"/>
              </w:rPr>
              <w:t> </w:t>
            </w:r>
            <w:r>
              <w:rPr/>
              <w:t>or</w:t>
            </w:r>
            <w:r>
              <w:rPr>
                <w:spacing w:val="-1"/>
              </w:rPr>
              <w:t> </w:t>
            </w:r>
            <w:r>
              <w:rPr/>
              <w:t>Mail</w:t>
              <w:tab/>
              <w:t>104</w:t>
            </w:r>
          </w:hyperlink>
        </w:p>
        <w:p>
          <w:pPr>
            <w:pStyle w:val="TOC1"/>
            <w:tabs>
              <w:tab w:pos="9038" w:val="left" w:leader="dot"/>
            </w:tabs>
          </w:pPr>
          <w:hyperlink w:history="true" w:anchor="_bookmark54">
            <w:r>
              <w:rPr/>
              <w:t>Terrorism</w:t>
              <w:tab/>
              <w:t>106</w:t>
            </w:r>
          </w:hyperlink>
        </w:p>
        <w:p>
          <w:pPr>
            <w:pStyle w:val="TOC1"/>
            <w:tabs>
              <w:tab w:pos="9038" w:val="left" w:leader="dot"/>
            </w:tabs>
          </w:pPr>
          <w:hyperlink w:history="true" w:anchor="_bookmark55">
            <w:r>
              <w:rPr/>
              <w:t>Threat</w:t>
              <w:tab/>
              <w:t>108</w:t>
            </w:r>
          </w:hyperlink>
        </w:p>
        <w:p>
          <w:pPr>
            <w:pStyle w:val="TOC1"/>
            <w:tabs>
              <w:tab w:pos="9038" w:val="left" w:leader="dot"/>
            </w:tabs>
          </w:pPr>
          <w:hyperlink w:history="true" w:anchor="_bookmark56">
            <w:r>
              <w:rPr/>
              <w:t>Threat Incident</w:t>
            </w:r>
            <w:r>
              <w:rPr>
                <w:spacing w:val="-3"/>
              </w:rPr>
              <w:t> </w:t>
            </w:r>
            <w:r>
              <w:rPr/>
              <w:t>Report</w:t>
            </w:r>
            <w:r>
              <w:rPr>
                <w:spacing w:val="-2"/>
              </w:rPr>
              <w:t> </w:t>
            </w:r>
            <w:r>
              <w:rPr/>
              <w:t>Form</w:t>
              <w:tab/>
            </w:r>
            <w:r>
              <w:rPr>
                <w:spacing w:val="-1"/>
              </w:rPr>
              <w:t>110</w:t>
            </w:r>
          </w:hyperlink>
        </w:p>
        <w:p>
          <w:pPr>
            <w:pStyle w:val="TOC1"/>
            <w:tabs>
              <w:tab w:pos="9038" w:val="left" w:leader="dot"/>
            </w:tabs>
          </w:pPr>
          <w:hyperlink w:history="true" w:anchor="_bookmark57">
            <w:r>
              <w:rPr/>
              <w:t>Weapons</w:t>
              <w:tab/>
              <w:t>112</w:t>
            </w:r>
          </w:hyperlink>
        </w:p>
        <w:p>
          <w:pPr>
            <w:pStyle w:val="TOC1"/>
            <w:tabs>
              <w:tab w:pos="9278" w:val="left" w:leader="dot"/>
            </w:tabs>
          </w:pPr>
          <w:hyperlink w:history="true" w:anchor="_bookmark58">
            <w:r>
              <w:rPr/>
              <w:t>Behavioral Health and</w:t>
            </w:r>
            <w:r>
              <w:rPr>
                <w:spacing w:val="-4"/>
              </w:rPr>
              <w:t> </w:t>
            </w:r>
            <w:r>
              <w:rPr/>
              <w:t>Recovery</w:t>
            </w:r>
            <w:r>
              <w:rPr>
                <w:spacing w:val="-6"/>
              </w:rPr>
              <w:t> </w:t>
            </w:r>
            <w:r>
              <w:rPr/>
              <w:t>Procedures</w:t>
              <w:tab/>
              <w:t>114</w:t>
            </w:r>
          </w:hyperlink>
        </w:p>
        <w:p>
          <w:pPr>
            <w:pStyle w:val="TOC1"/>
            <w:tabs>
              <w:tab w:pos="9038" w:val="left" w:leader="dot"/>
            </w:tabs>
          </w:pPr>
          <w:hyperlink w:history="true" w:anchor="_TOC_250001">
            <w:r>
              <w:rPr/>
              <w:t>Recovery</w:t>
              <w:tab/>
              <w:t>115</w:t>
            </w:r>
          </w:hyperlink>
        </w:p>
        <w:p>
          <w:pPr>
            <w:pStyle w:val="TOC1"/>
            <w:tabs>
              <w:tab w:pos="9038" w:val="left" w:leader="dot"/>
            </w:tabs>
          </w:pPr>
          <w:hyperlink w:history="true" w:anchor="_bookmark59">
            <w:r>
              <w:rPr/>
              <w:t>Four Key</w:t>
            </w:r>
            <w:r>
              <w:rPr>
                <w:spacing w:val="-5"/>
              </w:rPr>
              <w:t> </w:t>
            </w:r>
            <w:r>
              <w:rPr/>
              <w:t>Recovery</w:t>
            </w:r>
            <w:r>
              <w:rPr>
                <w:spacing w:val="-4"/>
              </w:rPr>
              <w:t> </w:t>
            </w:r>
            <w:r>
              <w:rPr/>
              <w:t>Components</w:t>
              <w:tab/>
              <w:t>116</w:t>
            </w:r>
          </w:hyperlink>
        </w:p>
        <w:p>
          <w:pPr>
            <w:pStyle w:val="TOC1"/>
            <w:tabs>
              <w:tab w:pos="9038" w:val="left" w:leader="dot"/>
            </w:tabs>
          </w:pPr>
          <w:hyperlink w:history="true" w:anchor="_bookmark60">
            <w:r>
              <w:rPr/>
              <w:t>Behavioral Health</w:t>
            </w:r>
            <w:r>
              <w:rPr>
                <w:spacing w:val="-5"/>
              </w:rPr>
              <w:t> </w:t>
            </w:r>
            <w:r>
              <w:rPr/>
              <w:t>Crisis</w:t>
            </w:r>
            <w:r>
              <w:rPr>
                <w:spacing w:val="-2"/>
              </w:rPr>
              <w:t> </w:t>
            </w:r>
            <w:r>
              <w:rPr/>
              <w:t>Intervention</w:t>
              <w:tab/>
              <w:t>121</w:t>
            </w:r>
          </w:hyperlink>
        </w:p>
        <w:p>
          <w:pPr>
            <w:pStyle w:val="TOC1"/>
            <w:tabs>
              <w:tab w:pos="9035" w:val="left" w:leader="dot"/>
            </w:tabs>
          </w:pPr>
          <w:hyperlink w:history="true" w:anchor="_bookmark61">
            <w:r>
              <w:rPr/>
              <w:t>Indicators or Symptoms of Distress</w:t>
            </w:r>
            <w:r>
              <w:rPr>
                <w:spacing w:val="-10"/>
              </w:rPr>
              <w:t> </w:t>
            </w:r>
            <w:r>
              <w:rPr/>
              <w:t>in</w:t>
            </w:r>
            <w:r>
              <w:rPr>
                <w:spacing w:val="-1"/>
              </w:rPr>
              <w:t> </w:t>
            </w:r>
            <w:r>
              <w:rPr/>
              <w:t>Children</w:t>
              <w:tab/>
              <w:t>122</w:t>
            </w:r>
          </w:hyperlink>
        </w:p>
        <w:p>
          <w:pPr>
            <w:pStyle w:val="TOC1"/>
            <w:tabs>
              <w:tab w:pos="9278" w:val="left" w:leader="dot"/>
            </w:tabs>
          </w:pPr>
          <w:hyperlink w:history="true" w:anchor="_bookmark62">
            <w:r>
              <w:rPr/>
              <w:t>Minnesota Laws on</w:t>
            </w:r>
            <w:r>
              <w:rPr>
                <w:spacing w:val="-2"/>
              </w:rPr>
              <w:t> </w:t>
            </w:r>
            <w:r>
              <w:rPr/>
              <w:t>School</w:t>
            </w:r>
            <w:r>
              <w:rPr>
                <w:spacing w:val="-1"/>
              </w:rPr>
              <w:t> </w:t>
            </w:r>
            <w:r>
              <w:rPr/>
              <w:t>Safety</w:t>
              <w:tab/>
              <w:t>123</w:t>
            </w:r>
          </w:hyperlink>
        </w:p>
        <w:p>
          <w:pPr>
            <w:pStyle w:val="TOC1"/>
            <w:tabs>
              <w:tab w:pos="9254" w:val="left" w:leader="dot"/>
            </w:tabs>
            <w:ind w:right="946"/>
          </w:pPr>
          <w:hyperlink w:history="true" w:anchor="_TOC_250000">
            <w:r>
              <w:rPr/>
              <w:t>Appendix</w:t>
              <w:tab/>
            </w:r>
            <w:r>
              <w:rPr>
                <w:spacing w:val="-2"/>
              </w:rPr>
              <w:t>134</w:t>
            </w:r>
          </w:hyperlink>
        </w:p>
        <w:p>
          <w:pPr>
            <w:pStyle w:val="TOC1"/>
            <w:tabs>
              <w:tab w:pos="8995" w:val="left" w:leader="dot"/>
            </w:tabs>
            <w:ind w:right="964"/>
          </w:pPr>
          <w:r>
            <w:rPr/>
            <w:t>Self</w:t>
          </w:r>
          <w:r>
            <w:rPr>
              <w:spacing w:val="-6"/>
            </w:rPr>
            <w:t> </w:t>
          </w:r>
          <w:r>
            <w:rPr/>
            <w:t>Assessment</w:t>
          </w:r>
          <w:r>
            <w:rPr>
              <w:spacing w:val="-5"/>
            </w:rPr>
            <w:t> </w:t>
          </w:r>
          <w:r>
            <w:rPr/>
            <w:t>Checklist</w:t>
            <w:tab/>
          </w:r>
          <w:r>
            <w:rPr>
              <w:spacing w:val="-2"/>
            </w:rPr>
            <w:t>135</w:t>
          </w:r>
        </w:p>
      </w:sdtContent>
    </w:sdt>
    <w:p>
      <w:pPr>
        <w:spacing w:after="0"/>
        <w:sectPr>
          <w:type w:val="continuous"/>
          <w:pgSz w:w="12240" w:h="15840"/>
          <w:pgMar w:top="639" w:bottom="1149" w:left="1320" w:right="240"/>
        </w:sectPr>
      </w:pPr>
    </w:p>
    <w:p>
      <w:pPr>
        <w:pStyle w:val="BodyText"/>
        <w:rPr>
          <w:sz w:val="18"/>
        </w:rPr>
      </w:pPr>
    </w:p>
    <w:p>
      <w:pPr>
        <w:pStyle w:val="BodyText"/>
        <w:ind w:left="480"/>
        <w:rPr>
          <w:sz w:val="20"/>
        </w:rPr>
      </w:pPr>
      <w:r>
        <w:rPr>
          <w:sz w:val="20"/>
        </w:rPr>
        <w:drawing>
          <wp:inline distT="0" distB="0" distL="0" distR="0">
            <wp:extent cx="5403735" cy="1905952"/>
            <wp:effectExtent l="0" t="0" r="0" b="0"/>
            <wp:docPr id="5" name="image1.jpeg" descr="HSEM Name Tag logo (clr) (Small)"/>
            <wp:cNvGraphicFramePr>
              <a:graphicFrameLocks noChangeAspect="1"/>
            </wp:cNvGraphicFramePr>
            <a:graphic>
              <a:graphicData uri="http://schemas.openxmlformats.org/drawingml/2006/picture">
                <pic:pic>
                  <pic:nvPicPr>
                    <pic:cNvPr id="6" name="image1.jpeg"/>
                    <pic:cNvPicPr/>
                  </pic:nvPicPr>
                  <pic:blipFill>
                    <a:blip r:embed="rId6" cstate="print"/>
                    <a:stretch>
                      <a:fillRect/>
                    </a:stretch>
                  </pic:blipFill>
                  <pic:spPr>
                    <a:xfrm>
                      <a:off x="0" y="0"/>
                      <a:ext cx="5403735" cy="1905952"/>
                    </a:xfrm>
                    <a:prstGeom prst="rect">
                      <a:avLst/>
                    </a:prstGeom>
                  </pic:spPr>
                </pic:pic>
              </a:graphicData>
            </a:graphic>
          </wp:inline>
        </w:drawing>
      </w:r>
      <w:r>
        <w:rPr>
          <w:sz w:val="20"/>
        </w:rPr>
      </w:r>
    </w:p>
    <w:p>
      <w:pPr>
        <w:pStyle w:val="BodyText"/>
        <w:rPr>
          <w:sz w:val="62"/>
        </w:rPr>
      </w:pPr>
    </w:p>
    <w:p>
      <w:pPr>
        <w:spacing w:before="380"/>
        <w:ind w:left="873" w:right="0" w:firstLine="0"/>
        <w:jc w:val="left"/>
        <w:rPr>
          <w:b/>
          <w:sz w:val="56"/>
        </w:rPr>
      </w:pPr>
      <w:bookmarkStart w:name="School Safety Planning and Response" w:id="9"/>
      <w:bookmarkEnd w:id="9"/>
      <w:r>
        <w:rPr/>
      </w:r>
      <w:bookmarkStart w:name="_bookmark3" w:id="10"/>
      <w:bookmarkEnd w:id="10"/>
      <w:r>
        <w:rPr/>
      </w:r>
      <w:r>
        <w:rPr>
          <w:b/>
          <w:sz w:val="56"/>
        </w:rPr>
        <w:t>School Safety Planning and Response</w:t>
      </w:r>
    </w:p>
    <w:p>
      <w:pPr>
        <w:pStyle w:val="BodyText"/>
        <w:rPr>
          <w:b/>
          <w:sz w:val="20"/>
        </w:rPr>
      </w:pPr>
    </w:p>
    <w:p>
      <w:pPr>
        <w:pStyle w:val="BodyText"/>
        <w:rPr>
          <w:b/>
          <w:sz w:val="20"/>
        </w:rPr>
      </w:pPr>
    </w:p>
    <w:p>
      <w:pPr>
        <w:pStyle w:val="BodyText"/>
        <w:spacing w:before="7"/>
        <w:rPr>
          <w:b/>
          <w:sz w:val="12"/>
        </w:rPr>
      </w:pPr>
      <w:r>
        <w:rPr/>
        <w:drawing>
          <wp:anchor distT="0" distB="0" distL="0" distR="0" allowOverlap="1" layoutInCell="1" locked="0" behindDoc="0" simplePos="0" relativeHeight="1">
            <wp:simplePos x="0" y="0"/>
            <wp:positionH relativeFrom="page">
              <wp:posOffset>1194867</wp:posOffset>
            </wp:positionH>
            <wp:positionV relativeFrom="paragraph">
              <wp:posOffset>117064</wp:posOffset>
            </wp:positionV>
            <wp:extent cx="6082289" cy="5220176"/>
            <wp:effectExtent l="0" t="0" r="0" b="0"/>
            <wp:wrapTopAndBottom/>
            <wp:docPr id="7" name="image3.jpeg" descr="Picture1"/>
            <wp:cNvGraphicFramePr>
              <a:graphicFrameLocks noChangeAspect="1"/>
            </wp:cNvGraphicFramePr>
            <a:graphic>
              <a:graphicData uri="http://schemas.openxmlformats.org/drawingml/2006/picture">
                <pic:pic>
                  <pic:nvPicPr>
                    <pic:cNvPr id="8" name="image3.jpeg"/>
                    <pic:cNvPicPr/>
                  </pic:nvPicPr>
                  <pic:blipFill>
                    <a:blip r:embed="rId10" cstate="print"/>
                    <a:stretch>
                      <a:fillRect/>
                    </a:stretch>
                  </pic:blipFill>
                  <pic:spPr>
                    <a:xfrm>
                      <a:off x="0" y="0"/>
                      <a:ext cx="6082289" cy="5220176"/>
                    </a:xfrm>
                    <a:prstGeom prst="rect">
                      <a:avLst/>
                    </a:prstGeom>
                  </pic:spPr>
                </pic:pic>
              </a:graphicData>
            </a:graphic>
          </wp:anchor>
        </w:drawing>
      </w:r>
    </w:p>
    <w:p>
      <w:pPr>
        <w:spacing w:after="0"/>
        <w:rPr>
          <w:sz w:val="12"/>
        </w:rPr>
        <w:sectPr>
          <w:headerReference w:type="default" r:id="rId8"/>
          <w:footerReference w:type="default" r:id="rId9"/>
          <w:pgSz w:w="12240" w:h="15840"/>
          <w:pgMar w:header="434" w:footer="774" w:top="680" w:bottom="960" w:left="1320" w:right="240"/>
          <w:pgNumType w:start="5"/>
        </w:sectPr>
      </w:pPr>
    </w:p>
    <w:p>
      <w:pPr>
        <w:pStyle w:val="BodyText"/>
        <w:rPr>
          <w:b/>
          <w:sz w:val="20"/>
        </w:rPr>
      </w:pPr>
    </w:p>
    <w:p>
      <w:pPr>
        <w:pStyle w:val="BodyText"/>
        <w:rPr>
          <w:b/>
          <w:sz w:val="20"/>
        </w:rPr>
      </w:pPr>
    </w:p>
    <w:p>
      <w:pPr>
        <w:pStyle w:val="BodyText"/>
        <w:spacing w:before="2"/>
        <w:rPr>
          <w:b/>
          <w:sz w:val="27"/>
        </w:rPr>
      </w:pPr>
    </w:p>
    <w:p>
      <w:pPr>
        <w:spacing w:before="85"/>
        <w:ind w:left="1003" w:right="1006" w:firstLine="0"/>
        <w:jc w:val="center"/>
        <w:rPr>
          <w:b/>
          <w:sz w:val="36"/>
        </w:rPr>
      </w:pPr>
      <w:bookmarkStart w:name="Introduction to Emergency Planning" w:id="11"/>
      <w:bookmarkEnd w:id="11"/>
      <w:r>
        <w:rPr/>
      </w:r>
      <w:bookmarkStart w:name="_bookmark4" w:id="12"/>
      <w:bookmarkEnd w:id="12"/>
      <w:r>
        <w:rPr/>
      </w:r>
      <w:r>
        <w:rPr>
          <w:b/>
          <w:sz w:val="36"/>
        </w:rPr>
        <w:t>Introduction to Emergency Planning</w:t>
      </w:r>
    </w:p>
    <w:p>
      <w:pPr>
        <w:pStyle w:val="BodyText"/>
        <w:spacing w:before="332"/>
        <w:ind w:left="480" w:right="816"/>
      </w:pPr>
      <w:r>
        <w:rPr/>
        <w:t>Providing a safe, thriving environment for students to learn and staff to work is the foremost goal of any school setting. Creating a safe environment that facilitates learning can be a challenging task. School administrators and emergency managers must work together to create healthy school climates, effective intervention and crisis plans that prepare staff and students for emergencies.</w:t>
      </w:r>
    </w:p>
    <w:p>
      <w:pPr>
        <w:pStyle w:val="BodyText"/>
        <w:spacing w:before="5"/>
        <w:rPr>
          <w:sz w:val="28"/>
        </w:rPr>
      </w:pPr>
    </w:p>
    <w:p>
      <w:pPr>
        <w:spacing w:line="319" w:lineRule="exact" w:before="0"/>
        <w:ind w:left="480" w:right="0" w:firstLine="0"/>
        <w:jc w:val="left"/>
        <w:rPr>
          <w:b/>
          <w:sz w:val="28"/>
        </w:rPr>
      </w:pPr>
      <w:r>
        <w:rPr>
          <w:b/>
          <w:sz w:val="28"/>
        </w:rPr>
        <w:t>Putting school safety in context</w:t>
      </w:r>
    </w:p>
    <w:p>
      <w:pPr>
        <w:pStyle w:val="BodyText"/>
        <w:ind w:left="480" w:right="576"/>
      </w:pPr>
      <w:r>
        <w:rPr/>
        <w:t>Minnesota has had its share of school emergencies. In recent years, natural disasters such as floods, fires and tornadoes have impacted daily school operations. Minnesota schools have also been affected by rare, but tragic acts of violence including; school shootings, assaults and suicides. These events have reinforced the need for Minnesota schools to prepare for potential crises and facilitate safe and healthy learning environments for all students and staff.</w:t>
      </w:r>
    </w:p>
    <w:p>
      <w:pPr>
        <w:pStyle w:val="BodyText"/>
        <w:spacing w:before="8"/>
        <w:rPr>
          <w:sz w:val="23"/>
        </w:rPr>
      </w:pPr>
    </w:p>
    <w:p>
      <w:pPr>
        <w:pStyle w:val="BodyText"/>
        <w:spacing w:before="1"/>
        <w:ind w:left="480" w:right="576"/>
      </w:pPr>
      <w:r>
        <w:rPr/>
        <w:t>School emergency planning directs staff and student preparation and response. Knowing how to respond during a crisis helps everyone remain calm, understand their role, and act as safely and efficiently as possible. Emergency planning must include all risks, crises, and emergencies schools may encounter.</w:t>
      </w:r>
    </w:p>
    <w:p>
      <w:pPr>
        <w:pStyle w:val="BodyText"/>
        <w:spacing w:before="11"/>
        <w:rPr>
          <w:sz w:val="23"/>
        </w:rPr>
      </w:pPr>
    </w:p>
    <w:p>
      <w:pPr>
        <w:pStyle w:val="BodyText"/>
        <w:ind w:left="479" w:right="551"/>
      </w:pPr>
      <w:r>
        <w:rPr/>
        <w:t>Developing and maintaining a safe school environment is the responsibility of the entire school community, including families. Families trust schools to keep their children safe during the day and expect school staff to be properly equipped to handle emergencies. Working with teachers, principals and staff, parents/guardians can provide resources and assistance to support school emergency preparedness. Successful preparations and response lead to a more resilient recovery and restoration of the school’s learning environment.</w:t>
      </w:r>
    </w:p>
    <w:p>
      <w:pPr>
        <w:pStyle w:val="BodyText"/>
        <w:spacing w:before="6"/>
      </w:pPr>
    </w:p>
    <w:p>
      <w:pPr>
        <w:spacing w:line="319" w:lineRule="exact" w:before="0"/>
        <w:ind w:left="480" w:right="0" w:firstLine="0"/>
        <w:jc w:val="left"/>
        <w:rPr>
          <w:b/>
          <w:sz w:val="28"/>
        </w:rPr>
      </w:pPr>
      <w:r>
        <w:rPr>
          <w:b/>
          <w:sz w:val="28"/>
        </w:rPr>
        <w:t>Purpose</w:t>
      </w:r>
    </w:p>
    <w:p>
      <w:pPr>
        <w:pStyle w:val="BodyText"/>
        <w:ind w:left="480" w:right="516"/>
      </w:pPr>
      <w:r>
        <w:rPr/>
        <w:t>Careful planning, practice, and effective response, saves lives, prevents injuries and minimizes property damage. Exercising, reviewing and revising both school and district emergency plans is crucial to keeping plans current and aligned with best practices. The goal of the </w:t>
      </w:r>
      <w:r>
        <w:rPr>
          <w:i/>
        </w:rPr>
        <w:t>Comprehensive </w:t>
      </w:r>
      <w:r>
        <w:rPr>
          <w:i/>
        </w:rPr>
        <w:t>School Safety Guide </w:t>
      </w:r>
      <w:r>
        <w:rPr/>
        <w:t>is to assist schools in the planning process and provide practical guidance and examples of proven best practice. The </w:t>
      </w:r>
      <w:r>
        <w:rPr>
          <w:i/>
        </w:rPr>
        <w:t>Comprehensive School Safety Guide </w:t>
      </w:r>
      <w:r>
        <w:rPr/>
        <w:t>provides a variety of examples, tools, procedures, resources, and guidance that serves as a model for emergency planning. Each school and district is encouraged to tailor the examples to meet their specific local needs.</w:t>
      </w:r>
    </w:p>
    <w:p>
      <w:pPr>
        <w:pStyle w:val="BodyText"/>
        <w:rPr>
          <w:sz w:val="26"/>
        </w:rPr>
      </w:pPr>
    </w:p>
    <w:p>
      <w:pPr>
        <w:pStyle w:val="BodyText"/>
        <w:spacing w:before="1"/>
        <w:rPr>
          <w:sz w:val="23"/>
        </w:rPr>
      </w:pPr>
    </w:p>
    <w:p>
      <w:pPr>
        <w:spacing w:before="0"/>
        <w:ind w:left="480" w:right="0" w:firstLine="0"/>
        <w:jc w:val="left"/>
        <w:rPr>
          <w:b/>
          <w:sz w:val="28"/>
        </w:rPr>
      </w:pPr>
      <w:bookmarkStart w:name="School emergency planning: Authorities a" w:id="13"/>
      <w:bookmarkEnd w:id="13"/>
      <w:r>
        <w:rPr/>
      </w:r>
      <w:bookmarkStart w:name="_bookmark5" w:id="14"/>
      <w:bookmarkEnd w:id="14"/>
      <w:r>
        <w:rPr/>
      </w:r>
      <w:r>
        <w:rPr>
          <w:b/>
          <w:sz w:val="28"/>
        </w:rPr>
        <w:t>School emergency planning: Authorities and responsibilities</w:t>
      </w:r>
    </w:p>
    <w:p>
      <w:pPr>
        <w:pStyle w:val="Heading4"/>
        <w:spacing w:line="275" w:lineRule="exact" w:before="59"/>
      </w:pPr>
      <w:r>
        <w:rPr/>
        <w:t>The local district has the authority and responsibility to:</w:t>
      </w:r>
    </w:p>
    <w:p>
      <w:pPr>
        <w:pStyle w:val="ListParagraph"/>
        <w:numPr>
          <w:ilvl w:val="0"/>
          <w:numId w:val="1"/>
        </w:numPr>
        <w:tabs>
          <w:tab w:pos="1199" w:val="left" w:leader="none"/>
          <w:tab w:pos="1200" w:val="left" w:leader="none"/>
        </w:tabs>
        <w:spacing w:line="293" w:lineRule="exact" w:before="0" w:after="0"/>
        <w:ind w:left="1200" w:right="0" w:hanging="360"/>
        <w:jc w:val="left"/>
        <w:rPr>
          <w:rFonts w:ascii="Symbol" w:hAnsi="Symbol"/>
          <w:sz w:val="24"/>
        </w:rPr>
      </w:pPr>
      <w:r>
        <w:rPr>
          <w:sz w:val="24"/>
        </w:rPr>
        <w:t>Develop a plan for school emergencies and</w:t>
      </w:r>
      <w:r>
        <w:rPr>
          <w:spacing w:val="-1"/>
          <w:sz w:val="24"/>
        </w:rPr>
        <w:t> </w:t>
      </w:r>
      <w:r>
        <w:rPr>
          <w:sz w:val="24"/>
        </w:rPr>
        <w:t>crises</w:t>
      </w:r>
    </w:p>
    <w:p>
      <w:pPr>
        <w:pStyle w:val="ListParagraph"/>
        <w:numPr>
          <w:ilvl w:val="0"/>
          <w:numId w:val="1"/>
        </w:numPr>
        <w:tabs>
          <w:tab w:pos="1199" w:val="left" w:leader="none"/>
          <w:tab w:pos="1200" w:val="left" w:leader="none"/>
        </w:tabs>
        <w:spacing w:line="293" w:lineRule="exact" w:before="1" w:after="0"/>
        <w:ind w:left="1200" w:right="0" w:hanging="360"/>
        <w:jc w:val="left"/>
        <w:rPr>
          <w:rFonts w:ascii="Symbol" w:hAnsi="Symbol"/>
          <w:sz w:val="24"/>
        </w:rPr>
      </w:pPr>
      <w:r>
        <w:rPr>
          <w:sz w:val="24"/>
        </w:rPr>
        <w:t>Obtain legal advice on recommended policies and</w:t>
      </w:r>
      <w:r>
        <w:rPr>
          <w:spacing w:val="-1"/>
          <w:sz w:val="24"/>
        </w:rPr>
        <w:t> </w:t>
      </w:r>
      <w:r>
        <w:rPr>
          <w:sz w:val="24"/>
        </w:rPr>
        <w:t>procedures</w:t>
      </w:r>
    </w:p>
    <w:p>
      <w:pPr>
        <w:pStyle w:val="ListParagraph"/>
        <w:numPr>
          <w:ilvl w:val="0"/>
          <w:numId w:val="1"/>
        </w:numPr>
        <w:tabs>
          <w:tab w:pos="1199" w:val="left" w:leader="none"/>
          <w:tab w:pos="1200" w:val="left" w:leader="none"/>
        </w:tabs>
        <w:spacing w:line="237" w:lineRule="auto" w:before="2" w:after="0"/>
        <w:ind w:left="1200" w:right="1062" w:hanging="360"/>
        <w:jc w:val="left"/>
        <w:rPr>
          <w:rFonts w:ascii="Symbol" w:hAnsi="Symbol"/>
          <w:sz w:val="24"/>
        </w:rPr>
      </w:pPr>
      <w:r>
        <w:rPr>
          <w:sz w:val="24"/>
        </w:rPr>
        <w:t>Execute agreements with local governments regarding the use of district equipment</w:t>
      </w:r>
      <w:r>
        <w:rPr>
          <w:spacing w:val="-21"/>
          <w:sz w:val="24"/>
        </w:rPr>
        <w:t> </w:t>
      </w:r>
      <w:r>
        <w:rPr>
          <w:sz w:val="24"/>
        </w:rPr>
        <w:t>and personnel during a</w:t>
      </w:r>
      <w:r>
        <w:rPr>
          <w:spacing w:val="-5"/>
          <w:sz w:val="24"/>
        </w:rPr>
        <w:t> </w:t>
      </w:r>
      <w:r>
        <w:rPr>
          <w:sz w:val="24"/>
        </w:rPr>
        <w:t>disaster</w:t>
      </w:r>
    </w:p>
    <w:p>
      <w:pPr>
        <w:pStyle w:val="ListParagraph"/>
        <w:numPr>
          <w:ilvl w:val="0"/>
          <w:numId w:val="1"/>
        </w:numPr>
        <w:tabs>
          <w:tab w:pos="1199" w:val="left" w:leader="none"/>
          <w:tab w:pos="1200" w:val="left" w:leader="none"/>
        </w:tabs>
        <w:spacing w:line="237" w:lineRule="auto" w:before="4" w:after="0"/>
        <w:ind w:left="1200" w:right="1102" w:hanging="360"/>
        <w:jc w:val="left"/>
        <w:rPr>
          <w:rFonts w:ascii="Symbol" w:hAnsi="Symbol"/>
          <w:sz w:val="24"/>
        </w:rPr>
      </w:pPr>
      <w:r>
        <w:rPr>
          <w:sz w:val="24"/>
        </w:rPr>
        <w:t>Coordinate with other agencies in developing general standards for local school</w:t>
      </w:r>
      <w:r>
        <w:rPr>
          <w:spacing w:val="-19"/>
          <w:sz w:val="24"/>
        </w:rPr>
        <w:t> </w:t>
      </w:r>
      <w:r>
        <w:rPr>
          <w:sz w:val="24"/>
        </w:rPr>
        <w:t>system emergency</w:t>
      </w:r>
      <w:r>
        <w:rPr>
          <w:spacing w:val="-5"/>
          <w:sz w:val="24"/>
        </w:rPr>
        <w:t> </w:t>
      </w:r>
      <w:r>
        <w:rPr>
          <w:sz w:val="24"/>
        </w:rPr>
        <w:t>plans</w:t>
      </w:r>
    </w:p>
    <w:p>
      <w:pPr>
        <w:pStyle w:val="ListParagraph"/>
        <w:numPr>
          <w:ilvl w:val="0"/>
          <w:numId w:val="1"/>
        </w:numPr>
        <w:tabs>
          <w:tab w:pos="1199" w:val="left" w:leader="none"/>
          <w:tab w:pos="1200" w:val="left" w:leader="none"/>
        </w:tabs>
        <w:spacing w:line="237" w:lineRule="auto" w:before="5" w:after="0"/>
        <w:ind w:left="1200" w:right="515" w:hanging="360"/>
        <w:jc w:val="left"/>
        <w:rPr>
          <w:rFonts w:ascii="Symbol" w:hAnsi="Symbol"/>
          <w:sz w:val="24"/>
        </w:rPr>
      </w:pPr>
      <w:r>
        <w:rPr>
          <w:sz w:val="24"/>
        </w:rPr>
        <w:t>Establish a district school emergency/crisis plan review committee to approve and</w:t>
      </w:r>
      <w:r>
        <w:rPr>
          <w:spacing w:val="-21"/>
          <w:sz w:val="24"/>
        </w:rPr>
        <w:t> </w:t>
      </w:r>
      <w:r>
        <w:rPr>
          <w:sz w:val="24"/>
        </w:rPr>
        <w:t>coordinate all school disaster plans. The review committee should</w:t>
      </w:r>
      <w:r>
        <w:rPr>
          <w:spacing w:val="-4"/>
          <w:sz w:val="24"/>
        </w:rPr>
        <w:t> </w:t>
      </w:r>
      <w:r>
        <w:rPr>
          <w:sz w:val="24"/>
        </w:rPr>
        <w:t>include:</w:t>
      </w:r>
    </w:p>
    <w:p>
      <w:pPr>
        <w:spacing w:after="0" w:line="237" w:lineRule="auto"/>
        <w:jc w:val="left"/>
        <w:rPr>
          <w:rFonts w:ascii="Symbol" w:hAnsi="Symbol"/>
          <w:sz w:val="24"/>
        </w:rPr>
        <w:sectPr>
          <w:pgSz w:w="12240" w:h="15840"/>
          <w:pgMar w:header="434" w:footer="774" w:top="680" w:bottom="960" w:left="1320" w:right="240"/>
        </w:sectPr>
      </w:pPr>
    </w:p>
    <w:p>
      <w:pPr>
        <w:pStyle w:val="BodyText"/>
        <w:spacing w:before="5"/>
        <w:rPr>
          <w:sz w:val="9"/>
        </w:rPr>
      </w:pPr>
    </w:p>
    <w:p>
      <w:pPr>
        <w:pStyle w:val="ListParagraph"/>
        <w:numPr>
          <w:ilvl w:val="1"/>
          <w:numId w:val="1"/>
        </w:numPr>
        <w:tabs>
          <w:tab w:pos="1920" w:val="left" w:leader="none"/>
        </w:tabs>
        <w:spacing w:line="286" w:lineRule="exact" w:before="90" w:after="0"/>
        <w:ind w:left="1920" w:right="0" w:hanging="360"/>
        <w:jc w:val="left"/>
        <w:rPr>
          <w:sz w:val="24"/>
        </w:rPr>
      </w:pPr>
      <w:r>
        <w:rPr>
          <w:sz w:val="24"/>
        </w:rPr>
        <w:t>The local emergency</w:t>
      </w:r>
      <w:r>
        <w:rPr>
          <w:spacing w:val="-7"/>
          <w:sz w:val="24"/>
        </w:rPr>
        <w:t> </w:t>
      </w:r>
      <w:r>
        <w:rPr>
          <w:sz w:val="24"/>
        </w:rPr>
        <w:t>manager</w:t>
      </w:r>
    </w:p>
    <w:p>
      <w:pPr>
        <w:pStyle w:val="ListParagraph"/>
        <w:numPr>
          <w:ilvl w:val="1"/>
          <w:numId w:val="1"/>
        </w:numPr>
        <w:tabs>
          <w:tab w:pos="1920" w:val="left" w:leader="none"/>
        </w:tabs>
        <w:spacing w:line="276" w:lineRule="exact" w:before="0" w:after="0"/>
        <w:ind w:left="1920" w:right="0" w:hanging="360"/>
        <w:jc w:val="left"/>
        <w:rPr>
          <w:sz w:val="24"/>
        </w:rPr>
      </w:pPr>
      <w:r>
        <w:rPr>
          <w:sz w:val="24"/>
        </w:rPr>
        <w:t>A school system emergency</w:t>
      </w:r>
      <w:r>
        <w:rPr>
          <w:spacing w:val="-3"/>
          <w:sz w:val="24"/>
        </w:rPr>
        <w:t> </w:t>
      </w:r>
      <w:r>
        <w:rPr>
          <w:sz w:val="24"/>
        </w:rPr>
        <w:t>coordinator</w:t>
      </w:r>
    </w:p>
    <w:p>
      <w:pPr>
        <w:pStyle w:val="ListParagraph"/>
        <w:numPr>
          <w:ilvl w:val="1"/>
          <w:numId w:val="1"/>
        </w:numPr>
        <w:tabs>
          <w:tab w:pos="1920" w:val="left" w:leader="none"/>
        </w:tabs>
        <w:spacing w:line="276" w:lineRule="exact" w:before="0" w:after="0"/>
        <w:ind w:left="1920" w:right="0" w:hanging="360"/>
        <w:jc w:val="left"/>
        <w:rPr>
          <w:sz w:val="24"/>
        </w:rPr>
      </w:pPr>
      <w:r>
        <w:rPr>
          <w:sz w:val="24"/>
        </w:rPr>
        <w:t>Individual school and building</w:t>
      </w:r>
      <w:r>
        <w:rPr>
          <w:spacing w:val="-2"/>
          <w:sz w:val="24"/>
        </w:rPr>
        <w:t> </w:t>
      </w:r>
      <w:r>
        <w:rPr>
          <w:sz w:val="24"/>
        </w:rPr>
        <w:t>representatives</w:t>
      </w:r>
    </w:p>
    <w:p>
      <w:pPr>
        <w:pStyle w:val="ListParagraph"/>
        <w:numPr>
          <w:ilvl w:val="1"/>
          <w:numId w:val="1"/>
        </w:numPr>
        <w:tabs>
          <w:tab w:pos="1920" w:val="left" w:leader="none"/>
        </w:tabs>
        <w:spacing w:line="277" w:lineRule="exact" w:before="0" w:after="0"/>
        <w:ind w:left="1920" w:right="0" w:hanging="360"/>
        <w:jc w:val="left"/>
        <w:rPr>
          <w:sz w:val="24"/>
        </w:rPr>
      </w:pPr>
      <w:r>
        <w:rPr>
          <w:sz w:val="24"/>
        </w:rPr>
        <w:t>Parents, students, teachers, and association</w:t>
      </w:r>
      <w:r>
        <w:rPr>
          <w:spacing w:val="-3"/>
          <w:sz w:val="24"/>
        </w:rPr>
        <w:t> </w:t>
      </w:r>
      <w:r>
        <w:rPr>
          <w:sz w:val="24"/>
        </w:rPr>
        <w:t>representatives</w:t>
      </w:r>
    </w:p>
    <w:p>
      <w:pPr>
        <w:pStyle w:val="ListParagraph"/>
        <w:numPr>
          <w:ilvl w:val="0"/>
          <w:numId w:val="1"/>
        </w:numPr>
        <w:tabs>
          <w:tab w:pos="1199" w:val="left" w:leader="none"/>
          <w:tab w:pos="1200" w:val="left" w:leader="none"/>
        </w:tabs>
        <w:spacing w:line="284" w:lineRule="exact" w:before="0" w:after="0"/>
        <w:ind w:left="1200" w:right="0" w:hanging="360"/>
        <w:jc w:val="left"/>
        <w:rPr>
          <w:rFonts w:ascii="Symbol" w:hAnsi="Symbol"/>
          <w:sz w:val="24"/>
        </w:rPr>
      </w:pPr>
      <w:r>
        <w:rPr>
          <w:sz w:val="24"/>
        </w:rPr>
        <w:t>Require all students participate in emergency preparedness training, drills and</w:t>
      </w:r>
      <w:r>
        <w:rPr>
          <w:spacing w:val="-13"/>
          <w:sz w:val="24"/>
        </w:rPr>
        <w:t> </w:t>
      </w:r>
      <w:r>
        <w:rPr>
          <w:sz w:val="24"/>
        </w:rPr>
        <w:t>exercises</w:t>
      </w:r>
    </w:p>
    <w:p>
      <w:pPr>
        <w:pStyle w:val="ListParagraph"/>
        <w:numPr>
          <w:ilvl w:val="0"/>
          <w:numId w:val="1"/>
        </w:numPr>
        <w:tabs>
          <w:tab w:pos="1199" w:val="left" w:leader="none"/>
          <w:tab w:pos="1200" w:val="left" w:leader="none"/>
        </w:tabs>
        <w:spacing w:line="293" w:lineRule="exact" w:before="0" w:after="0"/>
        <w:ind w:left="1200" w:right="0" w:hanging="360"/>
        <w:jc w:val="left"/>
        <w:rPr>
          <w:rFonts w:ascii="Symbol" w:hAnsi="Symbol"/>
          <w:sz w:val="24"/>
        </w:rPr>
      </w:pPr>
      <w:r>
        <w:rPr>
          <w:sz w:val="24"/>
        </w:rPr>
        <w:t>Review school construction, renovation projects and general operations for</w:t>
      </w:r>
      <w:r>
        <w:rPr>
          <w:spacing w:val="-4"/>
          <w:sz w:val="24"/>
        </w:rPr>
        <w:t> </w:t>
      </w:r>
      <w:r>
        <w:rPr>
          <w:sz w:val="24"/>
        </w:rPr>
        <w:t>safety</w:t>
      </w:r>
    </w:p>
    <w:p>
      <w:pPr>
        <w:pStyle w:val="BodyText"/>
        <w:spacing w:before="2"/>
      </w:pPr>
    </w:p>
    <w:p>
      <w:pPr>
        <w:pStyle w:val="Heading4"/>
        <w:spacing w:line="274" w:lineRule="exact"/>
      </w:pPr>
      <w:r>
        <w:rPr/>
        <w:t>Superintendent and other administrative staff should:</w:t>
      </w:r>
    </w:p>
    <w:p>
      <w:pPr>
        <w:pStyle w:val="ListParagraph"/>
        <w:numPr>
          <w:ilvl w:val="0"/>
          <w:numId w:val="1"/>
        </w:numPr>
        <w:tabs>
          <w:tab w:pos="1199" w:val="left" w:leader="none"/>
          <w:tab w:pos="1200" w:val="left" w:leader="none"/>
        </w:tabs>
        <w:spacing w:line="240" w:lineRule="auto" w:before="0" w:after="0"/>
        <w:ind w:left="1200" w:right="516" w:hanging="360"/>
        <w:jc w:val="left"/>
        <w:rPr>
          <w:rFonts w:ascii="Symbol" w:hAnsi="Symbol"/>
          <w:sz w:val="20"/>
        </w:rPr>
      </w:pPr>
      <w:r>
        <w:rPr>
          <w:sz w:val="24"/>
        </w:rPr>
        <w:t>Recommend school safety, violence prevention (including bullying/cyber bullying</w:t>
      </w:r>
      <w:r>
        <w:rPr>
          <w:spacing w:val="-25"/>
          <w:sz w:val="24"/>
        </w:rPr>
        <w:t> </w:t>
      </w:r>
      <w:r>
        <w:rPr>
          <w:sz w:val="24"/>
        </w:rPr>
        <w:t>programs) and emergency preparedness programs to the local school</w:t>
      </w:r>
      <w:r>
        <w:rPr>
          <w:spacing w:val="-8"/>
          <w:sz w:val="24"/>
        </w:rPr>
        <w:t> </w:t>
      </w:r>
      <w:r>
        <w:rPr>
          <w:sz w:val="24"/>
        </w:rPr>
        <w:t>board</w:t>
      </w:r>
    </w:p>
    <w:p>
      <w:pPr>
        <w:pStyle w:val="ListParagraph"/>
        <w:numPr>
          <w:ilvl w:val="0"/>
          <w:numId w:val="1"/>
        </w:numPr>
        <w:tabs>
          <w:tab w:pos="1199" w:val="left" w:leader="none"/>
          <w:tab w:pos="1200" w:val="left" w:leader="none"/>
        </w:tabs>
        <w:spacing w:line="240" w:lineRule="auto" w:before="0" w:after="0"/>
        <w:ind w:left="1200" w:right="0" w:hanging="360"/>
        <w:jc w:val="left"/>
        <w:rPr>
          <w:rFonts w:ascii="Symbol" w:hAnsi="Symbol"/>
          <w:sz w:val="20"/>
        </w:rPr>
      </w:pPr>
      <w:r>
        <w:rPr>
          <w:sz w:val="24"/>
        </w:rPr>
        <w:t>Assign selected faculty members to be a part of the District Response</w:t>
      </w:r>
      <w:r>
        <w:rPr>
          <w:spacing w:val="-10"/>
          <w:sz w:val="24"/>
        </w:rPr>
        <w:t> </w:t>
      </w:r>
      <w:r>
        <w:rPr>
          <w:sz w:val="24"/>
        </w:rPr>
        <w:t>Team</w:t>
      </w:r>
    </w:p>
    <w:p>
      <w:pPr>
        <w:pStyle w:val="ListParagraph"/>
        <w:numPr>
          <w:ilvl w:val="0"/>
          <w:numId w:val="1"/>
        </w:numPr>
        <w:tabs>
          <w:tab w:pos="1199" w:val="left" w:leader="none"/>
          <w:tab w:pos="1200" w:val="left" w:leader="none"/>
        </w:tabs>
        <w:spacing w:line="240" w:lineRule="auto" w:before="0" w:after="0"/>
        <w:ind w:left="1200" w:right="491" w:hanging="360"/>
        <w:jc w:val="left"/>
        <w:rPr>
          <w:rFonts w:ascii="Symbol" w:hAnsi="Symbol"/>
          <w:sz w:val="20"/>
        </w:rPr>
      </w:pPr>
      <w:r>
        <w:rPr>
          <w:sz w:val="24"/>
        </w:rPr>
        <w:t>Appoint an emergency coordinator to assist with planning, monitoring and implementation of the</w:t>
      </w:r>
      <w:r>
        <w:rPr>
          <w:spacing w:val="-2"/>
          <w:sz w:val="24"/>
        </w:rPr>
        <w:t> </w:t>
      </w:r>
      <w:r>
        <w:rPr>
          <w:sz w:val="24"/>
        </w:rPr>
        <w:t>plan</w:t>
      </w:r>
    </w:p>
    <w:p>
      <w:pPr>
        <w:pStyle w:val="ListParagraph"/>
        <w:numPr>
          <w:ilvl w:val="0"/>
          <w:numId w:val="1"/>
        </w:numPr>
        <w:tabs>
          <w:tab w:pos="1199" w:val="left" w:leader="none"/>
          <w:tab w:pos="1200" w:val="left" w:leader="none"/>
        </w:tabs>
        <w:spacing w:line="240" w:lineRule="auto" w:before="0" w:after="0"/>
        <w:ind w:left="1200" w:right="533" w:hanging="360"/>
        <w:jc w:val="left"/>
        <w:rPr>
          <w:rFonts w:ascii="Symbol" w:hAnsi="Symbol"/>
          <w:sz w:val="20"/>
        </w:rPr>
      </w:pPr>
      <w:r>
        <w:rPr>
          <w:sz w:val="24"/>
        </w:rPr>
        <w:t>Consult with local emergency managers to analyze system needs for school safety and emergency preparedness, planning, training and coordination of school and community</w:t>
      </w:r>
      <w:r>
        <w:rPr>
          <w:spacing w:val="-18"/>
          <w:sz w:val="24"/>
        </w:rPr>
        <w:t> </w:t>
      </w:r>
      <w:r>
        <w:rPr>
          <w:sz w:val="24"/>
        </w:rPr>
        <w:t>plans</w:t>
      </w:r>
    </w:p>
    <w:p>
      <w:pPr>
        <w:pStyle w:val="ListParagraph"/>
        <w:numPr>
          <w:ilvl w:val="0"/>
          <w:numId w:val="1"/>
        </w:numPr>
        <w:tabs>
          <w:tab w:pos="1199" w:val="left" w:leader="none"/>
          <w:tab w:pos="1200" w:val="left" w:leader="none"/>
        </w:tabs>
        <w:spacing w:line="240" w:lineRule="auto" w:before="0" w:after="0"/>
        <w:ind w:left="1200" w:right="716" w:hanging="360"/>
        <w:jc w:val="left"/>
        <w:rPr>
          <w:rFonts w:ascii="Symbol" w:hAnsi="Symbol"/>
          <w:sz w:val="20"/>
        </w:rPr>
      </w:pPr>
      <w:r>
        <w:rPr>
          <w:sz w:val="24"/>
        </w:rPr>
        <w:t>Develop competency and coordinate in-service exercises, drills, and trainings for all</w:t>
      </w:r>
      <w:r>
        <w:rPr>
          <w:spacing w:val="-20"/>
          <w:sz w:val="24"/>
        </w:rPr>
        <w:t> </w:t>
      </w:r>
      <w:r>
        <w:rPr>
          <w:sz w:val="24"/>
        </w:rPr>
        <w:t>school personnel</w:t>
      </w:r>
    </w:p>
    <w:p>
      <w:pPr>
        <w:pStyle w:val="ListParagraph"/>
        <w:numPr>
          <w:ilvl w:val="0"/>
          <w:numId w:val="1"/>
        </w:numPr>
        <w:tabs>
          <w:tab w:pos="1199" w:val="left" w:leader="none"/>
          <w:tab w:pos="1200" w:val="left" w:leader="none"/>
        </w:tabs>
        <w:spacing w:line="240" w:lineRule="auto" w:before="0" w:after="0"/>
        <w:ind w:left="1200" w:right="860" w:hanging="360"/>
        <w:jc w:val="left"/>
        <w:rPr>
          <w:rFonts w:ascii="Symbol" w:hAnsi="Symbol"/>
          <w:sz w:val="20"/>
        </w:rPr>
      </w:pPr>
      <w:r>
        <w:rPr>
          <w:sz w:val="24"/>
        </w:rPr>
        <w:t>Implement change in school emergency plans based on evaluation of local policies, needs and</w:t>
      </w:r>
      <w:r>
        <w:rPr>
          <w:spacing w:val="-1"/>
          <w:sz w:val="24"/>
        </w:rPr>
        <w:t> </w:t>
      </w:r>
      <w:r>
        <w:rPr>
          <w:sz w:val="24"/>
        </w:rPr>
        <w:t>experiences</w:t>
      </w:r>
    </w:p>
    <w:p>
      <w:pPr>
        <w:pStyle w:val="ListParagraph"/>
        <w:numPr>
          <w:ilvl w:val="0"/>
          <w:numId w:val="1"/>
        </w:numPr>
        <w:tabs>
          <w:tab w:pos="1199" w:val="left" w:leader="none"/>
          <w:tab w:pos="1200" w:val="left" w:leader="none"/>
        </w:tabs>
        <w:spacing w:line="240" w:lineRule="auto" w:before="0" w:after="0"/>
        <w:ind w:left="1200" w:right="514" w:hanging="360"/>
        <w:jc w:val="left"/>
        <w:rPr>
          <w:rFonts w:ascii="Symbol" w:hAnsi="Symbol"/>
          <w:sz w:val="20"/>
        </w:rPr>
      </w:pPr>
      <w:r>
        <w:rPr>
          <w:sz w:val="24"/>
        </w:rPr>
        <w:t>Initiate, administer, participate and evaluate school safety and emergency preparedness programs to ensure coordinated response for all district schools and other</w:t>
      </w:r>
      <w:r>
        <w:rPr>
          <w:spacing w:val="-18"/>
          <w:sz w:val="24"/>
        </w:rPr>
        <w:t> </w:t>
      </w:r>
      <w:r>
        <w:rPr>
          <w:sz w:val="24"/>
        </w:rPr>
        <w:t>buildings/programs including Community Education or Early</w:t>
      </w:r>
      <w:r>
        <w:rPr>
          <w:spacing w:val="-14"/>
          <w:sz w:val="24"/>
        </w:rPr>
        <w:t> </w:t>
      </w:r>
      <w:r>
        <w:rPr>
          <w:sz w:val="24"/>
        </w:rPr>
        <w:t>Childhood</w:t>
      </w:r>
    </w:p>
    <w:p>
      <w:pPr>
        <w:pStyle w:val="ListParagraph"/>
        <w:numPr>
          <w:ilvl w:val="0"/>
          <w:numId w:val="1"/>
        </w:numPr>
        <w:tabs>
          <w:tab w:pos="1199" w:val="left" w:leader="none"/>
          <w:tab w:pos="1200" w:val="left" w:leader="none"/>
        </w:tabs>
        <w:spacing w:line="240" w:lineRule="auto" w:before="0" w:after="0"/>
        <w:ind w:left="1200" w:right="529" w:hanging="360"/>
        <w:jc w:val="left"/>
        <w:rPr>
          <w:rFonts w:ascii="Symbol" w:hAnsi="Symbol"/>
          <w:sz w:val="20"/>
        </w:rPr>
      </w:pPr>
      <w:r>
        <w:rPr>
          <w:sz w:val="24"/>
        </w:rPr>
        <w:t>Be informed of neighboring school system emergency management polices and make</w:t>
      </w:r>
      <w:r>
        <w:rPr>
          <w:spacing w:val="-21"/>
          <w:sz w:val="24"/>
        </w:rPr>
        <w:t> </w:t>
      </w:r>
      <w:r>
        <w:rPr>
          <w:sz w:val="24"/>
        </w:rPr>
        <w:t>mutual aid</w:t>
      </w:r>
      <w:r>
        <w:rPr>
          <w:spacing w:val="-1"/>
          <w:sz w:val="24"/>
        </w:rPr>
        <w:t> </w:t>
      </w:r>
      <w:r>
        <w:rPr>
          <w:sz w:val="24"/>
        </w:rPr>
        <w:t>agreements</w:t>
      </w:r>
    </w:p>
    <w:p>
      <w:pPr>
        <w:pStyle w:val="ListParagraph"/>
        <w:numPr>
          <w:ilvl w:val="0"/>
          <w:numId w:val="1"/>
        </w:numPr>
        <w:tabs>
          <w:tab w:pos="1199" w:val="left" w:leader="none"/>
          <w:tab w:pos="1200" w:val="left" w:leader="none"/>
        </w:tabs>
        <w:spacing w:line="240" w:lineRule="auto" w:before="0" w:after="0"/>
        <w:ind w:left="1200" w:right="729" w:hanging="360"/>
        <w:jc w:val="left"/>
        <w:rPr>
          <w:rFonts w:ascii="Symbol" w:hAnsi="Symbol"/>
          <w:sz w:val="20"/>
        </w:rPr>
      </w:pPr>
      <w:r>
        <w:rPr>
          <w:sz w:val="24"/>
        </w:rPr>
        <w:t>Identify suitable school facilities for use as community emergency facilities and</w:t>
      </w:r>
      <w:r>
        <w:rPr>
          <w:spacing w:val="-23"/>
          <w:sz w:val="24"/>
        </w:rPr>
        <w:t> </w:t>
      </w:r>
      <w:r>
        <w:rPr>
          <w:sz w:val="24"/>
        </w:rPr>
        <w:t>coordinate related activities with local emergency</w:t>
      </w:r>
      <w:r>
        <w:rPr>
          <w:spacing w:val="-6"/>
          <w:sz w:val="24"/>
        </w:rPr>
        <w:t> </w:t>
      </w:r>
      <w:r>
        <w:rPr>
          <w:sz w:val="24"/>
        </w:rPr>
        <w:t>managers</w:t>
      </w:r>
    </w:p>
    <w:p>
      <w:pPr>
        <w:pStyle w:val="ListParagraph"/>
        <w:numPr>
          <w:ilvl w:val="0"/>
          <w:numId w:val="1"/>
        </w:numPr>
        <w:tabs>
          <w:tab w:pos="1199" w:val="left" w:leader="none"/>
          <w:tab w:pos="1200" w:val="left" w:leader="none"/>
        </w:tabs>
        <w:spacing w:line="240" w:lineRule="auto" w:before="0" w:after="0"/>
        <w:ind w:left="1200" w:right="0" w:hanging="360"/>
        <w:jc w:val="left"/>
        <w:rPr>
          <w:rFonts w:ascii="Symbol" w:hAnsi="Symbol"/>
          <w:sz w:val="20"/>
        </w:rPr>
      </w:pPr>
      <w:r>
        <w:rPr>
          <w:sz w:val="24"/>
        </w:rPr>
        <w:t>Arrange notification systems for staff and</w:t>
      </w:r>
      <w:r>
        <w:rPr>
          <w:spacing w:val="-2"/>
          <w:sz w:val="24"/>
        </w:rPr>
        <w:t> </w:t>
      </w:r>
      <w:r>
        <w:rPr>
          <w:sz w:val="24"/>
        </w:rPr>
        <w:t>families</w:t>
      </w:r>
    </w:p>
    <w:p>
      <w:pPr>
        <w:pStyle w:val="BodyText"/>
        <w:spacing w:before="3"/>
      </w:pPr>
    </w:p>
    <w:p>
      <w:pPr>
        <w:pStyle w:val="Heading4"/>
        <w:spacing w:line="275" w:lineRule="exact"/>
      </w:pPr>
      <w:r>
        <w:rPr/>
        <w:t>Principals should:</w:t>
      </w:r>
    </w:p>
    <w:p>
      <w:pPr>
        <w:pStyle w:val="ListParagraph"/>
        <w:numPr>
          <w:ilvl w:val="0"/>
          <w:numId w:val="1"/>
        </w:numPr>
        <w:tabs>
          <w:tab w:pos="1199" w:val="left" w:leader="none"/>
          <w:tab w:pos="1200" w:val="left" w:leader="none"/>
        </w:tabs>
        <w:spacing w:line="292" w:lineRule="exact" w:before="0" w:after="0"/>
        <w:ind w:left="1200" w:right="0" w:hanging="360"/>
        <w:jc w:val="left"/>
        <w:rPr>
          <w:rFonts w:ascii="Symbol" w:hAnsi="Symbol"/>
          <w:sz w:val="24"/>
        </w:rPr>
      </w:pPr>
      <w:r>
        <w:rPr>
          <w:sz w:val="24"/>
        </w:rPr>
        <w:t>Appoint designee or act as the school emergency</w:t>
      </w:r>
      <w:r>
        <w:rPr>
          <w:spacing w:val="-9"/>
          <w:sz w:val="24"/>
        </w:rPr>
        <w:t> </w:t>
      </w:r>
      <w:r>
        <w:rPr>
          <w:sz w:val="24"/>
        </w:rPr>
        <w:t>coordinator</w:t>
      </w:r>
    </w:p>
    <w:p>
      <w:pPr>
        <w:pStyle w:val="ListParagraph"/>
        <w:numPr>
          <w:ilvl w:val="0"/>
          <w:numId w:val="1"/>
        </w:numPr>
        <w:tabs>
          <w:tab w:pos="1199" w:val="left" w:leader="none"/>
          <w:tab w:pos="1200" w:val="left" w:leader="none"/>
        </w:tabs>
        <w:spacing w:line="293" w:lineRule="exact" w:before="0" w:after="0"/>
        <w:ind w:left="1200" w:right="0" w:hanging="360"/>
        <w:jc w:val="left"/>
        <w:rPr>
          <w:rFonts w:ascii="Symbol" w:hAnsi="Symbol"/>
          <w:sz w:val="24"/>
        </w:rPr>
      </w:pPr>
      <w:r>
        <w:rPr>
          <w:sz w:val="24"/>
        </w:rPr>
        <w:t>Assign selected staff to be a part of the Building Response</w:t>
      </w:r>
      <w:r>
        <w:rPr>
          <w:spacing w:val="-11"/>
          <w:sz w:val="24"/>
        </w:rPr>
        <w:t> </w:t>
      </w:r>
      <w:r>
        <w:rPr>
          <w:sz w:val="24"/>
        </w:rPr>
        <w:t>Team</w:t>
      </w:r>
    </w:p>
    <w:p>
      <w:pPr>
        <w:pStyle w:val="ListParagraph"/>
        <w:numPr>
          <w:ilvl w:val="0"/>
          <w:numId w:val="1"/>
        </w:numPr>
        <w:tabs>
          <w:tab w:pos="1199" w:val="left" w:leader="none"/>
          <w:tab w:pos="1200" w:val="left" w:leader="none"/>
        </w:tabs>
        <w:spacing w:line="293" w:lineRule="exact" w:before="0" w:after="0"/>
        <w:ind w:left="1200" w:right="0" w:hanging="360"/>
        <w:jc w:val="left"/>
        <w:rPr>
          <w:rFonts w:ascii="Symbol" w:hAnsi="Symbol"/>
          <w:sz w:val="24"/>
        </w:rPr>
      </w:pPr>
      <w:r>
        <w:rPr>
          <w:sz w:val="24"/>
        </w:rPr>
        <w:t>Ensure the building emergency plan coordinates with the district’s</w:t>
      </w:r>
      <w:r>
        <w:rPr>
          <w:spacing w:val="-11"/>
          <w:sz w:val="24"/>
        </w:rPr>
        <w:t> </w:t>
      </w:r>
      <w:r>
        <w:rPr>
          <w:sz w:val="24"/>
        </w:rPr>
        <w:t>mission/vision</w:t>
      </w:r>
    </w:p>
    <w:p>
      <w:pPr>
        <w:pStyle w:val="ListParagraph"/>
        <w:numPr>
          <w:ilvl w:val="0"/>
          <w:numId w:val="1"/>
        </w:numPr>
        <w:tabs>
          <w:tab w:pos="1199" w:val="left" w:leader="none"/>
          <w:tab w:pos="1200" w:val="left" w:leader="none"/>
        </w:tabs>
        <w:spacing w:line="293" w:lineRule="exact" w:before="0" w:after="0"/>
        <w:ind w:left="1200" w:right="0" w:hanging="360"/>
        <w:jc w:val="left"/>
        <w:rPr>
          <w:rFonts w:ascii="Symbol" w:hAnsi="Symbol"/>
          <w:sz w:val="24"/>
        </w:rPr>
      </w:pPr>
      <w:r>
        <w:rPr>
          <w:sz w:val="24"/>
        </w:rPr>
        <w:t>Assign school emergency responsibilities to staff as</w:t>
      </w:r>
      <w:r>
        <w:rPr>
          <w:spacing w:val="-6"/>
          <w:sz w:val="24"/>
        </w:rPr>
        <w:t> </w:t>
      </w:r>
      <w:r>
        <w:rPr>
          <w:sz w:val="24"/>
        </w:rPr>
        <w:t>required</w:t>
      </w:r>
    </w:p>
    <w:p>
      <w:pPr>
        <w:pStyle w:val="ListParagraph"/>
        <w:numPr>
          <w:ilvl w:val="0"/>
          <w:numId w:val="1"/>
        </w:numPr>
        <w:tabs>
          <w:tab w:pos="1199" w:val="left" w:leader="none"/>
          <w:tab w:pos="1200" w:val="left" w:leader="none"/>
        </w:tabs>
        <w:spacing w:line="293" w:lineRule="exact" w:before="1" w:after="0"/>
        <w:ind w:left="1200" w:right="0" w:hanging="360"/>
        <w:jc w:val="left"/>
        <w:rPr>
          <w:rFonts w:ascii="Symbol" w:hAnsi="Symbol"/>
          <w:sz w:val="24"/>
        </w:rPr>
      </w:pPr>
      <w:r>
        <w:rPr>
          <w:sz w:val="24"/>
        </w:rPr>
        <w:t>Monitor staff participation in training and</w:t>
      </w:r>
      <w:r>
        <w:rPr>
          <w:spacing w:val="-4"/>
          <w:sz w:val="24"/>
        </w:rPr>
        <w:t> </w:t>
      </w:r>
      <w:r>
        <w:rPr>
          <w:sz w:val="24"/>
        </w:rPr>
        <w:t>competencies</w:t>
      </w:r>
    </w:p>
    <w:p>
      <w:pPr>
        <w:pStyle w:val="ListParagraph"/>
        <w:numPr>
          <w:ilvl w:val="0"/>
          <w:numId w:val="1"/>
        </w:numPr>
        <w:tabs>
          <w:tab w:pos="1199" w:val="left" w:leader="none"/>
          <w:tab w:pos="1200" w:val="left" w:leader="none"/>
        </w:tabs>
        <w:spacing w:line="237" w:lineRule="auto" w:before="2" w:after="0"/>
        <w:ind w:left="1200" w:right="610" w:hanging="360"/>
        <w:jc w:val="left"/>
        <w:rPr>
          <w:rFonts w:ascii="Symbol" w:hAnsi="Symbol"/>
          <w:sz w:val="24"/>
        </w:rPr>
      </w:pPr>
      <w:r>
        <w:rPr>
          <w:sz w:val="24"/>
        </w:rPr>
        <w:t>Encourage incorporation of school safety, violence prevention, and emergency</w:t>
      </w:r>
      <w:r>
        <w:rPr>
          <w:spacing w:val="-17"/>
          <w:sz w:val="24"/>
        </w:rPr>
        <w:t> </w:t>
      </w:r>
      <w:r>
        <w:rPr>
          <w:sz w:val="24"/>
        </w:rPr>
        <w:t>preparedness into</w:t>
      </w:r>
      <w:r>
        <w:rPr>
          <w:spacing w:val="-1"/>
          <w:sz w:val="24"/>
        </w:rPr>
        <w:t> </w:t>
      </w:r>
      <w:r>
        <w:rPr>
          <w:sz w:val="24"/>
        </w:rPr>
        <w:t>curriculum</w:t>
      </w:r>
    </w:p>
    <w:p>
      <w:pPr>
        <w:pStyle w:val="ListParagraph"/>
        <w:numPr>
          <w:ilvl w:val="0"/>
          <w:numId w:val="1"/>
        </w:numPr>
        <w:tabs>
          <w:tab w:pos="1199" w:val="left" w:leader="none"/>
          <w:tab w:pos="1200" w:val="left" w:leader="none"/>
        </w:tabs>
        <w:spacing w:line="293" w:lineRule="exact" w:before="2" w:after="0"/>
        <w:ind w:left="1200" w:right="0" w:hanging="360"/>
        <w:jc w:val="left"/>
        <w:rPr>
          <w:rFonts w:ascii="Symbol" w:hAnsi="Symbol"/>
          <w:sz w:val="24"/>
        </w:rPr>
      </w:pPr>
      <w:r>
        <w:rPr>
          <w:sz w:val="24"/>
        </w:rPr>
        <w:t>Conduct drills and initiate needed plan revisions based on drill</w:t>
      </w:r>
      <w:r>
        <w:rPr>
          <w:spacing w:val="-4"/>
          <w:sz w:val="24"/>
        </w:rPr>
        <w:t> </w:t>
      </w:r>
      <w:r>
        <w:rPr>
          <w:sz w:val="24"/>
        </w:rPr>
        <w:t>evaluations</w:t>
      </w:r>
    </w:p>
    <w:p>
      <w:pPr>
        <w:pStyle w:val="ListParagraph"/>
        <w:numPr>
          <w:ilvl w:val="0"/>
          <w:numId w:val="1"/>
        </w:numPr>
        <w:tabs>
          <w:tab w:pos="1199" w:val="left" w:leader="none"/>
          <w:tab w:pos="1200" w:val="left" w:leader="none"/>
        </w:tabs>
        <w:spacing w:line="293" w:lineRule="exact" w:before="0" w:after="0"/>
        <w:ind w:left="1200" w:right="0" w:hanging="360"/>
        <w:jc w:val="left"/>
        <w:rPr>
          <w:rFonts w:ascii="Symbol" w:hAnsi="Symbol"/>
          <w:sz w:val="24"/>
        </w:rPr>
      </w:pPr>
      <w:r>
        <w:rPr>
          <w:sz w:val="24"/>
        </w:rPr>
        <w:t>Arrange for procurement, storage and maintenance of emergency supplies and</w:t>
      </w:r>
      <w:r>
        <w:rPr>
          <w:spacing w:val="-12"/>
          <w:sz w:val="24"/>
        </w:rPr>
        <w:t> </w:t>
      </w:r>
      <w:r>
        <w:rPr>
          <w:sz w:val="24"/>
        </w:rPr>
        <w:t>equipment</w:t>
      </w:r>
    </w:p>
    <w:p>
      <w:pPr>
        <w:pStyle w:val="ListParagraph"/>
        <w:numPr>
          <w:ilvl w:val="0"/>
          <w:numId w:val="1"/>
        </w:numPr>
        <w:tabs>
          <w:tab w:pos="1199" w:val="left" w:leader="none"/>
          <w:tab w:pos="1200" w:val="left" w:leader="none"/>
        </w:tabs>
        <w:spacing w:line="293" w:lineRule="exact" w:before="0" w:after="0"/>
        <w:ind w:left="1200" w:right="0" w:hanging="360"/>
        <w:jc w:val="left"/>
        <w:rPr>
          <w:rFonts w:ascii="Symbol" w:hAnsi="Symbol"/>
          <w:sz w:val="24"/>
        </w:rPr>
      </w:pPr>
      <w:r>
        <w:rPr>
          <w:sz w:val="24"/>
        </w:rPr>
        <w:t>Keep parents informed of the emergency notification</w:t>
      </w:r>
      <w:r>
        <w:rPr>
          <w:spacing w:val="-8"/>
          <w:sz w:val="24"/>
        </w:rPr>
        <w:t> </w:t>
      </w:r>
      <w:r>
        <w:rPr>
          <w:sz w:val="24"/>
        </w:rPr>
        <w:t>system</w:t>
      </w:r>
    </w:p>
    <w:p>
      <w:pPr>
        <w:pStyle w:val="ListParagraph"/>
        <w:numPr>
          <w:ilvl w:val="0"/>
          <w:numId w:val="1"/>
        </w:numPr>
        <w:tabs>
          <w:tab w:pos="1199" w:val="left" w:leader="none"/>
          <w:tab w:pos="1200" w:val="left" w:leader="none"/>
        </w:tabs>
        <w:spacing w:line="293" w:lineRule="exact" w:before="0" w:after="0"/>
        <w:ind w:left="1200" w:right="0" w:hanging="360"/>
        <w:jc w:val="left"/>
        <w:rPr>
          <w:rFonts w:ascii="Symbol" w:hAnsi="Symbol"/>
          <w:sz w:val="24"/>
        </w:rPr>
      </w:pPr>
      <w:r>
        <w:rPr>
          <w:sz w:val="24"/>
        </w:rPr>
        <w:t>Supervise periodic safety checks of school facilities and transportation</w:t>
      </w:r>
      <w:r>
        <w:rPr>
          <w:spacing w:val="-9"/>
          <w:sz w:val="24"/>
        </w:rPr>
        <w:t> </w:t>
      </w:r>
      <w:r>
        <w:rPr>
          <w:sz w:val="24"/>
        </w:rPr>
        <w:t>vehicles</w:t>
      </w:r>
    </w:p>
    <w:p>
      <w:pPr>
        <w:pStyle w:val="ListParagraph"/>
        <w:numPr>
          <w:ilvl w:val="0"/>
          <w:numId w:val="1"/>
        </w:numPr>
        <w:tabs>
          <w:tab w:pos="1199" w:val="left" w:leader="none"/>
          <w:tab w:pos="1200" w:val="left" w:leader="none"/>
        </w:tabs>
        <w:spacing w:line="237" w:lineRule="auto" w:before="4" w:after="0"/>
        <w:ind w:left="1200" w:right="1444" w:hanging="360"/>
        <w:jc w:val="left"/>
        <w:rPr>
          <w:rFonts w:ascii="Symbol" w:hAnsi="Symbol"/>
          <w:sz w:val="24"/>
        </w:rPr>
      </w:pPr>
      <w:r>
        <w:rPr>
          <w:sz w:val="24"/>
        </w:rPr>
        <w:t>Provide copies of the school emergency plan to the district superintendent and</w:t>
      </w:r>
      <w:r>
        <w:rPr>
          <w:spacing w:val="-20"/>
          <w:sz w:val="24"/>
        </w:rPr>
        <w:t> </w:t>
      </w:r>
      <w:r>
        <w:rPr>
          <w:sz w:val="24"/>
        </w:rPr>
        <w:t>local emergency</w:t>
      </w:r>
      <w:r>
        <w:rPr>
          <w:spacing w:val="-6"/>
          <w:sz w:val="24"/>
        </w:rPr>
        <w:t> </w:t>
      </w:r>
      <w:r>
        <w:rPr>
          <w:sz w:val="24"/>
        </w:rPr>
        <w:t>manager</w:t>
      </w:r>
    </w:p>
    <w:p>
      <w:pPr>
        <w:pStyle w:val="ListParagraph"/>
        <w:numPr>
          <w:ilvl w:val="0"/>
          <w:numId w:val="1"/>
        </w:numPr>
        <w:tabs>
          <w:tab w:pos="1199" w:val="left" w:leader="none"/>
          <w:tab w:pos="1200" w:val="left" w:leader="none"/>
        </w:tabs>
        <w:spacing w:line="240" w:lineRule="auto" w:before="2" w:after="0"/>
        <w:ind w:left="1200" w:right="0" w:hanging="360"/>
        <w:jc w:val="left"/>
        <w:rPr>
          <w:rFonts w:ascii="Symbol" w:hAnsi="Symbol"/>
          <w:sz w:val="24"/>
        </w:rPr>
      </w:pPr>
      <w:r>
        <w:rPr>
          <w:sz w:val="24"/>
        </w:rPr>
        <w:t>Keep the district superintendent informed of actions taken and resources</w:t>
      </w:r>
      <w:r>
        <w:rPr>
          <w:spacing w:val="-5"/>
          <w:sz w:val="24"/>
        </w:rPr>
        <w:t> </w:t>
      </w:r>
      <w:r>
        <w:rPr>
          <w:sz w:val="24"/>
        </w:rPr>
        <w:t>needed</w:t>
      </w:r>
    </w:p>
    <w:p>
      <w:pPr>
        <w:spacing w:after="0" w:line="240" w:lineRule="auto"/>
        <w:jc w:val="left"/>
        <w:rPr>
          <w:rFonts w:ascii="Symbol" w:hAnsi="Symbol"/>
          <w:sz w:val="24"/>
        </w:rPr>
        <w:sectPr>
          <w:pgSz w:w="12240" w:h="15840"/>
          <w:pgMar w:header="434" w:footer="774" w:top="680" w:bottom="980" w:left="1320" w:right="240"/>
        </w:sectPr>
      </w:pPr>
    </w:p>
    <w:p>
      <w:pPr>
        <w:pStyle w:val="BodyText"/>
        <w:spacing w:before="10"/>
        <w:rPr>
          <w:sz w:val="9"/>
        </w:rPr>
      </w:pPr>
    </w:p>
    <w:p>
      <w:pPr>
        <w:pStyle w:val="Heading4"/>
        <w:spacing w:line="274" w:lineRule="exact" w:before="90"/>
      </w:pPr>
      <w:r>
        <w:rPr/>
        <w:t>Teaching staff should:</w:t>
      </w:r>
    </w:p>
    <w:p>
      <w:pPr>
        <w:pStyle w:val="ListParagraph"/>
        <w:numPr>
          <w:ilvl w:val="0"/>
          <w:numId w:val="2"/>
        </w:numPr>
        <w:tabs>
          <w:tab w:pos="1199" w:val="left" w:leader="none"/>
          <w:tab w:pos="1200" w:val="left" w:leader="none"/>
        </w:tabs>
        <w:spacing w:line="274" w:lineRule="exact" w:before="0" w:after="0"/>
        <w:ind w:left="1200" w:right="0" w:hanging="360"/>
        <w:jc w:val="left"/>
        <w:rPr>
          <w:sz w:val="24"/>
        </w:rPr>
      </w:pPr>
      <w:r>
        <w:rPr>
          <w:sz w:val="24"/>
        </w:rPr>
        <w:t>Participate in developing the school emergency</w:t>
      </w:r>
      <w:r>
        <w:rPr>
          <w:spacing w:val="-8"/>
          <w:sz w:val="24"/>
        </w:rPr>
        <w:t> </w:t>
      </w:r>
      <w:r>
        <w:rPr>
          <w:sz w:val="24"/>
        </w:rPr>
        <w:t>plan</w:t>
      </w:r>
    </w:p>
    <w:p>
      <w:pPr>
        <w:pStyle w:val="ListParagraph"/>
        <w:numPr>
          <w:ilvl w:val="0"/>
          <w:numId w:val="2"/>
        </w:numPr>
        <w:tabs>
          <w:tab w:pos="1199" w:val="left" w:leader="none"/>
          <w:tab w:pos="1200" w:val="left" w:leader="none"/>
        </w:tabs>
        <w:spacing w:line="240" w:lineRule="auto" w:before="0" w:after="0"/>
        <w:ind w:left="1200" w:right="0" w:hanging="360"/>
        <w:jc w:val="left"/>
        <w:rPr>
          <w:sz w:val="24"/>
        </w:rPr>
      </w:pPr>
      <w:r>
        <w:rPr>
          <w:sz w:val="24"/>
        </w:rPr>
        <w:t>Participate in the execution of school emergency plan exercises, drills and</w:t>
      </w:r>
      <w:r>
        <w:rPr>
          <w:spacing w:val="-10"/>
          <w:sz w:val="24"/>
        </w:rPr>
        <w:t> </w:t>
      </w:r>
      <w:r>
        <w:rPr>
          <w:sz w:val="24"/>
        </w:rPr>
        <w:t>trainings</w:t>
      </w:r>
    </w:p>
    <w:p>
      <w:pPr>
        <w:pStyle w:val="ListParagraph"/>
        <w:numPr>
          <w:ilvl w:val="0"/>
          <w:numId w:val="2"/>
        </w:numPr>
        <w:tabs>
          <w:tab w:pos="1199" w:val="left" w:leader="none"/>
          <w:tab w:pos="1200" w:val="left" w:leader="none"/>
        </w:tabs>
        <w:spacing w:line="240" w:lineRule="auto" w:before="0" w:after="0"/>
        <w:ind w:left="1200" w:right="0" w:hanging="360"/>
        <w:jc w:val="left"/>
        <w:rPr>
          <w:sz w:val="24"/>
        </w:rPr>
      </w:pPr>
      <w:r>
        <w:rPr>
          <w:sz w:val="24"/>
        </w:rPr>
        <w:t>Provide instruction and practice in universal emergency response</w:t>
      </w:r>
      <w:r>
        <w:rPr>
          <w:spacing w:val="-10"/>
          <w:sz w:val="24"/>
        </w:rPr>
        <w:t> </w:t>
      </w:r>
      <w:r>
        <w:rPr>
          <w:sz w:val="24"/>
        </w:rPr>
        <w:t>procedures</w:t>
      </w:r>
    </w:p>
    <w:p>
      <w:pPr>
        <w:pStyle w:val="ListParagraph"/>
        <w:numPr>
          <w:ilvl w:val="0"/>
          <w:numId w:val="2"/>
        </w:numPr>
        <w:tabs>
          <w:tab w:pos="1199" w:val="left" w:leader="none"/>
          <w:tab w:pos="1200" w:val="left" w:leader="none"/>
        </w:tabs>
        <w:spacing w:line="240" w:lineRule="auto" w:before="0" w:after="0"/>
        <w:ind w:left="1200" w:right="0" w:hanging="360"/>
        <w:jc w:val="left"/>
        <w:rPr>
          <w:sz w:val="24"/>
        </w:rPr>
      </w:pPr>
      <w:r>
        <w:rPr>
          <w:sz w:val="24"/>
        </w:rPr>
        <w:t>Help students develop confidence in their ability to care for themselves and help</w:t>
      </w:r>
      <w:r>
        <w:rPr>
          <w:spacing w:val="-8"/>
          <w:sz w:val="24"/>
        </w:rPr>
        <w:t> </w:t>
      </w:r>
      <w:r>
        <w:rPr>
          <w:sz w:val="24"/>
        </w:rPr>
        <w:t>others</w:t>
      </w:r>
    </w:p>
    <w:p>
      <w:pPr>
        <w:pStyle w:val="ListParagraph"/>
        <w:numPr>
          <w:ilvl w:val="0"/>
          <w:numId w:val="2"/>
        </w:numPr>
        <w:tabs>
          <w:tab w:pos="1199" w:val="left" w:leader="none"/>
          <w:tab w:pos="1200" w:val="left" w:leader="none"/>
        </w:tabs>
        <w:spacing w:line="240" w:lineRule="auto" w:before="0" w:after="0"/>
        <w:ind w:left="1200" w:right="1366" w:hanging="360"/>
        <w:jc w:val="left"/>
        <w:rPr>
          <w:sz w:val="24"/>
        </w:rPr>
      </w:pPr>
      <w:r>
        <w:rPr>
          <w:sz w:val="24"/>
        </w:rPr>
        <w:t>Provide leadership and activities for students during a period of enforced emergency confinement</w:t>
      </w:r>
    </w:p>
    <w:p>
      <w:pPr>
        <w:pStyle w:val="ListParagraph"/>
        <w:numPr>
          <w:ilvl w:val="0"/>
          <w:numId w:val="2"/>
        </w:numPr>
        <w:tabs>
          <w:tab w:pos="1199" w:val="left" w:leader="none"/>
          <w:tab w:pos="1200" w:val="left" w:leader="none"/>
        </w:tabs>
        <w:spacing w:line="240" w:lineRule="auto" w:before="0" w:after="0"/>
        <w:ind w:left="1200" w:right="0" w:hanging="360"/>
        <w:jc w:val="left"/>
        <w:rPr>
          <w:sz w:val="24"/>
        </w:rPr>
      </w:pPr>
      <w:r>
        <w:rPr>
          <w:sz w:val="24"/>
        </w:rPr>
        <w:t>Be familiar with the psychological needs of children in the stress of an emergency</w:t>
      </w:r>
      <w:r>
        <w:rPr>
          <w:spacing w:val="-15"/>
          <w:sz w:val="24"/>
        </w:rPr>
        <w:t> </w:t>
      </w:r>
      <w:r>
        <w:rPr>
          <w:sz w:val="24"/>
        </w:rPr>
        <w:t>situation</w:t>
      </w:r>
    </w:p>
    <w:p>
      <w:pPr>
        <w:pStyle w:val="BodyText"/>
        <w:spacing w:before="5"/>
      </w:pPr>
    </w:p>
    <w:p>
      <w:pPr>
        <w:pStyle w:val="Heading4"/>
        <w:spacing w:line="274" w:lineRule="exact"/>
      </w:pPr>
      <w:r>
        <w:rPr/>
        <w:t>Nursing staff should:</w:t>
      </w:r>
    </w:p>
    <w:p>
      <w:pPr>
        <w:pStyle w:val="ListParagraph"/>
        <w:numPr>
          <w:ilvl w:val="0"/>
          <w:numId w:val="2"/>
        </w:numPr>
        <w:tabs>
          <w:tab w:pos="1199" w:val="left" w:leader="none"/>
          <w:tab w:pos="1200" w:val="left" w:leader="none"/>
        </w:tabs>
        <w:spacing w:line="274" w:lineRule="exact" w:before="0" w:after="0"/>
        <w:ind w:left="1200" w:right="0" w:hanging="360"/>
        <w:jc w:val="left"/>
        <w:rPr>
          <w:sz w:val="24"/>
        </w:rPr>
      </w:pPr>
      <w:r>
        <w:rPr>
          <w:sz w:val="24"/>
        </w:rPr>
        <w:t>Participate in the development and implementation of the school emergency plan and</w:t>
      </w:r>
      <w:r>
        <w:rPr>
          <w:spacing w:val="-14"/>
          <w:sz w:val="24"/>
        </w:rPr>
        <w:t> </w:t>
      </w:r>
      <w:r>
        <w:rPr>
          <w:sz w:val="24"/>
        </w:rPr>
        <w:t>training</w:t>
      </w:r>
    </w:p>
    <w:p>
      <w:pPr>
        <w:pStyle w:val="ListParagraph"/>
        <w:numPr>
          <w:ilvl w:val="0"/>
          <w:numId w:val="2"/>
        </w:numPr>
        <w:tabs>
          <w:tab w:pos="1199" w:val="left" w:leader="none"/>
          <w:tab w:pos="1200" w:val="left" w:leader="none"/>
        </w:tabs>
        <w:spacing w:line="240" w:lineRule="auto" w:before="0" w:after="0"/>
        <w:ind w:left="1200" w:right="0" w:hanging="360"/>
        <w:jc w:val="left"/>
        <w:rPr>
          <w:sz w:val="24"/>
        </w:rPr>
      </w:pPr>
      <w:r>
        <w:rPr>
          <w:sz w:val="24"/>
        </w:rPr>
        <w:t>Render first aid, treat injuries and prepare victims for transport to</w:t>
      </w:r>
      <w:r>
        <w:rPr>
          <w:spacing w:val="-7"/>
          <w:sz w:val="24"/>
        </w:rPr>
        <w:t> </w:t>
      </w:r>
      <w:r>
        <w:rPr>
          <w:sz w:val="24"/>
        </w:rPr>
        <w:t>hospitals</w:t>
      </w:r>
    </w:p>
    <w:p>
      <w:pPr>
        <w:pStyle w:val="ListParagraph"/>
        <w:numPr>
          <w:ilvl w:val="0"/>
          <w:numId w:val="2"/>
        </w:numPr>
        <w:tabs>
          <w:tab w:pos="1199" w:val="left" w:leader="none"/>
          <w:tab w:pos="1200" w:val="left" w:leader="none"/>
        </w:tabs>
        <w:spacing w:line="240" w:lineRule="auto" w:before="0" w:after="0"/>
        <w:ind w:left="1200" w:right="0" w:hanging="360"/>
        <w:jc w:val="left"/>
        <w:rPr>
          <w:sz w:val="24"/>
        </w:rPr>
      </w:pPr>
      <w:r>
        <w:rPr>
          <w:sz w:val="24"/>
        </w:rPr>
        <w:t>Supervise and train first aid teams and medical emergency response</w:t>
      </w:r>
      <w:r>
        <w:rPr>
          <w:spacing w:val="-15"/>
          <w:sz w:val="24"/>
        </w:rPr>
        <w:t> </w:t>
      </w:r>
      <w:r>
        <w:rPr>
          <w:sz w:val="24"/>
        </w:rPr>
        <w:t>teams</w:t>
      </w:r>
    </w:p>
    <w:p>
      <w:pPr>
        <w:pStyle w:val="ListParagraph"/>
        <w:numPr>
          <w:ilvl w:val="0"/>
          <w:numId w:val="2"/>
        </w:numPr>
        <w:tabs>
          <w:tab w:pos="1199" w:val="left" w:leader="none"/>
          <w:tab w:pos="1200" w:val="left" w:leader="none"/>
        </w:tabs>
        <w:spacing w:line="240" w:lineRule="auto" w:before="0" w:after="0"/>
        <w:ind w:left="1200" w:right="0" w:hanging="360"/>
        <w:jc w:val="left"/>
        <w:rPr>
          <w:sz w:val="24"/>
        </w:rPr>
      </w:pPr>
      <w:r>
        <w:rPr>
          <w:sz w:val="24"/>
        </w:rPr>
        <w:t>Advise students and teachers of emergency health and sanitation</w:t>
      </w:r>
      <w:r>
        <w:rPr>
          <w:spacing w:val="-21"/>
          <w:sz w:val="24"/>
        </w:rPr>
        <w:t> </w:t>
      </w:r>
      <w:r>
        <w:rPr>
          <w:sz w:val="24"/>
        </w:rPr>
        <w:t>measures</w:t>
      </w:r>
    </w:p>
    <w:p>
      <w:pPr>
        <w:pStyle w:val="ListParagraph"/>
        <w:numPr>
          <w:ilvl w:val="0"/>
          <w:numId w:val="2"/>
        </w:numPr>
        <w:tabs>
          <w:tab w:pos="1199" w:val="left" w:leader="none"/>
          <w:tab w:pos="1200" w:val="left" w:leader="none"/>
        </w:tabs>
        <w:spacing w:line="240" w:lineRule="auto" w:before="0" w:after="0"/>
        <w:ind w:left="1200" w:right="0" w:hanging="360"/>
        <w:jc w:val="left"/>
        <w:rPr>
          <w:sz w:val="24"/>
        </w:rPr>
      </w:pPr>
      <w:r>
        <w:rPr>
          <w:sz w:val="24"/>
        </w:rPr>
        <w:t>Inform the principal of needed emergency supplies and</w:t>
      </w:r>
      <w:r>
        <w:rPr>
          <w:spacing w:val="-14"/>
          <w:sz w:val="24"/>
        </w:rPr>
        <w:t> </w:t>
      </w:r>
      <w:r>
        <w:rPr>
          <w:sz w:val="24"/>
        </w:rPr>
        <w:t>equipment</w:t>
      </w:r>
    </w:p>
    <w:p>
      <w:pPr>
        <w:pStyle w:val="ListParagraph"/>
        <w:numPr>
          <w:ilvl w:val="0"/>
          <w:numId w:val="2"/>
        </w:numPr>
        <w:tabs>
          <w:tab w:pos="1199" w:val="left" w:leader="none"/>
          <w:tab w:pos="1200" w:val="left" w:leader="none"/>
        </w:tabs>
        <w:spacing w:line="240" w:lineRule="auto" w:before="0" w:after="0"/>
        <w:ind w:left="1200" w:right="0" w:hanging="360"/>
        <w:jc w:val="left"/>
        <w:rPr>
          <w:sz w:val="24"/>
        </w:rPr>
      </w:pPr>
      <w:r>
        <w:rPr>
          <w:sz w:val="24"/>
        </w:rPr>
        <w:t>Coordinate school health services with community health</w:t>
      </w:r>
      <w:r>
        <w:rPr>
          <w:spacing w:val="-16"/>
          <w:sz w:val="24"/>
        </w:rPr>
        <w:t> </w:t>
      </w:r>
      <w:r>
        <w:rPr>
          <w:sz w:val="24"/>
        </w:rPr>
        <w:t>services</w:t>
      </w:r>
    </w:p>
    <w:p>
      <w:pPr>
        <w:pStyle w:val="ListParagraph"/>
        <w:numPr>
          <w:ilvl w:val="0"/>
          <w:numId w:val="2"/>
        </w:numPr>
        <w:tabs>
          <w:tab w:pos="1199" w:val="left" w:leader="none"/>
          <w:tab w:pos="1200" w:val="left" w:leader="none"/>
        </w:tabs>
        <w:spacing w:line="240" w:lineRule="auto" w:before="0" w:after="0"/>
        <w:ind w:left="1200" w:right="1056" w:hanging="360"/>
        <w:jc w:val="left"/>
        <w:rPr>
          <w:sz w:val="24"/>
        </w:rPr>
      </w:pPr>
      <w:r>
        <w:rPr>
          <w:sz w:val="24"/>
        </w:rPr>
        <w:t>Advise on necessary accommodations for persons with special needs during all types</w:t>
      </w:r>
      <w:r>
        <w:rPr>
          <w:spacing w:val="-18"/>
          <w:sz w:val="24"/>
        </w:rPr>
        <w:t> </w:t>
      </w:r>
      <w:r>
        <w:rPr>
          <w:sz w:val="24"/>
        </w:rPr>
        <w:t>of emergencies</w:t>
      </w:r>
    </w:p>
    <w:p>
      <w:pPr>
        <w:pStyle w:val="BodyText"/>
        <w:spacing w:before="5"/>
      </w:pPr>
    </w:p>
    <w:p>
      <w:pPr>
        <w:pStyle w:val="Heading4"/>
        <w:spacing w:line="274" w:lineRule="exact"/>
      </w:pPr>
      <w:r>
        <w:rPr/>
        <w:t>Physical plant staff should:</w:t>
      </w:r>
    </w:p>
    <w:p>
      <w:pPr>
        <w:pStyle w:val="ListParagraph"/>
        <w:numPr>
          <w:ilvl w:val="0"/>
          <w:numId w:val="2"/>
        </w:numPr>
        <w:tabs>
          <w:tab w:pos="1199" w:val="left" w:leader="none"/>
          <w:tab w:pos="1200" w:val="left" w:leader="none"/>
        </w:tabs>
        <w:spacing w:line="274" w:lineRule="exact" w:before="0" w:after="0"/>
        <w:ind w:left="1200" w:right="0" w:hanging="360"/>
        <w:jc w:val="left"/>
        <w:rPr>
          <w:sz w:val="24"/>
        </w:rPr>
      </w:pPr>
      <w:r>
        <w:rPr>
          <w:sz w:val="24"/>
        </w:rPr>
        <w:t>Inspect facilities for structural safety and report areas of</w:t>
      </w:r>
      <w:r>
        <w:rPr>
          <w:spacing w:val="-6"/>
          <w:sz w:val="24"/>
        </w:rPr>
        <w:t> </w:t>
      </w:r>
      <w:r>
        <w:rPr>
          <w:sz w:val="24"/>
        </w:rPr>
        <w:t>concern</w:t>
      </w:r>
    </w:p>
    <w:p>
      <w:pPr>
        <w:pStyle w:val="ListParagraph"/>
        <w:numPr>
          <w:ilvl w:val="0"/>
          <w:numId w:val="2"/>
        </w:numPr>
        <w:tabs>
          <w:tab w:pos="1199" w:val="left" w:leader="none"/>
          <w:tab w:pos="1200" w:val="left" w:leader="none"/>
        </w:tabs>
        <w:spacing w:line="240" w:lineRule="auto" w:before="0" w:after="0"/>
        <w:ind w:left="1200" w:right="1082" w:hanging="360"/>
        <w:jc w:val="left"/>
        <w:rPr>
          <w:sz w:val="24"/>
        </w:rPr>
      </w:pPr>
      <w:r>
        <w:rPr>
          <w:sz w:val="24"/>
        </w:rPr>
        <w:t>Identify shutoff valves and switches for gas, oil, water, electric, etc., and post charts</w:t>
      </w:r>
      <w:r>
        <w:rPr>
          <w:spacing w:val="-20"/>
          <w:sz w:val="24"/>
        </w:rPr>
        <w:t> </w:t>
      </w:r>
      <w:r>
        <w:rPr>
          <w:sz w:val="24"/>
        </w:rPr>
        <w:t>for reference in an</w:t>
      </w:r>
      <w:r>
        <w:rPr>
          <w:spacing w:val="-2"/>
          <w:sz w:val="24"/>
        </w:rPr>
        <w:t> </w:t>
      </w:r>
      <w:r>
        <w:rPr>
          <w:sz w:val="24"/>
        </w:rPr>
        <w:t>emergency</w:t>
      </w:r>
    </w:p>
    <w:p>
      <w:pPr>
        <w:pStyle w:val="ListParagraph"/>
        <w:numPr>
          <w:ilvl w:val="0"/>
          <w:numId w:val="2"/>
        </w:numPr>
        <w:tabs>
          <w:tab w:pos="1199" w:val="left" w:leader="none"/>
          <w:tab w:pos="1200" w:val="left" w:leader="none"/>
        </w:tabs>
        <w:spacing w:line="240" w:lineRule="auto" w:before="0" w:after="0"/>
        <w:ind w:left="1200" w:right="0" w:hanging="360"/>
        <w:jc w:val="left"/>
        <w:rPr>
          <w:sz w:val="24"/>
        </w:rPr>
      </w:pPr>
      <w:r>
        <w:rPr>
          <w:sz w:val="24"/>
        </w:rPr>
        <w:t>Provide emergency protocol for ventilation systems</w:t>
      </w:r>
      <w:r>
        <w:rPr>
          <w:spacing w:val="-8"/>
          <w:sz w:val="24"/>
        </w:rPr>
        <w:t> </w:t>
      </w:r>
      <w:r>
        <w:rPr>
          <w:sz w:val="24"/>
        </w:rPr>
        <w:t>(HVAC)</w:t>
      </w:r>
    </w:p>
    <w:p>
      <w:pPr>
        <w:pStyle w:val="ListParagraph"/>
        <w:numPr>
          <w:ilvl w:val="0"/>
          <w:numId w:val="2"/>
        </w:numPr>
        <w:tabs>
          <w:tab w:pos="1199" w:val="left" w:leader="none"/>
          <w:tab w:pos="1200" w:val="left" w:leader="none"/>
        </w:tabs>
        <w:spacing w:line="240" w:lineRule="auto" w:before="0" w:after="0"/>
        <w:ind w:left="1200" w:right="0" w:hanging="360"/>
        <w:jc w:val="left"/>
        <w:rPr>
          <w:sz w:val="24"/>
        </w:rPr>
      </w:pPr>
      <w:r>
        <w:rPr>
          <w:sz w:val="24"/>
        </w:rPr>
        <w:t>Post location of all protective</w:t>
      </w:r>
      <w:r>
        <w:rPr>
          <w:spacing w:val="-3"/>
          <w:sz w:val="24"/>
        </w:rPr>
        <w:t> </w:t>
      </w:r>
      <w:r>
        <w:rPr>
          <w:sz w:val="24"/>
        </w:rPr>
        <w:t>equipment</w:t>
      </w:r>
    </w:p>
    <w:p>
      <w:pPr>
        <w:pStyle w:val="ListParagraph"/>
        <w:numPr>
          <w:ilvl w:val="0"/>
          <w:numId w:val="2"/>
        </w:numPr>
        <w:tabs>
          <w:tab w:pos="1199" w:val="left" w:leader="none"/>
          <w:tab w:pos="1200" w:val="left" w:leader="none"/>
        </w:tabs>
        <w:spacing w:line="240" w:lineRule="auto" w:before="0" w:after="0"/>
        <w:ind w:left="1200" w:right="0" w:hanging="360"/>
        <w:jc w:val="left"/>
        <w:rPr>
          <w:sz w:val="24"/>
        </w:rPr>
      </w:pPr>
      <w:r>
        <w:rPr>
          <w:sz w:val="24"/>
        </w:rPr>
        <w:t>Maintain an inventory of tools and equipment needed for emergency</w:t>
      </w:r>
      <w:r>
        <w:rPr>
          <w:spacing w:val="-11"/>
          <w:sz w:val="24"/>
        </w:rPr>
        <w:t> </w:t>
      </w:r>
      <w:r>
        <w:rPr>
          <w:sz w:val="24"/>
        </w:rPr>
        <w:t>response</w:t>
      </w:r>
    </w:p>
    <w:p>
      <w:pPr>
        <w:pStyle w:val="ListParagraph"/>
        <w:numPr>
          <w:ilvl w:val="0"/>
          <w:numId w:val="2"/>
        </w:numPr>
        <w:tabs>
          <w:tab w:pos="1199" w:val="left" w:leader="none"/>
          <w:tab w:pos="1200" w:val="left" w:leader="none"/>
        </w:tabs>
        <w:spacing w:line="240" w:lineRule="auto" w:before="0" w:after="0"/>
        <w:ind w:left="1200" w:right="1222" w:hanging="360"/>
        <w:jc w:val="left"/>
        <w:rPr>
          <w:sz w:val="24"/>
        </w:rPr>
      </w:pPr>
      <w:r>
        <w:rPr>
          <w:sz w:val="24"/>
        </w:rPr>
        <w:t>Advise the building response teams of hazardous and shelter areas of school</w:t>
      </w:r>
      <w:r>
        <w:rPr>
          <w:spacing w:val="-19"/>
          <w:sz w:val="24"/>
        </w:rPr>
        <w:t> </w:t>
      </w:r>
      <w:r>
        <w:rPr>
          <w:sz w:val="24"/>
        </w:rPr>
        <w:t>facilities, available emergency equipment and alternate power</w:t>
      </w:r>
      <w:r>
        <w:rPr>
          <w:spacing w:val="-9"/>
          <w:sz w:val="24"/>
        </w:rPr>
        <w:t> </w:t>
      </w:r>
      <w:r>
        <w:rPr>
          <w:sz w:val="24"/>
        </w:rPr>
        <w:t>sources</w:t>
      </w:r>
    </w:p>
    <w:p>
      <w:pPr>
        <w:pStyle w:val="BodyText"/>
        <w:spacing w:before="5"/>
      </w:pPr>
    </w:p>
    <w:p>
      <w:pPr>
        <w:pStyle w:val="Heading4"/>
        <w:spacing w:line="274" w:lineRule="exact"/>
      </w:pPr>
      <w:r>
        <w:rPr/>
        <w:t>Transportation staff should:</w:t>
      </w:r>
    </w:p>
    <w:p>
      <w:pPr>
        <w:pStyle w:val="ListParagraph"/>
        <w:numPr>
          <w:ilvl w:val="0"/>
          <w:numId w:val="2"/>
        </w:numPr>
        <w:tabs>
          <w:tab w:pos="1199" w:val="left" w:leader="none"/>
          <w:tab w:pos="1200" w:val="left" w:leader="none"/>
        </w:tabs>
        <w:spacing w:line="274" w:lineRule="exact" w:before="0" w:after="0"/>
        <w:ind w:left="1200" w:right="0" w:hanging="360"/>
        <w:jc w:val="left"/>
        <w:rPr>
          <w:sz w:val="24"/>
        </w:rPr>
      </w:pPr>
      <w:r>
        <w:rPr>
          <w:sz w:val="24"/>
        </w:rPr>
        <w:t>Instruct children and practice emergency bus evacuation</w:t>
      </w:r>
      <w:r>
        <w:rPr>
          <w:spacing w:val="-4"/>
          <w:sz w:val="24"/>
        </w:rPr>
        <w:t> </w:t>
      </w:r>
      <w:r>
        <w:rPr>
          <w:sz w:val="24"/>
        </w:rPr>
        <w:t>procedures</w:t>
      </w:r>
    </w:p>
    <w:p>
      <w:pPr>
        <w:pStyle w:val="ListParagraph"/>
        <w:numPr>
          <w:ilvl w:val="0"/>
          <w:numId w:val="2"/>
        </w:numPr>
        <w:tabs>
          <w:tab w:pos="1199" w:val="left" w:leader="none"/>
          <w:tab w:pos="1200" w:val="left" w:leader="none"/>
        </w:tabs>
        <w:spacing w:line="240" w:lineRule="auto" w:before="0" w:after="0"/>
        <w:ind w:left="1200" w:right="0" w:hanging="360"/>
        <w:jc w:val="left"/>
        <w:rPr>
          <w:sz w:val="24"/>
        </w:rPr>
      </w:pPr>
      <w:r>
        <w:rPr>
          <w:sz w:val="24"/>
        </w:rPr>
        <w:t>Be prepared to render aid in an</w:t>
      </w:r>
      <w:r>
        <w:rPr>
          <w:spacing w:val="-1"/>
          <w:sz w:val="24"/>
        </w:rPr>
        <w:t> </w:t>
      </w:r>
      <w:r>
        <w:rPr>
          <w:sz w:val="24"/>
        </w:rPr>
        <w:t>emergency</w:t>
      </w:r>
    </w:p>
    <w:p>
      <w:pPr>
        <w:pStyle w:val="ListParagraph"/>
        <w:numPr>
          <w:ilvl w:val="0"/>
          <w:numId w:val="2"/>
        </w:numPr>
        <w:tabs>
          <w:tab w:pos="1199" w:val="left" w:leader="none"/>
          <w:tab w:pos="1200" w:val="left" w:leader="none"/>
        </w:tabs>
        <w:spacing w:line="240" w:lineRule="auto" w:before="0" w:after="0"/>
        <w:ind w:left="1200" w:right="913" w:hanging="360"/>
        <w:jc w:val="left"/>
        <w:rPr>
          <w:sz w:val="24"/>
        </w:rPr>
      </w:pPr>
      <w:r>
        <w:rPr>
          <w:sz w:val="24"/>
        </w:rPr>
        <w:t>Inform school and district administration of changing route conditions, road construction projects, etc. which may be potentially hazardous or alter emergency transportation</w:t>
      </w:r>
      <w:r>
        <w:rPr>
          <w:spacing w:val="-19"/>
          <w:sz w:val="24"/>
        </w:rPr>
        <w:t> </w:t>
      </w:r>
      <w:r>
        <w:rPr>
          <w:sz w:val="24"/>
        </w:rPr>
        <w:t>plans</w:t>
      </w:r>
    </w:p>
    <w:p>
      <w:pPr>
        <w:pStyle w:val="ListParagraph"/>
        <w:numPr>
          <w:ilvl w:val="0"/>
          <w:numId w:val="2"/>
        </w:numPr>
        <w:tabs>
          <w:tab w:pos="1199" w:val="left" w:leader="none"/>
          <w:tab w:pos="1200" w:val="left" w:leader="none"/>
        </w:tabs>
        <w:spacing w:line="240" w:lineRule="auto" w:before="0" w:after="0"/>
        <w:ind w:left="1200" w:right="0" w:hanging="360"/>
        <w:jc w:val="left"/>
        <w:rPr>
          <w:sz w:val="24"/>
        </w:rPr>
      </w:pPr>
      <w:r>
        <w:rPr>
          <w:sz w:val="24"/>
        </w:rPr>
        <w:t>Follow district policies to ensure students’ safe arrival at home (e.g. unscheduled</w:t>
      </w:r>
      <w:r>
        <w:rPr>
          <w:spacing w:val="-12"/>
          <w:sz w:val="24"/>
        </w:rPr>
        <w:t> </w:t>
      </w:r>
      <w:r>
        <w:rPr>
          <w:sz w:val="24"/>
        </w:rPr>
        <w:t>releases)</w:t>
      </w:r>
    </w:p>
    <w:p>
      <w:pPr>
        <w:pStyle w:val="ListParagraph"/>
        <w:numPr>
          <w:ilvl w:val="0"/>
          <w:numId w:val="2"/>
        </w:numPr>
        <w:tabs>
          <w:tab w:pos="1199" w:val="left" w:leader="none"/>
          <w:tab w:pos="1200" w:val="left" w:leader="none"/>
        </w:tabs>
        <w:spacing w:line="240" w:lineRule="auto" w:before="0" w:after="0"/>
        <w:ind w:left="1200" w:right="0" w:hanging="360"/>
        <w:jc w:val="left"/>
        <w:rPr>
          <w:sz w:val="24"/>
        </w:rPr>
      </w:pPr>
      <w:r>
        <w:rPr>
          <w:sz w:val="24"/>
        </w:rPr>
        <w:t>Keep emergency equipment, procedures and telephone numbers in the</w:t>
      </w:r>
      <w:r>
        <w:rPr>
          <w:spacing w:val="-8"/>
          <w:sz w:val="24"/>
        </w:rPr>
        <w:t> </w:t>
      </w:r>
      <w:r>
        <w:rPr>
          <w:sz w:val="24"/>
        </w:rPr>
        <w:t>bus</w:t>
      </w:r>
    </w:p>
    <w:p>
      <w:pPr>
        <w:pStyle w:val="ListParagraph"/>
        <w:numPr>
          <w:ilvl w:val="0"/>
          <w:numId w:val="2"/>
        </w:numPr>
        <w:tabs>
          <w:tab w:pos="1199" w:val="left" w:leader="none"/>
          <w:tab w:pos="1200" w:val="left" w:leader="none"/>
        </w:tabs>
        <w:spacing w:line="240" w:lineRule="auto" w:before="0" w:after="0"/>
        <w:ind w:left="1200" w:right="1026" w:hanging="360"/>
        <w:jc w:val="left"/>
        <w:rPr>
          <w:sz w:val="24"/>
        </w:rPr>
      </w:pPr>
      <w:r>
        <w:rPr>
          <w:sz w:val="24"/>
        </w:rPr>
        <w:t>Be aware of emergency shelter facilities along transportation routes and within the local community</w:t>
      </w:r>
    </w:p>
    <w:p>
      <w:pPr>
        <w:pStyle w:val="ListParagraph"/>
        <w:numPr>
          <w:ilvl w:val="0"/>
          <w:numId w:val="2"/>
        </w:numPr>
        <w:tabs>
          <w:tab w:pos="1199" w:val="left" w:leader="none"/>
          <w:tab w:pos="1200" w:val="left" w:leader="none"/>
        </w:tabs>
        <w:spacing w:line="240" w:lineRule="auto" w:before="0" w:after="0"/>
        <w:ind w:left="1200" w:right="0" w:hanging="360"/>
        <w:jc w:val="left"/>
        <w:rPr>
          <w:sz w:val="24"/>
        </w:rPr>
      </w:pPr>
      <w:r>
        <w:rPr>
          <w:sz w:val="24"/>
        </w:rPr>
        <w:t>Service vehicles regularly and be ready to transport evacuees in an</w:t>
      </w:r>
      <w:r>
        <w:rPr>
          <w:spacing w:val="-11"/>
          <w:sz w:val="24"/>
        </w:rPr>
        <w:t> </w:t>
      </w:r>
      <w:r>
        <w:rPr>
          <w:sz w:val="24"/>
        </w:rPr>
        <w:t>emergency</w:t>
      </w:r>
    </w:p>
    <w:p>
      <w:pPr>
        <w:pStyle w:val="BodyText"/>
        <w:spacing w:before="5"/>
      </w:pPr>
    </w:p>
    <w:p>
      <w:pPr>
        <w:pStyle w:val="Heading4"/>
        <w:spacing w:line="274" w:lineRule="exact"/>
      </w:pPr>
      <w:r>
        <w:rPr/>
        <w:t>Food service staff should:</w:t>
      </w:r>
    </w:p>
    <w:p>
      <w:pPr>
        <w:pStyle w:val="ListParagraph"/>
        <w:numPr>
          <w:ilvl w:val="0"/>
          <w:numId w:val="2"/>
        </w:numPr>
        <w:tabs>
          <w:tab w:pos="1199" w:val="left" w:leader="none"/>
          <w:tab w:pos="1200" w:val="left" w:leader="none"/>
        </w:tabs>
        <w:spacing w:line="274" w:lineRule="exact" w:before="0" w:after="0"/>
        <w:ind w:left="1200" w:right="0" w:hanging="360"/>
        <w:jc w:val="left"/>
        <w:rPr>
          <w:sz w:val="24"/>
        </w:rPr>
      </w:pPr>
      <w:r>
        <w:rPr>
          <w:sz w:val="24"/>
        </w:rPr>
        <w:t>Maintain adequate supplies of food and water for emergency</w:t>
      </w:r>
      <w:r>
        <w:rPr>
          <w:spacing w:val="-5"/>
          <w:sz w:val="24"/>
        </w:rPr>
        <w:t> </w:t>
      </w:r>
      <w:r>
        <w:rPr>
          <w:sz w:val="24"/>
        </w:rPr>
        <w:t>use</w:t>
      </w:r>
    </w:p>
    <w:p>
      <w:pPr>
        <w:pStyle w:val="ListParagraph"/>
        <w:numPr>
          <w:ilvl w:val="0"/>
          <w:numId w:val="2"/>
        </w:numPr>
        <w:tabs>
          <w:tab w:pos="1199" w:val="left" w:leader="none"/>
          <w:tab w:pos="1200" w:val="left" w:leader="none"/>
        </w:tabs>
        <w:spacing w:line="237" w:lineRule="auto" w:before="3" w:after="0"/>
        <w:ind w:left="1200" w:right="604" w:hanging="360"/>
        <w:jc w:val="left"/>
        <w:rPr>
          <w:sz w:val="24"/>
        </w:rPr>
      </w:pPr>
      <w:r>
        <w:rPr>
          <w:sz w:val="24"/>
        </w:rPr>
        <w:t>Contract or prepare with a local supplier for times of extended emergencies that may</w:t>
      </w:r>
      <w:r>
        <w:rPr>
          <w:spacing w:val="-22"/>
          <w:sz w:val="24"/>
        </w:rPr>
        <w:t> </w:t>
      </w:r>
      <w:r>
        <w:rPr>
          <w:sz w:val="24"/>
        </w:rPr>
        <w:t>require large amounts of needed water and</w:t>
      </w:r>
      <w:r>
        <w:rPr>
          <w:spacing w:val="-2"/>
          <w:sz w:val="24"/>
        </w:rPr>
        <w:t> </w:t>
      </w:r>
      <w:r>
        <w:rPr>
          <w:sz w:val="24"/>
        </w:rPr>
        <w:t>nutrients</w:t>
      </w:r>
    </w:p>
    <w:p>
      <w:pPr>
        <w:pStyle w:val="ListParagraph"/>
        <w:numPr>
          <w:ilvl w:val="0"/>
          <w:numId w:val="2"/>
        </w:numPr>
        <w:tabs>
          <w:tab w:pos="1199" w:val="left" w:leader="none"/>
          <w:tab w:pos="1200" w:val="left" w:leader="none"/>
        </w:tabs>
        <w:spacing w:line="240" w:lineRule="auto" w:before="0" w:after="0"/>
        <w:ind w:left="1200" w:right="0" w:hanging="360"/>
        <w:jc w:val="left"/>
        <w:rPr>
          <w:sz w:val="24"/>
        </w:rPr>
      </w:pPr>
      <w:r>
        <w:rPr>
          <w:sz w:val="24"/>
        </w:rPr>
        <w:t>Rotate supplies to ensure</w:t>
      </w:r>
      <w:r>
        <w:rPr>
          <w:spacing w:val="-1"/>
          <w:sz w:val="24"/>
        </w:rPr>
        <w:t> </w:t>
      </w:r>
      <w:r>
        <w:rPr>
          <w:sz w:val="24"/>
        </w:rPr>
        <w:t>freshness</w:t>
      </w:r>
    </w:p>
    <w:p>
      <w:pPr>
        <w:pStyle w:val="ListParagraph"/>
        <w:numPr>
          <w:ilvl w:val="0"/>
          <w:numId w:val="2"/>
        </w:numPr>
        <w:tabs>
          <w:tab w:pos="1199" w:val="left" w:leader="none"/>
          <w:tab w:pos="1200" w:val="left" w:leader="none"/>
        </w:tabs>
        <w:spacing w:line="240" w:lineRule="auto" w:before="0" w:after="0"/>
        <w:ind w:left="1200" w:right="0" w:hanging="360"/>
        <w:jc w:val="left"/>
        <w:rPr>
          <w:sz w:val="24"/>
        </w:rPr>
      </w:pPr>
      <w:r>
        <w:rPr>
          <w:sz w:val="24"/>
        </w:rPr>
        <w:t>Plan for mass feeding under emergency</w:t>
      </w:r>
      <w:r>
        <w:rPr>
          <w:spacing w:val="-9"/>
          <w:sz w:val="24"/>
        </w:rPr>
        <w:t> </w:t>
      </w:r>
      <w:r>
        <w:rPr>
          <w:sz w:val="24"/>
        </w:rPr>
        <w:t>conditions</w:t>
      </w:r>
    </w:p>
    <w:p>
      <w:pPr>
        <w:pStyle w:val="ListParagraph"/>
        <w:numPr>
          <w:ilvl w:val="0"/>
          <w:numId w:val="2"/>
        </w:numPr>
        <w:tabs>
          <w:tab w:pos="1199" w:val="left" w:leader="none"/>
          <w:tab w:pos="1200" w:val="left" w:leader="none"/>
        </w:tabs>
        <w:spacing w:line="240" w:lineRule="auto" w:before="1" w:after="0"/>
        <w:ind w:left="1200" w:right="0" w:hanging="360"/>
        <w:jc w:val="left"/>
        <w:rPr>
          <w:sz w:val="24"/>
        </w:rPr>
      </w:pPr>
      <w:r>
        <w:rPr>
          <w:sz w:val="24"/>
        </w:rPr>
        <w:t>Practice kitchen health and safety laws, rules and regulations at all</w:t>
      </w:r>
      <w:r>
        <w:rPr>
          <w:spacing w:val="-8"/>
          <w:sz w:val="24"/>
        </w:rPr>
        <w:t> </w:t>
      </w:r>
      <w:r>
        <w:rPr>
          <w:sz w:val="24"/>
        </w:rPr>
        <w:t>times</w:t>
      </w:r>
    </w:p>
    <w:p>
      <w:pPr>
        <w:spacing w:after="0" w:line="240" w:lineRule="auto"/>
        <w:jc w:val="left"/>
        <w:rPr>
          <w:sz w:val="24"/>
        </w:rPr>
        <w:sectPr>
          <w:pgSz w:w="12240" w:h="15840"/>
          <w:pgMar w:header="434" w:footer="774" w:top="680" w:bottom="980" w:left="1320" w:right="240"/>
        </w:sectPr>
      </w:pPr>
    </w:p>
    <w:p>
      <w:pPr>
        <w:pStyle w:val="BodyText"/>
        <w:rPr>
          <w:sz w:val="20"/>
        </w:rPr>
      </w:pPr>
    </w:p>
    <w:p>
      <w:pPr>
        <w:pStyle w:val="BodyText"/>
        <w:spacing w:before="8"/>
        <w:rPr>
          <w:sz w:val="21"/>
        </w:rPr>
      </w:pPr>
    </w:p>
    <w:p>
      <w:pPr>
        <w:pStyle w:val="Heading4"/>
        <w:spacing w:line="274" w:lineRule="exact"/>
      </w:pPr>
      <w:r>
        <w:rPr/>
        <w:t>Media center staff should:</w:t>
      </w:r>
    </w:p>
    <w:p>
      <w:pPr>
        <w:pStyle w:val="ListParagraph"/>
        <w:numPr>
          <w:ilvl w:val="0"/>
          <w:numId w:val="2"/>
        </w:numPr>
        <w:tabs>
          <w:tab w:pos="1199" w:val="left" w:leader="none"/>
          <w:tab w:pos="1200" w:val="left" w:leader="none"/>
        </w:tabs>
        <w:spacing w:line="240" w:lineRule="auto" w:before="0" w:after="0"/>
        <w:ind w:left="1199" w:right="595" w:hanging="360"/>
        <w:jc w:val="left"/>
        <w:rPr>
          <w:sz w:val="24"/>
        </w:rPr>
      </w:pPr>
      <w:r>
        <w:rPr>
          <w:sz w:val="24"/>
        </w:rPr>
        <w:t>Collaborate with teachers and administrative staff to research, evaluate and make recommendations for the acquisition of teaching aids and literature relevant to school safety, violence prevention and emergency preparedness</w:t>
      </w:r>
      <w:r>
        <w:rPr>
          <w:spacing w:val="-3"/>
          <w:sz w:val="24"/>
        </w:rPr>
        <w:t> </w:t>
      </w:r>
      <w:r>
        <w:rPr>
          <w:sz w:val="24"/>
        </w:rPr>
        <w:t>programs</w:t>
      </w:r>
    </w:p>
    <w:p>
      <w:pPr>
        <w:pStyle w:val="BodyText"/>
        <w:spacing w:before="3"/>
      </w:pPr>
    </w:p>
    <w:p>
      <w:pPr>
        <w:pStyle w:val="Heading4"/>
        <w:spacing w:line="274" w:lineRule="exact"/>
      </w:pPr>
      <w:r>
        <w:rPr/>
        <w:t>Parents should:</w:t>
      </w:r>
    </w:p>
    <w:p>
      <w:pPr>
        <w:pStyle w:val="ListParagraph"/>
        <w:numPr>
          <w:ilvl w:val="0"/>
          <w:numId w:val="3"/>
        </w:numPr>
        <w:tabs>
          <w:tab w:pos="1199" w:val="left" w:leader="none"/>
          <w:tab w:pos="1200" w:val="left" w:leader="none"/>
        </w:tabs>
        <w:spacing w:line="240" w:lineRule="auto" w:before="0" w:after="0"/>
        <w:ind w:left="1200" w:right="1097" w:hanging="360"/>
        <w:jc w:val="left"/>
        <w:rPr>
          <w:rFonts w:ascii="Symbol" w:hAnsi="Symbol"/>
          <w:sz w:val="20"/>
        </w:rPr>
      </w:pPr>
      <w:r>
        <w:rPr>
          <w:sz w:val="24"/>
        </w:rPr>
        <w:t>Encourage and support school safety, violence prevention and emergency</w:t>
      </w:r>
      <w:r>
        <w:rPr>
          <w:spacing w:val="-17"/>
          <w:sz w:val="24"/>
        </w:rPr>
        <w:t> </w:t>
      </w:r>
      <w:r>
        <w:rPr>
          <w:sz w:val="24"/>
        </w:rPr>
        <w:t>preparedness programs within the</w:t>
      </w:r>
      <w:r>
        <w:rPr>
          <w:spacing w:val="-2"/>
          <w:sz w:val="24"/>
        </w:rPr>
        <w:t> </w:t>
      </w:r>
      <w:r>
        <w:rPr>
          <w:sz w:val="24"/>
        </w:rPr>
        <w:t>schools</w:t>
      </w:r>
    </w:p>
    <w:p>
      <w:pPr>
        <w:pStyle w:val="ListParagraph"/>
        <w:numPr>
          <w:ilvl w:val="0"/>
          <w:numId w:val="3"/>
        </w:numPr>
        <w:tabs>
          <w:tab w:pos="1199" w:val="left" w:leader="none"/>
          <w:tab w:pos="1200" w:val="left" w:leader="none"/>
        </w:tabs>
        <w:spacing w:line="240" w:lineRule="auto" w:before="0" w:after="0"/>
        <w:ind w:left="1200" w:right="0" w:hanging="360"/>
        <w:jc w:val="left"/>
        <w:rPr>
          <w:rFonts w:ascii="Symbol" w:hAnsi="Symbol"/>
          <w:sz w:val="20"/>
        </w:rPr>
      </w:pPr>
      <w:r>
        <w:rPr>
          <w:sz w:val="24"/>
        </w:rPr>
        <w:t>Provide volunteer services for school emergency</w:t>
      </w:r>
      <w:r>
        <w:rPr>
          <w:spacing w:val="-9"/>
          <w:sz w:val="24"/>
        </w:rPr>
        <w:t> </w:t>
      </w:r>
      <w:r>
        <w:rPr>
          <w:sz w:val="24"/>
        </w:rPr>
        <w:t>preparedness</w:t>
      </w:r>
    </w:p>
    <w:p>
      <w:pPr>
        <w:pStyle w:val="ListParagraph"/>
        <w:numPr>
          <w:ilvl w:val="0"/>
          <w:numId w:val="3"/>
        </w:numPr>
        <w:tabs>
          <w:tab w:pos="1199" w:val="left" w:leader="none"/>
          <w:tab w:pos="1200" w:val="left" w:leader="none"/>
        </w:tabs>
        <w:spacing w:line="240" w:lineRule="auto" w:before="0" w:after="0"/>
        <w:ind w:left="1200" w:right="811" w:hanging="360"/>
        <w:jc w:val="left"/>
        <w:rPr>
          <w:rFonts w:ascii="Symbol" w:hAnsi="Symbol"/>
          <w:sz w:val="20"/>
        </w:rPr>
      </w:pPr>
      <w:r>
        <w:rPr>
          <w:sz w:val="24"/>
        </w:rPr>
        <w:t>Provide the school with requested information concerning emergency situations, early</w:t>
      </w:r>
      <w:r>
        <w:rPr>
          <w:spacing w:val="-23"/>
          <w:sz w:val="24"/>
        </w:rPr>
        <w:t> </w:t>
      </w:r>
      <w:r>
        <w:rPr>
          <w:sz w:val="24"/>
        </w:rPr>
        <w:t>and late dismissals, and other related release</w:t>
      </w:r>
      <w:r>
        <w:rPr>
          <w:spacing w:val="-4"/>
          <w:sz w:val="24"/>
        </w:rPr>
        <w:t> </w:t>
      </w:r>
      <w:r>
        <w:rPr>
          <w:sz w:val="24"/>
        </w:rPr>
        <w:t>information</w:t>
      </w:r>
    </w:p>
    <w:p>
      <w:pPr>
        <w:pStyle w:val="ListParagraph"/>
        <w:numPr>
          <w:ilvl w:val="0"/>
          <w:numId w:val="3"/>
        </w:numPr>
        <w:tabs>
          <w:tab w:pos="1199" w:val="left" w:leader="none"/>
          <w:tab w:pos="1200" w:val="left" w:leader="none"/>
        </w:tabs>
        <w:spacing w:line="240" w:lineRule="auto" w:before="0" w:after="0"/>
        <w:ind w:left="1200" w:right="639" w:hanging="360"/>
        <w:jc w:val="left"/>
        <w:rPr>
          <w:rFonts w:ascii="Symbol" w:hAnsi="Symbol"/>
          <w:sz w:val="20"/>
        </w:rPr>
      </w:pPr>
      <w:r>
        <w:rPr>
          <w:sz w:val="24"/>
        </w:rPr>
        <w:t>Practice emergency preparedness in the home to reinforce school training and ensure family safety</w:t>
      </w:r>
    </w:p>
    <w:p>
      <w:pPr>
        <w:pStyle w:val="BodyText"/>
        <w:spacing w:before="2"/>
      </w:pPr>
    </w:p>
    <w:p>
      <w:pPr>
        <w:pStyle w:val="Heading4"/>
        <w:spacing w:line="275" w:lineRule="exact"/>
      </w:pPr>
      <w:r>
        <w:rPr/>
        <w:t>Students should:</w:t>
      </w:r>
    </w:p>
    <w:p>
      <w:pPr>
        <w:pStyle w:val="ListParagraph"/>
        <w:numPr>
          <w:ilvl w:val="0"/>
          <w:numId w:val="3"/>
        </w:numPr>
        <w:tabs>
          <w:tab w:pos="1199" w:val="left" w:leader="none"/>
          <w:tab w:pos="1200" w:val="left" w:leader="none"/>
        </w:tabs>
        <w:spacing w:line="292" w:lineRule="exact" w:before="0" w:after="0"/>
        <w:ind w:left="1200" w:right="0" w:hanging="360"/>
        <w:jc w:val="left"/>
        <w:rPr>
          <w:rFonts w:ascii="Symbol" w:hAnsi="Symbol"/>
          <w:sz w:val="24"/>
        </w:rPr>
      </w:pPr>
      <w:r>
        <w:rPr>
          <w:sz w:val="24"/>
        </w:rPr>
        <w:t>Cooperate during emergency drills and</w:t>
      </w:r>
      <w:r>
        <w:rPr>
          <w:spacing w:val="-10"/>
          <w:sz w:val="24"/>
        </w:rPr>
        <w:t> </w:t>
      </w:r>
      <w:r>
        <w:rPr>
          <w:sz w:val="24"/>
        </w:rPr>
        <w:t>exercises</w:t>
      </w:r>
    </w:p>
    <w:p>
      <w:pPr>
        <w:pStyle w:val="ListParagraph"/>
        <w:numPr>
          <w:ilvl w:val="0"/>
          <w:numId w:val="3"/>
        </w:numPr>
        <w:tabs>
          <w:tab w:pos="1199" w:val="left" w:leader="none"/>
          <w:tab w:pos="1200" w:val="left" w:leader="none"/>
        </w:tabs>
        <w:spacing w:line="293" w:lineRule="exact" w:before="0" w:after="0"/>
        <w:ind w:left="1200" w:right="0" w:hanging="360"/>
        <w:jc w:val="left"/>
        <w:rPr>
          <w:rFonts w:ascii="Symbol" w:hAnsi="Symbol"/>
          <w:sz w:val="24"/>
        </w:rPr>
      </w:pPr>
      <w:r>
        <w:rPr>
          <w:sz w:val="24"/>
        </w:rPr>
        <w:t>Be responsible for themselves and others in an</w:t>
      </w:r>
      <w:r>
        <w:rPr>
          <w:spacing w:val="-2"/>
          <w:sz w:val="24"/>
        </w:rPr>
        <w:t> </w:t>
      </w:r>
      <w:r>
        <w:rPr>
          <w:sz w:val="24"/>
        </w:rPr>
        <w:t>emergency</w:t>
      </w:r>
    </w:p>
    <w:p>
      <w:pPr>
        <w:pStyle w:val="ListParagraph"/>
        <w:numPr>
          <w:ilvl w:val="0"/>
          <w:numId w:val="3"/>
        </w:numPr>
        <w:tabs>
          <w:tab w:pos="1199" w:val="left" w:leader="none"/>
          <w:tab w:pos="1200" w:val="left" w:leader="none"/>
        </w:tabs>
        <w:spacing w:line="293" w:lineRule="exact" w:before="0" w:after="0"/>
        <w:ind w:left="1200" w:right="0" w:hanging="361"/>
        <w:jc w:val="left"/>
        <w:rPr>
          <w:rFonts w:ascii="Symbol" w:hAnsi="Symbol"/>
          <w:sz w:val="24"/>
        </w:rPr>
      </w:pPr>
      <w:r>
        <w:rPr>
          <w:sz w:val="24"/>
        </w:rPr>
        <w:t>Understand the importance of reporting situations of</w:t>
      </w:r>
      <w:r>
        <w:rPr>
          <w:spacing w:val="-8"/>
          <w:sz w:val="24"/>
        </w:rPr>
        <w:t> </w:t>
      </w:r>
      <w:r>
        <w:rPr>
          <w:sz w:val="24"/>
        </w:rPr>
        <w:t>concern</w:t>
      </w:r>
    </w:p>
    <w:p>
      <w:pPr>
        <w:pStyle w:val="ListParagraph"/>
        <w:numPr>
          <w:ilvl w:val="0"/>
          <w:numId w:val="3"/>
        </w:numPr>
        <w:tabs>
          <w:tab w:pos="1199" w:val="left" w:leader="none"/>
          <w:tab w:pos="1200" w:val="left" w:leader="none"/>
        </w:tabs>
        <w:spacing w:line="293" w:lineRule="exact" w:before="0" w:after="0"/>
        <w:ind w:left="1200" w:right="0" w:hanging="361"/>
        <w:jc w:val="left"/>
        <w:rPr>
          <w:rFonts w:ascii="Symbol" w:hAnsi="Symbol"/>
          <w:sz w:val="24"/>
        </w:rPr>
      </w:pPr>
      <w:r>
        <w:rPr>
          <w:sz w:val="24"/>
        </w:rPr>
        <w:t>Develop an awareness of natural and technological</w:t>
      </w:r>
      <w:r>
        <w:rPr>
          <w:spacing w:val="1"/>
          <w:sz w:val="24"/>
        </w:rPr>
        <w:t> </w:t>
      </w:r>
      <w:r>
        <w:rPr>
          <w:sz w:val="24"/>
        </w:rPr>
        <w:t>hazards</w:t>
      </w:r>
    </w:p>
    <w:p>
      <w:pPr>
        <w:pStyle w:val="ListParagraph"/>
        <w:numPr>
          <w:ilvl w:val="0"/>
          <w:numId w:val="3"/>
        </w:numPr>
        <w:tabs>
          <w:tab w:pos="1199" w:val="left" w:leader="none"/>
          <w:tab w:pos="1200" w:val="left" w:leader="none"/>
        </w:tabs>
        <w:spacing w:line="293" w:lineRule="exact" w:before="0" w:after="0"/>
        <w:ind w:left="1200" w:right="0" w:hanging="361"/>
        <w:jc w:val="left"/>
        <w:rPr>
          <w:rFonts w:ascii="Symbol" w:hAnsi="Symbol"/>
          <w:sz w:val="24"/>
        </w:rPr>
      </w:pPr>
      <w:r>
        <w:rPr>
          <w:sz w:val="24"/>
        </w:rPr>
        <w:t>Take an active part in school emergency response, as age</w:t>
      </w:r>
      <w:r>
        <w:rPr>
          <w:spacing w:val="-7"/>
          <w:sz w:val="24"/>
        </w:rPr>
        <w:t> </w:t>
      </w:r>
      <w:r>
        <w:rPr>
          <w:sz w:val="24"/>
        </w:rPr>
        <w:t>appropriate</w:t>
      </w:r>
    </w:p>
    <w:p>
      <w:pPr>
        <w:spacing w:after="0" w:line="293" w:lineRule="exact"/>
        <w:jc w:val="left"/>
        <w:rPr>
          <w:rFonts w:ascii="Symbol" w:hAnsi="Symbol"/>
          <w:sz w:val="24"/>
        </w:rPr>
        <w:sectPr>
          <w:pgSz w:w="12240" w:h="15840"/>
          <w:pgMar w:header="434" w:footer="774" w:top="680" w:bottom="980" w:left="1320" w:right="240"/>
        </w:sectPr>
      </w:pPr>
    </w:p>
    <w:p>
      <w:pPr>
        <w:pStyle w:val="BodyText"/>
        <w:spacing w:before="8"/>
        <w:rPr>
          <w:sz w:val="10"/>
        </w:rPr>
      </w:pPr>
    </w:p>
    <w:p>
      <w:pPr>
        <w:spacing w:before="81"/>
        <w:ind w:left="1003" w:right="1003" w:firstLine="0"/>
        <w:jc w:val="center"/>
        <w:rPr>
          <w:b/>
          <w:sz w:val="44"/>
        </w:rPr>
      </w:pPr>
      <w:bookmarkStart w:name="A Framework for Emergency Planning:" w:id="15"/>
      <w:bookmarkEnd w:id="15"/>
      <w:r>
        <w:rPr/>
      </w:r>
      <w:bookmarkStart w:name="_bookmark6" w:id="16"/>
      <w:bookmarkEnd w:id="16"/>
      <w:r>
        <w:rPr/>
      </w:r>
      <w:r>
        <w:rPr>
          <w:b/>
          <w:sz w:val="44"/>
        </w:rPr>
        <w:t>A Framework for Emergency Planning:</w:t>
      </w:r>
    </w:p>
    <w:p>
      <w:pPr>
        <w:spacing w:before="318"/>
        <w:ind w:left="1003" w:right="1002" w:firstLine="0"/>
        <w:jc w:val="center"/>
        <w:rPr>
          <w:sz w:val="28"/>
        </w:rPr>
      </w:pPr>
      <w:r>
        <w:rPr>
          <w:b/>
          <w:sz w:val="28"/>
        </w:rPr>
        <w:t>P</w:t>
      </w:r>
      <w:r>
        <w:rPr>
          <w:sz w:val="28"/>
        </w:rPr>
        <w:t>revention/Mitigation, </w:t>
      </w:r>
      <w:r>
        <w:rPr>
          <w:b/>
          <w:sz w:val="28"/>
        </w:rPr>
        <w:t>P</w:t>
      </w:r>
      <w:r>
        <w:rPr>
          <w:sz w:val="28"/>
        </w:rPr>
        <w:t>reparedness, </w:t>
      </w:r>
      <w:r>
        <w:rPr>
          <w:b/>
          <w:sz w:val="28"/>
        </w:rPr>
        <w:t>R</w:t>
      </w:r>
      <w:r>
        <w:rPr>
          <w:sz w:val="28"/>
        </w:rPr>
        <w:t>esponse, </w:t>
      </w:r>
      <w:r>
        <w:rPr>
          <w:b/>
          <w:sz w:val="28"/>
        </w:rPr>
        <w:t>R</w:t>
      </w:r>
      <w:r>
        <w:rPr>
          <w:sz w:val="28"/>
        </w:rPr>
        <w:t>ecovery</w:t>
      </w:r>
    </w:p>
    <w:p>
      <w:pPr>
        <w:pStyle w:val="BodyText"/>
        <w:rPr>
          <w:sz w:val="20"/>
        </w:rPr>
      </w:pPr>
    </w:p>
    <w:p>
      <w:pPr>
        <w:pStyle w:val="BodyText"/>
        <w:spacing w:before="2"/>
        <w:rPr>
          <w:sz w:val="25"/>
        </w:rPr>
      </w:pPr>
      <w:r>
        <w:rPr/>
        <w:drawing>
          <wp:anchor distT="0" distB="0" distL="0" distR="0" allowOverlap="1" layoutInCell="1" locked="0" behindDoc="0" simplePos="0" relativeHeight="2">
            <wp:simplePos x="0" y="0"/>
            <wp:positionH relativeFrom="page">
              <wp:posOffset>3162300</wp:posOffset>
            </wp:positionH>
            <wp:positionV relativeFrom="paragraph">
              <wp:posOffset>208943</wp:posOffset>
            </wp:positionV>
            <wp:extent cx="2129826" cy="2148840"/>
            <wp:effectExtent l="0" t="0" r="0" b="0"/>
            <wp:wrapTopAndBottom/>
            <wp:docPr id="9" name="image4.png" descr="Em_cycle (Small)"/>
            <wp:cNvGraphicFramePr>
              <a:graphicFrameLocks noChangeAspect="1"/>
            </wp:cNvGraphicFramePr>
            <a:graphic>
              <a:graphicData uri="http://schemas.openxmlformats.org/drawingml/2006/picture">
                <pic:pic>
                  <pic:nvPicPr>
                    <pic:cNvPr id="10" name="image4.png"/>
                    <pic:cNvPicPr/>
                  </pic:nvPicPr>
                  <pic:blipFill>
                    <a:blip r:embed="rId11" cstate="print"/>
                    <a:stretch>
                      <a:fillRect/>
                    </a:stretch>
                  </pic:blipFill>
                  <pic:spPr>
                    <a:xfrm>
                      <a:off x="0" y="0"/>
                      <a:ext cx="2129826" cy="2148840"/>
                    </a:xfrm>
                    <a:prstGeom prst="rect">
                      <a:avLst/>
                    </a:prstGeom>
                  </pic:spPr>
                </pic:pic>
              </a:graphicData>
            </a:graphic>
          </wp:anchor>
        </w:drawing>
      </w:r>
    </w:p>
    <w:p>
      <w:pPr>
        <w:pStyle w:val="BodyText"/>
        <w:rPr>
          <w:sz w:val="30"/>
        </w:rPr>
      </w:pPr>
    </w:p>
    <w:p>
      <w:pPr>
        <w:spacing w:before="238"/>
        <w:ind w:left="480" w:right="0" w:firstLine="0"/>
        <w:jc w:val="left"/>
        <w:rPr>
          <w:b/>
          <w:sz w:val="28"/>
        </w:rPr>
      </w:pPr>
      <w:bookmarkStart w:name="Four phases of emergency management" w:id="17"/>
      <w:bookmarkEnd w:id="17"/>
      <w:r>
        <w:rPr/>
      </w:r>
      <w:bookmarkStart w:name="_bookmark7" w:id="18"/>
      <w:bookmarkEnd w:id="18"/>
      <w:r>
        <w:rPr/>
      </w:r>
      <w:r>
        <w:rPr>
          <w:b/>
          <w:sz w:val="28"/>
        </w:rPr>
        <w:t>Four phases of emergency management</w:t>
      </w:r>
    </w:p>
    <w:p>
      <w:pPr>
        <w:pStyle w:val="BodyText"/>
        <w:spacing w:before="54"/>
        <w:ind w:left="479" w:right="524"/>
      </w:pPr>
      <w:r>
        <w:rPr/>
        <w:t>A comprehensive, all hazards school emergency plan is built on the four phases of emergency management; Prevention/Mitigation, Preparedness, Response and Recovery. Successful school emergency plans are built on the four phases of emergency management and provide direction to the entire school community.</w:t>
      </w:r>
    </w:p>
    <w:p>
      <w:pPr>
        <w:pStyle w:val="BodyText"/>
      </w:pPr>
    </w:p>
    <w:p>
      <w:pPr>
        <w:pStyle w:val="BodyText"/>
        <w:ind w:left="479" w:right="703"/>
      </w:pPr>
      <w:r>
        <w:rPr/>
        <w:t>School emergency plans must document everything required to implement and maintain the plan. Plans should be put in writing, communicated to all staff and practiced regularly through drills and exercises. School staff should be trained, at least annually, in plan procedures. School emergency plans must be reviewed and revised on an on-going basis.</w:t>
      </w:r>
    </w:p>
    <w:p>
      <w:pPr>
        <w:pStyle w:val="BodyText"/>
      </w:pPr>
    </w:p>
    <w:p>
      <w:pPr>
        <w:pStyle w:val="BodyText"/>
        <w:ind w:left="479"/>
      </w:pPr>
      <w:r>
        <w:rPr/>
        <w:t>The United States Department of Education recommends that all school emergency plans:</w:t>
      </w:r>
    </w:p>
    <w:p>
      <w:pPr>
        <w:pStyle w:val="ListParagraph"/>
        <w:numPr>
          <w:ilvl w:val="0"/>
          <w:numId w:val="3"/>
        </w:numPr>
        <w:tabs>
          <w:tab w:pos="1199" w:val="left" w:leader="none"/>
          <w:tab w:pos="1200" w:val="left" w:leader="none"/>
        </w:tabs>
        <w:spacing w:line="240" w:lineRule="auto" w:before="0" w:after="0"/>
        <w:ind w:left="1199" w:right="942" w:hanging="360"/>
        <w:jc w:val="left"/>
        <w:rPr>
          <w:rFonts w:ascii="Symbol" w:hAnsi="Symbol"/>
          <w:sz w:val="20"/>
        </w:rPr>
      </w:pPr>
      <w:r>
        <w:rPr>
          <w:sz w:val="24"/>
        </w:rPr>
        <w:t>Be developed and strengthened based on the local needs and characteristics of the</w:t>
      </w:r>
      <w:r>
        <w:rPr>
          <w:spacing w:val="-16"/>
          <w:sz w:val="24"/>
        </w:rPr>
        <w:t> </w:t>
      </w:r>
      <w:r>
        <w:rPr>
          <w:sz w:val="24"/>
        </w:rPr>
        <w:t>school district and its</w:t>
      </w:r>
      <w:r>
        <w:rPr>
          <w:spacing w:val="-1"/>
          <w:sz w:val="24"/>
        </w:rPr>
        <w:t> </w:t>
      </w:r>
      <w:r>
        <w:rPr>
          <w:sz w:val="24"/>
        </w:rPr>
        <w:t>buildings</w:t>
      </w:r>
    </w:p>
    <w:p>
      <w:pPr>
        <w:pStyle w:val="ListParagraph"/>
        <w:numPr>
          <w:ilvl w:val="0"/>
          <w:numId w:val="3"/>
        </w:numPr>
        <w:tabs>
          <w:tab w:pos="1199" w:val="left" w:leader="none"/>
          <w:tab w:pos="1200" w:val="left" w:leader="none"/>
        </w:tabs>
        <w:spacing w:line="240" w:lineRule="auto" w:before="0" w:after="0"/>
        <w:ind w:left="1200" w:right="0" w:hanging="360"/>
        <w:jc w:val="left"/>
        <w:rPr>
          <w:rFonts w:ascii="Symbol" w:hAnsi="Symbol"/>
          <w:sz w:val="20"/>
        </w:rPr>
      </w:pPr>
      <w:r>
        <w:rPr>
          <w:sz w:val="24"/>
        </w:rPr>
        <w:t>Be developed and maintained in collaboration with community</w:t>
      </w:r>
      <w:r>
        <w:rPr>
          <w:spacing w:val="-8"/>
          <w:sz w:val="24"/>
        </w:rPr>
        <w:t> </w:t>
      </w:r>
      <w:r>
        <w:rPr>
          <w:sz w:val="24"/>
        </w:rPr>
        <w:t>partners</w:t>
      </w:r>
    </w:p>
    <w:p>
      <w:pPr>
        <w:pStyle w:val="ListParagraph"/>
        <w:numPr>
          <w:ilvl w:val="0"/>
          <w:numId w:val="3"/>
        </w:numPr>
        <w:tabs>
          <w:tab w:pos="1199" w:val="left" w:leader="none"/>
          <w:tab w:pos="1200" w:val="left" w:leader="none"/>
        </w:tabs>
        <w:spacing w:line="240" w:lineRule="auto" w:before="0" w:after="0"/>
        <w:ind w:left="1199" w:right="1222" w:hanging="360"/>
        <w:jc w:val="left"/>
        <w:rPr>
          <w:rFonts w:ascii="Symbol" w:hAnsi="Symbol"/>
          <w:sz w:val="20"/>
        </w:rPr>
      </w:pPr>
      <w:r>
        <w:rPr>
          <w:sz w:val="24"/>
        </w:rPr>
        <w:t>Provide for all hazards and reflect the four phases of emergency planning:</w:t>
      </w:r>
      <w:r>
        <w:rPr>
          <w:spacing w:val="-17"/>
          <w:sz w:val="24"/>
        </w:rPr>
        <w:t> </w:t>
      </w:r>
      <w:r>
        <w:rPr>
          <w:sz w:val="24"/>
        </w:rPr>
        <w:t>prevention, preparedness, response and</w:t>
      </w:r>
      <w:r>
        <w:rPr>
          <w:spacing w:val="-2"/>
          <w:sz w:val="24"/>
        </w:rPr>
        <w:t> </w:t>
      </w:r>
      <w:r>
        <w:rPr>
          <w:sz w:val="24"/>
        </w:rPr>
        <w:t>recovery</w:t>
      </w:r>
    </w:p>
    <w:p>
      <w:pPr>
        <w:pStyle w:val="ListParagraph"/>
        <w:numPr>
          <w:ilvl w:val="0"/>
          <w:numId w:val="3"/>
        </w:numPr>
        <w:tabs>
          <w:tab w:pos="1199" w:val="left" w:leader="none"/>
          <w:tab w:pos="1200" w:val="left" w:leader="none"/>
        </w:tabs>
        <w:spacing w:line="240" w:lineRule="auto" w:before="0" w:after="0"/>
        <w:ind w:left="1200" w:right="646" w:hanging="360"/>
        <w:jc w:val="left"/>
        <w:rPr>
          <w:rFonts w:ascii="Symbol" w:hAnsi="Symbol"/>
          <w:sz w:val="20"/>
        </w:rPr>
      </w:pPr>
      <w:r>
        <w:rPr>
          <w:sz w:val="24"/>
        </w:rPr>
        <w:t>Ensure the safety of the whole school community, including students, staff and visitors with disabilities and special</w:t>
      </w:r>
      <w:r>
        <w:rPr>
          <w:spacing w:val="-1"/>
          <w:sz w:val="24"/>
        </w:rPr>
        <w:t> </w:t>
      </w:r>
      <w:r>
        <w:rPr>
          <w:sz w:val="24"/>
        </w:rPr>
        <w:t>needs</w:t>
      </w:r>
    </w:p>
    <w:p>
      <w:pPr>
        <w:pStyle w:val="ListParagraph"/>
        <w:numPr>
          <w:ilvl w:val="0"/>
          <w:numId w:val="3"/>
        </w:numPr>
        <w:tabs>
          <w:tab w:pos="1199" w:val="left" w:leader="none"/>
          <w:tab w:pos="1200" w:val="left" w:leader="none"/>
        </w:tabs>
        <w:spacing w:line="240" w:lineRule="auto" w:before="0" w:after="0"/>
        <w:ind w:left="1200" w:right="0" w:hanging="360"/>
        <w:jc w:val="left"/>
        <w:rPr>
          <w:rFonts w:ascii="Symbol" w:hAnsi="Symbol"/>
          <w:sz w:val="20"/>
        </w:rPr>
      </w:pPr>
      <w:r>
        <w:rPr>
          <w:sz w:val="24"/>
        </w:rPr>
        <w:t>Reflect the principles of the National Incident Management</w:t>
      </w:r>
      <w:r>
        <w:rPr>
          <w:spacing w:val="-4"/>
          <w:sz w:val="24"/>
        </w:rPr>
        <w:t> </w:t>
      </w:r>
      <w:r>
        <w:rPr>
          <w:sz w:val="24"/>
        </w:rPr>
        <w:t>System</w:t>
      </w:r>
    </w:p>
    <w:p>
      <w:pPr>
        <w:pStyle w:val="BodyText"/>
        <w:rPr>
          <w:sz w:val="26"/>
        </w:rPr>
      </w:pPr>
    </w:p>
    <w:p>
      <w:pPr>
        <w:spacing w:before="223"/>
        <w:ind w:left="480" w:right="0" w:firstLine="0"/>
        <w:jc w:val="left"/>
        <w:rPr>
          <w:b/>
          <w:sz w:val="28"/>
        </w:rPr>
      </w:pPr>
      <w:bookmarkStart w:name="_TOC_250002" w:id="19"/>
      <w:bookmarkStart w:name="Prevention/Mitigation" w:id="20"/>
      <w:r>
        <w:rPr/>
      </w:r>
      <w:bookmarkStart w:name="_bookmark8" w:id="21"/>
      <w:bookmarkEnd w:id="21"/>
      <w:r>
        <w:rPr/>
      </w:r>
      <w:bookmarkEnd w:id="19"/>
      <w:r>
        <w:rPr>
          <w:b/>
          <w:sz w:val="28"/>
        </w:rPr>
        <w:t>Prevention/Mitigation</w:t>
      </w:r>
    </w:p>
    <w:p>
      <w:pPr>
        <w:pStyle w:val="BodyText"/>
        <w:spacing w:before="54"/>
        <w:ind w:left="479" w:right="657"/>
      </w:pPr>
      <w:r>
        <w:rPr/>
        <w:t>Schools may not have control over all the hazards that may impact them or be able to prevent all emergencies. Schools can take action to minimize their impact and/or reduce the likelihood of such events. School safety and emergency management experts often use the terms prevention and mitigation differently. Experts encourage schools to examine all hazards to avoid or lessen their impact. This includes assessing and addressing facilities, security and the culture and climate of schools through policy and curricula.</w:t>
      </w:r>
    </w:p>
    <w:p>
      <w:pPr>
        <w:spacing w:after="0"/>
        <w:sectPr>
          <w:pgSz w:w="12240" w:h="15840"/>
          <w:pgMar w:header="434" w:footer="774" w:top="680" w:bottom="980" w:left="1320" w:right="240"/>
        </w:sectPr>
      </w:pPr>
    </w:p>
    <w:p>
      <w:pPr>
        <w:pStyle w:val="BodyText"/>
        <w:rPr>
          <w:sz w:val="20"/>
        </w:rPr>
      </w:pPr>
    </w:p>
    <w:p>
      <w:pPr>
        <w:pStyle w:val="BodyText"/>
        <w:spacing w:before="3"/>
        <w:rPr>
          <w:sz w:val="21"/>
        </w:rPr>
      </w:pPr>
    </w:p>
    <w:p>
      <w:pPr>
        <w:pStyle w:val="BodyText"/>
        <w:ind w:left="480" w:right="669"/>
      </w:pPr>
      <w:r>
        <w:rPr/>
        <w:t>Creating safe, healthy, orderly and supportive school environments is part of most schools’ and school districts’ daily operations. Many schools have curricula and programs aimed at preventing students from engaging in harmful behaviors, including social problem-solving or life skills programs, anti-bullying programs and school-wide discipline efforts. Many schools also have adopted threat assessment procedures in order to identify students, or in some cases staff, who may pose a threat to themselves or others.</w:t>
      </w:r>
    </w:p>
    <w:p>
      <w:pPr>
        <w:pStyle w:val="BodyText"/>
      </w:pPr>
    </w:p>
    <w:p>
      <w:pPr>
        <w:pStyle w:val="BodyText"/>
        <w:spacing w:before="1"/>
        <w:ind w:left="480" w:right="529"/>
      </w:pPr>
      <w:r>
        <w:rPr/>
        <w:t>The Federal Emergency Management Agency (FEMA) has determined the goal of mitigation is to decrease the need for response as opposed to simply increasing response capability. Mitigating emergencies is also important from a legal standpoint. If a school or district does not take all necessary actions in good faith to develop a safe and secure school, it may be vulnerable to unlawful negligence.</w:t>
      </w:r>
    </w:p>
    <w:p>
      <w:pPr>
        <w:pStyle w:val="BodyText"/>
        <w:rPr>
          <w:sz w:val="26"/>
        </w:rPr>
      </w:pPr>
    </w:p>
    <w:p>
      <w:pPr>
        <w:spacing w:before="223"/>
        <w:ind w:left="480" w:right="0" w:firstLine="0"/>
        <w:jc w:val="left"/>
        <w:rPr>
          <w:b/>
          <w:sz w:val="28"/>
        </w:rPr>
      </w:pPr>
      <w:bookmarkStart w:name="Preparedness" w:id="22"/>
      <w:bookmarkEnd w:id="22"/>
      <w:r>
        <w:rPr/>
      </w:r>
      <w:bookmarkStart w:name="_bookmark9" w:id="23"/>
      <w:bookmarkEnd w:id="23"/>
      <w:r>
        <w:rPr/>
      </w:r>
      <w:r>
        <w:rPr>
          <w:b/>
          <w:sz w:val="28"/>
        </w:rPr>
        <w:t>Preparedness</w:t>
      </w:r>
    </w:p>
    <w:p>
      <w:pPr>
        <w:pStyle w:val="BodyText"/>
        <w:spacing w:before="53"/>
        <w:ind w:left="479" w:right="684"/>
      </w:pPr>
      <w:r>
        <w:rPr/>
        <w:t>School emergencies can potentially impact every member of a school community – students, staff and parents. Concerted prevention efforts will not prevent schools from encountering emergency situations. Effective planning will facilitate a rapid, well-coordinated and expedient response when an emergency does occur. Being well-prepared requires an investment of time and resources.</w:t>
      </w:r>
    </w:p>
    <w:p>
      <w:pPr>
        <w:pStyle w:val="BodyText"/>
      </w:pPr>
    </w:p>
    <w:p>
      <w:pPr>
        <w:pStyle w:val="BodyText"/>
        <w:spacing w:before="1"/>
        <w:ind w:left="479" w:right="796"/>
      </w:pPr>
      <w:r>
        <w:rPr/>
        <w:t>Preparedness is the process of developing a school emergency plan, deciding what actions will be taken in an emergency and determining who will respond in an emergency </w:t>
      </w:r>
      <w:r>
        <w:rPr>
          <w:i/>
        </w:rPr>
        <w:t>before </w:t>
      </w:r>
      <w:r>
        <w:rPr/>
        <w:t>the emergency actually occurs. It involves coordination between local school districts, individual schools and the community at large. A comprehensive planning process is localized and addresses all hazards.</w:t>
      </w:r>
    </w:p>
    <w:p>
      <w:pPr>
        <w:pStyle w:val="BodyText"/>
        <w:spacing w:before="11"/>
        <w:rPr>
          <w:sz w:val="23"/>
        </w:rPr>
      </w:pPr>
    </w:p>
    <w:p>
      <w:pPr>
        <w:pStyle w:val="BodyText"/>
        <w:ind w:left="479" w:right="569"/>
      </w:pPr>
      <w:r>
        <w:rPr/>
        <w:t>School emergency plans should be reviewed and revised regularly. Schools and districts should also conduct drills and exercises to familiarize everyone with the plan. In emergency situations, people rely on instinct and training. If everyone is familiar with emergency plans and procedures, response is streamlined and more effective.</w:t>
      </w:r>
    </w:p>
    <w:p>
      <w:pPr>
        <w:pStyle w:val="BodyText"/>
        <w:rPr>
          <w:sz w:val="26"/>
        </w:rPr>
      </w:pPr>
    </w:p>
    <w:p>
      <w:pPr>
        <w:spacing w:before="223"/>
        <w:ind w:left="480" w:right="0" w:firstLine="0"/>
        <w:jc w:val="left"/>
        <w:rPr>
          <w:b/>
          <w:sz w:val="28"/>
        </w:rPr>
      </w:pPr>
      <w:bookmarkStart w:name="Response" w:id="24"/>
      <w:bookmarkEnd w:id="24"/>
      <w:r>
        <w:rPr/>
      </w:r>
      <w:bookmarkStart w:name="_bookmark10" w:id="25"/>
      <w:bookmarkEnd w:id="25"/>
      <w:r>
        <w:rPr/>
      </w:r>
      <w:r>
        <w:rPr>
          <w:b/>
          <w:sz w:val="28"/>
        </w:rPr>
        <w:t>Response</w:t>
      </w:r>
    </w:p>
    <w:p>
      <w:pPr>
        <w:pStyle w:val="BodyText"/>
        <w:spacing w:before="54"/>
        <w:ind w:left="480" w:right="1195"/>
      </w:pPr>
      <w:r>
        <w:rPr/>
        <w:t>Response is the process of implementing appropriate actions while the emergency situation is unfolding. In this phase schools and districts mobilize resources and implement emergency procedures necessary to handle the emergency.</w:t>
      </w:r>
    </w:p>
    <w:p>
      <w:pPr>
        <w:pStyle w:val="BodyText"/>
      </w:pPr>
    </w:p>
    <w:p>
      <w:pPr>
        <w:pStyle w:val="BodyText"/>
        <w:ind w:left="480" w:right="489"/>
        <w:rPr>
          <w:i/>
        </w:rPr>
      </w:pPr>
      <w:r>
        <w:rPr/>
        <w:t>Universal procedures are actions taken in response to any emergency, threat or hazard in a school. There are six universal procedures. These include; lockdown, shelter-in-place, reverse evacuation, severe weather shelter area, evacuation/relocation and reunification. Administrators must determine whether conditions are more dangerous outside or inside the school and choose a response procedure accordingly. Detailed procedures for specific situations or events are called Emergency Response Procedures. These procedures are found in the Response section of the </w:t>
      </w:r>
      <w:r>
        <w:rPr>
          <w:i/>
        </w:rPr>
        <w:t>Comprehensive School Safety </w:t>
      </w:r>
      <w:r>
        <w:rPr>
          <w:i/>
        </w:rPr>
        <w:t>Guide.</w:t>
      </w:r>
    </w:p>
    <w:p>
      <w:pPr>
        <w:pStyle w:val="BodyText"/>
        <w:rPr>
          <w:i/>
          <w:sz w:val="26"/>
        </w:rPr>
      </w:pPr>
    </w:p>
    <w:p>
      <w:pPr>
        <w:spacing w:before="223"/>
        <w:ind w:left="480" w:right="0" w:firstLine="0"/>
        <w:jc w:val="left"/>
        <w:rPr>
          <w:b/>
          <w:sz w:val="28"/>
        </w:rPr>
      </w:pPr>
      <w:bookmarkStart w:name="_TOC_250001" w:id="26"/>
      <w:bookmarkStart w:name="Recovery" w:id="27"/>
      <w:r>
        <w:rPr/>
      </w:r>
      <w:bookmarkStart w:name="_bookmark11" w:id="28"/>
      <w:bookmarkEnd w:id="28"/>
      <w:r>
        <w:rPr/>
      </w:r>
      <w:bookmarkEnd w:id="26"/>
      <w:r>
        <w:rPr>
          <w:b/>
          <w:sz w:val="28"/>
        </w:rPr>
        <w:t>Recovery</w:t>
      </w:r>
    </w:p>
    <w:p>
      <w:pPr>
        <w:pStyle w:val="BodyText"/>
        <w:spacing w:before="54"/>
        <w:ind w:left="480" w:right="576"/>
      </w:pPr>
      <w:r>
        <w:rPr/>
        <w:t>The goal of recovery is to restore the learning environment and infrastructure of the school as quickly as possible. The plan for recovery needs to be developed during the preparedness phase, not</w:t>
      </w:r>
    </w:p>
    <w:p>
      <w:pPr>
        <w:spacing w:after="0"/>
        <w:sectPr>
          <w:pgSz w:w="12240" w:h="15840"/>
          <w:pgMar w:header="434" w:footer="774" w:top="680" w:bottom="980" w:left="1320" w:right="240"/>
        </w:sectPr>
      </w:pPr>
    </w:p>
    <w:p>
      <w:pPr>
        <w:pStyle w:val="BodyText"/>
        <w:spacing w:before="5"/>
        <w:rPr>
          <w:sz w:val="9"/>
        </w:rPr>
      </w:pPr>
    </w:p>
    <w:p>
      <w:pPr>
        <w:pStyle w:val="BodyText"/>
        <w:spacing w:before="90"/>
        <w:ind w:left="479" w:right="557"/>
      </w:pPr>
      <w:r>
        <w:rPr/>
        <w:t>after an emergency or crisis situation. Recovery consists of four main components: emotional, academic, physical/structural and business/fiscal. In recovery planning all four components need to be addressed. The recovery process may be short-term or long-term depending on the circumstances of the event. Time and resources need to be allocated accordingly.</w:t>
      </w:r>
    </w:p>
    <w:p>
      <w:pPr>
        <w:pStyle w:val="BodyText"/>
      </w:pPr>
    </w:p>
    <w:p>
      <w:pPr>
        <w:pStyle w:val="BodyText"/>
        <w:spacing w:before="1"/>
        <w:ind w:left="479" w:right="589"/>
      </w:pPr>
      <w:r>
        <w:rPr/>
        <w:t>Emotional recovery is the process of assisting people with physical, psychological and/or emotional trauma associated with experiencing tragic events. Training may be provided to staff to assist with the emotional impact of an event. Returning to the “normal” school day facilitates the healing process for students and staff.</w:t>
      </w:r>
    </w:p>
    <w:p>
      <w:pPr>
        <w:pStyle w:val="BodyText"/>
        <w:spacing w:before="11"/>
        <w:rPr>
          <w:sz w:val="23"/>
        </w:rPr>
      </w:pPr>
    </w:p>
    <w:p>
      <w:pPr>
        <w:pStyle w:val="BodyText"/>
        <w:ind w:left="479" w:right="1184"/>
      </w:pPr>
      <w:r>
        <w:rPr/>
        <w:t>Documentation is crucial for both physical/structural and business/fiscal recovery. Response procedures require necessary documentation for insurance policies and state and federal laws.</w:t>
      </w:r>
    </w:p>
    <w:p>
      <w:pPr>
        <w:spacing w:after="0"/>
        <w:sectPr>
          <w:pgSz w:w="12240" w:h="15840"/>
          <w:pgMar w:header="434" w:footer="774" w:top="680" w:bottom="980" w:left="1320" w:right="240"/>
        </w:sectPr>
      </w:pPr>
    </w:p>
    <w:p>
      <w:pPr>
        <w:pStyle w:val="BodyText"/>
        <w:rPr>
          <w:sz w:val="18"/>
        </w:rPr>
      </w:pPr>
    </w:p>
    <w:p>
      <w:pPr>
        <w:pStyle w:val="BodyText"/>
        <w:ind w:left="480"/>
        <w:rPr>
          <w:sz w:val="20"/>
        </w:rPr>
      </w:pPr>
      <w:r>
        <w:rPr>
          <w:sz w:val="20"/>
        </w:rPr>
        <w:drawing>
          <wp:inline distT="0" distB="0" distL="0" distR="0">
            <wp:extent cx="5162750" cy="1878329"/>
            <wp:effectExtent l="0" t="0" r="0" b="0"/>
            <wp:docPr id="11" name="image1.jpeg" descr="HSEM Name Tag logo (clr) (Small)"/>
            <wp:cNvGraphicFramePr>
              <a:graphicFrameLocks noChangeAspect="1"/>
            </wp:cNvGraphicFramePr>
            <a:graphic>
              <a:graphicData uri="http://schemas.openxmlformats.org/drawingml/2006/picture">
                <pic:pic>
                  <pic:nvPicPr>
                    <pic:cNvPr id="12" name="image1.jpeg"/>
                    <pic:cNvPicPr/>
                  </pic:nvPicPr>
                  <pic:blipFill>
                    <a:blip r:embed="rId6" cstate="print"/>
                    <a:stretch>
                      <a:fillRect/>
                    </a:stretch>
                  </pic:blipFill>
                  <pic:spPr>
                    <a:xfrm>
                      <a:off x="0" y="0"/>
                      <a:ext cx="5162750" cy="1878329"/>
                    </a:xfrm>
                    <a:prstGeom prst="rect">
                      <a:avLst/>
                    </a:prstGeom>
                  </pic:spPr>
                </pic:pic>
              </a:graphicData>
            </a:graphic>
          </wp:inline>
        </w:drawing>
      </w:r>
      <w:r>
        <w:rPr>
          <w:sz w:val="20"/>
        </w:rPr>
      </w:r>
    </w:p>
    <w:p>
      <w:pPr>
        <w:pStyle w:val="BodyText"/>
        <w:rPr>
          <w:sz w:val="20"/>
        </w:rPr>
      </w:pPr>
    </w:p>
    <w:p>
      <w:pPr>
        <w:pStyle w:val="BodyText"/>
        <w:rPr>
          <w:sz w:val="20"/>
        </w:rPr>
      </w:pPr>
    </w:p>
    <w:p>
      <w:pPr>
        <w:pStyle w:val="BodyText"/>
        <w:rPr>
          <w:sz w:val="20"/>
        </w:rPr>
      </w:pPr>
    </w:p>
    <w:p>
      <w:pPr>
        <w:spacing w:before="243"/>
        <w:ind w:left="1003" w:right="1003" w:firstLine="0"/>
        <w:jc w:val="center"/>
        <w:rPr>
          <w:b/>
          <w:sz w:val="56"/>
        </w:rPr>
      </w:pPr>
      <w:bookmarkStart w:name="Prevention/Mitigation" w:id="29"/>
      <w:bookmarkEnd w:id="29"/>
      <w:r>
        <w:rPr/>
      </w:r>
      <w:bookmarkStart w:name="_bookmark12" w:id="30"/>
      <w:bookmarkEnd w:id="30"/>
      <w:r>
        <w:rPr/>
      </w:r>
      <w:r>
        <w:rPr>
          <w:b/>
          <w:sz w:val="56"/>
        </w:rPr>
        <w:t>Prevention/Mitigation</w:t>
      </w:r>
    </w:p>
    <w:p>
      <w:pPr>
        <w:pStyle w:val="BodyText"/>
        <w:spacing w:before="5"/>
        <w:rPr>
          <w:b/>
          <w:sz w:val="20"/>
        </w:rPr>
      </w:pPr>
      <w:r>
        <w:rPr/>
        <w:drawing>
          <wp:anchor distT="0" distB="0" distL="0" distR="0" allowOverlap="1" layoutInCell="1" locked="0" behindDoc="0" simplePos="0" relativeHeight="3">
            <wp:simplePos x="0" y="0"/>
            <wp:positionH relativeFrom="page">
              <wp:posOffset>1198487</wp:posOffset>
            </wp:positionH>
            <wp:positionV relativeFrom="paragraph">
              <wp:posOffset>174472</wp:posOffset>
            </wp:positionV>
            <wp:extent cx="6209502" cy="5126736"/>
            <wp:effectExtent l="0" t="0" r="0" b="0"/>
            <wp:wrapTopAndBottom/>
            <wp:docPr id="13" name="image5.jpeg" descr="school"/>
            <wp:cNvGraphicFramePr>
              <a:graphicFrameLocks noChangeAspect="1"/>
            </wp:cNvGraphicFramePr>
            <a:graphic>
              <a:graphicData uri="http://schemas.openxmlformats.org/drawingml/2006/picture">
                <pic:pic>
                  <pic:nvPicPr>
                    <pic:cNvPr id="14" name="image5.jpeg"/>
                    <pic:cNvPicPr/>
                  </pic:nvPicPr>
                  <pic:blipFill>
                    <a:blip r:embed="rId14" cstate="print"/>
                    <a:stretch>
                      <a:fillRect/>
                    </a:stretch>
                  </pic:blipFill>
                  <pic:spPr>
                    <a:xfrm>
                      <a:off x="0" y="0"/>
                      <a:ext cx="6209502" cy="5126736"/>
                    </a:xfrm>
                    <a:prstGeom prst="rect">
                      <a:avLst/>
                    </a:prstGeom>
                  </pic:spPr>
                </pic:pic>
              </a:graphicData>
            </a:graphic>
          </wp:anchor>
        </w:drawing>
      </w:r>
    </w:p>
    <w:p>
      <w:pPr>
        <w:spacing w:after="0"/>
        <w:rPr>
          <w:sz w:val="20"/>
        </w:rPr>
        <w:sectPr>
          <w:headerReference w:type="default" r:id="rId12"/>
          <w:footerReference w:type="default" r:id="rId13"/>
          <w:pgSz w:w="12240" w:h="15840"/>
          <w:pgMar w:header="434" w:footer="720" w:top="680" w:bottom="920" w:left="1320" w:right="240"/>
          <w:pgNumType w:start="17"/>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spacing w:before="253"/>
        <w:ind w:left="1003" w:right="1332" w:firstLine="0"/>
        <w:jc w:val="center"/>
        <w:rPr>
          <w:b/>
          <w:sz w:val="56"/>
        </w:rPr>
      </w:pPr>
      <w:r>
        <w:rPr/>
        <w:pict>
          <v:group style="position:absolute;margin-left:121.919998pt;margin-top:-7.529375pt;width:405.75pt;height:488.2pt;mso-position-horizontal-relative:page;mso-position-vertical-relative:paragraph;z-index:-264549376" coordorigin="2438,-151" coordsize="8115,9764">
            <v:shape style="position:absolute;left:2476;top:-113;width:8076;height:9725" type="#_x0000_t75" stroked="false">
              <v:imagedata r:id="rId15" o:title=""/>
            </v:shape>
            <v:shape style="position:absolute;left:2438;top:-151;width:8074;height:9725" type="#_x0000_t75" stroked="false">
              <v:imagedata r:id="rId16" o:title=""/>
            </v:shape>
            <v:rect style="position:absolute;left:2460;top:-129;width:8070;height:9720" filled="true" fillcolor="#f2f2f2" stroked="false">
              <v:fill type="solid"/>
            </v:rect>
            <v:shape style="position:absolute;left:2460;top:15;width:8072;height:9432" type="#_x0000_t75" stroked="false">
              <v:imagedata r:id="rId17" o:title=""/>
            </v:shape>
            <w10:wrap type="none"/>
          </v:group>
        </w:pict>
      </w:r>
      <w:bookmarkStart w:name="Safe School Assessments" w:id="31"/>
      <w:bookmarkEnd w:id="31"/>
      <w:r>
        <w:rPr/>
      </w:r>
      <w:bookmarkStart w:name="Prevention/Mitigation" w:id="32"/>
      <w:bookmarkEnd w:id="32"/>
      <w:r>
        <w:rPr/>
      </w:r>
      <w:r>
        <w:rPr>
          <w:b/>
          <w:sz w:val="56"/>
        </w:rPr>
        <w:t>Prevention/Mitigation</w:t>
      </w:r>
    </w:p>
    <w:p>
      <w:pPr>
        <w:spacing w:line="276" w:lineRule="auto" w:before="53"/>
        <w:ind w:left="1356" w:right="1766" w:firstLine="0"/>
        <w:jc w:val="left"/>
        <w:rPr>
          <w:sz w:val="32"/>
        </w:rPr>
      </w:pPr>
      <w:r>
        <w:rPr>
          <w:sz w:val="32"/>
        </w:rPr>
        <w:t>Not all emergencies can be prevented, but actions can be taken to minimize the impact or lessen the likelihood of school-based disasters and emergencies. Safe school assessments are tools designed to assess and address safety needs within a school including; access control, security procedures, staff training and emergency plans. The self- assessment checklist is a tool developed for school safety teams to evaluate their own facilities.</w:t>
      </w:r>
    </w:p>
    <w:p>
      <w:pPr>
        <w:pStyle w:val="BodyText"/>
        <w:spacing w:before="9"/>
        <w:rPr>
          <w:sz w:val="36"/>
        </w:rPr>
      </w:pPr>
    </w:p>
    <w:p>
      <w:pPr>
        <w:spacing w:line="276" w:lineRule="auto" w:before="0"/>
        <w:ind w:left="1356" w:right="1928" w:firstLine="0"/>
        <w:jc w:val="left"/>
        <w:rPr>
          <w:sz w:val="32"/>
        </w:rPr>
      </w:pPr>
      <w:r>
        <w:rPr>
          <w:sz w:val="32"/>
        </w:rPr>
        <w:t>Establishing policies and procedures for dealing with potential threats is an important part of school emergency planning. Many schools have curricula and programs aimed at preventing students from engaging in harmful behaviors, including social problem-solving or life skills programs, anti-bullying programs and school-wide discipline efforts. Following a threat assessment process helps schools identify students or staff who may pose a threat to themselves or others.</w:t>
      </w:r>
    </w:p>
    <w:p>
      <w:pPr>
        <w:spacing w:after="0" w:line="276" w:lineRule="auto"/>
        <w:jc w:val="left"/>
        <w:rPr>
          <w:sz w:val="32"/>
        </w:rPr>
        <w:sectPr>
          <w:pgSz w:w="12240" w:h="15840"/>
          <w:pgMar w:header="434" w:footer="720" w:top="680" w:bottom="980" w:left="1320" w:right="240"/>
        </w:sectPr>
      </w:pPr>
    </w:p>
    <w:p>
      <w:pPr>
        <w:pStyle w:val="BodyText"/>
        <w:spacing w:before="5"/>
        <w:rPr>
          <w:sz w:val="10"/>
        </w:rPr>
      </w:pPr>
    </w:p>
    <w:p>
      <w:pPr>
        <w:spacing w:before="85"/>
        <w:ind w:left="1003" w:right="1005" w:firstLine="0"/>
        <w:jc w:val="center"/>
        <w:rPr>
          <w:b/>
          <w:sz w:val="36"/>
        </w:rPr>
      </w:pPr>
      <w:bookmarkStart w:name="_bookmark13" w:id="33"/>
      <w:bookmarkEnd w:id="33"/>
      <w:r>
        <w:rPr/>
      </w:r>
      <w:r>
        <w:rPr>
          <w:b/>
          <w:sz w:val="36"/>
        </w:rPr>
        <w:t>Safe School</w:t>
      </w:r>
      <w:r>
        <w:rPr>
          <w:b/>
          <w:spacing w:val="-6"/>
          <w:sz w:val="36"/>
        </w:rPr>
        <w:t> </w:t>
      </w:r>
      <w:r>
        <w:rPr>
          <w:b/>
          <w:sz w:val="36"/>
        </w:rPr>
        <w:t>Assessments</w:t>
      </w:r>
    </w:p>
    <w:p>
      <w:pPr>
        <w:pStyle w:val="BodyText"/>
        <w:spacing w:before="6"/>
        <w:rPr>
          <w:b/>
          <w:sz w:val="32"/>
        </w:rPr>
      </w:pPr>
    </w:p>
    <w:p>
      <w:pPr>
        <w:pStyle w:val="BodyText"/>
        <w:spacing w:line="276" w:lineRule="auto"/>
        <w:ind w:left="479" w:right="576"/>
      </w:pPr>
      <w:r>
        <w:rPr/>
        <w:t>Preparing for potential emergencies requires schools to identify and evaluate potential hazards and risks. Safe school assessments create opportunities to reduce or eliminate potential hazards and develop recommendations for improvement. Using data from a safe school assessment, schools</w:t>
      </w:r>
      <w:r>
        <w:rPr>
          <w:spacing w:val="-20"/>
        </w:rPr>
        <w:t> </w:t>
      </w:r>
      <w:r>
        <w:rPr/>
        <w:t>can address areas of greatest risk or vulnerability in their emergency</w:t>
      </w:r>
      <w:r>
        <w:rPr>
          <w:spacing w:val="-11"/>
        </w:rPr>
        <w:t> </w:t>
      </w:r>
      <w:r>
        <w:rPr/>
        <w:t>plans.</w:t>
      </w:r>
    </w:p>
    <w:p>
      <w:pPr>
        <w:pStyle w:val="BodyText"/>
        <w:spacing w:before="4"/>
      </w:pPr>
    </w:p>
    <w:p>
      <w:pPr>
        <w:spacing w:line="320" w:lineRule="exact" w:before="0"/>
        <w:ind w:left="480" w:right="0" w:firstLine="0"/>
        <w:jc w:val="left"/>
        <w:rPr>
          <w:b/>
          <w:sz w:val="28"/>
        </w:rPr>
      </w:pPr>
      <w:r>
        <w:rPr>
          <w:b/>
          <w:sz w:val="28"/>
        </w:rPr>
        <w:t>What is a safe school assessment?</w:t>
      </w:r>
    </w:p>
    <w:p>
      <w:pPr>
        <w:pStyle w:val="BodyText"/>
        <w:spacing w:line="276" w:lineRule="auto"/>
        <w:ind w:left="480" w:right="523"/>
      </w:pPr>
      <w:r>
        <w:rPr/>
        <w:t>Every day, from inclement weather to hazardous spills, schools across the country face a variety of potential crises. While Minnesota schools are particularly familiar with the many natural hazards posed by severe weather, our schools also face additional risks of school violence, infectious disease and terrorist attacks. As schools continue to plan and prepare for critical events, implementing a safe school assessment process is an important step to help schools understand their strengths, risks and areas of weakness.</w:t>
      </w:r>
    </w:p>
    <w:p>
      <w:pPr>
        <w:pStyle w:val="BodyText"/>
        <w:spacing w:before="3"/>
        <w:rPr>
          <w:sz w:val="27"/>
        </w:rPr>
      </w:pPr>
    </w:p>
    <w:p>
      <w:pPr>
        <w:pStyle w:val="BodyText"/>
        <w:spacing w:line="276" w:lineRule="auto"/>
        <w:ind w:left="480" w:right="521"/>
      </w:pPr>
      <w:r>
        <w:rPr/>
        <w:t>The Minnesota School Safety Center has created the Self-Assessment Checklist for schools to use when conducting their own assessments. While not intended to be prescriptive, this self-assessment checklist is designed to assist schools with evaluating their facilities for strengths and areas of vulnerability. Not all assessment measures will apply to any one school. Items in the assessment that are not present in a particular school building can be eliminated for that building’s assessment. A report with recommendations for improvement should be generated to guide corrective actions.</w:t>
      </w:r>
    </w:p>
    <w:p>
      <w:pPr>
        <w:pStyle w:val="BodyText"/>
        <w:spacing w:before="5"/>
      </w:pPr>
    </w:p>
    <w:p>
      <w:pPr>
        <w:spacing w:before="0"/>
        <w:ind w:left="480" w:right="0" w:firstLine="0"/>
        <w:jc w:val="left"/>
        <w:rPr>
          <w:b/>
          <w:sz w:val="28"/>
        </w:rPr>
      </w:pPr>
      <w:r>
        <w:rPr>
          <w:b/>
          <w:sz w:val="28"/>
        </w:rPr>
        <w:t>Benefits of a safe school assessment</w:t>
      </w:r>
    </w:p>
    <w:p>
      <w:pPr>
        <w:pStyle w:val="ListParagraph"/>
        <w:numPr>
          <w:ilvl w:val="1"/>
          <w:numId w:val="3"/>
        </w:numPr>
        <w:tabs>
          <w:tab w:pos="1559" w:val="left" w:leader="none"/>
          <w:tab w:pos="1560" w:val="left" w:leader="none"/>
        </w:tabs>
        <w:spacing w:line="240" w:lineRule="auto" w:before="56" w:after="0"/>
        <w:ind w:left="1560" w:right="0" w:hanging="360"/>
        <w:jc w:val="left"/>
        <w:rPr>
          <w:sz w:val="24"/>
        </w:rPr>
      </w:pPr>
      <w:r>
        <w:rPr>
          <w:sz w:val="24"/>
        </w:rPr>
        <w:t>Ensures a welcoming, healthy physical</w:t>
      </w:r>
      <w:r>
        <w:rPr>
          <w:spacing w:val="-5"/>
          <w:sz w:val="24"/>
        </w:rPr>
        <w:t> </w:t>
      </w:r>
      <w:r>
        <w:rPr>
          <w:sz w:val="24"/>
        </w:rPr>
        <w:t>environment</w:t>
      </w:r>
    </w:p>
    <w:p>
      <w:pPr>
        <w:pStyle w:val="ListParagraph"/>
        <w:numPr>
          <w:ilvl w:val="1"/>
          <w:numId w:val="3"/>
        </w:numPr>
        <w:tabs>
          <w:tab w:pos="1559" w:val="left" w:leader="none"/>
          <w:tab w:pos="1560" w:val="left" w:leader="none"/>
        </w:tabs>
        <w:spacing w:line="240" w:lineRule="auto" w:before="100" w:after="0"/>
        <w:ind w:left="1560" w:right="0" w:hanging="360"/>
        <w:jc w:val="left"/>
        <w:rPr>
          <w:sz w:val="24"/>
        </w:rPr>
      </w:pPr>
      <w:r>
        <w:rPr>
          <w:sz w:val="24"/>
        </w:rPr>
        <w:t>Prevents potential risks for injury and/or</w:t>
      </w:r>
      <w:r>
        <w:rPr>
          <w:spacing w:val="-6"/>
          <w:sz w:val="24"/>
        </w:rPr>
        <w:t> </w:t>
      </w:r>
      <w:r>
        <w:rPr>
          <w:sz w:val="24"/>
        </w:rPr>
        <w:t>liability</w:t>
      </w:r>
    </w:p>
    <w:p>
      <w:pPr>
        <w:pStyle w:val="ListParagraph"/>
        <w:numPr>
          <w:ilvl w:val="1"/>
          <w:numId w:val="3"/>
        </w:numPr>
        <w:tabs>
          <w:tab w:pos="1559" w:val="left" w:leader="none"/>
          <w:tab w:pos="1560" w:val="left" w:leader="none"/>
        </w:tabs>
        <w:spacing w:line="240" w:lineRule="auto" w:before="102" w:after="0"/>
        <w:ind w:left="1560" w:right="0" w:hanging="360"/>
        <w:jc w:val="left"/>
        <w:rPr>
          <w:sz w:val="24"/>
        </w:rPr>
      </w:pPr>
      <w:r>
        <w:rPr>
          <w:sz w:val="24"/>
        </w:rPr>
        <w:t>Identifies hazards or obstructions that could impede an effective response to</w:t>
      </w:r>
      <w:r>
        <w:rPr>
          <w:spacing w:val="-9"/>
          <w:sz w:val="24"/>
        </w:rPr>
        <w:t> </w:t>
      </w:r>
      <w:r>
        <w:rPr>
          <w:sz w:val="24"/>
        </w:rPr>
        <w:t>violence</w:t>
      </w:r>
    </w:p>
    <w:p>
      <w:pPr>
        <w:pStyle w:val="ListParagraph"/>
        <w:numPr>
          <w:ilvl w:val="1"/>
          <w:numId w:val="3"/>
        </w:numPr>
        <w:tabs>
          <w:tab w:pos="1559" w:val="left" w:leader="none"/>
          <w:tab w:pos="1560" w:val="left" w:leader="none"/>
        </w:tabs>
        <w:spacing w:line="273" w:lineRule="auto" w:before="99" w:after="0"/>
        <w:ind w:left="1560" w:right="769" w:hanging="360"/>
        <w:jc w:val="left"/>
        <w:rPr>
          <w:sz w:val="24"/>
        </w:rPr>
      </w:pPr>
      <w:r>
        <w:rPr>
          <w:sz w:val="24"/>
        </w:rPr>
        <w:t>Brings school and community stakeholders and response agencies together to create</w:t>
      </w:r>
      <w:r>
        <w:rPr>
          <w:spacing w:val="-18"/>
          <w:sz w:val="24"/>
        </w:rPr>
        <w:t> </w:t>
      </w:r>
      <w:r>
        <w:rPr>
          <w:sz w:val="24"/>
        </w:rPr>
        <w:t>an environment where students feel</w:t>
      </w:r>
      <w:r>
        <w:rPr>
          <w:spacing w:val="-2"/>
          <w:sz w:val="24"/>
        </w:rPr>
        <w:t> </w:t>
      </w:r>
      <w:r>
        <w:rPr>
          <w:sz w:val="24"/>
        </w:rPr>
        <w:t>safe</w:t>
      </w:r>
    </w:p>
    <w:p>
      <w:pPr>
        <w:pStyle w:val="ListParagraph"/>
        <w:numPr>
          <w:ilvl w:val="1"/>
          <w:numId w:val="3"/>
        </w:numPr>
        <w:tabs>
          <w:tab w:pos="1559" w:val="left" w:leader="none"/>
          <w:tab w:pos="1560" w:val="left" w:leader="none"/>
        </w:tabs>
        <w:spacing w:line="240" w:lineRule="auto" w:before="63" w:after="0"/>
        <w:ind w:left="1560" w:right="0" w:hanging="360"/>
        <w:jc w:val="left"/>
        <w:rPr>
          <w:sz w:val="24"/>
        </w:rPr>
      </w:pPr>
      <w:r>
        <w:rPr>
          <w:sz w:val="24"/>
        </w:rPr>
        <w:t>Builds an accountability system for all school</w:t>
      </w:r>
      <w:r>
        <w:rPr>
          <w:spacing w:val="-4"/>
          <w:sz w:val="24"/>
        </w:rPr>
        <w:t> </w:t>
      </w:r>
      <w:r>
        <w:rPr>
          <w:sz w:val="24"/>
        </w:rPr>
        <w:t>stakeholders</w:t>
      </w:r>
    </w:p>
    <w:p>
      <w:pPr>
        <w:pStyle w:val="BodyText"/>
        <w:spacing w:before="9"/>
        <w:rPr>
          <w:sz w:val="27"/>
        </w:rPr>
      </w:pPr>
    </w:p>
    <w:p>
      <w:pPr>
        <w:spacing w:line="320" w:lineRule="exact" w:before="0"/>
        <w:ind w:left="480" w:right="0" w:firstLine="0"/>
        <w:jc w:val="left"/>
        <w:rPr>
          <w:b/>
          <w:sz w:val="28"/>
        </w:rPr>
      </w:pPr>
      <w:r>
        <w:rPr>
          <w:b/>
          <w:sz w:val="28"/>
        </w:rPr>
        <w:t>The Self-Assessment Checklist</w:t>
      </w:r>
    </w:p>
    <w:p>
      <w:pPr>
        <w:pStyle w:val="BodyText"/>
        <w:spacing w:line="276" w:lineRule="auto"/>
        <w:ind w:left="480" w:right="823"/>
      </w:pPr>
      <w:r>
        <w:rPr/>
        <w:t>The Self-Assessment Checklist is an assessment designed for schools to conduct on their own buildings. The checklist includes items related to the school’s emergency plan as well as physical items observed when walking through a facility. It should be completed by a team of school stakeholders made up of at least three individuals including a building administrator, facility engineer and a representative from local law enforcement and fire. Participants on the assessment team should have access to and be prepared to assess the following:</w:t>
      </w:r>
    </w:p>
    <w:p>
      <w:pPr>
        <w:pStyle w:val="ListParagraph"/>
        <w:numPr>
          <w:ilvl w:val="0"/>
          <w:numId w:val="3"/>
        </w:numPr>
        <w:tabs>
          <w:tab w:pos="1199" w:val="left" w:leader="none"/>
          <w:tab w:pos="1200" w:val="left" w:leader="none"/>
        </w:tabs>
        <w:spacing w:line="240" w:lineRule="auto" w:before="59" w:after="0"/>
        <w:ind w:left="1200" w:right="0" w:hanging="360"/>
        <w:jc w:val="left"/>
        <w:rPr>
          <w:rFonts w:ascii="Symbol" w:hAnsi="Symbol"/>
          <w:sz w:val="24"/>
        </w:rPr>
      </w:pPr>
      <w:r>
        <w:rPr>
          <w:sz w:val="24"/>
        </w:rPr>
        <w:t>Building access and visitor</w:t>
      </w:r>
      <w:r>
        <w:rPr>
          <w:spacing w:val="-5"/>
          <w:sz w:val="24"/>
        </w:rPr>
        <w:t> </w:t>
      </w:r>
      <w:r>
        <w:rPr>
          <w:sz w:val="24"/>
        </w:rPr>
        <w:t>procedures</w:t>
      </w:r>
    </w:p>
    <w:p>
      <w:pPr>
        <w:pStyle w:val="ListParagraph"/>
        <w:numPr>
          <w:ilvl w:val="0"/>
          <w:numId w:val="3"/>
        </w:numPr>
        <w:tabs>
          <w:tab w:pos="1199" w:val="left" w:leader="none"/>
          <w:tab w:pos="1200" w:val="left" w:leader="none"/>
        </w:tabs>
        <w:spacing w:line="240" w:lineRule="auto" w:before="100" w:after="0"/>
        <w:ind w:left="1200" w:right="0" w:hanging="361"/>
        <w:jc w:val="left"/>
        <w:rPr>
          <w:rFonts w:ascii="Symbol" w:hAnsi="Symbol"/>
          <w:sz w:val="24"/>
        </w:rPr>
      </w:pPr>
      <w:r>
        <w:rPr>
          <w:sz w:val="24"/>
        </w:rPr>
        <w:t>Bus and parking</w:t>
      </w:r>
      <w:r>
        <w:rPr>
          <w:spacing w:val="-4"/>
          <w:sz w:val="24"/>
        </w:rPr>
        <w:t> </w:t>
      </w:r>
      <w:r>
        <w:rPr>
          <w:sz w:val="24"/>
        </w:rPr>
        <w:t>procedures</w:t>
      </w:r>
    </w:p>
    <w:p>
      <w:pPr>
        <w:pStyle w:val="ListParagraph"/>
        <w:numPr>
          <w:ilvl w:val="0"/>
          <w:numId w:val="3"/>
        </w:numPr>
        <w:tabs>
          <w:tab w:pos="1199" w:val="left" w:leader="none"/>
          <w:tab w:pos="1200" w:val="left" w:leader="none"/>
        </w:tabs>
        <w:spacing w:line="240" w:lineRule="auto" w:before="102" w:after="0"/>
        <w:ind w:left="1200" w:right="0" w:hanging="361"/>
        <w:jc w:val="left"/>
        <w:rPr>
          <w:rFonts w:ascii="Symbol" w:hAnsi="Symbol"/>
          <w:sz w:val="24"/>
        </w:rPr>
      </w:pPr>
      <w:r>
        <w:rPr>
          <w:sz w:val="24"/>
        </w:rPr>
        <w:t>Playground, recreation areas, athletic</w:t>
      </w:r>
      <w:r>
        <w:rPr>
          <w:spacing w:val="-2"/>
          <w:sz w:val="24"/>
        </w:rPr>
        <w:t> </w:t>
      </w:r>
      <w:r>
        <w:rPr>
          <w:sz w:val="24"/>
        </w:rPr>
        <w:t>fields</w:t>
      </w:r>
    </w:p>
    <w:p>
      <w:pPr>
        <w:pStyle w:val="ListParagraph"/>
        <w:numPr>
          <w:ilvl w:val="0"/>
          <w:numId w:val="3"/>
        </w:numPr>
        <w:tabs>
          <w:tab w:pos="1199" w:val="left" w:leader="none"/>
          <w:tab w:pos="1200" w:val="left" w:leader="none"/>
        </w:tabs>
        <w:spacing w:line="240" w:lineRule="auto" w:before="99" w:after="0"/>
        <w:ind w:left="1200" w:right="0" w:hanging="361"/>
        <w:jc w:val="left"/>
        <w:rPr>
          <w:rFonts w:ascii="Symbol" w:hAnsi="Symbol"/>
          <w:sz w:val="24"/>
        </w:rPr>
      </w:pPr>
      <w:r>
        <w:rPr>
          <w:sz w:val="24"/>
        </w:rPr>
        <w:t>General interior and exterior of the</w:t>
      </w:r>
      <w:r>
        <w:rPr>
          <w:spacing w:val="-3"/>
          <w:sz w:val="24"/>
        </w:rPr>
        <w:t> </w:t>
      </w:r>
      <w:r>
        <w:rPr>
          <w:sz w:val="24"/>
        </w:rPr>
        <w:t>building</w:t>
      </w:r>
    </w:p>
    <w:p>
      <w:pPr>
        <w:spacing w:after="0" w:line="240" w:lineRule="auto"/>
        <w:jc w:val="left"/>
        <w:rPr>
          <w:rFonts w:ascii="Symbol" w:hAnsi="Symbol"/>
          <w:sz w:val="24"/>
        </w:rPr>
        <w:sectPr>
          <w:pgSz w:w="12240" w:h="15840"/>
          <w:pgMar w:header="434" w:footer="720" w:top="680" w:bottom="980" w:left="1320" w:right="240"/>
        </w:sectPr>
      </w:pPr>
    </w:p>
    <w:p>
      <w:pPr>
        <w:pStyle w:val="BodyText"/>
        <w:spacing w:before="9"/>
        <w:rPr>
          <w:sz w:val="8"/>
        </w:rPr>
      </w:pPr>
    </w:p>
    <w:p>
      <w:pPr>
        <w:pStyle w:val="ListParagraph"/>
        <w:numPr>
          <w:ilvl w:val="0"/>
          <w:numId w:val="3"/>
        </w:numPr>
        <w:tabs>
          <w:tab w:pos="1199" w:val="left" w:leader="none"/>
          <w:tab w:pos="1200" w:val="left" w:leader="none"/>
        </w:tabs>
        <w:spacing w:line="240" w:lineRule="auto" w:before="100" w:after="0"/>
        <w:ind w:left="1200" w:right="0" w:hanging="360"/>
        <w:jc w:val="left"/>
        <w:rPr>
          <w:rFonts w:ascii="Symbol" w:hAnsi="Symbol"/>
          <w:sz w:val="24"/>
        </w:rPr>
      </w:pPr>
      <w:r>
        <w:rPr>
          <w:sz w:val="24"/>
        </w:rPr>
        <w:t>Cafeteria</w:t>
      </w:r>
    </w:p>
    <w:p>
      <w:pPr>
        <w:pStyle w:val="ListParagraph"/>
        <w:numPr>
          <w:ilvl w:val="0"/>
          <w:numId w:val="3"/>
        </w:numPr>
        <w:tabs>
          <w:tab w:pos="1199" w:val="left" w:leader="none"/>
          <w:tab w:pos="1200" w:val="left" w:leader="none"/>
        </w:tabs>
        <w:spacing w:line="240" w:lineRule="auto" w:before="99" w:after="0"/>
        <w:ind w:left="1200" w:right="0" w:hanging="360"/>
        <w:jc w:val="left"/>
        <w:rPr>
          <w:rFonts w:ascii="Symbol" w:hAnsi="Symbol"/>
          <w:sz w:val="24"/>
        </w:rPr>
      </w:pPr>
      <w:r>
        <w:rPr>
          <w:sz w:val="24"/>
        </w:rPr>
        <w:t>Gymnasium</w:t>
      </w:r>
    </w:p>
    <w:p>
      <w:pPr>
        <w:pStyle w:val="ListParagraph"/>
        <w:numPr>
          <w:ilvl w:val="0"/>
          <w:numId w:val="3"/>
        </w:numPr>
        <w:tabs>
          <w:tab w:pos="1199" w:val="left" w:leader="none"/>
          <w:tab w:pos="1200" w:val="left" w:leader="none"/>
        </w:tabs>
        <w:spacing w:line="240" w:lineRule="auto" w:before="102" w:after="0"/>
        <w:ind w:left="1200" w:right="0" w:hanging="360"/>
        <w:jc w:val="left"/>
        <w:rPr>
          <w:rFonts w:ascii="Symbol" w:hAnsi="Symbol"/>
          <w:sz w:val="24"/>
        </w:rPr>
      </w:pPr>
      <w:r>
        <w:rPr>
          <w:sz w:val="24"/>
        </w:rPr>
        <w:t>Specialized areas for science, art, theater, technology, shop, and</w:t>
      </w:r>
      <w:r>
        <w:rPr>
          <w:spacing w:val="-2"/>
          <w:sz w:val="24"/>
        </w:rPr>
        <w:t> </w:t>
      </w:r>
      <w:r>
        <w:rPr>
          <w:sz w:val="24"/>
        </w:rPr>
        <w:t>others</w:t>
      </w:r>
    </w:p>
    <w:p>
      <w:pPr>
        <w:pStyle w:val="ListParagraph"/>
        <w:numPr>
          <w:ilvl w:val="0"/>
          <w:numId w:val="3"/>
        </w:numPr>
        <w:tabs>
          <w:tab w:pos="1199" w:val="left" w:leader="none"/>
          <w:tab w:pos="1200" w:val="left" w:leader="none"/>
        </w:tabs>
        <w:spacing w:line="240" w:lineRule="auto" w:before="100" w:after="0"/>
        <w:ind w:left="1200" w:right="0" w:hanging="360"/>
        <w:jc w:val="left"/>
        <w:rPr>
          <w:rFonts w:ascii="Symbol" w:hAnsi="Symbol"/>
          <w:sz w:val="24"/>
        </w:rPr>
      </w:pPr>
      <w:r>
        <w:rPr>
          <w:sz w:val="24"/>
        </w:rPr>
        <w:t>Monitoring and surveillance</w:t>
      </w:r>
      <w:r>
        <w:rPr>
          <w:spacing w:val="-5"/>
          <w:sz w:val="24"/>
        </w:rPr>
        <w:t> </w:t>
      </w:r>
      <w:r>
        <w:rPr>
          <w:sz w:val="24"/>
        </w:rPr>
        <w:t>system</w:t>
      </w:r>
    </w:p>
    <w:p>
      <w:pPr>
        <w:pStyle w:val="ListParagraph"/>
        <w:numPr>
          <w:ilvl w:val="0"/>
          <w:numId w:val="3"/>
        </w:numPr>
        <w:tabs>
          <w:tab w:pos="1199" w:val="left" w:leader="none"/>
          <w:tab w:pos="1200" w:val="left" w:leader="none"/>
        </w:tabs>
        <w:spacing w:line="240" w:lineRule="auto" w:before="102" w:after="0"/>
        <w:ind w:left="1200" w:right="0" w:hanging="360"/>
        <w:jc w:val="left"/>
        <w:rPr>
          <w:rFonts w:ascii="Symbol" w:hAnsi="Symbol"/>
          <w:sz w:val="24"/>
        </w:rPr>
      </w:pPr>
      <w:r>
        <w:rPr>
          <w:sz w:val="24"/>
        </w:rPr>
        <w:t>School emergency plan, policies and</w:t>
      </w:r>
      <w:r>
        <w:rPr>
          <w:spacing w:val="-4"/>
          <w:sz w:val="24"/>
        </w:rPr>
        <w:t> </w:t>
      </w:r>
      <w:r>
        <w:rPr>
          <w:sz w:val="24"/>
        </w:rPr>
        <w:t>procedures</w:t>
      </w:r>
    </w:p>
    <w:p>
      <w:pPr>
        <w:pStyle w:val="ListParagraph"/>
        <w:numPr>
          <w:ilvl w:val="0"/>
          <w:numId w:val="3"/>
        </w:numPr>
        <w:tabs>
          <w:tab w:pos="1199" w:val="left" w:leader="none"/>
          <w:tab w:pos="1200" w:val="left" w:leader="none"/>
        </w:tabs>
        <w:spacing w:line="240" w:lineRule="auto" w:before="100" w:after="0"/>
        <w:ind w:left="1200" w:right="0" w:hanging="360"/>
        <w:jc w:val="left"/>
        <w:rPr>
          <w:rFonts w:ascii="Symbol" w:hAnsi="Symbol"/>
          <w:sz w:val="24"/>
        </w:rPr>
      </w:pPr>
      <w:r>
        <w:rPr>
          <w:sz w:val="24"/>
        </w:rPr>
        <w:t>School’s internal and external communication</w:t>
      </w:r>
      <w:r>
        <w:rPr>
          <w:spacing w:val="-1"/>
          <w:sz w:val="24"/>
        </w:rPr>
        <w:t> </w:t>
      </w:r>
      <w:r>
        <w:rPr>
          <w:sz w:val="24"/>
        </w:rPr>
        <w:t>procedures</w:t>
      </w:r>
    </w:p>
    <w:p>
      <w:pPr>
        <w:pStyle w:val="ListParagraph"/>
        <w:numPr>
          <w:ilvl w:val="0"/>
          <w:numId w:val="3"/>
        </w:numPr>
        <w:tabs>
          <w:tab w:pos="1199" w:val="left" w:leader="none"/>
          <w:tab w:pos="1200" w:val="left" w:leader="none"/>
        </w:tabs>
        <w:spacing w:line="240" w:lineRule="auto" w:before="99" w:after="0"/>
        <w:ind w:left="1200" w:right="0" w:hanging="360"/>
        <w:jc w:val="left"/>
        <w:rPr>
          <w:rFonts w:ascii="Symbol" w:hAnsi="Symbol"/>
          <w:sz w:val="24"/>
        </w:rPr>
      </w:pPr>
      <w:r>
        <w:rPr>
          <w:sz w:val="24"/>
        </w:rPr>
        <w:t>School staff training, drills, exercises and response</w:t>
      </w:r>
      <w:r>
        <w:rPr>
          <w:spacing w:val="-4"/>
          <w:sz w:val="24"/>
        </w:rPr>
        <w:t> </w:t>
      </w:r>
      <w:r>
        <w:rPr>
          <w:sz w:val="24"/>
        </w:rPr>
        <w:t>teams</w:t>
      </w:r>
    </w:p>
    <w:p>
      <w:pPr>
        <w:pStyle w:val="BodyText"/>
        <w:rPr>
          <w:sz w:val="28"/>
        </w:rPr>
      </w:pPr>
    </w:p>
    <w:p>
      <w:pPr>
        <w:spacing w:line="321" w:lineRule="exact" w:before="0"/>
        <w:ind w:left="480" w:right="0" w:firstLine="0"/>
        <w:jc w:val="left"/>
        <w:rPr>
          <w:b/>
          <w:sz w:val="28"/>
        </w:rPr>
      </w:pPr>
      <w:r>
        <w:rPr>
          <w:b/>
          <w:sz w:val="28"/>
        </w:rPr>
        <w:t>Steps in conducting a safe school self-assessment</w:t>
      </w:r>
    </w:p>
    <w:p>
      <w:pPr>
        <w:pStyle w:val="Heading4"/>
        <w:spacing w:line="273" w:lineRule="exact"/>
      </w:pPr>
      <w:r>
        <w:rPr/>
        <w:t>Get investment and commitment</w:t>
      </w:r>
    </w:p>
    <w:p>
      <w:pPr>
        <w:pStyle w:val="BodyText"/>
        <w:ind w:left="479" w:right="536"/>
      </w:pPr>
      <w:r>
        <w:rPr/>
        <w:t>The self-assessment process begins with an initial meeting of school stakeholders to discuss existing safety concerns, emergency planning issues and areas for improvement. Participants should include representatives from the district, school and community response agencies to ensure diverse perspectives and expertise. Schools may also include administrators, buildings and grounds personnel, communications staff, school resource officers, local law enforcement, local fire department, student support staff, special education staff and others with an investment in the process.</w:t>
      </w:r>
    </w:p>
    <w:p>
      <w:pPr>
        <w:pStyle w:val="BodyText"/>
        <w:spacing w:before="2"/>
      </w:pPr>
    </w:p>
    <w:p>
      <w:pPr>
        <w:pStyle w:val="Heading4"/>
        <w:spacing w:line="274" w:lineRule="exact" w:before="1"/>
        <w:ind w:left="479"/>
      </w:pPr>
      <w:r>
        <w:rPr/>
        <w:t>Conduct the assessment</w:t>
      </w:r>
    </w:p>
    <w:p>
      <w:pPr>
        <w:spacing w:line="274" w:lineRule="exact" w:before="0"/>
        <w:ind w:left="479" w:right="0" w:firstLine="0"/>
        <w:jc w:val="left"/>
        <w:rPr>
          <w:i/>
          <w:sz w:val="24"/>
        </w:rPr>
      </w:pPr>
      <w:r>
        <w:rPr>
          <w:i/>
          <w:color w:val="818181"/>
          <w:sz w:val="24"/>
        </w:rPr>
        <w:t>Review the school emergency plan</w:t>
      </w:r>
    </w:p>
    <w:p>
      <w:pPr>
        <w:pStyle w:val="BodyText"/>
        <w:ind w:left="479" w:right="503"/>
      </w:pPr>
      <w:r>
        <w:rPr/>
        <w:t>A team of at least three members should use the self-assessment checklist to discuss and evaluate the school’s emergency plan, procedures, staff training, exercising, and other items that cannot be physically observed during a school walk-through. A copy of the school emergency plan should be available for this discussion. The team should also review the latest OSHA and fire inspection reports as OSHA and fire inspection requirements are not included in the self-assessment checklist.</w:t>
      </w:r>
    </w:p>
    <w:p>
      <w:pPr>
        <w:pStyle w:val="BodyText"/>
      </w:pPr>
    </w:p>
    <w:p>
      <w:pPr>
        <w:spacing w:before="0"/>
        <w:ind w:left="480" w:right="0" w:firstLine="0"/>
        <w:jc w:val="left"/>
        <w:rPr>
          <w:i/>
          <w:sz w:val="24"/>
        </w:rPr>
      </w:pPr>
      <w:r>
        <w:rPr>
          <w:i/>
          <w:color w:val="818181"/>
          <w:sz w:val="24"/>
        </w:rPr>
        <w:t>Walk-through of the school building and grounds</w:t>
      </w:r>
    </w:p>
    <w:p>
      <w:pPr>
        <w:pStyle w:val="BodyText"/>
        <w:ind w:left="479" w:right="497"/>
      </w:pPr>
      <w:r>
        <w:rPr/>
        <w:t>After reviewing the emergency plan, team members should walk through the school facility and grounds. Using the checklist as a guide, examine all aspects of the school’s interior and exterior. The time required to complete the evaluation depends on the size and purpose of the facility and the number of team members participating. Throughout the assessment process, written comments should be noted for later review. Take photographs and videos to highlight positive observations as well as potential hazards or areas for improvement. Thorough notes and visual documentation provide team members with the critical information necessary to generate a comprehensive and meaningful report.</w:t>
      </w:r>
    </w:p>
    <w:p>
      <w:pPr>
        <w:pStyle w:val="BodyText"/>
      </w:pPr>
    </w:p>
    <w:p>
      <w:pPr>
        <w:spacing w:before="0"/>
        <w:ind w:left="479" w:right="0" w:firstLine="0"/>
        <w:jc w:val="left"/>
        <w:rPr>
          <w:i/>
          <w:sz w:val="24"/>
        </w:rPr>
      </w:pPr>
      <w:r>
        <w:rPr>
          <w:i/>
          <w:color w:val="818181"/>
          <w:sz w:val="24"/>
        </w:rPr>
        <w:t>Create a report and recommendations for improvement</w:t>
      </w:r>
    </w:p>
    <w:p>
      <w:pPr>
        <w:pStyle w:val="BodyText"/>
        <w:ind w:left="479" w:right="663"/>
      </w:pPr>
      <w:r>
        <w:rPr/>
        <w:t>Team members should compile the results of all areas assessed in the self-assessment checklist and create a report for school leadership. Formal reporting establishes a process of accountability that increases the likelihood of improvement and/or corrective action. If findings are not reported, then subsequent emergency plans and preparedness activities will not reflect or effect change.</w:t>
      </w:r>
    </w:p>
    <w:p>
      <w:pPr>
        <w:pStyle w:val="BodyText"/>
      </w:pPr>
    </w:p>
    <w:p>
      <w:pPr>
        <w:pStyle w:val="BodyText"/>
        <w:ind w:left="480" w:right="488"/>
      </w:pPr>
      <w:r>
        <w:rPr/>
        <w:t>The report should include documentation on successful prevention efforts and resources the school has already implemented along with the potential risks and areas of weakness identified during the assessment. The team may also make recommendations for improvements based on the assessment. Administrators can then prioritize solutions and proceed with a plan for addressing the most pressing school safety concerns raised through the assessment process.</w:t>
      </w:r>
    </w:p>
    <w:p>
      <w:pPr>
        <w:spacing w:after="0"/>
        <w:sectPr>
          <w:pgSz w:w="12240" w:h="15840"/>
          <w:pgMar w:header="434" w:footer="720" w:top="680" w:bottom="980" w:left="1320" w:right="240"/>
        </w:sectPr>
      </w:pPr>
    </w:p>
    <w:p>
      <w:pPr>
        <w:pStyle w:val="BodyText"/>
        <w:rPr>
          <w:sz w:val="20"/>
        </w:rPr>
      </w:pPr>
    </w:p>
    <w:p>
      <w:pPr>
        <w:spacing w:line="320" w:lineRule="exact" w:before="251"/>
        <w:ind w:left="480" w:right="0" w:firstLine="0"/>
        <w:jc w:val="left"/>
        <w:rPr>
          <w:b/>
          <w:sz w:val="28"/>
        </w:rPr>
      </w:pPr>
      <w:r>
        <w:rPr>
          <w:b/>
          <w:sz w:val="28"/>
        </w:rPr>
        <w:t>Keys elements for a successful safe school assessment</w:t>
      </w:r>
    </w:p>
    <w:p>
      <w:pPr>
        <w:pStyle w:val="ListParagraph"/>
        <w:numPr>
          <w:ilvl w:val="0"/>
          <w:numId w:val="3"/>
        </w:numPr>
        <w:tabs>
          <w:tab w:pos="1199" w:val="left" w:leader="none"/>
          <w:tab w:pos="1200" w:val="left" w:leader="none"/>
        </w:tabs>
        <w:spacing w:line="237" w:lineRule="auto" w:before="0" w:after="0"/>
        <w:ind w:left="1200" w:right="648" w:hanging="360"/>
        <w:jc w:val="left"/>
        <w:rPr>
          <w:rFonts w:ascii="Symbol" w:hAnsi="Symbol"/>
          <w:sz w:val="24"/>
        </w:rPr>
      </w:pPr>
      <w:r>
        <w:rPr>
          <w:sz w:val="24"/>
        </w:rPr>
        <w:t>Develop a diverse safe school assessment team representative of a variety of disciplines</w:t>
      </w:r>
      <w:r>
        <w:rPr>
          <w:spacing w:val="-21"/>
          <w:sz w:val="24"/>
        </w:rPr>
        <w:t> </w:t>
      </w:r>
      <w:r>
        <w:rPr>
          <w:sz w:val="24"/>
        </w:rPr>
        <w:t>and perspectives</w:t>
      </w:r>
    </w:p>
    <w:p>
      <w:pPr>
        <w:pStyle w:val="ListParagraph"/>
        <w:numPr>
          <w:ilvl w:val="0"/>
          <w:numId w:val="3"/>
        </w:numPr>
        <w:tabs>
          <w:tab w:pos="1199" w:val="left" w:leader="none"/>
          <w:tab w:pos="1200" w:val="left" w:leader="none"/>
        </w:tabs>
        <w:spacing w:line="237" w:lineRule="auto" w:before="5" w:after="0"/>
        <w:ind w:left="1199" w:right="838" w:hanging="360"/>
        <w:jc w:val="left"/>
        <w:rPr>
          <w:rFonts w:ascii="Symbol" w:hAnsi="Symbol"/>
          <w:sz w:val="24"/>
        </w:rPr>
      </w:pPr>
      <w:r>
        <w:rPr>
          <w:sz w:val="24"/>
        </w:rPr>
        <w:t>Consider all potential hazards that might affect the school, its grounds and its surrounding community, including those areas in which students travel to and from</w:t>
      </w:r>
      <w:r>
        <w:rPr>
          <w:spacing w:val="-8"/>
          <w:sz w:val="24"/>
        </w:rPr>
        <w:t> </w:t>
      </w:r>
      <w:r>
        <w:rPr>
          <w:sz w:val="24"/>
        </w:rPr>
        <w:t>school</w:t>
      </w:r>
    </w:p>
    <w:p>
      <w:pPr>
        <w:pStyle w:val="ListParagraph"/>
        <w:numPr>
          <w:ilvl w:val="0"/>
          <w:numId w:val="3"/>
        </w:numPr>
        <w:tabs>
          <w:tab w:pos="1199" w:val="left" w:leader="none"/>
          <w:tab w:pos="1200" w:val="left" w:leader="none"/>
        </w:tabs>
        <w:spacing w:line="240" w:lineRule="auto" w:before="2" w:after="0"/>
        <w:ind w:left="1200" w:right="511" w:hanging="360"/>
        <w:jc w:val="left"/>
        <w:rPr>
          <w:rFonts w:ascii="Symbol" w:hAnsi="Symbol"/>
          <w:sz w:val="24"/>
        </w:rPr>
      </w:pPr>
      <w:r>
        <w:rPr>
          <w:sz w:val="24"/>
        </w:rPr>
        <w:t>Understand and inventory vulnerabilities and existing resources and capabilities to prevent or mitigate potential</w:t>
      </w:r>
      <w:r>
        <w:rPr>
          <w:spacing w:val="-2"/>
          <w:sz w:val="24"/>
        </w:rPr>
        <w:t> </w:t>
      </w:r>
      <w:r>
        <w:rPr>
          <w:sz w:val="24"/>
        </w:rPr>
        <w:t>impacts</w:t>
      </w:r>
    </w:p>
    <w:p>
      <w:pPr>
        <w:pStyle w:val="ListParagraph"/>
        <w:numPr>
          <w:ilvl w:val="0"/>
          <w:numId w:val="3"/>
        </w:numPr>
        <w:tabs>
          <w:tab w:pos="1199" w:val="left" w:leader="none"/>
          <w:tab w:pos="1200" w:val="left" w:leader="none"/>
        </w:tabs>
        <w:spacing w:line="237" w:lineRule="auto" w:before="3" w:after="0"/>
        <w:ind w:left="1200" w:right="619" w:hanging="360"/>
        <w:jc w:val="left"/>
        <w:rPr>
          <w:rFonts w:ascii="Symbol" w:hAnsi="Symbol"/>
          <w:sz w:val="24"/>
        </w:rPr>
      </w:pPr>
      <w:r>
        <w:rPr>
          <w:sz w:val="24"/>
        </w:rPr>
        <w:t>Survey the school population and surrounding community about potential hazards. Consider reviewing the community’s crime incidence and school disciplinary</w:t>
      </w:r>
      <w:r>
        <w:rPr>
          <w:spacing w:val="-11"/>
          <w:sz w:val="24"/>
        </w:rPr>
        <w:t> </w:t>
      </w:r>
      <w:r>
        <w:rPr>
          <w:sz w:val="24"/>
        </w:rPr>
        <w:t>data</w:t>
      </w:r>
    </w:p>
    <w:p>
      <w:pPr>
        <w:pStyle w:val="ListParagraph"/>
        <w:numPr>
          <w:ilvl w:val="0"/>
          <w:numId w:val="3"/>
        </w:numPr>
        <w:tabs>
          <w:tab w:pos="1199" w:val="left" w:leader="none"/>
          <w:tab w:pos="1200" w:val="left" w:leader="none"/>
        </w:tabs>
        <w:spacing w:line="237" w:lineRule="auto" w:before="5" w:after="0"/>
        <w:ind w:left="1200" w:right="804" w:hanging="360"/>
        <w:jc w:val="left"/>
        <w:rPr>
          <w:rFonts w:ascii="Symbol" w:hAnsi="Symbol"/>
          <w:sz w:val="24"/>
        </w:rPr>
      </w:pPr>
      <w:r>
        <w:rPr>
          <w:sz w:val="24"/>
        </w:rPr>
        <w:t>Report assessment findings and update emergency plans. Identify areas or departments</w:t>
      </w:r>
      <w:r>
        <w:rPr>
          <w:spacing w:val="-22"/>
          <w:sz w:val="24"/>
        </w:rPr>
        <w:t> </w:t>
      </w:r>
      <w:r>
        <w:rPr>
          <w:sz w:val="24"/>
        </w:rPr>
        <w:t>for follow-up, estimate cost factors and establish target dates for</w:t>
      </w:r>
      <w:r>
        <w:rPr>
          <w:spacing w:val="-5"/>
          <w:sz w:val="24"/>
        </w:rPr>
        <w:t> </w:t>
      </w:r>
      <w:r>
        <w:rPr>
          <w:sz w:val="24"/>
        </w:rPr>
        <w:t>completion</w:t>
      </w:r>
    </w:p>
    <w:p>
      <w:pPr>
        <w:pStyle w:val="BodyText"/>
        <w:spacing w:before="5"/>
        <w:rPr>
          <w:sz w:val="28"/>
        </w:rPr>
      </w:pPr>
    </w:p>
    <w:p>
      <w:pPr>
        <w:spacing w:line="319" w:lineRule="exact" w:before="0"/>
        <w:ind w:left="480" w:right="0" w:firstLine="0"/>
        <w:jc w:val="left"/>
        <w:rPr>
          <w:b/>
          <w:sz w:val="28"/>
        </w:rPr>
      </w:pPr>
      <w:r>
        <w:rPr>
          <w:b/>
          <w:sz w:val="28"/>
        </w:rPr>
        <w:t>Final considerations</w:t>
      </w:r>
    </w:p>
    <w:p>
      <w:pPr>
        <w:pStyle w:val="BodyText"/>
        <w:ind w:left="479" w:right="577"/>
      </w:pPr>
      <w:r>
        <w:rPr/>
        <w:t>Implementing and conducting a safe school assessment does not guarantee safety-related incidences or acts of violence will not occur. Rather, assessments need to be viewed as a comprehensive overview of the facility and its operations with recommendations for improvements. The ideal time for completing a safe school assessment is prior to an incident, not in response to an incident.</w:t>
      </w:r>
    </w:p>
    <w:p>
      <w:pPr>
        <w:pStyle w:val="BodyText"/>
        <w:ind w:left="480" w:right="495"/>
      </w:pPr>
      <w:r>
        <w:rPr/>
        <w:t>Additionally, analysis of the school climate is also important to consider when assessing all potential risks to school safety.</w:t>
      </w:r>
    </w:p>
    <w:p>
      <w:pPr>
        <w:pStyle w:val="BodyText"/>
        <w:spacing w:before="9"/>
        <w:rPr>
          <w:sz w:val="23"/>
        </w:rPr>
      </w:pPr>
    </w:p>
    <w:p>
      <w:pPr>
        <w:spacing w:before="0"/>
        <w:ind w:left="480" w:right="649" w:firstLine="0"/>
        <w:jc w:val="left"/>
        <w:rPr>
          <w:sz w:val="24"/>
        </w:rPr>
      </w:pPr>
      <w:r>
        <w:rPr>
          <w:sz w:val="24"/>
        </w:rPr>
        <w:t>The complete self-assessment checklist is located in Appendix of the </w:t>
      </w:r>
      <w:r>
        <w:rPr>
          <w:i/>
          <w:sz w:val="24"/>
        </w:rPr>
        <w:t>Comprehensive School Safety </w:t>
      </w:r>
      <w:r>
        <w:rPr>
          <w:i/>
          <w:sz w:val="24"/>
        </w:rPr>
        <w:t>Guide</w:t>
      </w:r>
      <w:r>
        <w:rPr>
          <w:sz w:val="24"/>
        </w:rPr>
        <w:t>.</w:t>
      </w:r>
    </w:p>
    <w:p>
      <w:pPr>
        <w:spacing w:after="0"/>
        <w:jc w:val="left"/>
        <w:rPr>
          <w:sz w:val="24"/>
        </w:rPr>
        <w:sectPr>
          <w:pgSz w:w="12240" w:h="15840"/>
          <w:pgMar w:header="434" w:footer="720" w:top="680" w:bottom="980" w:left="1320" w:right="240"/>
        </w:sectPr>
      </w:pPr>
    </w:p>
    <w:p>
      <w:pPr>
        <w:pStyle w:val="BodyText"/>
        <w:spacing w:before="5"/>
        <w:rPr>
          <w:sz w:val="10"/>
        </w:rPr>
      </w:pPr>
    </w:p>
    <w:p>
      <w:pPr>
        <w:spacing w:before="85"/>
        <w:ind w:left="1003" w:right="1003" w:firstLine="0"/>
        <w:jc w:val="center"/>
        <w:rPr>
          <w:b/>
          <w:sz w:val="36"/>
        </w:rPr>
      </w:pPr>
      <w:bookmarkStart w:name="Threat Assessment" w:id="34"/>
      <w:bookmarkEnd w:id="34"/>
      <w:r>
        <w:rPr/>
      </w:r>
      <w:bookmarkStart w:name="_bookmark14" w:id="35"/>
      <w:bookmarkEnd w:id="35"/>
      <w:r>
        <w:rPr/>
      </w:r>
      <w:r>
        <w:rPr>
          <w:b/>
          <w:sz w:val="36"/>
        </w:rPr>
        <w:t>Threat Assessment</w:t>
      </w:r>
    </w:p>
    <w:p>
      <w:pPr>
        <w:spacing w:before="235"/>
        <w:ind w:left="480" w:right="0" w:firstLine="0"/>
        <w:jc w:val="left"/>
        <w:rPr>
          <w:i/>
          <w:sz w:val="24"/>
        </w:rPr>
      </w:pPr>
      <w:r>
        <w:rPr>
          <w:i/>
          <w:sz w:val="24"/>
        </w:rPr>
        <w:t>Adapted from the U.S. Secret Service and U.S. Department of Education School Safety Initiative.</w:t>
      </w:r>
    </w:p>
    <w:p>
      <w:pPr>
        <w:pStyle w:val="BodyText"/>
        <w:spacing w:before="7"/>
        <w:rPr>
          <w:i/>
        </w:rPr>
      </w:pPr>
    </w:p>
    <w:p>
      <w:pPr>
        <w:pStyle w:val="BodyText"/>
        <w:spacing w:line="276" w:lineRule="auto"/>
        <w:ind w:left="479" w:right="644"/>
      </w:pPr>
      <w:r>
        <w:rPr/>
        <w:t>The primary purpose of a threat assessment is to prevent targeted violence. Targeted violence is defined as any incident of violence where a known or knowable attacker selects a particular target prior to their attack. Through the implementation of a threat assessment process, schools have an opportunity to build capacity for violence-reduction strategies that create healthy cultures of safety, respect, and emotional support for students and staff.</w:t>
      </w:r>
    </w:p>
    <w:p>
      <w:pPr>
        <w:pStyle w:val="BodyText"/>
        <w:spacing w:before="6"/>
        <w:rPr>
          <w:sz w:val="27"/>
        </w:rPr>
      </w:pPr>
    </w:p>
    <w:p>
      <w:pPr>
        <w:pStyle w:val="BodyText"/>
        <w:spacing w:line="276" w:lineRule="auto"/>
        <w:ind w:left="479" w:right="603"/>
      </w:pPr>
      <w:r>
        <w:rPr/>
        <w:t>When gathering information about a student of concern during a threat assessment inquiry, it is essential that school district policies and procedures are in place to allow for the collection of valuable information while protecting the rights of all students involved. If policies do not exist, the development of policies is crucial.</w:t>
      </w:r>
    </w:p>
    <w:p>
      <w:pPr>
        <w:pStyle w:val="BodyText"/>
        <w:spacing w:before="7"/>
        <w:rPr>
          <w:sz w:val="27"/>
        </w:rPr>
      </w:pPr>
    </w:p>
    <w:p>
      <w:pPr>
        <w:pStyle w:val="BodyText"/>
        <w:spacing w:line="276" w:lineRule="auto"/>
        <w:ind w:left="479" w:right="576"/>
      </w:pPr>
      <w:r>
        <w:rPr/>
        <w:t>In May 2002, the U.S. Secret Service and the U.S. Department of Education published the results of the </w:t>
      </w:r>
      <w:r>
        <w:rPr>
          <w:i/>
        </w:rPr>
        <w:t>School Safety Initiative. </w:t>
      </w:r>
      <w:r>
        <w:rPr/>
        <w:t>This study of 37 incidents of targeted school violence between December 1974 and May 2000 examined the thinking, planning and pre-attack behaviors of attackers. The ten key findings were:</w:t>
      </w:r>
    </w:p>
    <w:p>
      <w:pPr>
        <w:pStyle w:val="ListParagraph"/>
        <w:numPr>
          <w:ilvl w:val="0"/>
          <w:numId w:val="3"/>
        </w:numPr>
        <w:tabs>
          <w:tab w:pos="1199" w:val="left" w:leader="none"/>
          <w:tab w:pos="1200" w:val="left" w:leader="none"/>
        </w:tabs>
        <w:spacing w:line="240" w:lineRule="auto" w:before="60" w:after="0"/>
        <w:ind w:left="1200" w:right="0" w:hanging="360"/>
        <w:jc w:val="left"/>
        <w:rPr>
          <w:rFonts w:ascii="Symbol" w:hAnsi="Symbol"/>
          <w:sz w:val="20"/>
        </w:rPr>
      </w:pPr>
      <w:r>
        <w:rPr>
          <w:sz w:val="24"/>
        </w:rPr>
        <w:t>Incidents of targeted school violence are rarely sudden, impulsive</w:t>
      </w:r>
      <w:r>
        <w:rPr>
          <w:spacing w:val="-10"/>
          <w:sz w:val="24"/>
        </w:rPr>
        <w:t> </w:t>
      </w:r>
      <w:r>
        <w:rPr>
          <w:sz w:val="24"/>
        </w:rPr>
        <w:t>acts</w:t>
      </w:r>
    </w:p>
    <w:p>
      <w:pPr>
        <w:pStyle w:val="ListParagraph"/>
        <w:numPr>
          <w:ilvl w:val="0"/>
          <w:numId w:val="3"/>
        </w:numPr>
        <w:tabs>
          <w:tab w:pos="1199" w:val="left" w:leader="none"/>
          <w:tab w:pos="1200" w:val="left" w:leader="none"/>
        </w:tabs>
        <w:spacing w:line="240" w:lineRule="auto" w:before="101" w:after="0"/>
        <w:ind w:left="1200" w:right="0" w:hanging="360"/>
        <w:jc w:val="left"/>
        <w:rPr>
          <w:rFonts w:ascii="Symbol" w:hAnsi="Symbol"/>
          <w:sz w:val="20"/>
        </w:rPr>
      </w:pPr>
      <w:r>
        <w:rPr>
          <w:sz w:val="24"/>
        </w:rPr>
        <w:t>Prior to most incidents, other people knew of the attacker’s intent, idea or plan to</w:t>
      </w:r>
      <w:r>
        <w:rPr>
          <w:spacing w:val="-12"/>
          <w:sz w:val="24"/>
        </w:rPr>
        <w:t> </w:t>
      </w:r>
      <w:r>
        <w:rPr>
          <w:sz w:val="24"/>
        </w:rPr>
        <w:t>attack</w:t>
      </w:r>
    </w:p>
    <w:p>
      <w:pPr>
        <w:pStyle w:val="ListParagraph"/>
        <w:numPr>
          <w:ilvl w:val="0"/>
          <w:numId w:val="3"/>
        </w:numPr>
        <w:tabs>
          <w:tab w:pos="1199" w:val="left" w:leader="none"/>
          <w:tab w:pos="1200" w:val="left" w:leader="none"/>
        </w:tabs>
        <w:spacing w:line="240" w:lineRule="auto" w:before="103" w:after="0"/>
        <w:ind w:left="1200" w:right="0" w:hanging="360"/>
        <w:jc w:val="left"/>
        <w:rPr>
          <w:rFonts w:ascii="Symbol" w:hAnsi="Symbol"/>
          <w:sz w:val="20"/>
        </w:rPr>
      </w:pPr>
      <w:r>
        <w:rPr>
          <w:sz w:val="24"/>
        </w:rPr>
        <w:t>Most attackers did not directly threaten their targets prior to the</w:t>
      </w:r>
      <w:r>
        <w:rPr>
          <w:spacing w:val="-10"/>
          <w:sz w:val="24"/>
        </w:rPr>
        <w:t> </w:t>
      </w:r>
      <w:r>
        <w:rPr>
          <w:sz w:val="24"/>
        </w:rPr>
        <w:t>attack</w:t>
      </w:r>
    </w:p>
    <w:p>
      <w:pPr>
        <w:pStyle w:val="ListParagraph"/>
        <w:numPr>
          <w:ilvl w:val="0"/>
          <w:numId w:val="3"/>
        </w:numPr>
        <w:tabs>
          <w:tab w:pos="1199" w:val="left" w:leader="none"/>
          <w:tab w:pos="1200" w:val="left" w:leader="none"/>
        </w:tabs>
        <w:spacing w:line="240" w:lineRule="auto" w:before="101" w:after="0"/>
        <w:ind w:left="1200" w:right="0" w:hanging="360"/>
        <w:jc w:val="left"/>
        <w:rPr>
          <w:rFonts w:ascii="Symbol" w:hAnsi="Symbol"/>
          <w:sz w:val="20"/>
        </w:rPr>
      </w:pPr>
      <w:r>
        <w:rPr>
          <w:sz w:val="24"/>
        </w:rPr>
        <w:t>There is NO accurate or useful profile of students who engage in targeted school</w:t>
      </w:r>
      <w:r>
        <w:rPr>
          <w:spacing w:val="-11"/>
          <w:sz w:val="24"/>
        </w:rPr>
        <w:t> </w:t>
      </w:r>
      <w:r>
        <w:rPr>
          <w:sz w:val="24"/>
        </w:rPr>
        <w:t>violence</w:t>
      </w:r>
    </w:p>
    <w:p>
      <w:pPr>
        <w:pStyle w:val="ListParagraph"/>
        <w:numPr>
          <w:ilvl w:val="0"/>
          <w:numId w:val="3"/>
        </w:numPr>
        <w:tabs>
          <w:tab w:pos="1199" w:val="left" w:leader="none"/>
          <w:tab w:pos="1200" w:val="left" w:leader="none"/>
        </w:tabs>
        <w:spacing w:line="276" w:lineRule="auto" w:before="101" w:after="0"/>
        <w:ind w:left="1200" w:right="1330" w:hanging="360"/>
        <w:jc w:val="left"/>
        <w:rPr>
          <w:rFonts w:ascii="Symbol" w:hAnsi="Symbol"/>
          <w:sz w:val="20"/>
        </w:rPr>
      </w:pPr>
      <w:r>
        <w:rPr>
          <w:sz w:val="24"/>
        </w:rPr>
        <w:t>Most attackers engaged in some behavior prior to the incident that caused concern</w:t>
      </w:r>
      <w:r>
        <w:rPr>
          <w:spacing w:val="-16"/>
          <w:sz w:val="24"/>
        </w:rPr>
        <w:t> </w:t>
      </w:r>
      <w:r>
        <w:rPr>
          <w:sz w:val="24"/>
        </w:rPr>
        <w:t>or indicated a need for</w:t>
      </w:r>
      <w:r>
        <w:rPr>
          <w:spacing w:val="-3"/>
          <w:sz w:val="24"/>
        </w:rPr>
        <w:t> </w:t>
      </w:r>
      <w:r>
        <w:rPr>
          <w:sz w:val="24"/>
        </w:rPr>
        <w:t>help</w:t>
      </w:r>
    </w:p>
    <w:p>
      <w:pPr>
        <w:pStyle w:val="ListParagraph"/>
        <w:numPr>
          <w:ilvl w:val="0"/>
          <w:numId w:val="3"/>
        </w:numPr>
        <w:tabs>
          <w:tab w:pos="1199" w:val="left" w:leader="none"/>
          <w:tab w:pos="1200" w:val="left" w:leader="none"/>
        </w:tabs>
        <w:spacing w:line="276" w:lineRule="auto" w:before="61" w:after="0"/>
        <w:ind w:left="1200" w:right="1084" w:hanging="360"/>
        <w:jc w:val="left"/>
        <w:rPr>
          <w:rFonts w:ascii="Symbol" w:hAnsi="Symbol"/>
          <w:sz w:val="20"/>
        </w:rPr>
      </w:pPr>
      <w:r>
        <w:rPr>
          <w:sz w:val="24"/>
        </w:rPr>
        <w:t>Most attackers were known to have difficulty coping with significant losses or</w:t>
      </w:r>
      <w:r>
        <w:rPr>
          <w:spacing w:val="-22"/>
          <w:sz w:val="24"/>
        </w:rPr>
        <w:t> </w:t>
      </w:r>
      <w:r>
        <w:rPr>
          <w:sz w:val="24"/>
        </w:rPr>
        <w:t>personal failures</w:t>
      </w:r>
    </w:p>
    <w:p>
      <w:pPr>
        <w:pStyle w:val="ListParagraph"/>
        <w:numPr>
          <w:ilvl w:val="0"/>
          <w:numId w:val="3"/>
        </w:numPr>
        <w:tabs>
          <w:tab w:pos="1199" w:val="left" w:leader="none"/>
          <w:tab w:pos="1200" w:val="left" w:leader="none"/>
        </w:tabs>
        <w:spacing w:line="240" w:lineRule="auto" w:before="59" w:after="0"/>
        <w:ind w:left="1200" w:right="0" w:hanging="360"/>
        <w:jc w:val="left"/>
        <w:rPr>
          <w:rFonts w:ascii="Symbol" w:hAnsi="Symbol"/>
          <w:sz w:val="20"/>
        </w:rPr>
      </w:pPr>
      <w:r>
        <w:rPr>
          <w:sz w:val="24"/>
        </w:rPr>
        <w:t>Many had considered or attempted</w:t>
      </w:r>
      <w:r>
        <w:rPr>
          <w:spacing w:val="-5"/>
          <w:sz w:val="24"/>
        </w:rPr>
        <w:t> </w:t>
      </w:r>
      <w:r>
        <w:rPr>
          <w:sz w:val="24"/>
        </w:rPr>
        <w:t>suicide</w:t>
      </w:r>
    </w:p>
    <w:p>
      <w:pPr>
        <w:pStyle w:val="ListParagraph"/>
        <w:numPr>
          <w:ilvl w:val="0"/>
          <w:numId w:val="3"/>
        </w:numPr>
        <w:tabs>
          <w:tab w:pos="1199" w:val="left" w:leader="none"/>
          <w:tab w:pos="1200" w:val="left" w:leader="none"/>
        </w:tabs>
        <w:spacing w:line="240" w:lineRule="auto" w:before="100" w:after="0"/>
        <w:ind w:left="1200" w:right="0" w:hanging="360"/>
        <w:jc w:val="left"/>
        <w:rPr>
          <w:rFonts w:ascii="Symbol" w:hAnsi="Symbol"/>
          <w:sz w:val="20"/>
        </w:rPr>
      </w:pPr>
      <w:r>
        <w:rPr>
          <w:sz w:val="24"/>
        </w:rPr>
        <w:t>Many attackers felt bullied, persecuted or injured by others prior to the</w:t>
      </w:r>
      <w:r>
        <w:rPr>
          <w:spacing w:val="-12"/>
          <w:sz w:val="24"/>
        </w:rPr>
        <w:t> </w:t>
      </w:r>
      <w:r>
        <w:rPr>
          <w:sz w:val="24"/>
        </w:rPr>
        <w:t>attack</w:t>
      </w:r>
    </w:p>
    <w:p>
      <w:pPr>
        <w:pStyle w:val="ListParagraph"/>
        <w:numPr>
          <w:ilvl w:val="0"/>
          <w:numId w:val="3"/>
        </w:numPr>
        <w:tabs>
          <w:tab w:pos="1199" w:val="left" w:leader="none"/>
          <w:tab w:pos="1200" w:val="left" w:leader="none"/>
        </w:tabs>
        <w:spacing w:line="240" w:lineRule="auto" w:before="104" w:after="0"/>
        <w:ind w:left="1200" w:right="0" w:hanging="360"/>
        <w:jc w:val="left"/>
        <w:rPr>
          <w:rFonts w:ascii="Symbol" w:hAnsi="Symbol"/>
          <w:sz w:val="20"/>
        </w:rPr>
      </w:pPr>
      <w:r>
        <w:rPr>
          <w:sz w:val="24"/>
        </w:rPr>
        <w:t>Most attackers had access to and had used weapons prior to the</w:t>
      </w:r>
      <w:r>
        <w:rPr>
          <w:spacing w:val="-3"/>
          <w:sz w:val="24"/>
        </w:rPr>
        <w:t> </w:t>
      </w:r>
      <w:r>
        <w:rPr>
          <w:sz w:val="24"/>
        </w:rPr>
        <w:t>attack</w:t>
      </w:r>
    </w:p>
    <w:p>
      <w:pPr>
        <w:pStyle w:val="ListParagraph"/>
        <w:numPr>
          <w:ilvl w:val="0"/>
          <w:numId w:val="3"/>
        </w:numPr>
        <w:tabs>
          <w:tab w:pos="1199" w:val="left" w:leader="none"/>
          <w:tab w:pos="1200" w:val="left" w:leader="none"/>
        </w:tabs>
        <w:spacing w:line="240" w:lineRule="auto" w:before="100" w:after="0"/>
        <w:ind w:left="1200" w:right="0" w:hanging="360"/>
        <w:jc w:val="left"/>
        <w:rPr>
          <w:rFonts w:ascii="Symbol" w:hAnsi="Symbol"/>
          <w:sz w:val="20"/>
        </w:rPr>
      </w:pPr>
      <w:r>
        <w:rPr>
          <w:sz w:val="24"/>
        </w:rPr>
        <w:t>In many cases, other students were involved in some</w:t>
      </w:r>
      <w:r>
        <w:rPr>
          <w:spacing w:val="-7"/>
          <w:sz w:val="24"/>
        </w:rPr>
        <w:t> </w:t>
      </w:r>
      <w:r>
        <w:rPr>
          <w:sz w:val="24"/>
        </w:rPr>
        <w:t>capacity</w:t>
      </w:r>
    </w:p>
    <w:p>
      <w:pPr>
        <w:pStyle w:val="ListParagraph"/>
        <w:numPr>
          <w:ilvl w:val="0"/>
          <w:numId w:val="3"/>
        </w:numPr>
        <w:tabs>
          <w:tab w:pos="1199" w:val="left" w:leader="none"/>
          <w:tab w:pos="1200" w:val="left" w:leader="none"/>
        </w:tabs>
        <w:spacing w:line="276" w:lineRule="auto" w:before="101" w:after="0"/>
        <w:ind w:left="1200" w:right="713" w:hanging="360"/>
        <w:jc w:val="left"/>
        <w:rPr>
          <w:rFonts w:ascii="Symbol" w:hAnsi="Symbol"/>
          <w:sz w:val="20"/>
        </w:rPr>
      </w:pPr>
      <w:r>
        <w:rPr>
          <w:sz w:val="24"/>
        </w:rPr>
        <w:t>Despite prompt law enforcement responses, most acts of targeted violence were stopped by means other than law enforcement</w:t>
      </w:r>
      <w:r>
        <w:rPr>
          <w:spacing w:val="-3"/>
          <w:sz w:val="24"/>
        </w:rPr>
        <w:t> </w:t>
      </w:r>
      <w:r>
        <w:rPr>
          <w:sz w:val="24"/>
        </w:rPr>
        <w:t>intervention</w:t>
      </w:r>
    </w:p>
    <w:p>
      <w:pPr>
        <w:pStyle w:val="BodyText"/>
        <w:spacing w:before="8"/>
        <w:rPr>
          <w:sz w:val="27"/>
        </w:rPr>
      </w:pPr>
    </w:p>
    <w:p>
      <w:pPr>
        <w:pStyle w:val="BodyText"/>
        <w:spacing w:line="276" w:lineRule="auto"/>
        <w:ind w:left="480" w:right="563"/>
      </w:pPr>
      <w:r>
        <w:rPr/>
        <w:t>One of the main conclusions the </w:t>
      </w:r>
      <w:r>
        <w:rPr>
          <w:i/>
        </w:rPr>
        <w:t>School Safety Initiative </w:t>
      </w:r>
      <w:r>
        <w:rPr/>
        <w:t>study identified was those who committed targeted attacks of school violence did not threaten their targets directly. Instead, they engaged in behaviors before the attack, that if identified, would have indicated the inclination toward, or the potential for, targeted violence. By using a fact-based approach, or a threat assessment, it is possible to identify individuals or situations of concern.</w:t>
      </w:r>
    </w:p>
    <w:p>
      <w:pPr>
        <w:pStyle w:val="BodyText"/>
        <w:rPr>
          <w:sz w:val="26"/>
        </w:rPr>
      </w:pPr>
    </w:p>
    <w:p>
      <w:pPr>
        <w:pStyle w:val="BodyText"/>
        <w:spacing w:before="4"/>
        <w:rPr>
          <w:sz w:val="29"/>
        </w:rPr>
      </w:pPr>
    </w:p>
    <w:p>
      <w:pPr>
        <w:spacing w:before="0"/>
        <w:ind w:left="480" w:right="0" w:firstLine="0"/>
        <w:jc w:val="left"/>
        <w:rPr>
          <w:b/>
          <w:sz w:val="28"/>
        </w:rPr>
      </w:pPr>
      <w:r>
        <w:rPr>
          <w:b/>
          <w:sz w:val="28"/>
        </w:rPr>
        <w:t>Threat assessment process</w:t>
      </w:r>
    </w:p>
    <w:p>
      <w:pPr>
        <w:spacing w:after="0"/>
        <w:jc w:val="left"/>
        <w:rPr>
          <w:sz w:val="28"/>
        </w:rPr>
        <w:sectPr>
          <w:pgSz w:w="12240" w:h="15840"/>
          <w:pgMar w:header="434" w:footer="720" w:top="680" w:bottom="920" w:left="1320" w:right="240"/>
        </w:sectPr>
      </w:pPr>
    </w:p>
    <w:p>
      <w:pPr>
        <w:pStyle w:val="BodyText"/>
        <w:spacing w:before="8"/>
        <w:rPr>
          <w:b/>
          <w:sz w:val="9"/>
        </w:rPr>
      </w:pPr>
    </w:p>
    <w:p>
      <w:pPr>
        <w:pStyle w:val="BodyText"/>
        <w:spacing w:line="276" w:lineRule="auto" w:before="90"/>
        <w:ind w:left="480" w:right="637"/>
        <w:jc w:val="both"/>
      </w:pPr>
      <w:r>
        <w:rPr/>
        <w:t>A threat assessment process is a fact-based approach that relies on the assessment of behaviors, rather than stated threats or traits, as the basis for determining the level of concern. Designed by</w:t>
      </w:r>
      <w:r>
        <w:rPr>
          <w:spacing w:val="-24"/>
        </w:rPr>
        <w:t> </w:t>
      </w:r>
      <w:r>
        <w:rPr/>
        <w:t>the</w:t>
      </w:r>
    </w:p>
    <w:p>
      <w:pPr>
        <w:pStyle w:val="BodyText"/>
        <w:spacing w:line="276" w:lineRule="auto"/>
        <w:ind w:left="480" w:right="619"/>
        <w:jc w:val="both"/>
      </w:pPr>
      <w:r>
        <w:rPr/>
        <w:t>U.S. Secret Service and the U.S. Department of Education, the threat assessment process provides a method for school administrators and law enforcement officials to investigate, evaluate and manage potential targeted violence.</w:t>
      </w:r>
    </w:p>
    <w:p>
      <w:pPr>
        <w:pStyle w:val="BodyText"/>
        <w:spacing w:before="6"/>
        <w:rPr>
          <w:sz w:val="27"/>
        </w:rPr>
      </w:pPr>
    </w:p>
    <w:p>
      <w:pPr>
        <w:pStyle w:val="BodyText"/>
        <w:ind w:left="480"/>
      </w:pPr>
      <w:r>
        <w:rPr/>
        <w:t>The principles of a threat assessment process are:</w:t>
      </w:r>
    </w:p>
    <w:p>
      <w:pPr>
        <w:pStyle w:val="ListParagraph"/>
        <w:numPr>
          <w:ilvl w:val="1"/>
          <w:numId w:val="4"/>
        </w:numPr>
        <w:tabs>
          <w:tab w:pos="1199" w:val="left" w:leader="none"/>
          <w:tab w:pos="1200" w:val="left" w:leader="none"/>
        </w:tabs>
        <w:spacing w:line="240" w:lineRule="auto" w:before="103" w:after="0"/>
        <w:ind w:left="1200" w:right="0" w:hanging="360"/>
        <w:jc w:val="left"/>
        <w:rPr>
          <w:rFonts w:ascii="Symbol" w:hAnsi="Symbol"/>
          <w:sz w:val="20"/>
        </w:rPr>
      </w:pPr>
      <w:r>
        <w:rPr>
          <w:sz w:val="24"/>
        </w:rPr>
        <w:t>Targeted violence is the end result of a process of thinking and</w:t>
      </w:r>
      <w:r>
        <w:rPr>
          <w:spacing w:val="-6"/>
          <w:sz w:val="24"/>
        </w:rPr>
        <w:t> </w:t>
      </w:r>
      <w:r>
        <w:rPr>
          <w:sz w:val="24"/>
        </w:rPr>
        <w:t>behavior</w:t>
      </w:r>
    </w:p>
    <w:p>
      <w:pPr>
        <w:pStyle w:val="ListParagraph"/>
        <w:numPr>
          <w:ilvl w:val="1"/>
          <w:numId w:val="4"/>
        </w:numPr>
        <w:tabs>
          <w:tab w:pos="1199" w:val="left" w:leader="none"/>
          <w:tab w:pos="1200" w:val="left" w:leader="none"/>
        </w:tabs>
        <w:spacing w:line="276" w:lineRule="auto" w:before="101" w:after="0"/>
        <w:ind w:left="1200" w:right="970" w:hanging="360"/>
        <w:jc w:val="left"/>
        <w:rPr>
          <w:rFonts w:ascii="Symbol" w:hAnsi="Symbol"/>
          <w:sz w:val="20"/>
        </w:rPr>
      </w:pPr>
      <w:r>
        <w:rPr>
          <w:sz w:val="24"/>
        </w:rPr>
        <w:t>Targeted violence stems from interaction among the individual, situation, setting and</w:t>
      </w:r>
      <w:r>
        <w:rPr>
          <w:spacing w:val="-23"/>
          <w:sz w:val="24"/>
        </w:rPr>
        <w:t> </w:t>
      </w:r>
      <w:r>
        <w:rPr>
          <w:sz w:val="24"/>
        </w:rPr>
        <w:t>the target</w:t>
      </w:r>
    </w:p>
    <w:p>
      <w:pPr>
        <w:pStyle w:val="ListParagraph"/>
        <w:numPr>
          <w:ilvl w:val="1"/>
          <w:numId w:val="4"/>
        </w:numPr>
        <w:tabs>
          <w:tab w:pos="1199" w:val="left" w:leader="none"/>
          <w:tab w:pos="1200" w:val="left" w:leader="none"/>
        </w:tabs>
        <w:spacing w:line="240" w:lineRule="auto" w:before="59" w:after="0"/>
        <w:ind w:left="1200" w:right="0" w:hanging="360"/>
        <w:jc w:val="left"/>
        <w:rPr>
          <w:rFonts w:ascii="Symbol" w:hAnsi="Symbol"/>
          <w:sz w:val="20"/>
        </w:rPr>
      </w:pPr>
      <w:r>
        <w:rPr>
          <w:sz w:val="24"/>
        </w:rPr>
        <w:t>An investigative, skeptical, inquisitive mindset is</w:t>
      </w:r>
      <w:r>
        <w:rPr>
          <w:spacing w:val="-5"/>
          <w:sz w:val="24"/>
        </w:rPr>
        <w:t> </w:t>
      </w:r>
      <w:r>
        <w:rPr>
          <w:sz w:val="24"/>
        </w:rPr>
        <w:t>critical</w:t>
      </w:r>
    </w:p>
    <w:p>
      <w:pPr>
        <w:pStyle w:val="ListParagraph"/>
        <w:numPr>
          <w:ilvl w:val="1"/>
          <w:numId w:val="4"/>
        </w:numPr>
        <w:tabs>
          <w:tab w:pos="1199" w:val="left" w:leader="none"/>
          <w:tab w:pos="1200" w:val="left" w:leader="none"/>
        </w:tabs>
        <w:spacing w:line="240" w:lineRule="auto" w:before="103" w:after="0"/>
        <w:ind w:left="1200" w:right="0" w:hanging="360"/>
        <w:jc w:val="left"/>
        <w:rPr>
          <w:rFonts w:ascii="Symbol" w:hAnsi="Symbol"/>
          <w:sz w:val="20"/>
        </w:rPr>
      </w:pPr>
      <w:r>
        <w:rPr>
          <w:sz w:val="24"/>
        </w:rPr>
        <w:t>Facts-based rather than based on characteristics or</w:t>
      </w:r>
      <w:r>
        <w:rPr>
          <w:spacing w:val="-2"/>
          <w:sz w:val="24"/>
        </w:rPr>
        <w:t> </w:t>
      </w:r>
      <w:r>
        <w:rPr>
          <w:sz w:val="24"/>
        </w:rPr>
        <w:t>traits</w:t>
      </w:r>
    </w:p>
    <w:p>
      <w:pPr>
        <w:pStyle w:val="ListParagraph"/>
        <w:numPr>
          <w:ilvl w:val="1"/>
          <w:numId w:val="4"/>
        </w:numPr>
        <w:tabs>
          <w:tab w:pos="1199" w:val="left" w:leader="none"/>
          <w:tab w:pos="1200" w:val="left" w:leader="none"/>
        </w:tabs>
        <w:spacing w:line="240" w:lineRule="auto" w:before="101" w:after="0"/>
        <w:ind w:left="1200" w:right="0" w:hanging="360"/>
        <w:jc w:val="left"/>
        <w:rPr>
          <w:rFonts w:ascii="Symbol" w:hAnsi="Symbol"/>
          <w:sz w:val="20"/>
        </w:rPr>
      </w:pPr>
      <w:r>
        <w:rPr>
          <w:sz w:val="24"/>
        </w:rPr>
        <w:t>An “integrated systems approach” should guide the</w:t>
      </w:r>
      <w:r>
        <w:rPr>
          <w:spacing w:val="-1"/>
          <w:sz w:val="24"/>
        </w:rPr>
        <w:t> </w:t>
      </w:r>
      <w:r>
        <w:rPr>
          <w:sz w:val="24"/>
        </w:rPr>
        <w:t>process</w:t>
      </w:r>
    </w:p>
    <w:p>
      <w:pPr>
        <w:pStyle w:val="ListParagraph"/>
        <w:numPr>
          <w:ilvl w:val="1"/>
          <w:numId w:val="4"/>
        </w:numPr>
        <w:tabs>
          <w:tab w:pos="1199" w:val="left" w:leader="none"/>
          <w:tab w:pos="1200" w:val="left" w:leader="none"/>
        </w:tabs>
        <w:spacing w:line="276" w:lineRule="auto" w:before="100" w:after="0"/>
        <w:ind w:left="1200" w:right="515" w:hanging="360"/>
        <w:jc w:val="left"/>
        <w:rPr>
          <w:rFonts w:ascii="Symbol" w:hAnsi="Symbol"/>
          <w:sz w:val="20"/>
        </w:rPr>
      </w:pPr>
      <w:r>
        <w:rPr>
          <w:sz w:val="24"/>
        </w:rPr>
        <w:t>The central question to be answered is: does the student of concern </w:t>
      </w:r>
      <w:r>
        <w:rPr>
          <w:i/>
          <w:sz w:val="24"/>
        </w:rPr>
        <w:t>pose </w:t>
      </w:r>
      <w:r>
        <w:rPr>
          <w:sz w:val="24"/>
        </w:rPr>
        <w:t>a threat, not</w:t>
      </w:r>
      <w:r>
        <w:rPr>
          <w:spacing w:val="-17"/>
          <w:sz w:val="24"/>
        </w:rPr>
        <w:t> </w:t>
      </w:r>
      <w:r>
        <w:rPr>
          <w:sz w:val="24"/>
        </w:rPr>
        <w:t>whether the student has </w:t>
      </w:r>
      <w:r>
        <w:rPr>
          <w:i/>
          <w:sz w:val="24"/>
        </w:rPr>
        <w:t>made </w:t>
      </w:r>
      <w:r>
        <w:rPr>
          <w:sz w:val="24"/>
        </w:rPr>
        <w:t>a</w:t>
      </w:r>
      <w:r>
        <w:rPr>
          <w:spacing w:val="-4"/>
          <w:sz w:val="24"/>
        </w:rPr>
        <w:t> </w:t>
      </w:r>
      <w:r>
        <w:rPr>
          <w:sz w:val="24"/>
        </w:rPr>
        <w:t>threat</w:t>
      </w:r>
    </w:p>
    <w:p>
      <w:pPr>
        <w:pStyle w:val="BodyText"/>
        <w:spacing w:before="8"/>
        <w:rPr>
          <w:sz w:val="27"/>
        </w:rPr>
      </w:pPr>
    </w:p>
    <w:p>
      <w:pPr>
        <w:pStyle w:val="BodyText"/>
        <w:spacing w:line="276" w:lineRule="auto"/>
        <w:ind w:left="479" w:right="624"/>
      </w:pPr>
      <w:r>
        <w:rPr/>
        <w:t>Threat assessment processes are most effective as part of larger violence prevention strategies and when the policies and programs are authorized, developed and implemented by local officials using a multi-disciplinary approach. The components of an effective school threat assessment process include:</w:t>
      </w:r>
    </w:p>
    <w:p>
      <w:pPr>
        <w:pStyle w:val="ListParagraph"/>
        <w:numPr>
          <w:ilvl w:val="1"/>
          <w:numId w:val="4"/>
        </w:numPr>
        <w:tabs>
          <w:tab w:pos="1199" w:val="left" w:leader="none"/>
          <w:tab w:pos="1200" w:val="left" w:leader="none"/>
        </w:tabs>
        <w:spacing w:line="240" w:lineRule="auto" w:before="60" w:after="0"/>
        <w:ind w:left="1200" w:right="0" w:hanging="360"/>
        <w:jc w:val="left"/>
        <w:rPr>
          <w:rFonts w:ascii="Symbol" w:hAnsi="Symbol"/>
          <w:sz w:val="20"/>
        </w:rPr>
      </w:pPr>
      <w:r>
        <w:rPr>
          <w:sz w:val="24"/>
        </w:rPr>
        <w:t>Authority to conduct an</w:t>
      </w:r>
      <w:r>
        <w:rPr>
          <w:spacing w:val="-4"/>
          <w:sz w:val="24"/>
        </w:rPr>
        <w:t> </w:t>
      </w:r>
      <w:r>
        <w:rPr>
          <w:sz w:val="24"/>
        </w:rPr>
        <w:t>assessment</w:t>
      </w:r>
    </w:p>
    <w:p>
      <w:pPr>
        <w:pStyle w:val="ListParagraph"/>
        <w:numPr>
          <w:ilvl w:val="1"/>
          <w:numId w:val="4"/>
        </w:numPr>
        <w:tabs>
          <w:tab w:pos="1199" w:val="left" w:leader="none"/>
          <w:tab w:pos="1200" w:val="left" w:leader="none"/>
        </w:tabs>
        <w:spacing w:line="240" w:lineRule="auto" w:before="101" w:after="0"/>
        <w:ind w:left="1200" w:right="0" w:hanging="360"/>
        <w:jc w:val="left"/>
        <w:rPr>
          <w:rFonts w:ascii="Symbol" w:hAnsi="Symbol"/>
          <w:sz w:val="20"/>
        </w:rPr>
      </w:pPr>
      <w:r>
        <w:rPr>
          <w:sz w:val="24"/>
        </w:rPr>
        <w:t>Capacity to conduct an</w:t>
      </w:r>
      <w:r>
        <w:rPr>
          <w:spacing w:val="-2"/>
          <w:sz w:val="24"/>
        </w:rPr>
        <w:t> </w:t>
      </w:r>
      <w:r>
        <w:rPr>
          <w:sz w:val="24"/>
        </w:rPr>
        <w:t>assessment</w:t>
      </w:r>
    </w:p>
    <w:p>
      <w:pPr>
        <w:pStyle w:val="ListParagraph"/>
        <w:numPr>
          <w:ilvl w:val="1"/>
          <w:numId w:val="4"/>
        </w:numPr>
        <w:tabs>
          <w:tab w:pos="1199" w:val="left" w:leader="none"/>
          <w:tab w:pos="1200" w:val="left" w:leader="none"/>
        </w:tabs>
        <w:spacing w:line="240" w:lineRule="auto" w:before="101" w:after="0"/>
        <w:ind w:left="1200" w:right="0" w:hanging="360"/>
        <w:jc w:val="left"/>
        <w:rPr>
          <w:rFonts w:ascii="Symbol" w:hAnsi="Symbol"/>
          <w:sz w:val="20"/>
        </w:rPr>
      </w:pPr>
      <w:r>
        <w:rPr>
          <w:sz w:val="24"/>
        </w:rPr>
        <w:t>Systems relationships (e.g. law enforcement, mental</w:t>
      </w:r>
      <w:r>
        <w:rPr>
          <w:spacing w:val="-1"/>
          <w:sz w:val="24"/>
        </w:rPr>
        <w:t> </w:t>
      </w:r>
      <w:r>
        <w:rPr>
          <w:sz w:val="24"/>
        </w:rPr>
        <w:t>health)</w:t>
      </w:r>
    </w:p>
    <w:p>
      <w:pPr>
        <w:pStyle w:val="BodyText"/>
        <w:spacing w:before="3"/>
        <w:rPr>
          <w:sz w:val="31"/>
        </w:rPr>
      </w:pPr>
    </w:p>
    <w:p>
      <w:pPr>
        <w:pStyle w:val="BodyText"/>
        <w:spacing w:line="276" w:lineRule="auto"/>
        <w:ind w:left="480" w:right="529"/>
      </w:pPr>
      <w:r>
        <w:rPr/>
        <w:t>It is important to understand that not all threat assessments require extensive and elaborate gathering and analysis of data. Whether an assessment is limited in scope or not is determined by the facts of the situation and information developed about a student of concern. Many assessments are resolved after initial information gathering and evaluation.</w:t>
      </w:r>
    </w:p>
    <w:p>
      <w:pPr>
        <w:pStyle w:val="BodyText"/>
        <w:spacing w:before="7"/>
        <w:rPr>
          <w:sz w:val="27"/>
        </w:rPr>
      </w:pPr>
    </w:p>
    <w:p>
      <w:pPr>
        <w:pStyle w:val="BodyText"/>
        <w:spacing w:line="276" w:lineRule="auto"/>
        <w:ind w:left="480" w:right="523"/>
      </w:pPr>
      <w:r>
        <w:rPr/>
        <w:t>Including law enforcement or other community agencies in threat assessments may aide the process of effective and appropriate interventions. The involvement of law enforcement should be determined on a case-by-case basis and by school district policies. A school threat assessment team should initiate the threat assessment process and determine the appropriate time for law enforcement involvement.</w:t>
      </w:r>
    </w:p>
    <w:p>
      <w:pPr>
        <w:pStyle w:val="BodyText"/>
        <w:spacing w:before="9"/>
        <w:rPr>
          <w:sz w:val="27"/>
        </w:rPr>
      </w:pPr>
    </w:p>
    <w:p>
      <w:pPr>
        <w:spacing w:line="320" w:lineRule="exact" w:before="0"/>
        <w:ind w:left="480" w:right="0" w:firstLine="0"/>
        <w:jc w:val="left"/>
        <w:rPr>
          <w:b/>
          <w:sz w:val="28"/>
        </w:rPr>
      </w:pPr>
      <w:r>
        <w:rPr>
          <w:b/>
          <w:sz w:val="28"/>
        </w:rPr>
        <w:t>Identify students of concern</w:t>
      </w:r>
    </w:p>
    <w:p>
      <w:pPr>
        <w:pStyle w:val="BodyText"/>
        <w:spacing w:line="276" w:lineRule="auto"/>
        <w:ind w:left="480" w:right="529"/>
      </w:pPr>
      <w:r>
        <w:rPr/>
        <w:t>The first step in the threat assessment process is to identify students of concern. Remember, a student of concern is an individual who poses a threat rather than simply makes threatening statements. The evaluation of an individual who poses a threat includes the individual’s capacity</w:t>
      </w:r>
      <w:r>
        <w:rPr>
          <w:spacing w:val="-19"/>
        </w:rPr>
        <w:t> </w:t>
      </w:r>
      <w:r>
        <w:rPr/>
        <w:t>and capability to actually commit an act of violence. Not every person who makes a threat will act upon it, nor will every person who commits an act of violence necessarily provide warnings in the form</w:t>
      </w:r>
      <w:r>
        <w:rPr>
          <w:spacing w:val="-22"/>
        </w:rPr>
        <w:t> </w:t>
      </w:r>
      <w:r>
        <w:rPr/>
        <w:t>of</w:t>
      </w:r>
    </w:p>
    <w:p>
      <w:pPr>
        <w:spacing w:after="0" w:line="276" w:lineRule="auto"/>
        <w:sectPr>
          <w:pgSz w:w="12240" w:h="15840"/>
          <w:pgMar w:header="434" w:footer="720" w:top="680" w:bottom="980" w:left="1320" w:right="240"/>
        </w:sectPr>
      </w:pPr>
    </w:p>
    <w:p>
      <w:pPr>
        <w:pStyle w:val="BodyText"/>
        <w:spacing w:before="8"/>
        <w:rPr>
          <w:sz w:val="9"/>
        </w:rPr>
      </w:pPr>
    </w:p>
    <w:p>
      <w:pPr>
        <w:pStyle w:val="BodyText"/>
        <w:spacing w:line="276" w:lineRule="auto" w:before="90"/>
        <w:ind w:left="480" w:right="761"/>
      </w:pPr>
      <w:r>
        <w:rPr/>
        <w:t>threatening remarks. All staff, students and parents need to be aware of the process to report a student of concern. These policies and procedures must be clear and accessible to all</w:t>
      </w:r>
      <w:r>
        <w:rPr>
          <w:spacing w:val="-18"/>
        </w:rPr>
        <w:t> </w:t>
      </w:r>
      <w:r>
        <w:rPr/>
        <w:t>stakeholders.</w:t>
      </w:r>
    </w:p>
    <w:p>
      <w:pPr>
        <w:pStyle w:val="BodyText"/>
        <w:spacing w:before="7"/>
        <w:rPr>
          <w:sz w:val="27"/>
        </w:rPr>
      </w:pPr>
    </w:p>
    <w:p>
      <w:pPr>
        <w:pStyle w:val="BodyText"/>
        <w:spacing w:line="276" w:lineRule="auto"/>
        <w:ind w:left="480" w:right="489"/>
      </w:pPr>
      <w:r>
        <w:rPr/>
        <w:t>A student may rise to the level of concern by engaging in communications such as submitting an essay about bringing a bomb to school, emailing statements about killing people, directly</w:t>
      </w:r>
      <w:r>
        <w:rPr>
          <w:spacing w:val="-26"/>
        </w:rPr>
        <w:t> </w:t>
      </w:r>
      <w:r>
        <w:rPr/>
        <w:t>threatening another student or adult, or posting a web page with information regarding weapons or</w:t>
      </w:r>
      <w:r>
        <w:rPr>
          <w:spacing w:val="-14"/>
        </w:rPr>
        <w:t> </w:t>
      </w:r>
      <w:r>
        <w:rPr/>
        <w:t>explosives.</w:t>
      </w:r>
    </w:p>
    <w:p>
      <w:pPr>
        <w:pStyle w:val="BodyText"/>
        <w:spacing w:line="276" w:lineRule="auto"/>
        <w:ind w:left="480" w:right="549"/>
      </w:pPr>
      <w:r>
        <w:rPr/>
        <w:t>Someone may also hear a student talking about bringing a weapon to school; a student may report that he or she has been threatened; someone learns that a student is experimenting with bomb- making materials; or someone may hear a student talking about revenge or “getting even.” Additionally, district personnel may receive an anonymous tip reporting a threat or concerns about a student’s behavior.</w:t>
      </w:r>
    </w:p>
    <w:p>
      <w:pPr>
        <w:pStyle w:val="BodyText"/>
        <w:spacing w:before="7"/>
        <w:rPr>
          <w:sz w:val="27"/>
        </w:rPr>
      </w:pPr>
    </w:p>
    <w:p>
      <w:pPr>
        <w:pStyle w:val="BodyText"/>
        <w:spacing w:line="276" w:lineRule="auto"/>
        <w:ind w:left="480" w:right="1028"/>
      </w:pPr>
      <w:r>
        <w:rPr/>
        <w:t>The list above provides some examples of how to identify students of concern but the list is not exhaustive. If there is cause for concern, it is important the concern is addressed.</w:t>
      </w:r>
    </w:p>
    <w:p>
      <w:pPr>
        <w:pStyle w:val="BodyText"/>
        <w:spacing w:before="8"/>
        <w:rPr>
          <w:sz w:val="27"/>
        </w:rPr>
      </w:pPr>
    </w:p>
    <w:p>
      <w:pPr>
        <w:spacing w:line="321" w:lineRule="exact" w:before="1"/>
        <w:ind w:left="480" w:right="0" w:firstLine="0"/>
        <w:jc w:val="left"/>
        <w:rPr>
          <w:b/>
          <w:sz w:val="28"/>
        </w:rPr>
      </w:pPr>
      <w:r>
        <w:rPr>
          <w:b/>
          <w:sz w:val="28"/>
        </w:rPr>
        <w:t>Conducting a threat assessment</w:t>
      </w:r>
    </w:p>
    <w:p>
      <w:pPr>
        <w:pStyle w:val="BodyText"/>
        <w:spacing w:line="276" w:lineRule="auto"/>
        <w:ind w:left="480" w:right="1082"/>
      </w:pPr>
      <w:r>
        <w:rPr/>
        <w:t>Once a student of concern has been brought to the attention of the threat assessment team, the information gathering and analysis components of the threat assessment process begin. All information gathered should be examined for evidence of behavior or conditions that suggest a student is planning or preparing for an attack.</w:t>
      </w:r>
    </w:p>
    <w:p>
      <w:pPr>
        <w:pStyle w:val="BodyText"/>
        <w:spacing w:before="5"/>
        <w:rPr>
          <w:sz w:val="27"/>
        </w:rPr>
      </w:pPr>
    </w:p>
    <w:p>
      <w:pPr>
        <w:pStyle w:val="BodyText"/>
        <w:ind w:left="480"/>
      </w:pPr>
      <w:r>
        <w:rPr/>
        <w:t>The analysis should answer the following questions:</w:t>
      </w:r>
    </w:p>
    <w:p>
      <w:pPr>
        <w:pStyle w:val="ListParagraph"/>
        <w:numPr>
          <w:ilvl w:val="1"/>
          <w:numId w:val="4"/>
        </w:numPr>
        <w:tabs>
          <w:tab w:pos="1199" w:val="left" w:leader="none"/>
          <w:tab w:pos="1200" w:val="left" w:leader="none"/>
        </w:tabs>
        <w:spacing w:line="240" w:lineRule="auto" w:before="101" w:after="0"/>
        <w:ind w:left="1200" w:right="0" w:hanging="360"/>
        <w:jc w:val="left"/>
        <w:rPr>
          <w:rFonts w:ascii="Symbol" w:hAnsi="Symbol"/>
          <w:sz w:val="20"/>
        </w:rPr>
      </w:pPr>
      <w:r>
        <w:rPr>
          <w:sz w:val="24"/>
        </w:rPr>
        <w:t>Is the behavior of the student consistent with the movement toward an</w:t>
      </w:r>
      <w:r>
        <w:rPr>
          <w:spacing w:val="-7"/>
          <w:sz w:val="24"/>
        </w:rPr>
        <w:t> </w:t>
      </w:r>
      <w:r>
        <w:rPr>
          <w:sz w:val="24"/>
        </w:rPr>
        <w:t>attack?</w:t>
      </w:r>
    </w:p>
    <w:p>
      <w:pPr>
        <w:pStyle w:val="ListParagraph"/>
        <w:numPr>
          <w:ilvl w:val="1"/>
          <w:numId w:val="4"/>
        </w:numPr>
        <w:tabs>
          <w:tab w:pos="1199" w:val="left" w:leader="none"/>
          <w:tab w:pos="1200" w:val="left" w:leader="none"/>
        </w:tabs>
        <w:spacing w:line="278" w:lineRule="auto" w:before="101" w:after="0"/>
        <w:ind w:left="1200" w:right="648" w:hanging="360"/>
        <w:jc w:val="left"/>
        <w:rPr>
          <w:rFonts w:ascii="Symbol" w:hAnsi="Symbol"/>
          <w:sz w:val="20"/>
        </w:rPr>
      </w:pPr>
      <w:r>
        <w:rPr>
          <w:sz w:val="24"/>
        </w:rPr>
        <w:t>Do the student’s current situations and setting incline him/her toward or away from</w:t>
      </w:r>
      <w:r>
        <w:rPr>
          <w:spacing w:val="-21"/>
          <w:sz w:val="24"/>
        </w:rPr>
        <w:t> </w:t>
      </w:r>
      <w:r>
        <w:rPr>
          <w:sz w:val="24"/>
        </w:rPr>
        <w:t>targeted violence?</w:t>
      </w:r>
    </w:p>
    <w:p>
      <w:pPr>
        <w:pStyle w:val="BodyText"/>
        <w:spacing w:before="2"/>
        <w:rPr>
          <w:sz w:val="27"/>
        </w:rPr>
      </w:pPr>
    </w:p>
    <w:p>
      <w:pPr>
        <w:pStyle w:val="BodyText"/>
        <w:spacing w:line="276" w:lineRule="auto"/>
        <w:ind w:left="480" w:right="1275"/>
      </w:pPr>
      <w:r>
        <w:rPr/>
        <w:t>During the threat assessment, research and interviews should be guided by the following key questions from the </w:t>
      </w:r>
      <w:r>
        <w:rPr>
          <w:i/>
        </w:rPr>
        <w:t>Safe Schools Initiative</w:t>
      </w:r>
      <w:r>
        <w:rPr/>
        <w:t>:</w:t>
      </w:r>
    </w:p>
    <w:p>
      <w:pPr>
        <w:pStyle w:val="ListParagraph"/>
        <w:numPr>
          <w:ilvl w:val="1"/>
          <w:numId w:val="4"/>
        </w:numPr>
        <w:tabs>
          <w:tab w:pos="1199" w:val="left" w:leader="none"/>
          <w:tab w:pos="1200" w:val="left" w:leader="none"/>
        </w:tabs>
        <w:spacing w:line="240" w:lineRule="auto" w:before="61" w:after="0"/>
        <w:ind w:left="1200" w:right="0" w:hanging="360"/>
        <w:jc w:val="left"/>
        <w:rPr>
          <w:rFonts w:ascii="Symbol" w:hAnsi="Symbol"/>
          <w:sz w:val="20"/>
        </w:rPr>
      </w:pPr>
      <w:r>
        <w:rPr>
          <w:sz w:val="24"/>
        </w:rPr>
        <w:t>What are the students’ motives and</w:t>
      </w:r>
      <w:r>
        <w:rPr>
          <w:spacing w:val="-4"/>
          <w:sz w:val="24"/>
        </w:rPr>
        <w:t> </w:t>
      </w:r>
      <w:r>
        <w:rPr>
          <w:sz w:val="24"/>
        </w:rPr>
        <w:t>goals?</w:t>
      </w:r>
    </w:p>
    <w:p>
      <w:pPr>
        <w:pStyle w:val="ListParagraph"/>
        <w:numPr>
          <w:ilvl w:val="1"/>
          <w:numId w:val="4"/>
        </w:numPr>
        <w:tabs>
          <w:tab w:pos="1199" w:val="left" w:leader="none"/>
          <w:tab w:pos="1200" w:val="left" w:leader="none"/>
        </w:tabs>
        <w:spacing w:line="240" w:lineRule="auto" w:before="101" w:after="0"/>
        <w:ind w:left="1200" w:right="0" w:hanging="360"/>
        <w:jc w:val="left"/>
        <w:rPr>
          <w:rFonts w:ascii="Symbol" w:hAnsi="Symbol"/>
          <w:sz w:val="20"/>
        </w:rPr>
      </w:pPr>
      <w:r>
        <w:rPr>
          <w:sz w:val="24"/>
        </w:rPr>
        <w:t>Have there been any communications suggesting ideas or intent to</w:t>
      </w:r>
      <w:r>
        <w:rPr>
          <w:spacing w:val="-13"/>
          <w:sz w:val="24"/>
        </w:rPr>
        <w:t> </w:t>
      </w:r>
      <w:r>
        <w:rPr>
          <w:sz w:val="24"/>
        </w:rPr>
        <w:t>attack?</w:t>
      </w:r>
    </w:p>
    <w:p>
      <w:pPr>
        <w:pStyle w:val="ListParagraph"/>
        <w:numPr>
          <w:ilvl w:val="1"/>
          <w:numId w:val="4"/>
        </w:numPr>
        <w:tabs>
          <w:tab w:pos="1199" w:val="left" w:leader="none"/>
          <w:tab w:pos="1200" w:val="left" w:leader="none"/>
        </w:tabs>
        <w:spacing w:line="276" w:lineRule="auto" w:before="101" w:after="0"/>
        <w:ind w:left="1200" w:right="771" w:hanging="360"/>
        <w:jc w:val="left"/>
        <w:rPr>
          <w:rFonts w:ascii="Symbol" w:hAnsi="Symbol"/>
          <w:sz w:val="20"/>
        </w:rPr>
      </w:pPr>
      <w:r>
        <w:rPr>
          <w:sz w:val="24"/>
        </w:rPr>
        <w:t>Has the subject shown inappropriate interest in school attacks or attackers; weapons (including recent acquisition of weapons); or incidents involving mass violence</w:t>
      </w:r>
      <w:r>
        <w:rPr>
          <w:spacing w:val="-23"/>
          <w:sz w:val="24"/>
        </w:rPr>
        <w:t> </w:t>
      </w:r>
      <w:r>
        <w:rPr>
          <w:sz w:val="24"/>
        </w:rPr>
        <w:t>(terrorism, workplace violence, mass</w:t>
      </w:r>
      <w:r>
        <w:rPr>
          <w:spacing w:val="-2"/>
          <w:sz w:val="24"/>
        </w:rPr>
        <w:t> </w:t>
      </w:r>
      <w:r>
        <w:rPr>
          <w:sz w:val="24"/>
        </w:rPr>
        <w:t>murderers)?</w:t>
      </w:r>
    </w:p>
    <w:p>
      <w:pPr>
        <w:pStyle w:val="ListParagraph"/>
        <w:numPr>
          <w:ilvl w:val="1"/>
          <w:numId w:val="4"/>
        </w:numPr>
        <w:tabs>
          <w:tab w:pos="1199" w:val="left" w:leader="none"/>
          <w:tab w:pos="1200" w:val="left" w:leader="none"/>
        </w:tabs>
        <w:spacing w:line="240" w:lineRule="auto" w:before="61" w:after="0"/>
        <w:ind w:left="1200" w:right="0" w:hanging="360"/>
        <w:jc w:val="left"/>
        <w:rPr>
          <w:rFonts w:ascii="Symbol" w:hAnsi="Symbol"/>
          <w:sz w:val="20"/>
        </w:rPr>
      </w:pPr>
      <w:r>
        <w:rPr>
          <w:sz w:val="24"/>
        </w:rPr>
        <w:t>Has the student engaged in attack related</w:t>
      </w:r>
      <w:r>
        <w:rPr>
          <w:spacing w:val="-1"/>
          <w:sz w:val="24"/>
        </w:rPr>
        <w:t> </w:t>
      </w:r>
      <w:r>
        <w:rPr>
          <w:sz w:val="24"/>
        </w:rPr>
        <w:t>behaviors?</w:t>
      </w:r>
    </w:p>
    <w:p>
      <w:pPr>
        <w:pStyle w:val="ListParagraph"/>
        <w:numPr>
          <w:ilvl w:val="1"/>
          <w:numId w:val="4"/>
        </w:numPr>
        <w:tabs>
          <w:tab w:pos="1199" w:val="left" w:leader="none"/>
          <w:tab w:pos="1200" w:val="left" w:leader="none"/>
        </w:tabs>
        <w:spacing w:line="240" w:lineRule="auto" w:before="100" w:after="0"/>
        <w:ind w:left="1200" w:right="0" w:hanging="360"/>
        <w:jc w:val="left"/>
        <w:rPr>
          <w:rFonts w:ascii="Symbol" w:hAnsi="Symbol"/>
          <w:sz w:val="20"/>
        </w:rPr>
      </w:pPr>
      <w:r>
        <w:rPr>
          <w:sz w:val="24"/>
        </w:rPr>
        <w:t>Does the student have the capacity to carry out an act of targeted</w:t>
      </w:r>
      <w:r>
        <w:rPr>
          <w:spacing w:val="-13"/>
          <w:sz w:val="24"/>
        </w:rPr>
        <w:t> </w:t>
      </w:r>
      <w:r>
        <w:rPr>
          <w:sz w:val="24"/>
        </w:rPr>
        <w:t>violence?</w:t>
      </w:r>
    </w:p>
    <w:p>
      <w:pPr>
        <w:pStyle w:val="ListParagraph"/>
        <w:numPr>
          <w:ilvl w:val="1"/>
          <w:numId w:val="4"/>
        </w:numPr>
        <w:tabs>
          <w:tab w:pos="1199" w:val="left" w:leader="none"/>
          <w:tab w:pos="1200" w:val="left" w:leader="none"/>
        </w:tabs>
        <w:spacing w:line="240" w:lineRule="auto" w:before="101" w:after="0"/>
        <w:ind w:left="1200" w:right="0" w:hanging="360"/>
        <w:jc w:val="left"/>
        <w:rPr>
          <w:rFonts w:ascii="Symbol" w:hAnsi="Symbol"/>
          <w:sz w:val="20"/>
        </w:rPr>
      </w:pPr>
      <w:r>
        <w:rPr>
          <w:sz w:val="24"/>
        </w:rPr>
        <w:t>Is the student experiencing hopelessness, desperation and/or</w:t>
      </w:r>
      <w:r>
        <w:rPr>
          <w:spacing w:val="-7"/>
          <w:sz w:val="24"/>
        </w:rPr>
        <w:t> </w:t>
      </w:r>
      <w:r>
        <w:rPr>
          <w:sz w:val="24"/>
        </w:rPr>
        <w:t>despair?</w:t>
      </w:r>
    </w:p>
    <w:p>
      <w:pPr>
        <w:pStyle w:val="ListParagraph"/>
        <w:numPr>
          <w:ilvl w:val="1"/>
          <w:numId w:val="4"/>
        </w:numPr>
        <w:tabs>
          <w:tab w:pos="1199" w:val="left" w:leader="none"/>
          <w:tab w:pos="1200" w:val="left" w:leader="none"/>
        </w:tabs>
        <w:spacing w:line="240" w:lineRule="auto" w:before="101" w:after="0"/>
        <w:ind w:left="1200" w:right="0" w:hanging="360"/>
        <w:jc w:val="left"/>
        <w:rPr>
          <w:rFonts w:ascii="Symbol" w:hAnsi="Symbol"/>
          <w:sz w:val="20"/>
        </w:rPr>
      </w:pPr>
      <w:r>
        <w:rPr>
          <w:sz w:val="24"/>
        </w:rPr>
        <w:t>Does the student have a trusting relationship with at least one responsible</w:t>
      </w:r>
      <w:r>
        <w:rPr>
          <w:spacing w:val="-9"/>
          <w:sz w:val="24"/>
        </w:rPr>
        <w:t> </w:t>
      </w:r>
      <w:r>
        <w:rPr>
          <w:sz w:val="24"/>
        </w:rPr>
        <w:t>adult?</w:t>
      </w:r>
    </w:p>
    <w:p>
      <w:pPr>
        <w:pStyle w:val="ListParagraph"/>
        <w:numPr>
          <w:ilvl w:val="1"/>
          <w:numId w:val="4"/>
        </w:numPr>
        <w:tabs>
          <w:tab w:pos="1199" w:val="left" w:leader="none"/>
          <w:tab w:pos="1200" w:val="left" w:leader="none"/>
        </w:tabs>
        <w:spacing w:line="240" w:lineRule="auto" w:before="103" w:after="0"/>
        <w:ind w:left="1200" w:right="0" w:hanging="360"/>
        <w:jc w:val="left"/>
        <w:rPr>
          <w:rFonts w:ascii="Symbol" w:hAnsi="Symbol"/>
          <w:sz w:val="20"/>
        </w:rPr>
      </w:pPr>
      <w:r>
        <w:rPr>
          <w:sz w:val="24"/>
        </w:rPr>
        <w:t>Does the student see violence as an acceptable, desirable, or the only way to solve</w:t>
      </w:r>
      <w:r>
        <w:rPr>
          <w:spacing w:val="-17"/>
          <w:sz w:val="24"/>
        </w:rPr>
        <w:t> </w:t>
      </w:r>
      <w:r>
        <w:rPr>
          <w:sz w:val="24"/>
        </w:rPr>
        <w:t>problems?</w:t>
      </w:r>
    </w:p>
    <w:p>
      <w:pPr>
        <w:pStyle w:val="ListParagraph"/>
        <w:numPr>
          <w:ilvl w:val="1"/>
          <w:numId w:val="4"/>
        </w:numPr>
        <w:tabs>
          <w:tab w:pos="1199" w:val="left" w:leader="none"/>
          <w:tab w:pos="1200" w:val="left" w:leader="none"/>
        </w:tabs>
        <w:spacing w:line="240" w:lineRule="auto" w:before="101" w:after="0"/>
        <w:ind w:left="1200" w:right="0" w:hanging="360"/>
        <w:jc w:val="left"/>
        <w:rPr>
          <w:rFonts w:ascii="Symbol" w:hAnsi="Symbol"/>
          <w:sz w:val="20"/>
        </w:rPr>
      </w:pPr>
      <w:r>
        <w:rPr>
          <w:sz w:val="24"/>
        </w:rPr>
        <w:t>Is the student’s conversation and “story” consistent with his or her</w:t>
      </w:r>
      <w:r>
        <w:rPr>
          <w:spacing w:val="-7"/>
          <w:sz w:val="24"/>
        </w:rPr>
        <w:t> </w:t>
      </w:r>
      <w:r>
        <w:rPr>
          <w:sz w:val="24"/>
        </w:rPr>
        <w:t>actions?</w:t>
      </w:r>
    </w:p>
    <w:p>
      <w:pPr>
        <w:pStyle w:val="ListParagraph"/>
        <w:numPr>
          <w:ilvl w:val="1"/>
          <w:numId w:val="4"/>
        </w:numPr>
        <w:tabs>
          <w:tab w:pos="1199" w:val="left" w:leader="none"/>
          <w:tab w:pos="1200" w:val="left" w:leader="none"/>
        </w:tabs>
        <w:spacing w:line="240" w:lineRule="auto" w:before="101" w:after="0"/>
        <w:ind w:left="1200" w:right="0" w:hanging="360"/>
        <w:jc w:val="left"/>
        <w:rPr>
          <w:rFonts w:ascii="Symbol" w:hAnsi="Symbol"/>
          <w:sz w:val="20"/>
        </w:rPr>
      </w:pPr>
      <w:r>
        <w:rPr>
          <w:sz w:val="24"/>
        </w:rPr>
        <w:t>Are other people concerned about the student’s potential for</w:t>
      </w:r>
      <w:r>
        <w:rPr>
          <w:spacing w:val="-7"/>
          <w:sz w:val="24"/>
        </w:rPr>
        <w:t> </w:t>
      </w:r>
      <w:r>
        <w:rPr>
          <w:sz w:val="24"/>
        </w:rPr>
        <w:t>violence?</w:t>
      </w:r>
    </w:p>
    <w:p>
      <w:pPr>
        <w:pStyle w:val="ListParagraph"/>
        <w:numPr>
          <w:ilvl w:val="1"/>
          <w:numId w:val="4"/>
        </w:numPr>
        <w:tabs>
          <w:tab w:pos="1199" w:val="left" w:leader="none"/>
          <w:tab w:pos="1200" w:val="left" w:leader="none"/>
        </w:tabs>
        <w:spacing w:line="240" w:lineRule="auto" w:before="101" w:after="0"/>
        <w:ind w:left="1200" w:right="0" w:hanging="360"/>
        <w:jc w:val="left"/>
        <w:rPr>
          <w:rFonts w:ascii="Symbol" w:hAnsi="Symbol"/>
          <w:sz w:val="20"/>
        </w:rPr>
      </w:pPr>
      <w:r>
        <w:rPr>
          <w:sz w:val="24"/>
        </w:rPr>
        <w:t>What are the circumstances that might affect the likelihood of an</w:t>
      </w:r>
      <w:r>
        <w:rPr>
          <w:spacing w:val="-7"/>
          <w:sz w:val="24"/>
        </w:rPr>
        <w:t> </w:t>
      </w:r>
      <w:r>
        <w:rPr>
          <w:sz w:val="24"/>
        </w:rPr>
        <w:t>attack?</w:t>
      </w:r>
    </w:p>
    <w:p>
      <w:pPr>
        <w:spacing w:after="0" w:line="240" w:lineRule="auto"/>
        <w:jc w:val="left"/>
        <w:rPr>
          <w:rFonts w:ascii="Symbol" w:hAnsi="Symbol"/>
          <w:sz w:val="20"/>
        </w:rPr>
        <w:sectPr>
          <w:pgSz w:w="12240" w:h="15840"/>
          <w:pgMar w:header="434" w:footer="720" w:top="680" w:bottom="980" w:left="1320" w:right="240"/>
        </w:sectPr>
      </w:pPr>
    </w:p>
    <w:p>
      <w:pPr>
        <w:pStyle w:val="BodyText"/>
        <w:rPr>
          <w:sz w:val="20"/>
        </w:rPr>
      </w:pPr>
    </w:p>
    <w:p>
      <w:pPr>
        <w:pStyle w:val="BodyText"/>
        <w:spacing w:before="3"/>
        <w:rPr>
          <w:sz w:val="17"/>
        </w:rPr>
      </w:pPr>
    </w:p>
    <w:p>
      <w:pPr>
        <w:pStyle w:val="BodyText"/>
        <w:spacing w:before="90"/>
        <w:ind w:left="480"/>
      </w:pPr>
      <w:r>
        <w:rPr/>
        <w:t>This information can be gathered through:</w:t>
      </w:r>
    </w:p>
    <w:p>
      <w:pPr>
        <w:pStyle w:val="ListParagraph"/>
        <w:numPr>
          <w:ilvl w:val="1"/>
          <w:numId w:val="4"/>
        </w:numPr>
        <w:tabs>
          <w:tab w:pos="1199" w:val="left" w:leader="none"/>
          <w:tab w:pos="1200" w:val="left" w:leader="none"/>
        </w:tabs>
        <w:spacing w:line="240" w:lineRule="auto" w:before="100" w:after="0"/>
        <w:ind w:left="1200" w:right="0" w:hanging="360"/>
        <w:jc w:val="left"/>
        <w:rPr>
          <w:rFonts w:ascii="Symbol" w:hAnsi="Symbol"/>
          <w:sz w:val="20"/>
        </w:rPr>
      </w:pPr>
      <w:r>
        <w:rPr>
          <w:sz w:val="24"/>
        </w:rPr>
        <w:t>School and student</w:t>
      </w:r>
      <w:r>
        <w:rPr>
          <w:spacing w:val="-1"/>
          <w:sz w:val="24"/>
        </w:rPr>
        <w:t> </w:t>
      </w:r>
      <w:r>
        <w:rPr>
          <w:sz w:val="24"/>
        </w:rPr>
        <w:t>data</w:t>
      </w:r>
    </w:p>
    <w:p>
      <w:pPr>
        <w:pStyle w:val="ListParagraph"/>
        <w:numPr>
          <w:ilvl w:val="1"/>
          <w:numId w:val="4"/>
        </w:numPr>
        <w:tabs>
          <w:tab w:pos="1199" w:val="left" w:leader="none"/>
          <w:tab w:pos="1200" w:val="left" w:leader="none"/>
        </w:tabs>
        <w:spacing w:line="240" w:lineRule="auto" w:before="104" w:after="0"/>
        <w:ind w:left="1200" w:right="0" w:hanging="360"/>
        <w:jc w:val="left"/>
        <w:rPr>
          <w:rFonts w:ascii="Symbol" w:hAnsi="Symbol"/>
          <w:sz w:val="20"/>
        </w:rPr>
      </w:pPr>
      <w:r>
        <w:rPr>
          <w:sz w:val="24"/>
        </w:rPr>
        <w:t>Collateral school</w:t>
      </w:r>
      <w:r>
        <w:rPr>
          <w:spacing w:val="-1"/>
          <w:sz w:val="24"/>
        </w:rPr>
        <w:t> </w:t>
      </w:r>
      <w:r>
        <w:rPr>
          <w:sz w:val="24"/>
        </w:rPr>
        <w:t>interviews</w:t>
      </w:r>
    </w:p>
    <w:p>
      <w:pPr>
        <w:pStyle w:val="ListParagraph"/>
        <w:numPr>
          <w:ilvl w:val="1"/>
          <w:numId w:val="4"/>
        </w:numPr>
        <w:tabs>
          <w:tab w:pos="1199" w:val="left" w:leader="none"/>
          <w:tab w:pos="1200" w:val="left" w:leader="none"/>
        </w:tabs>
        <w:spacing w:line="240" w:lineRule="auto" w:before="101" w:after="0"/>
        <w:ind w:left="1200" w:right="0" w:hanging="360"/>
        <w:jc w:val="left"/>
        <w:rPr>
          <w:rFonts w:ascii="Symbol" w:hAnsi="Symbol"/>
          <w:sz w:val="20"/>
        </w:rPr>
      </w:pPr>
      <w:r>
        <w:rPr>
          <w:sz w:val="24"/>
        </w:rPr>
        <w:t>Parent or guardian interviews</w:t>
      </w:r>
    </w:p>
    <w:p>
      <w:pPr>
        <w:pStyle w:val="ListParagraph"/>
        <w:numPr>
          <w:ilvl w:val="1"/>
          <w:numId w:val="4"/>
        </w:numPr>
        <w:tabs>
          <w:tab w:pos="1199" w:val="left" w:leader="none"/>
          <w:tab w:pos="1200" w:val="left" w:leader="none"/>
        </w:tabs>
        <w:spacing w:line="240" w:lineRule="auto" w:before="100" w:after="0"/>
        <w:ind w:left="1200" w:right="0" w:hanging="360"/>
        <w:jc w:val="left"/>
        <w:rPr>
          <w:rFonts w:ascii="Symbol" w:hAnsi="Symbol"/>
          <w:sz w:val="20"/>
        </w:rPr>
      </w:pPr>
      <w:r>
        <w:rPr>
          <w:sz w:val="24"/>
        </w:rPr>
        <w:t>Interview with the student of</w:t>
      </w:r>
      <w:r>
        <w:rPr>
          <w:spacing w:val="-4"/>
          <w:sz w:val="24"/>
        </w:rPr>
        <w:t> </w:t>
      </w:r>
      <w:r>
        <w:rPr>
          <w:sz w:val="24"/>
        </w:rPr>
        <w:t>concern</w:t>
      </w:r>
    </w:p>
    <w:p>
      <w:pPr>
        <w:pStyle w:val="ListParagraph"/>
        <w:numPr>
          <w:ilvl w:val="1"/>
          <w:numId w:val="4"/>
        </w:numPr>
        <w:tabs>
          <w:tab w:pos="1199" w:val="left" w:leader="none"/>
          <w:tab w:pos="1200" w:val="left" w:leader="none"/>
        </w:tabs>
        <w:spacing w:line="240" w:lineRule="auto" w:before="101" w:after="0"/>
        <w:ind w:left="1200" w:right="0" w:hanging="360"/>
        <w:jc w:val="left"/>
        <w:rPr>
          <w:rFonts w:ascii="Symbol" w:hAnsi="Symbol"/>
          <w:sz w:val="20"/>
        </w:rPr>
      </w:pPr>
      <w:r>
        <w:rPr>
          <w:sz w:val="24"/>
        </w:rPr>
        <w:t>Potential target</w:t>
      </w:r>
      <w:r>
        <w:rPr>
          <w:spacing w:val="-1"/>
          <w:sz w:val="24"/>
        </w:rPr>
        <w:t> </w:t>
      </w:r>
      <w:r>
        <w:rPr>
          <w:sz w:val="24"/>
        </w:rPr>
        <w:t>interviews</w:t>
      </w:r>
    </w:p>
    <w:p>
      <w:pPr>
        <w:pStyle w:val="BodyText"/>
        <w:spacing w:before="4"/>
        <w:rPr>
          <w:sz w:val="31"/>
        </w:rPr>
      </w:pPr>
    </w:p>
    <w:p>
      <w:pPr>
        <w:pStyle w:val="BodyText"/>
        <w:spacing w:line="276" w:lineRule="auto"/>
        <w:ind w:left="479" w:right="584"/>
      </w:pPr>
      <w:r>
        <w:rPr/>
        <w:t>Documenting all details and actions is critical to the threat assessment process. Well-documented records indicate the student’s thinking and action at a specific point in time. Information gathered at this time may help future investigations determine if the student’s behaviors and thinking have changed. Also, should the situation rise to the level of prosecution, a well-documented threat assessment demonstrates the process was conducted in compliance with applicable laws, policies and procedures.</w:t>
      </w:r>
    </w:p>
    <w:p>
      <w:pPr>
        <w:pStyle w:val="BodyText"/>
        <w:spacing w:before="8"/>
        <w:rPr>
          <w:sz w:val="27"/>
        </w:rPr>
      </w:pPr>
    </w:p>
    <w:p>
      <w:pPr>
        <w:spacing w:line="321" w:lineRule="exact" w:before="0"/>
        <w:ind w:left="480" w:right="0" w:firstLine="0"/>
        <w:jc w:val="left"/>
        <w:rPr>
          <w:b/>
          <w:sz w:val="28"/>
        </w:rPr>
      </w:pPr>
      <w:r>
        <w:rPr>
          <w:b/>
          <w:sz w:val="28"/>
        </w:rPr>
        <w:t>Concluding the threat assessment</w:t>
      </w:r>
    </w:p>
    <w:p>
      <w:pPr>
        <w:pStyle w:val="BodyText"/>
        <w:spacing w:line="276" w:lineRule="auto"/>
        <w:ind w:left="479" w:right="550"/>
      </w:pPr>
      <w:r>
        <w:rPr/>
        <w:t>Once all information gathering and analysis has been completed, the threat assessment team should have enough information to determine the credibility of the threat. If the threat assessment team concludes the threat is not credible, the student may still need additional assistance and support. The threat assessment team’s priority should be making the appropriate referrals to prevent any future actions of violence.</w:t>
      </w:r>
    </w:p>
    <w:p>
      <w:pPr>
        <w:pStyle w:val="BodyText"/>
        <w:spacing w:before="5"/>
        <w:rPr>
          <w:sz w:val="27"/>
        </w:rPr>
      </w:pPr>
    </w:p>
    <w:p>
      <w:pPr>
        <w:pStyle w:val="BodyText"/>
        <w:spacing w:line="276" w:lineRule="auto" w:before="1"/>
        <w:ind w:left="479" w:right="524"/>
      </w:pPr>
      <w:r>
        <w:rPr/>
        <w:t>When findings suggest a student has the interest, motive and ability to mount a school attack or has started down the path toward an attack, the role of the threat assessment team is to prevent the attack and protect potential targets by developing a management or monitoring plan for the student. Plan components and responsibility for its implementation will vary depending on the student and circumstances.</w:t>
      </w:r>
    </w:p>
    <w:p>
      <w:pPr>
        <w:pStyle w:val="BodyText"/>
        <w:rPr>
          <w:sz w:val="28"/>
        </w:rPr>
      </w:pPr>
    </w:p>
    <w:p>
      <w:pPr>
        <w:spacing w:line="320" w:lineRule="exact" w:before="0"/>
        <w:ind w:left="480" w:right="0" w:firstLine="0"/>
        <w:jc w:val="left"/>
        <w:rPr>
          <w:b/>
          <w:sz w:val="28"/>
        </w:rPr>
      </w:pPr>
      <w:r>
        <w:rPr>
          <w:b/>
          <w:sz w:val="28"/>
        </w:rPr>
        <w:t>Tools for the threat assessment process</w:t>
      </w:r>
    </w:p>
    <w:p>
      <w:pPr>
        <w:pStyle w:val="BodyText"/>
        <w:spacing w:line="276" w:lineRule="auto"/>
        <w:ind w:left="480" w:right="569"/>
      </w:pPr>
      <w:r>
        <w:rPr/>
        <w:t>The U.S. Secret Service and the U.S. Department of Education developed several resources to assist schools with conducting and implementing a threat assessment. They are useful for training school threat assessment teams.</w:t>
      </w:r>
    </w:p>
    <w:p>
      <w:pPr>
        <w:pStyle w:val="BodyText"/>
        <w:spacing w:before="2"/>
        <w:rPr>
          <w:sz w:val="27"/>
        </w:rPr>
      </w:pPr>
    </w:p>
    <w:p>
      <w:pPr>
        <w:spacing w:before="1"/>
        <w:ind w:left="480" w:right="634" w:firstLine="0"/>
        <w:jc w:val="left"/>
        <w:rPr>
          <w:i/>
          <w:sz w:val="24"/>
        </w:rPr>
      </w:pPr>
      <w:r>
        <w:rPr>
          <w:i/>
          <w:sz w:val="24"/>
        </w:rPr>
        <w:t>The Final Report and Findings of the Safe Schools Initiative: Implications for Prevention of School </w:t>
      </w:r>
      <w:r>
        <w:rPr>
          <w:i/>
          <w:sz w:val="24"/>
        </w:rPr>
        <w:t>Attacks in the United States</w:t>
      </w:r>
    </w:p>
    <w:p>
      <w:pPr>
        <w:pStyle w:val="BodyText"/>
        <w:spacing w:line="276" w:lineRule="auto" w:before="2"/>
        <w:ind w:left="480" w:right="536"/>
      </w:pPr>
      <w:r>
        <w:rPr/>
        <w:t>The U.S. Secret Service and the U.S. Department of Education reviewed and examined 37 acts of targeted school violence between December 1974 and May 2000. The study attempted to answer the questions of, “Could we have known these attacks were being planned?” and “What could we have done to prevent the attacks from occurring?” The study provides ten key findings and their implications for schools and communities.</w:t>
      </w:r>
    </w:p>
    <w:p>
      <w:pPr>
        <w:pStyle w:val="BodyText"/>
        <w:spacing w:before="6"/>
        <w:rPr>
          <w:sz w:val="27"/>
        </w:rPr>
      </w:pPr>
    </w:p>
    <w:p>
      <w:pPr>
        <w:spacing w:line="276" w:lineRule="auto" w:before="0"/>
        <w:ind w:left="480" w:right="1140" w:firstLine="0"/>
        <w:jc w:val="left"/>
        <w:rPr>
          <w:i/>
          <w:sz w:val="24"/>
        </w:rPr>
      </w:pPr>
      <w:r>
        <w:rPr>
          <w:i/>
          <w:sz w:val="24"/>
        </w:rPr>
        <w:t>Threat Assessment in Schools: A Guide to Managing Threatening Situation and Creating Safe </w:t>
      </w:r>
      <w:r>
        <w:rPr>
          <w:i/>
          <w:sz w:val="24"/>
        </w:rPr>
        <w:t>School Climates</w:t>
      </w:r>
    </w:p>
    <w:p>
      <w:pPr>
        <w:spacing w:after="0" w:line="276" w:lineRule="auto"/>
        <w:jc w:val="left"/>
        <w:rPr>
          <w:sz w:val="24"/>
        </w:rPr>
        <w:sectPr>
          <w:pgSz w:w="12240" w:h="15840"/>
          <w:pgMar w:header="434" w:footer="720" w:top="680" w:bottom="980" w:left="1320" w:right="240"/>
        </w:sectPr>
      </w:pPr>
    </w:p>
    <w:p>
      <w:pPr>
        <w:pStyle w:val="BodyText"/>
        <w:spacing w:before="8"/>
        <w:rPr>
          <w:i/>
          <w:sz w:val="9"/>
        </w:rPr>
      </w:pPr>
    </w:p>
    <w:p>
      <w:pPr>
        <w:pStyle w:val="BodyText"/>
        <w:spacing w:line="276" w:lineRule="auto" w:before="90"/>
        <w:ind w:left="479" w:right="544"/>
      </w:pPr>
      <w:r>
        <w:rPr/>
        <w:t>The U.S. Secret Service and the U.S. Department of Education reviewed several acts of targeted school violence as part of the </w:t>
      </w:r>
      <w:r>
        <w:rPr>
          <w:i/>
        </w:rPr>
        <w:t>Safe Schools Initiative. </w:t>
      </w:r>
      <w:r>
        <w:rPr/>
        <w:t>Through this study, both agencies developed and recommended the use of a threat assessment protocol to prevent future acts of targeted violence. This guide provides an in-depth description of the threat assessment process.</w:t>
      </w:r>
    </w:p>
    <w:p>
      <w:pPr>
        <w:pStyle w:val="BodyText"/>
        <w:spacing w:before="6"/>
        <w:rPr>
          <w:sz w:val="27"/>
        </w:rPr>
      </w:pPr>
    </w:p>
    <w:p>
      <w:pPr>
        <w:spacing w:line="276" w:lineRule="auto" w:before="0"/>
        <w:ind w:left="479" w:right="1082" w:firstLine="0"/>
        <w:jc w:val="left"/>
        <w:rPr>
          <w:i/>
          <w:sz w:val="24"/>
        </w:rPr>
      </w:pPr>
      <w:r>
        <w:rPr>
          <w:i/>
          <w:sz w:val="24"/>
        </w:rPr>
        <w:t>A Safe School and Threat Assessment Experience: Scenarios Exploring the Finding of the Safe </w:t>
      </w:r>
      <w:r>
        <w:rPr>
          <w:i/>
          <w:sz w:val="24"/>
        </w:rPr>
        <w:t>School Initiative</w:t>
      </w:r>
    </w:p>
    <w:p>
      <w:pPr>
        <w:pStyle w:val="BodyText"/>
        <w:spacing w:before="2"/>
        <w:ind w:left="479"/>
      </w:pPr>
      <w:r>
        <w:rPr/>
        <w:t>This CD provides interactive scenarios to practice conducting a threat assessment.</w:t>
      </w:r>
    </w:p>
    <w:p>
      <w:pPr>
        <w:pStyle w:val="BodyText"/>
        <w:rPr>
          <w:sz w:val="31"/>
        </w:rPr>
      </w:pPr>
    </w:p>
    <w:p>
      <w:pPr>
        <w:spacing w:line="276" w:lineRule="auto" w:before="1"/>
        <w:ind w:left="479" w:right="789" w:firstLine="0"/>
        <w:jc w:val="left"/>
        <w:rPr>
          <w:i/>
          <w:sz w:val="24"/>
        </w:rPr>
      </w:pPr>
      <w:r>
        <w:rPr>
          <w:i/>
          <w:sz w:val="24"/>
        </w:rPr>
        <w:t>Prior Knowledge of Potential School-Based Violence: Information Students Learn May Prevent a </w:t>
      </w:r>
      <w:r>
        <w:rPr>
          <w:i/>
          <w:sz w:val="24"/>
        </w:rPr>
        <w:t>Targeted Attack</w:t>
      </w:r>
    </w:p>
    <w:p>
      <w:pPr>
        <w:pStyle w:val="BodyText"/>
        <w:spacing w:line="276" w:lineRule="auto" w:before="1"/>
        <w:ind w:left="479" w:right="483"/>
      </w:pPr>
      <w:r>
        <w:rPr/>
        <w:t>In the first </w:t>
      </w:r>
      <w:r>
        <w:rPr>
          <w:i/>
        </w:rPr>
        <w:t>Safe Schools Initiative </w:t>
      </w:r>
      <w:r>
        <w:rPr/>
        <w:t>study one key finding was that other students knew of the potential for targeted school violence prior to the event. This pilot study interviewed by-standers and highlighted the critical nature of positive school climate in preventing school violence.</w:t>
      </w:r>
    </w:p>
    <w:p>
      <w:pPr>
        <w:pStyle w:val="BodyText"/>
        <w:spacing w:before="8"/>
        <w:rPr>
          <w:sz w:val="27"/>
        </w:rPr>
      </w:pPr>
    </w:p>
    <w:p>
      <w:pPr>
        <w:spacing w:before="0"/>
        <w:ind w:left="480" w:right="0" w:firstLine="0"/>
        <w:jc w:val="left"/>
        <w:rPr>
          <w:b/>
          <w:sz w:val="28"/>
        </w:rPr>
      </w:pPr>
      <w:r>
        <w:rPr>
          <w:b/>
          <w:sz w:val="28"/>
        </w:rPr>
        <w:t>Worksheets</w:t>
      </w:r>
    </w:p>
    <w:p>
      <w:pPr>
        <w:pStyle w:val="BodyText"/>
        <w:spacing w:before="47"/>
        <w:ind w:left="480"/>
      </w:pPr>
      <w:r>
        <w:rPr/>
        <w:t>The following worksheets guide the threat assessment process.</w:t>
      </w:r>
    </w:p>
    <w:p>
      <w:pPr>
        <w:pStyle w:val="BodyText"/>
        <w:spacing w:before="1"/>
        <w:rPr>
          <w:sz w:val="31"/>
        </w:rPr>
      </w:pPr>
    </w:p>
    <w:p>
      <w:pPr>
        <w:spacing w:before="0"/>
        <w:ind w:left="479" w:right="0" w:firstLine="0"/>
        <w:jc w:val="left"/>
        <w:rPr>
          <w:i/>
          <w:sz w:val="24"/>
        </w:rPr>
      </w:pPr>
      <w:r>
        <w:rPr>
          <w:i/>
          <w:sz w:val="24"/>
        </w:rPr>
        <w:t>Threat Assessment: Sources of Information Guidelines</w:t>
      </w:r>
    </w:p>
    <w:p>
      <w:pPr>
        <w:pStyle w:val="BodyText"/>
        <w:spacing w:line="278" w:lineRule="auto" w:before="41"/>
        <w:ind w:left="479" w:right="1036"/>
      </w:pPr>
      <w:r>
        <w:rPr/>
        <w:t>This guideline assists with gathering additional information from a variety of sources including conducting interviews with staff, other students, and/or parents or legal guardians.</w:t>
      </w:r>
    </w:p>
    <w:p>
      <w:pPr>
        <w:pStyle w:val="BodyText"/>
        <w:spacing w:before="1"/>
        <w:rPr>
          <w:sz w:val="27"/>
        </w:rPr>
      </w:pPr>
    </w:p>
    <w:p>
      <w:pPr>
        <w:spacing w:before="1"/>
        <w:ind w:left="479" w:right="0" w:firstLine="0"/>
        <w:jc w:val="left"/>
        <w:rPr>
          <w:i/>
          <w:sz w:val="24"/>
        </w:rPr>
      </w:pPr>
      <w:r>
        <w:rPr>
          <w:i/>
          <w:sz w:val="24"/>
        </w:rPr>
        <w:t>Threat Assessment: Inquiry Worksheet</w:t>
      </w:r>
    </w:p>
    <w:p>
      <w:pPr>
        <w:pStyle w:val="BodyText"/>
        <w:spacing w:line="278" w:lineRule="auto" w:before="40"/>
        <w:ind w:left="479" w:right="963"/>
      </w:pPr>
      <w:r>
        <w:rPr/>
        <w:t>This worksheet aids in the collection and documentation of information regarding the student or situation of concern.</w:t>
      </w:r>
    </w:p>
    <w:p>
      <w:pPr>
        <w:pStyle w:val="BodyText"/>
        <w:spacing w:before="2"/>
        <w:rPr>
          <w:sz w:val="27"/>
        </w:rPr>
      </w:pPr>
    </w:p>
    <w:p>
      <w:pPr>
        <w:spacing w:before="0"/>
        <w:ind w:left="479" w:right="0" w:firstLine="0"/>
        <w:jc w:val="left"/>
        <w:rPr>
          <w:i/>
          <w:sz w:val="24"/>
        </w:rPr>
      </w:pPr>
      <w:r>
        <w:rPr>
          <w:i/>
          <w:sz w:val="24"/>
        </w:rPr>
        <w:t>Threat Assessment: Information Analysis Worksheet</w:t>
      </w:r>
    </w:p>
    <w:p>
      <w:pPr>
        <w:pStyle w:val="BodyText"/>
        <w:spacing w:line="278" w:lineRule="auto" w:before="41"/>
        <w:ind w:left="480" w:right="995"/>
      </w:pPr>
      <w:r>
        <w:rPr/>
        <w:t>This worksheet assists in the analysis of the threat assessment inquiry and the documentation of decisions made and actions taken.</w:t>
      </w:r>
    </w:p>
    <w:p>
      <w:pPr>
        <w:spacing w:after="0" w:line="278" w:lineRule="auto"/>
        <w:sectPr>
          <w:pgSz w:w="12240" w:h="15840"/>
          <w:pgMar w:header="434" w:footer="720" w:top="680" w:bottom="980" w:left="1320" w:right="240"/>
        </w:sectPr>
      </w:pPr>
    </w:p>
    <w:p>
      <w:pPr>
        <w:pStyle w:val="BodyText"/>
        <w:spacing w:before="5"/>
        <w:rPr>
          <w:sz w:val="10"/>
        </w:rPr>
      </w:pPr>
    </w:p>
    <w:p>
      <w:pPr>
        <w:spacing w:before="85"/>
        <w:ind w:left="1003" w:right="1003" w:firstLine="0"/>
        <w:jc w:val="center"/>
        <w:rPr>
          <w:b/>
          <w:sz w:val="36"/>
        </w:rPr>
      </w:pPr>
      <w:r>
        <w:rPr>
          <w:b/>
          <w:sz w:val="36"/>
        </w:rPr>
        <w:t>Threat Assessment: Sources of Information</w:t>
      </w:r>
    </w:p>
    <w:p>
      <w:pPr>
        <w:pStyle w:val="BodyText"/>
        <w:spacing w:line="276" w:lineRule="auto" w:before="314"/>
        <w:ind w:left="480" w:right="801"/>
      </w:pPr>
      <w:r>
        <w:rPr/>
        <w:t>A school threat assessment inquiry should start with what is known about the student from school records, staff interviews and other information from school officials. Follow school policies and relevant laws regarding information sharing.</w:t>
      </w:r>
    </w:p>
    <w:p>
      <w:pPr>
        <w:pStyle w:val="BodyText"/>
        <w:spacing w:before="11"/>
        <w:rPr>
          <w:sz w:val="27"/>
        </w:rPr>
      </w:pPr>
    </w:p>
    <w:p>
      <w:pPr>
        <w:spacing w:before="0"/>
        <w:ind w:left="480" w:right="0" w:firstLine="0"/>
        <w:jc w:val="left"/>
        <w:rPr>
          <w:b/>
          <w:sz w:val="28"/>
        </w:rPr>
      </w:pPr>
      <w:r>
        <w:rPr>
          <w:b/>
          <w:sz w:val="28"/>
        </w:rPr>
        <w:t>Questions that can be answered through school data include:</w:t>
      </w:r>
    </w:p>
    <w:p>
      <w:pPr>
        <w:pStyle w:val="ListParagraph"/>
        <w:numPr>
          <w:ilvl w:val="1"/>
          <w:numId w:val="4"/>
        </w:numPr>
        <w:tabs>
          <w:tab w:pos="1199" w:val="left" w:leader="none"/>
          <w:tab w:pos="1200" w:val="left" w:leader="none"/>
        </w:tabs>
        <w:spacing w:line="240" w:lineRule="auto" w:before="104" w:after="0"/>
        <w:ind w:left="1200" w:right="0" w:hanging="360"/>
        <w:jc w:val="left"/>
        <w:rPr>
          <w:rFonts w:ascii="Symbol" w:hAnsi="Symbol"/>
          <w:sz w:val="24"/>
        </w:rPr>
      </w:pPr>
      <w:r>
        <w:rPr>
          <w:sz w:val="24"/>
        </w:rPr>
        <w:t>Is the student of concern well known to any adult at</w:t>
      </w:r>
      <w:r>
        <w:rPr>
          <w:spacing w:val="-5"/>
          <w:sz w:val="24"/>
        </w:rPr>
        <w:t> </w:t>
      </w:r>
      <w:r>
        <w:rPr>
          <w:sz w:val="24"/>
        </w:rPr>
        <w:t>school?</w:t>
      </w:r>
    </w:p>
    <w:p>
      <w:pPr>
        <w:pStyle w:val="ListParagraph"/>
        <w:numPr>
          <w:ilvl w:val="1"/>
          <w:numId w:val="4"/>
        </w:numPr>
        <w:tabs>
          <w:tab w:pos="1199" w:val="left" w:leader="none"/>
          <w:tab w:pos="1200" w:val="left" w:leader="none"/>
        </w:tabs>
        <w:spacing w:line="240" w:lineRule="auto" w:before="99" w:after="0"/>
        <w:ind w:left="1200" w:right="0" w:hanging="360"/>
        <w:jc w:val="left"/>
        <w:rPr>
          <w:rFonts w:ascii="Symbol" w:hAnsi="Symbol"/>
          <w:sz w:val="24"/>
        </w:rPr>
      </w:pPr>
      <w:r>
        <w:rPr>
          <w:sz w:val="24"/>
        </w:rPr>
        <w:t>Has the student of concern come to attention for any behavior of concern? If so,</w:t>
      </w:r>
      <w:r>
        <w:rPr>
          <w:spacing w:val="-13"/>
          <w:sz w:val="24"/>
        </w:rPr>
        <w:t> </w:t>
      </w:r>
      <w:r>
        <w:rPr>
          <w:sz w:val="24"/>
        </w:rPr>
        <w:t>what?</w:t>
      </w:r>
    </w:p>
    <w:p>
      <w:pPr>
        <w:pStyle w:val="ListParagraph"/>
        <w:numPr>
          <w:ilvl w:val="1"/>
          <w:numId w:val="4"/>
        </w:numPr>
        <w:tabs>
          <w:tab w:pos="1199" w:val="left" w:leader="none"/>
          <w:tab w:pos="1200" w:val="left" w:leader="none"/>
        </w:tabs>
        <w:spacing w:line="240" w:lineRule="auto" w:before="102" w:after="0"/>
        <w:ind w:left="1200" w:right="0" w:hanging="360"/>
        <w:jc w:val="left"/>
        <w:rPr>
          <w:rFonts w:ascii="Symbol" w:hAnsi="Symbol"/>
          <w:sz w:val="24"/>
        </w:rPr>
      </w:pPr>
      <w:r>
        <w:rPr>
          <w:sz w:val="24"/>
        </w:rPr>
        <w:t>Has the student of concern experienced serious difficulties, stress or been in</w:t>
      </w:r>
      <w:r>
        <w:rPr>
          <w:spacing w:val="-9"/>
          <w:sz w:val="24"/>
        </w:rPr>
        <w:t> </w:t>
      </w:r>
      <w:r>
        <w:rPr>
          <w:sz w:val="24"/>
        </w:rPr>
        <w:t>distress?</w:t>
      </w:r>
    </w:p>
    <w:p>
      <w:pPr>
        <w:pStyle w:val="ListParagraph"/>
        <w:numPr>
          <w:ilvl w:val="1"/>
          <w:numId w:val="4"/>
        </w:numPr>
        <w:tabs>
          <w:tab w:pos="1199" w:val="left" w:leader="none"/>
          <w:tab w:pos="1200" w:val="left" w:leader="none"/>
        </w:tabs>
        <w:spacing w:line="273" w:lineRule="auto" w:before="100" w:after="0"/>
        <w:ind w:left="1200" w:right="607" w:hanging="360"/>
        <w:jc w:val="left"/>
        <w:rPr>
          <w:rFonts w:ascii="Symbol" w:hAnsi="Symbol"/>
          <w:sz w:val="24"/>
        </w:rPr>
      </w:pPr>
      <w:r>
        <w:rPr>
          <w:sz w:val="24"/>
        </w:rPr>
        <w:t>Is there anyone with whom the student of concern confides (e.g. shares worries, frustrations, and/or</w:t>
      </w:r>
      <w:r>
        <w:rPr>
          <w:spacing w:val="-2"/>
          <w:sz w:val="24"/>
        </w:rPr>
        <w:t> </w:t>
      </w:r>
      <w:r>
        <w:rPr>
          <w:sz w:val="24"/>
        </w:rPr>
        <w:t>sorrows)?</w:t>
      </w:r>
    </w:p>
    <w:p>
      <w:pPr>
        <w:pStyle w:val="ListParagraph"/>
        <w:numPr>
          <w:ilvl w:val="1"/>
          <w:numId w:val="4"/>
        </w:numPr>
        <w:tabs>
          <w:tab w:pos="1199" w:val="left" w:leader="none"/>
          <w:tab w:pos="1200" w:val="left" w:leader="none"/>
        </w:tabs>
        <w:spacing w:line="240" w:lineRule="auto" w:before="63" w:after="0"/>
        <w:ind w:left="1200" w:right="0" w:hanging="360"/>
        <w:jc w:val="left"/>
        <w:rPr>
          <w:rFonts w:ascii="Symbol" w:hAnsi="Symbol"/>
          <w:sz w:val="24"/>
        </w:rPr>
      </w:pPr>
      <w:r>
        <w:rPr>
          <w:sz w:val="24"/>
        </w:rPr>
        <w:t>Has the student of concern expressed suicidal</w:t>
      </w:r>
      <w:r>
        <w:rPr>
          <w:spacing w:val="-3"/>
          <w:sz w:val="24"/>
        </w:rPr>
        <w:t> </w:t>
      </w:r>
      <w:r>
        <w:rPr>
          <w:sz w:val="24"/>
        </w:rPr>
        <w:t>thoughts?</w:t>
      </w:r>
    </w:p>
    <w:p>
      <w:pPr>
        <w:pStyle w:val="ListParagraph"/>
        <w:numPr>
          <w:ilvl w:val="1"/>
          <w:numId w:val="4"/>
        </w:numPr>
        <w:tabs>
          <w:tab w:pos="1199" w:val="left" w:leader="none"/>
          <w:tab w:pos="1200" w:val="left" w:leader="none"/>
        </w:tabs>
        <w:spacing w:line="273" w:lineRule="auto" w:before="99" w:after="0"/>
        <w:ind w:left="1200" w:right="781" w:hanging="360"/>
        <w:jc w:val="left"/>
        <w:rPr>
          <w:rFonts w:ascii="Symbol" w:hAnsi="Symbol"/>
          <w:sz w:val="24"/>
        </w:rPr>
      </w:pPr>
      <w:r>
        <w:rPr>
          <w:sz w:val="24"/>
        </w:rPr>
        <w:t>Has the student of concern been the victim and/or initiator of hostile, bullying or</w:t>
      </w:r>
      <w:r>
        <w:rPr>
          <w:spacing w:val="-20"/>
          <w:sz w:val="24"/>
        </w:rPr>
        <w:t> </w:t>
      </w:r>
      <w:r>
        <w:rPr>
          <w:sz w:val="24"/>
        </w:rPr>
        <w:t>harassing behavior directed toward other students, teachers or</w:t>
      </w:r>
      <w:r>
        <w:rPr>
          <w:spacing w:val="-1"/>
          <w:sz w:val="24"/>
        </w:rPr>
        <w:t> </w:t>
      </w:r>
      <w:r>
        <w:rPr>
          <w:sz w:val="24"/>
        </w:rPr>
        <w:t>staff?</w:t>
      </w:r>
    </w:p>
    <w:p>
      <w:pPr>
        <w:pStyle w:val="ListParagraph"/>
        <w:numPr>
          <w:ilvl w:val="1"/>
          <w:numId w:val="4"/>
        </w:numPr>
        <w:tabs>
          <w:tab w:pos="1199" w:val="left" w:leader="none"/>
          <w:tab w:pos="1200" w:val="left" w:leader="none"/>
        </w:tabs>
        <w:spacing w:line="273" w:lineRule="auto" w:before="63" w:after="0"/>
        <w:ind w:left="1200" w:right="675" w:hanging="360"/>
        <w:jc w:val="left"/>
        <w:rPr>
          <w:rFonts w:ascii="Symbol" w:hAnsi="Symbol"/>
          <w:sz w:val="24"/>
        </w:rPr>
      </w:pPr>
      <w:r>
        <w:rPr>
          <w:sz w:val="24"/>
        </w:rPr>
        <w:t>Does the student of concern have an interest in weapons? If so, has the student made</w:t>
      </w:r>
      <w:r>
        <w:rPr>
          <w:spacing w:val="-18"/>
          <w:sz w:val="24"/>
        </w:rPr>
        <w:t> </w:t>
      </w:r>
      <w:r>
        <w:rPr>
          <w:sz w:val="24"/>
        </w:rPr>
        <w:t>efforts to acquire or use weapons? Does the student have access to weapons at</w:t>
      </w:r>
      <w:r>
        <w:rPr>
          <w:spacing w:val="-4"/>
          <w:sz w:val="24"/>
        </w:rPr>
        <w:t> </w:t>
      </w:r>
      <w:r>
        <w:rPr>
          <w:sz w:val="24"/>
        </w:rPr>
        <w:t>home?</w:t>
      </w:r>
    </w:p>
    <w:p>
      <w:pPr>
        <w:pStyle w:val="BodyText"/>
        <w:spacing w:before="2"/>
        <w:rPr>
          <w:sz w:val="28"/>
        </w:rPr>
      </w:pPr>
    </w:p>
    <w:p>
      <w:pPr>
        <w:spacing w:before="0"/>
        <w:ind w:left="480" w:right="0" w:firstLine="0"/>
        <w:jc w:val="left"/>
        <w:rPr>
          <w:b/>
          <w:sz w:val="28"/>
        </w:rPr>
      </w:pPr>
      <w:r>
        <w:rPr>
          <w:b/>
          <w:sz w:val="28"/>
        </w:rPr>
        <w:t>School records</w:t>
      </w:r>
    </w:p>
    <w:p>
      <w:pPr>
        <w:pStyle w:val="BodyText"/>
        <w:spacing w:line="276" w:lineRule="auto" w:before="44"/>
        <w:ind w:left="480" w:right="630"/>
      </w:pPr>
      <w:r>
        <w:rPr/>
        <w:t>A variety of information about a student of concern can be identified through school administrative records. These records contain information about the student’s background, academic performance, disciplinary issues and any other areas of concern. This data provides a foundation for the threat assessment interview.</w:t>
      </w:r>
    </w:p>
    <w:p>
      <w:pPr>
        <w:pStyle w:val="BodyText"/>
        <w:spacing w:before="10"/>
        <w:rPr>
          <w:sz w:val="27"/>
        </w:rPr>
      </w:pPr>
    </w:p>
    <w:p>
      <w:pPr>
        <w:spacing w:before="0"/>
        <w:ind w:left="480" w:right="0" w:firstLine="0"/>
        <w:jc w:val="left"/>
        <w:rPr>
          <w:b/>
          <w:sz w:val="28"/>
        </w:rPr>
      </w:pPr>
      <w:r>
        <w:rPr>
          <w:b/>
          <w:sz w:val="28"/>
        </w:rPr>
        <w:t>Staff and student interviews</w:t>
      </w:r>
    </w:p>
    <w:p>
      <w:pPr>
        <w:pStyle w:val="BodyText"/>
        <w:spacing w:line="276" w:lineRule="auto" w:before="44"/>
        <w:ind w:left="480" w:right="476"/>
      </w:pPr>
      <w:r>
        <w:rPr/>
        <w:t>Students, staff and other adults who know the student of concern should be interviewed as part of the threat assessment inquiry. They should be asked about communications or other behaviors that may indicate the student of concern’s intent or ideas. Interviews should also be conducted with bystanders, witnesses and others present when the student engaged in behaviors of concern or made threatening statements.</w:t>
      </w:r>
    </w:p>
    <w:p>
      <w:pPr>
        <w:pStyle w:val="BodyText"/>
        <w:rPr>
          <w:sz w:val="28"/>
        </w:rPr>
      </w:pPr>
    </w:p>
    <w:p>
      <w:pPr>
        <w:spacing w:before="0"/>
        <w:ind w:left="480" w:right="0" w:firstLine="0"/>
        <w:jc w:val="left"/>
        <w:rPr>
          <w:b/>
          <w:sz w:val="28"/>
        </w:rPr>
      </w:pPr>
      <w:r>
        <w:rPr>
          <w:b/>
          <w:sz w:val="28"/>
        </w:rPr>
        <w:t>Questions that should be answered through staff and student interviews include:</w:t>
      </w:r>
    </w:p>
    <w:p>
      <w:pPr>
        <w:pStyle w:val="ListParagraph"/>
        <w:numPr>
          <w:ilvl w:val="1"/>
          <w:numId w:val="4"/>
        </w:numPr>
        <w:tabs>
          <w:tab w:pos="1199" w:val="left" w:leader="none"/>
          <w:tab w:pos="1200" w:val="left" w:leader="none"/>
        </w:tabs>
        <w:spacing w:line="240" w:lineRule="auto" w:before="104" w:after="0"/>
        <w:ind w:left="1200" w:right="0" w:hanging="360"/>
        <w:jc w:val="left"/>
        <w:rPr>
          <w:rFonts w:ascii="Symbol" w:hAnsi="Symbol"/>
          <w:sz w:val="24"/>
        </w:rPr>
      </w:pPr>
      <w:r>
        <w:rPr>
          <w:sz w:val="24"/>
        </w:rPr>
        <w:t>What was said or written? To</w:t>
      </w:r>
      <w:r>
        <w:rPr>
          <w:spacing w:val="-1"/>
          <w:sz w:val="24"/>
        </w:rPr>
        <w:t> </w:t>
      </w:r>
      <w:r>
        <w:rPr>
          <w:sz w:val="24"/>
        </w:rPr>
        <w:t>whom?</w:t>
      </w:r>
    </w:p>
    <w:p>
      <w:pPr>
        <w:pStyle w:val="ListParagraph"/>
        <w:numPr>
          <w:ilvl w:val="1"/>
          <w:numId w:val="4"/>
        </w:numPr>
        <w:tabs>
          <w:tab w:pos="1199" w:val="left" w:leader="none"/>
          <w:tab w:pos="1200" w:val="left" w:leader="none"/>
        </w:tabs>
        <w:spacing w:line="240" w:lineRule="auto" w:before="102" w:after="0"/>
        <w:ind w:left="1200" w:right="0" w:hanging="360"/>
        <w:jc w:val="left"/>
        <w:rPr>
          <w:rFonts w:ascii="Symbol" w:hAnsi="Symbol"/>
          <w:sz w:val="24"/>
        </w:rPr>
      </w:pPr>
      <w:r>
        <w:rPr>
          <w:sz w:val="24"/>
        </w:rPr>
        <w:t>What was</w:t>
      </w:r>
      <w:r>
        <w:rPr>
          <w:spacing w:val="-1"/>
          <w:sz w:val="24"/>
        </w:rPr>
        <w:t> </w:t>
      </w:r>
      <w:r>
        <w:rPr>
          <w:sz w:val="24"/>
        </w:rPr>
        <w:t>done?</w:t>
      </w:r>
    </w:p>
    <w:p>
      <w:pPr>
        <w:pStyle w:val="ListParagraph"/>
        <w:numPr>
          <w:ilvl w:val="1"/>
          <w:numId w:val="4"/>
        </w:numPr>
        <w:tabs>
          <w:tab w:pos="1199" w:val="left" w:leader="none"/>
          <w:tab w:pos="1200" w:val="left" w:leader="none"/>
        </w:tabs>
        <w:spacing w:line="240" w:lineRule="auto" w:before="100" w:after="0"/>
        <w:ind w:left="1200" w:right="0" w:hanging="360"/>
        <w:jc w:val="left"/>
        <w:rPr>
          <w:rFonts w:ascii="Symbol" w:hAnsi="Symbol"/>
          <w:sz w:val="24"/>
        </w:rPr>
      </w:pPr>
      <w:r>
        <w:rPr>
          <w:sz w:val="24"/>
        </w:rPr>
        <w:t>When and where did this occur?</w:t>
      </w:r>
    </w:p>
    <w:p>
      <w:pPr>
        <w:pStyle w:val="ListParagraph"/>
        <w:numPr>
          <w:ilvl w:val="1"/>
          <w:numId w:val="4"/>
        </w:numPr>
        <w:tabs>
          <w:tab w:pos="1199" w:val="left" w:leader="none"/>
          <w:tab w:pos="1200" w:val="left" w:leader="none"/>
        </w:tabs>
        <w:spacing w:line="273" w:lineRule="auto" w:before="99" w:after="0"/>
        <w:ind w:left="1200" w:right="625" w:hanging="360"/>
        <w:jc w:val="left"/>
        <w:rPr>
          <w:rFonts w:ascii="Symbol" w:hAnsi="Symbol"/>
          <w:sz w:val="24"/>
        </w:rPr>
      </w:pPr>
      <w:r>
        <w:rPr>
          <w:sz w:val="24"/>
        </w:rPr>
        <w:t>Who else observed this behavior? Did the student of concern say why he or she acted in</w:t>
      </w:r>
      <w:r>
        <w:rPr>
          <w:spacing w:val="-20"/>
          <w:sz w:val="24"/>
        </w:rPr>
        <w:t> </w:t>
      </w:r>
      <w:r>
        <w:rPr>
          <w:sz w:val="24"/>
        </w:rPr>
        <w:t>that manner?</w:t>
      </w:r>
    </w:p>
    <w:p>
      <w:pPr>
        <w:pStyle w:val="ListParagraph"/>
        <w:numPr>
          <w:ilvl w:val="1"/>
          <w:numId w:val="4"/>
        </w:numPr>
        <w:tabs>
          <w:tab w:pos="1199" w:val="left" w:leader="none"/>
          <w:tab w:pos="1200" w:val="left" w:leader="none"/>
        </w:tabs>
        <w:spacing w:line="273" w:lineRule="auto" w:before="63" w:after="0"/>
        <w:ind w:left="1200" w:right="921" w:hanging="360"/>
        <w:jc w:val="left"/>
        <w:rPr>
          <w:rFonts w:ascii="Symbol" w:hAnsi="Symbol"/>
          <w:sz w:val="24"/>
        </w:rPr>
      </w:pPr>
      <w:r>
        <w:rPr>
          <w:sz w:val="24"/>
        </w:rPr>
        <w:t>Have there been any changes recently in the student’s attitudes and behaviors? Do any of these changes cause</w:t>
      </w:r>
      <w:r>
        <w:rPr>
          <w:spacing w:val="-3"/>
          <w:sz w:val="24"/>
        </w:rPr>
        <w:t> </w:t>
      </w:r>
      <w:r>
        <w:rPr>
          <w:sz w:val="24"/>
        </w:rPr>
        <w:t>concern?</w:t>
      </w:r>
    </w:p>
    <w:p>
      <w:pPr>
        <w:spacing w:after="0" w:line="273" w:lineRule="auto"/>
        <w:jc w:val="left"/>
        <w:rPr>
          <w:rFonts w:ascii="Symbol" w:hAnsi="Symbol"/>
          <w:sz w:val="24"/>
        </w:rPr>
        <w:sectPr>
          <w:pgSz w:w="12240" w:h="15840"/>
          <w:pgMar w:header="434" w:footer="720" w:top="680" w:bottom="980" w:left="1320" w:right="240"/>
        </w:sectPr>
      </w:pPr>
    </w:p>
    <w:p>
      <w:pPr>
        <w:pStyle w:val="BodyText"/>
        <w:spacing w:before="8"/>
        <w:rPr>
          <w:sz w:val="9"/>
        </w:rPr>
      </w:pPr>
    </w:p>
    <w:p>
      <w:pPr>
        <w:pStyle w:val="BodyText"/>
        <w:spacing w:line="276" w:lineRule="auto" w:before="90"/>
        <w:ind w:left="480" w:right="469"/>
      </w:pPr>
      <w:r>
        <w:rPr/>
        <w:t>The focus of any staff or student interviews is factual. Individuals interviewed should not be asked to characterize the student or interpret the meaning of communications. These statements may not accurately reflect the student’s intent and are unlikely to be useful to the threat assessment inquiry.</w:t>
      </w:r>
    </w:p>
    <w:p>
      <w:pPr>
        <w:pStyle w:val="BodyText"/>
        <w:spacing w:before="10"/>
        <w:rPr>
          <w:sz w:val="27"/>
        </w:rPr>
      </w:pPr>
    </w:p>
    <w:p>
      <w:pPr>
        <w:spacing w:before="0"/>
        <w:ind w:left="480" w:right="0" w:firstLine="0"/>
        <w:jc w:val="left"/>
        <w:rPr>
          <w:b/>
          <w:sz w:val="28"/>
        </w:rPr>
      </w:pPr>
      <w:r>
        <w:rPr>
          <w:b/>
          <w:sz w:val="28"/>
        </w:rPr>
        <w:t>Parent or guardian interviews</w:t>
      </w:r>
    </w:p>
    <w:p>
      <w:pPr>
        <w:pStyle w:val="BodyText"/>
        <w:spacing w:line="276" w:lineRule="auto" w:before="44"/>
        <w:ind w:left="480" w:right="516"/>
      </w:pPr>
      <w:r>
        <w:rPr/>
        <w:t>The parent or guardian of the student of concern should be included in the interview process. The threat assessment team must realize parents or guardians may be protective of their child or embarrassed about the inquiry. The threat assessment team should communicate the objective of the threat assessment inquiry to the student’s parent or guardian. The purpose is not only to prevent a targeted act of violence and minimize harm to the student or others, but also to provide assistance to their child.</w:t>
      </w:r>
    </w:p>
    <w:p>
      <w:pPr>
        <w:pStyle w:val="BodyText"/>
        <w:spacing w:before="8"/>
        <w:rPr>
          <w:sz w:val="27"/>
        </w:rPr>
      </w:pPr>
    </w:p>
    <w:p>
      <w:pPr>
        <w:pStyle w:val="BodyText"/>
        <w:spacing w:line="276" w:lineRule="auto"/>
        <w:ind w:left="480" w:right="482"/>
      </w:pPr>
      <w:r>
        <w:rPr/>
        <w:t>The threat assessment team should seek assistance from the student’s parent or guardian to understand the students’ actions and interests. The interview should focus on the students’ behaviors and communications, especially those related to attack-behaviors. Questions should explore the student’s interest in weapons and access to weapons in the home. It may be useful to conduct a home visit to observe the student of concern’s behavior at home.</w:t>
      </w:r>
    </w:p>
    <w:p>
      <w:pPr>
        <w:pStyle w:val="BodyText"/>
        <w:spacing w:before="9"/>
        <w:rPr>
          <w:sz w:val="27"/>
        </w:rPr>
      </w:pPr>
    </w:p>
    <w:p>
      <w:pPr>
        <w:spacing w:before="0"/>
        <w:ind w:left="480" w:right="0" w:firstLine="0"/>
        <w:jc w:val="left"/>
        <w:rPr>
          <w:b/>
          <w:sz w:val="28"/>
        </w:rPr>
      </w:pPr>
      <w:r>
        <w:rPr>
          <w:b/>
          <w:sz w:val="28"/>
        </w:rPr>
        <w:t>Potential target interviews</w:t>
      </w:r>
    </w:p>
    <w:p>
      <w:pPr>
        <w:pStyle w:val="BodyText"/>
        <w:spacing w:line="276" w:lineRule="auto" w:before="47"/>
        <w:ind w:left="480" w:right="522"/>
      </w:pPr>
      <w:r>
        <w:rPr/>
        <w:t>Another source of information is the potential targets of the student of concern. Interviews with potential targets should be conducted with great sensitivity. Care must be taken during the interview not to unduly alarm the potential target while still gathering valuable information. If the threat assessment team believes the target is at risk of violence, assistance and support should be offered to the target.</w:t>
      </w:r>
    </w:p>
    <w:p>
      <w:pPr>
        <w:pStyle w:val="BodyText"/>
        <w:spacing w:before="6"/>
        <w:rPr>
          <w:sz w:val="27"/>
        </w:rPr>
      </w:pPr>
    </w:p>
    <w:p>
      <w:pPr>
        <w:pStyle w:val="BodyText"/>
        <w:spacing w:line="276" w:lineRule="auto"/>
        <w:ind w:left="480" w:right="816"/>
      </w:pPr>
      <w:r>
        <w:rPr/>
        <w:t>When conducting interviews with potential targets, let them know the primary purpose of the interview is to gather information about a possible situation of concern. The target should be questioned about his or her relationship to the student of concern and recent interactions with that student. The interview should include questions about potential grievances or grudges that the student of concern may have against a target or others.</w:t>
      </w:r>
    </w:p>
    <w:p>
      <w:pPr>
        <w:spacing w:after="0" w:line="276" w:lineRule="auto"/>
        <w:sectPr>
          <w:pgSz w:w="12240" w:h="15840"/>
          <w:pgMar w:header="434" w:footer="720" w:top="680" w:bottom="980" w:left="1320" w:right="240"/>
        </w:sectPr>
      </w:pPr>
    </w:p>
    <w:p>
      <w:pPr>
        <w:pStyle w:val="BodyText"/>
        <w:spacing w:before="1"/>
        <w:rPr>
          <w:sz w:val="10"/>
        </w:rPr>
      </w:pPr>
    </w:p>
    <w:p>
      <w:pPr>
        <w:spacing w:before="89"/>
        <w:ind w:left="480" w:right="0" w:firstLine="0"/>
        <w:jc w:val="left"/>
        <w:rPr>
          <w:b/>
          <w:sz w:val="28"/>
        </w:rPr>
      </w:pPr>
      <w:r>
        <w:rPr>
          <w:b/>
          <w:sz w:val="28"/>
        </w:rPr>
        <w:t>Student of concern interviews</w:t>
      </w:r>
    </w:p>
    <w:p>
      <w:pPr>
        <w:pStyle w:val="BodyText"/>
        <w:spacing w:line="276" w:lineRule="auto" w:before="246"/>
        <w:ind w:left="480" w:right="776"/>
      </w:pPr>
      <w:r>
        <w:rPr/>
        <w:t>A variety of legal concerns need to be considered when conducting either interviews or searches. Policies and procedures need to be in place as part of the threat assessment process to reflect legal issues that may arise during this process.</w:t>
      </w:r>
    </w:p>
    <w:p>
      <w:pPr>
        <w:pStyle w:val="BodyText"/>
        <w:rPr>
          <w:sz w:val="26"/>
        </w:rPr>
      </w:pPr>
    </w:p>
    <w:p>
      <w:pPr>
        <w:spacing w:before="221"/>
        <w:ind w:left="480" w:right="0" w:firstLine="0"/>
        <w:jc w:val="left"/>
        <w:rPr>
          <w:b/>
          <w:sz w:val="28"/>
        </w:rPr>
      </w:pPr>
      <w:r>
        <w:rPr>
          <w:b/>
          <w:sz w:val="28"/>
        </w:rPr>
        <w:t>Key questions that should be addressed in any policy include:</w:t>
      </w:r>
    </w:p>
    <w:p>
      <w:pPr>
        <w:pStyle w:val="ListParagraph"/>
        <w:numPr>
          <w:ilvl w:val="1"/>
          <w:numId w:val="4"/>
        </w:numPr>
        <w:tabs>
          <w:tab w:pos="1199" w:val="left" w:leader="none"/>
          <w:tab w:pos="1200" w:val="left" w:leader="none"/>
        </w:tabs>
        <w:spacing w:line="240" w:lineRule="auto" w:before="43" w:after="0"/>
        <w:ind w:left="1200" w:right="0" w:hanging="360"/>
        <w:jc w:val="left"/>
        <w:rPr>
          <w:rFonts w:ascii="Symbol" w:hAnsi="Symbol"/>
          <w:sz w:val="24"/>
        </w:rPr>
      </w:pPr>
      <w:r>
        <w:rPr>
          <w:sz w:val="24"/>
        </w:rPr>
        <w:t>Should parents or guardians be notified of the</w:t>
      </w:r>
      <w:r>
        <w:rPr>
          <w:spacing w:val="-4"/>
          <w:sz w:val="24"/>
        </w:rPr>
        <w:t> </w:t>
      </w:r>
      <w:r>
        <w:rPr>
          <w:sz w:val="24"/>
        </w:rPr>
        <w:t>interview?</w:t>
      </w:r>
    </w:p>
    <w:p>
      <w:pPr>
        <w:pStyle w:val="ListParagraph"/>
        <w:numPr>
          <w:ilvl w:val="1"/>
          <w:numId w:val="4"/>
        </w:numPr>
        <w:tabs>
          <w:tab w:pos="1199" w:val="left" w:leader="none"/>
          <w:tab w:pos="1200" w:val="left" w:leader="none"/>
        </w:tabs>
        <w:spacing w:line="240" w:lineRule="auto" w:before="42" w:after="0"/>
        <w:ind w:left="1200" w:right="0" w:hanging="360"/>
        <w:jc w:val="left"/>
        <w:rPr>
          <w:rFonts w:ascii="Symbol" w:hAnsi="Symbol"/>
          <w:sz w:val="24"/>
        </w:rPr>
      </w:pPr>
      <w:r>
        <w:rPr>
          <w:sz w:val="24"/>
        </w:rPr>
        <w:t>Should parents or guardians be present during the</w:t>
      </w:r>
      <w:r>
        <w:rPr>
          <w:spacing w:val="-4"/>
          <w:sz w:val="24"/>
        </w:rPr>
        <w:t> </w:t>
      </w:r>
      <w:r>
        <w:rPr>
          <w:sz w:val="24"/>
        </w:rPr>
        <w:t>interview?</w:t>
      </w:r>
    </w:p>
    <w:p>
      <w:pPr>
        <w:pStyle w:val="ListParagraph"/>
        <w:numPr>
          <w:ilvl w:val="1"/>
          <w:numId w:val="4"/>
        </w:numPr>
        <w:tabs>
          <w:tab w:pos="1199" w:val="left" w:leader="none"/>
          <w:tab w:pos="1200" w:val="left" w:leader="none"/>
        </w:tabs>
        <w:spacing w:line="240" w:lineRule="auto" w:before="40" w:after="0"/>
        <w:ind w:left="1200" w:right="0" w:hanging="360"/>
        <w:jc w:val="left"/>
        <w:rPr>
          <w:rFonts w:ascii="Symbol" w:hAnsi="Symbol"/>
          <w:sz w:val="24"/>
        </w:rPr>
      </w:pPr>
      <w:r>
        <w:rPr>
          <w:sz w:val="24"/>
        </w:rPr>
        <w:t>Should information gathered during the interview be used for criminal</w:t>
      </w:r>
      <w:r>
        <w:rPr>
          <w:spacing w:val="-8"/>
          <w:sz w:val="24"/>
        </w:rPr>
        <w:t> </w:t>
      </w:r>
      <w:r>
        <w:rPr>
          <w:sz w:val="24"/>
        </w:rPr>
        <w:t>proceedings?</w:t>
      </w:r>
    </w:p>
    <w:p>
      <w:pPr>
        <w:pStyle w:val="ListParagraph"/>
        <w:numPr>
          <w:ilvl w:val="1"/>
          <w:numId w:val="4"/>
        </w:numPr>
        <w:tabs>
          <w:tab w:pos="1199" w:val="left" w:leader="none"/>
          <w:tab w:pos="1200" w:val="left" w:leader="none"/>
        </w:tabs>
        <w:spacing w:line="240" w:lineRule="auto" w:before="40" w:after="0"/>
        <w:ind w:left="1200" w:right="0" w:hanging="360"/>
        <w:jc w:val="left"/>
        <w:rPr>
          <w:rFonts w:ascii="Symbol" w:hAnsi="Symbol"/>
          <w:sz w:val="24"/>
        </w:rPr>
      </w:pPr>
      <w:r>
        <w:rPr>
          <w:sz w:val="24"/>
        </w:rPr>
        <w:t>Should the student be allowed, offered or provided legal</w:t>
      </w:r>
      <w:r>
        <w:rPr>
          <w:spacing w:val="-5"/>
          <w:sz w:val="24"/>
        </w:rPr>
        <w:t> </w:t>
      </w:r>
      <w:r>
        <w:rPr>
          <w:sz w:val="24"/>
        </w:rPr>
        <w:t>representation?</w:t>
      </w:r>
    </w:p>
    <w:p>
      <w:pPr>
        <w:pStyle w:val="BodyText"/>
        <w:spacing w:before="2"/>
        <w:rPr>
          <w:sz w:val="31"/>
        </w:rPr>
      </w:pPr>
    </w:p>
    <w:p>
      <w:pPr>
        <w:pStyle w:val="BodyText"/>
        <w:spacing w:line="276" w:lineRule="auto"/>
        <w:ind w:left="480" w:right="576"/>
      </w:pPr>
      <w:r>
        <w:rPr/>
        <w:t>It also may be essential to the threat assessment process to search the student of concern, his or her property or the property of another student. Since there are a variety of legal considerations to student searches, policies and procedures related to such searches must be enforced by school personnel.</w:t>
      </w:r>
    </w:p>
    <w:p>
      <w:pPr>
        <w:pStyle w:val="BodyText"/>
        <w:spacing w:before="7"/>
        <w:rPr>
          <w:sz w:val="27"/>
        </w:rPr>
      </w:pPr>
    </w:p>
    <w:p>
      <w:pPr>
        <w:pStyle w:val="BodyText"/>
        <w:spacing w:line="276" w:lineRule="auto"/>
        <w:ind w:left="480" w:right="469"/>
      </w:pPr>
      <w:r>
        <w:rPr/>
        <w:t>The threat assessment team must complete gathering relevant school data prior to conducting an interview with the student of concern. The team must review this data to prepare for the student interview. The purpose of this interview is to identify the student’s thinking, motives and behavior. The tone of the interview must be professional, neutral and non-confrontational, not accusatory or judgmental. In general, the student should be asked directly about his or her intentions as adolescents typically respond frankly to direct questions.</w:t>
      </w:r>
    </w:p>
    <w:p>
      <w:pPr>
        <w:pStyle w:val="BodyText"/>
        <w:spacing w:before="7"/>
        <w:rPr>
          <w:sz w:val="27"/>
        </w:rPr>
      </w:pPr>
    </w:p>
    <w:p>
      <w:pPr>
        <w:pStyle w:val="BodyText"/>
        <w:spacing w:line="276" w:lineRule="auto"/>
        <w:ind w:left="480" w:right="516"/>
      </w:pPr>
      <w:r>
        <w:rPr/>
        <w:t>The interview should provide the student of concern with opportunities to be heard and to tell his or her personal stories. The team should address the fact that school personnel have noticed his or her concerning behavior. During the interview, it should be clear that the team is concerned about his or her welfare. Gathering key information will result in a better understanding of the risk of violence and may lead to further inquiry.</w:t>
      </w:r>
    </w:p>
    <w:p>
      <w:pPr>
        <w:pStyle w:val="BodyText"/>
        <w:spacing w:before="6"/>
        <w:rPr>
          <w:sz w:val="27"/>
        </w:rPr>
      </w:pPr>
    </w:p>
    <w:p>
      <w:pPr>
        <w:pStyle w:val="BodyText"/>
        <w:spacing w:line="276" w:lineRule="auto"/>
        <w:ind w:left="480" w:right="536"/>
      </w:pPr>
      <w:r>
        <w:rPr/>
        <w:t>While the student interview can provide beneficial information, the data gathered may be incomplete, misleading or inaccurate. Therefore, data must be corroborated through other sources to determine credibility.</w:t>
      </w:r>
    </w:p>
    <w:p>
      <w:pPr>
        <w:pStyle w:val="BodyText"/>
        <w:rPr>
          <w:sz w:val="26"/>
        </w:rPr>
      </w:pPr>
    </w:p>
    <w:p>
      <w:pPr>
        <w:pStyle w:val="BodyText"/>
      </w:pPr>
    </w:p>
    <w:p>
      <w:pPr>
        <w:spacing w:before="1"/>
        <w:ind w:left="480" w:right="0" w:firstLine="0"/>
        <w:jc w:val="left"/>
        <w:rPr>
          <w:b/>
          <w:sz w:val="28"/>
        </w:rPr>
      </w:pPr>
      <w:r>
        <w:rPr>
          <w:b/>
          <w:sz w:val="28"/>
        </w:rPr>
        <w:t>Summary</w:t>
      </w:r>
    </w:p>
    <w:p>
      <w:pPr>
        <w:pStyle w:val="BodyText"/>
        <w:spacing w:line="276" w:lineRule="auto" w:before="44"/>
        <w:ind w:left="480" w:right="821"/>
      </w:pPr>
      <w:r>
        <w:rPr/>
        <w:t>Ensuring school district policies and procedures are in place that allow for collection of valuable information, while protecting the rights of all students involved is critical. If policies do not exist, developing these policies is essential.</w:t>
      </w:r>
    </w:p>
    <w:p>
      <w:pPr>
        <w:pStyle w:val="BodyText"/>
        <w:spacing w:before="7"/>
        <w:rPr>
          <w:sz w:val="27"/>
        </w:rPr>
      </w:pPr>
    </w:p>
    <w:p>
      <w:pPr>
        <w:pStyle w:val="BodyText"/>
        <w:spacing w:line="276" w:lineRule="auto"/>
        <w:ind w:left="479" w:right="656"/>
      </w:pPr>
      <w:r>
        <w:rPr/>
        <w:t>Valuable information can be gathered from student records and interviews. Interviewing staff, students, parents or guardians, potential targets and the student of concern provides insight into the situation, motives, intentions and risk for potential violence. All interviews must focus on facts and</w:t>
      </w:r>
    </w:p>
    <w:p>
      <w:pPr>
        <w:spacing w:after="0" w:line="276" w:lineRule="auto"/>
        <w:sectPr>
          <w:pgSz w:w="12240" w:h="15840"/>
          <w:pgMar w:header="434" w:footer="720" w:top="680" w:bottom="980" w:left="1320" w:right="240"/>
        </w:sectPr>
      </w:pPr>
    </w:p>
    <w:p>
      <w:pPr>
        <w:pStyle w:val="BodyText"/>
        <w:spacing w:before="8"/>
        <w:rPr>
          <w:sz w:val="9"/>
        </w:rPr>
      </w:pPr>
    </w:p>
    <w:p>
      <w:pPr>
        <w:pStyle w:val="BodyText"/>
        <w:spacing w:line="276" w:lineRule="auto" w:before="90"/>
        <w:ind w:left="480" w:right="902"/>
      </w:pPr>
      <w:r>
        <w:rPr/>
        <w:t>behaviors, not </w:t>
      </w:r>
      <w:r>
        <w:rPr>
          <w:i/>
        </w:rPr>
        <w:t>interpretations </w:t>
      </w:r>
      <w:r>
        <w:rPr/>
        <w:t>of the student of concern’s behavior or comments. Throughout the process, data gathered should be corroborated through multiple sources.</w:t>
      </w:r>
    </w:p>
    <w:p>
      <w:pPr>
        <w:pStyle w:val="BodyText"/>
        <w:spacing w:before="7"/>
        <w:rPr>
          <w:sz w:val="27"/>
        </w:rPr>
      </w:pPr>
    </w:p>
    <w:p>
      <w:pPr>
        <w:pStyle w:val="BodyText"/>
        <w:spacing w:line="276" w:lineRule="auto"/>
        <w:ind w:left="480" w:right="676"/>
      </w:pPr>
      <w:r>
        <w:rPr/>
        <w:t>Interview questions should be tailored to the interview subject. This will help gather the best information without unduly alarming or offending anyone. Appropriate accommodations may also need to be considered based on the interviewee’s needs. The offer of assistance should be provided to anyone interviewed.</w:t>
      </w:r>
    </w:p>
    <w:p>
      <w:pPr>
        <w:spacing w:after="0" w:line="276" w:lineRule="auto"/>
        <w:sectPr>
          <w:pgSz w:w="12240" w:h="15840"/>
          <w:pgMar w:header="434" w:footer="720" w:top="680" w:bottom="980" w:left="1320" w:right="240"/>
        </w:sectPr>
      </w:pPr>
    </w:p>
    <w:p>
      <w:pPr>
        <w:pStyle w:val="BodyText"/>
        <w:spacing w:before="5"/>
        <w:rPr>
          <w:sz w:val="10"/>
        </w:rPr>
      </w:pPr>
    </w:p>
    <w:p>
      <w:pPr>
        <w:spacing w:before="85"/>
        <w:ind w:left="1003" w:right="1002" w:firstLine="0"/>
        <w:jc w:val="center"/>
        <w:rPr>
          <w:b/>
          <w:sz w:val="36"/>
        </w:rPr>
      </w:pPr>
      <w:bookmarkStart w:name="Threat Assessment: Inquiry Worksheet" w:id="36"/>
      <w:bookmarkEnd w:id="36"/>
      <w:r>
        <w:rPr/>
      </w:r>
      <w:bookmarkStart w:name="_bookmark15" w:id="37"/>
      <w:bookmarkEnd w:id="37"/>
      <w:r>
        <w:rPr/>
      </w:r>
      <w:r>
        <w:rPr>
          <w:b/>
          <w:sz w:val="36"/>
        </w:rPr>
        <w:t>Threat Assessment: Inquiry Worksheet</w:t>
      </w:r>
    </w:p>
    <w:p>
      <w:pPr>
        <w:pStyle w:val="BodyText"/>
        <w:spacing w:before="6"/>
        <w:rPr>
          <w:b/>
          <w:sz w:val="32"/>
        </w:rPr>
      </w:pPr>
    </w:p>
    <w:p>
      <w:pPr>
        <w:spacing w:line="276" w:lineRule="auto" w:before="0"/>
        <w:ind w:left="480" w:right="576" w:firstLine="0"/>
        <w:jc w:val="left"/>
        <w:rPr>
          <w:i/>
          <w:sz w:val="24"/>
        </w:rPr>
      </w:pPr>
      <w:r>
        <w:rPr>
          <w:sz w:val="24"/>
        </w:rPr>
        <w:t>A threat assessment inquiry is conducted by the school threat assessment team. Consult the </w:t>
      </w:r>
      <w:r>
        <w:rPr>
          <w:i/>
          <w:sz w:val="24"/>
        </w:rPr>
        <w:t>Threat </w:t>
      </w:r>
      <w:r>
        <w:rPr>
          <w:i/>
          <w:sz w:val="24"/>
        </w:rPr>
        <w:t>Assessment Sources of Information Guidelines </w:t>
      </w:r>
      <w:r>
        <w:rPr>
          <w:sz w:val="24"/>
        </w:rPr>
        <w:t>for guidance on collecting the information needed to complete the Threat Assessment Inquiry. The following worksheet is adapted from the U.S. Secret Service and U.S. Department of Education </w:t>
      </w:r>
      <w:r>
        <w:rPr>
          <w:i/>
          <w:sz w:val="24"/>
        </w:rPr>
        <w:t>School Safety Initiative.</w:t>
      </w:r>
    </w:p>
    <w:p>
      <w:pPr>
        <w:pStyle w:val="BodyText"/>
        <w:spacing w:before="5"/>
        <w:rPr>
          <w:i/>
          <w:sz w:val="32"/>
        </w:rPr>
      </w:pPr>
    </w:p>
    <w:p>
      <w:pPr>
        <w:spacing w:line="273" w:lineRule="auto" w:before="1"/>
        <w:ind w:left="480" w:right="1477" w:firstLine="0"/>
        <w:jc w:val="left"/>
        <w:rPr>
          <w:sz w:val="24"/>
        </w:rPr>
      </w:pPr>
      <w:r>
        <w:rPr>
          <w:b/>
          <w:sz w:val="28"/>
        </w:rPr>
        <w:t>Provide the facts identifying a student, the situation or potential target(s) </w:t>
      </w:r>
      <w:r>
        <w:rPr>
          <w:sz w:val="24"/>
        </w:rPr>
        <w:t>Provide fact-based information. Alleged accounts of behavior may be inaccurate and may be subjective interpretations of events. All information should be corroborated by</w:t>
      </w:r>
    </w:p>
    <w:p>
      <w:pPr>
        <w:pStyle w:val="BodyText"/>
        <w:spacing w:before="5"/>
        <w:ind w:left="480"/>
      </w:pPr>
      <w:r>
        <w:rPr/>
        <w:t>multiple sources if possible.</w:t>
      </w:r>
    </w:p>
    <w:p>
      <w:pPr>
        <w:pStyle w:val="BodyText"/>
        <w:spacing w:before="11"/>
        <w:rPr>
          <w:sz w:val="30"/>
        </w:rPr>
      </w:pPr>
    </w:p>
    <w:p>
      <w:pPr>
        <w:pStyle w:val="BodyText"/>
        <w:spacing w:line="480" w:lineRule="auto"/>
        <w:ind w:left="840" w:right="2528"/>
      </w:pPr>
      <w:r>
        <w:rPr/>
        <w:t>1.) What behaviors and/or communications were reported, and by whom? 2.) What was the situation?</w:t>
      </w:r>
    </w:p>
    <w:p>
      <w:pPr>
        <w:pStyle w:val="BodyText"/>
        <w:spacing w:line="552" w:lineRule="auto" w:before="2"/>
        <w:ind w:left="840" w:right="3519"/>
      </w:pPr>
      <w:r>
        <w:rPr/>
        <w:t>3.) Who, if anyone, witnessed the reported behavior of concern? 4.) What was the context for the reported behavior?</w:t>
      </w:r>
    </w:p>
    <w:p>
      <w:pPr>
        <w:pStyle w:val="BodyText"/>
        <w:spacing w:line="276" w:lineRule="auto"/>
        <w:ind w:left="840" w:right="888"/>
      </w:pPr>
      <w:r>
        <w:rPr/>
        <w:t>Remember that individuals who report information about possible threatening situations may have multiple motives and accounts may be inaccurate or subject to interpretation of events.</w:t>
      </w:r>
    </w:p>
    <w:p>
      <w:pPr>
        <w:pStyle w:val="BodyText"/>
        <w:spacing w:before="6"/>
        <w:rPr>
          <w:sz w:val="32"/>
        </w:rPr>
      </w:pPr>
    </w:p>
    <w:p>
      <w:pPr>
        <w:spacing w:before="1"/>
        <w:ind w:left="480" w:right="0" w:firstLine="0"/>
        <w:jc w:val="left"/>
        <w:rPr>
          <w:b/>
          <w:sz w:val="28"/>
        </w:rPr>
      </w:pPr>
      <w:r>
        <w:rPr>
          <w:b/>
          <w:sz w:val="28"/>
        </w:rPr>
        <w:t>Provide identifying information about the student of concern</w:t>
      </w:r>
    </w:p>
    <w:p>
      <w:pPr>
        <w:pStyle w:val="BodyText"/>
        <w:spacing w:before="6"/>
        <w:rPr>
          <w:b/>
          <w:sz w:val="23"/>
        </w:rPr>
      </w:pPr>
    </w:p>
    <w:p>
      <w:pPr>
        <w:pStyle w:val="BodyText"/>
        <w:tabs>
          <w:tab w:pos="5219" w:val="left" w:leader="none"/>
          <w:tab w:pos="9839" w:val="left" w:leader="none"/>
        </w:tabs>
        <w:spacing w:before="90"/>
        <w:ind w:left="480"/>
      </w:pPr>
      <w:r>
        <w:rPr/>
        <w:pict>
          <v:group style="position:absolute;margin-left:118.68pt;margin-top:17.023138pt;width:205.35pt;height:1.3pt;mso-position-horizontal-relative:page;mso-position-vertical-relative:paragraph;z-index:251663360" coordorigin="2374,340" coordsize="4107,26">
            <v:line style="position:absolute" from="6120,361" to="6480,361" stroked="true" strokeweight=".48pt" strokecolor="#000000">
              <v:stroke dashstyle="solid"/>
            </v:line>
            <v:shape style="position:absolute;left:2373;top:346;width:4107;height:2" coordorigin="2374,346" coordsize="4107,0" path="m2374,346l6120,346m6120,346l6480,346e" filled="false" stroked="true" strokeweight=".6pt" strokecolor="#000000">
              <v:path arrowok="t"/>
              <v:stroke dashstyle="solid"/>
            </v:shape>
            <w10:wrap type="none"/>
          </v:group>
        </w:pict>
      </w:r>
      <w:r>
        <w:rPr/>
        <w:t>Name</w:t>
        <w:tab/>
        <w:t>Date of</w:t>
      </w:r>
      <w:r>
        <w:rPr>
          <w:spacing w:val="-4"/>
        </w:rPr>
        <w:t> </w:t>
      </w:r>
      <w:r>
        <w:rPr/>
        <w:t>birth</w:t>
      </w:r>
      <w:r>
        <w:rPr>
          <w:u w:val="single"/>
        </w:rPr>
        <w:t> </w:t>
        <w:tab/>
      </w:r>
    </w:p>
    <w:p>
      <w:pPr>
        <w:pStyle w:val="BodyText"/>
        <w:spacing w:before="6"/>
        <w:rPr>
          <w:sz w:val="23"/>
        </w:rPr>
      </w:pPr>
    </w:p>
    <w:p>
      <w:pPr>
        <w:pStyle w:val="BodyText"/>
        <w:tabs>
          <w:tab w:pos="2887" w:val="left" w:leader="none"/>
          <w:tab w:pos="6487" w:val="left" w:leader="none"/>
        </w:tabs>
        <w:spacing w:before="90"/>
        <w:ind w:left="480"/>
      </w:pPr>
      <w:r>
        <w:rPr/>
        <w:pict>
          <v:group style="position:absolute;margin-left:132.23909pt;margin-top:17.023212pt;width:419.8pt;height:1.3pt;mso-position-horizontal-relative:page;mso-position-vertical-relative:paragraph;z-index:251664384" coordorigin="2645,340" coordsize="8396,26">
            <v:shape style="position:absolute;left:2644;top:361;width:8396;height:2" coordorigin="2645,361" coordsize="8396,0" path="m2645,361l4205,361m8280,361l11040,361e" filled="false" stroked="true" strokeweight=".48pt" strokecolor="#000000">
              <v:path arrowok="t"/>
              <v:stroke dashstyle="solid"/>
            </v:shape>
            <v:line style="position:absolute" from="3245,346" to="11040,346" stroked="true" strokeweight=".6pt" strokecolor="#000000">
              <v:stroke dashstyle="solid"/>
            </v:line>
            <w10:wrap type="none"/>
          </v:group>
        </w:pict>
      </w:r>
      <w:r>
        <w:rPr/>
        <w:t>Address</w:t>
        <w:tab/>
      </w:r>
      <w:r>
        <w:rPr>
          <w:u w:val="single"/>
        </w:rPr>
        <w:t> </w:t>
        <w:tab/>
      </w:r>
    </w:p>
    <w:p>
      <w:pPr>
        <w:pStyle w:val="BodyText"/>
        <w:spacing w:before="3"/>
        <w:rPr>
          <w:sz w:val="23"/>
        </w:rPr>
      </w:pPr>
    </w:p>
    <w:p>
      <w:pPr>
        <w:pStyle w:val="BodyText"/>
        <w:tabs>
          <w:tab w:pos="5759" w:val="left" w:leader="none"/>
          <w:tab w:pos="7679" w:val="left" w:leader="none"/>
          <w:tab w:pos="8159" w:val="left" w:leader="none"/>
        </w:tabs>
        <w:spacing w:before="90"/>
        <w:ind w:left="480"/>
      </w:pPr>
      <w:r>
        <w:rPr/>
        <w:pict>
          <v:shape style="position:absolute;margin-left:409.320007pt;margin-top:17.323128pt;width:148.7pt;height:.1pt;mso-position-horizontal-relative:page;mso-position-vertical-relative:paragraph;z-index:251665408" coordorigin="8186,346" coordsize="2974,0" path="m8186,346l9000,346m9000,346l11160,346e" filled="false" stroked="true" strokeweight=".6pt" strokecolor="#000000">
            <v:path arrowok="t"/>
            <v:stroke dashstyle="solid"/>
            <w10:wrap type="none"/>
          </v:shape>
        </w:pict>
      </w:r>
      <w:r>
        <w:rPr/>
        <w:t>Home</w:t>
      </w:r>
      <w:r>
        <w:rPr>
          <w:spacing w:val="-2"/>
        </w:rPr>
        <w:t> </w:t>
      </w:r>
      <w:r>
        <w:rPr/>
        <w:t>phone</w:t>
      </w:r>
      <w:r>
        <w:rPr>
          <w:spacing w:val="-1"/>
        </w:rPr>
        <w:t> </w:t>
      </w:r>
      <w:r>
        <w:rPr/>
        <w:t>_</w:t>
      </w:r>
      <w:r>
        <w:rPr>
          <w:u w:val="single"/>
        </w:rPr>
        <w:t> </w:t>
        <w:tab/>
      </w:r>
      <w:r>
        <w:rPr/>
        <w:t>Cell</w:t>
      </w:r>
      <w:r>
        <w:rPr>
          <w:spacing w:val="-1"/>
        </w:rPr>
        <w:t> </w:t>
      </w:r>
      <w:r>
        <w:rPr/>
        <w:t>phone</w:t>
        <w:tab/>
      </w:r>
      <w:r>
        <w:rPr>
          <w:u w:val="single"/>
        </w:rPr>
        <w:t> </w:t>
        <w:tab/>
      </w:r>
    </w:p>
    <w:p>
      <w:pPr>
        <w:pStyle w:val="BodyText"/>
        <w:spacing w:before="5"/>
        <w:rPr>
          <w:sz w:val="23"/>
        </w:rPr>
      </w:pPr>
    </w:p>
    <w:p>
      <w:pPr>
        <w:pStyle w:val="BodyText"/>
        <w:tabs>
          <w:tab w:pos="4079" w:val="left" w:leader="none"/>
          <w:tab w:pos="7679" w:val="left" w:leader="none"/>
          <w:tab w:pos="8639" w:val="left" w:leader="none"/>
        </w:tabs>
        <w:spacing w:before="90"/>
        <w:ind w:left="480"/>
      </w:pPr>
      <w:r>
        <w:rPr/>
        <w:pict>
          <v:group style="position:absolute;margin-left:389.640015pt;margin-top:17.024124pt;width:168.4pt;height:1.3pt;mso-position-horizontal-relative:page;mso-position-vertical-relative:paragraph;z-index:251666432" coordorigin="7793,340" coordsize="3368,26">
            <v:line style="position:absolute" from="7793,361" to="8393,361" stroked="true" strokeweight=".48pt" strokecolor="#000000">
              <v:stroke dashstyle="solid"/>
            </v:line>
            <v:line style="position:absolute" from="7793,346" to="11160,346" stroked="true" strokeweight=".599pt" strokecolor="#000000">
              <v:stroke dashstyle="solid"/>
            </v:line>
            <w10:wrap type="none"/>
          </v:group>
        </w:pict>
      </w:r>
      <w:r>
        <w:rPr/>
        <w:t>Student</w:t>
      </w:r>
      <w:r>
        <w:rPr>
          <w:spacing w:val="1"/>
        </w:rPr>
        <w:t> </w:t>
      </w:r>
      <w:r>
        <w:rPr>
          <w:spacing w:val="-3"/>
        </w:rPr>
        <w:t>ID</w:t>
      </w:r>
      <w:r>
        <w:rPr>
          <w:spacing w:val="-3"/>
          <w:u w:val="single"/>
        </w:rPr>
        <w:t> </w:t>
        <w:tab/>
      </w:r>
      <w:r>
        <w:rPr/>
        <w:t>Social security</w:t>
      </w:r>
      <w:r>
        <w:rPr>
          <w:spacing w:val="-7"/>
        </w:rPr>
        <w:t> </w:t>
      </w:r>
      <w:r>
        <w:rPr/>
        <w:t>number_</w:t>
        <w:tab/>
      </w:r>
      <w:r>
        <w:rPr>
          <w:u w:val="single"/>
        </w:rPr>
        <w:t> </w:t>
        <w:tab/>
      </w:r>
    </w:p>
    <w:p>
      <w:pPr>
        <w:pStyle w:val="BodyText"/>
        <w:spacing w:before="4"/>
        <w:rPr>
          <w:sz w:val="23"/>
        </w:rPr>
      </w:pPr>
    </w:p>
    <w:p>
      <w:pPr>
        <w:pStyle w:val="BodyText"/>
        <w:tabs>
          <w:tab w:pos="9839" w:val="left" w:leader="none"/>
        </w:tabs>
        <w:spacing w:before="90"/>
        <w:ind w:left="480"/>
      </w:pPr>
      <w:r>
        <w:rPr/>
        <w:t>Parent</w:t>
      </w:r>
      <w:r>
        <w:rPr>
          <w:spacing w:val="-8"/>
        </w:rPr>
        <w:t> </w:t>
      </w:r>
      <w:r>
        <w:rPr/>
        <w:t>guardian</w:t>
      </w:r>
      <w:r>
        <w:rPr>
          <w:spacing w:val="2"/>
        </w:rPr>
        <w:t> </w:t>
      </w:r>
      <w:r>
        <w:rPr>
          <w:u w:val="single"/>
        </w:rPr>
        <w:t> </w:t>
        <w:tab/>
      </w:r>
    </w:p>
    <w:p>
      <w:pPr>
        <w:pStyle w:val="BodyText"/>
        <w:spacing w:before="5"/>
        <w:rPr>
          <w:sz w:val="23"/>
        </w:rPr>
      </w:pPr>
    </w:p>
    <w:p>
      <w:pPr>
        <w:pStyle w:val="BodyText"/>
        <w:tabs>
          <w:tab w:pos="9839" w:val="left" w:leader="none"/>
        </w:tabs>
        <w:spacing w:before="90"/>
        <w:ind w:left="480"/>
      </w:pPr>
      <w:r>
        <w:rPr/>
        <w:t>Parent or guardian phone</w:t>
      </w:r>
      <w:r>
        <w:rPr>
          <w:spacing w:val="-8"/>
        </w:rPr>
        <w:t> </w:t>
      </w:r>
      <w:r>
        <w:rPr/>
        <w:t>numbers </w:t>
      </w:r>
      <w:r>
        <w:rPr>
          <w:u w:val="single"/>
        </w:rPr>
        <w:t> </w:t>
        <w:tab/>
      </w:r>
    </w:p>
    <w:p>
      <w:pPr>
        <w:pStyle w:val="BodyText"/>
        <w:spacing w:before="3"/>
        <w:rPr>
          <w:sz w:val="23"/>
        </w:rPr>
      </w:pPr>
    </w:p>
    <w:p>
      <w:pPr>
        <w:pStyle w:val="BodyText"/>
        <w:tabs>
          <w:tab w:pos="9839" w:val="left" w:leader="none"/>
        </w:tabs>
        <w:spacing w:before="90"/>
        <w:ind w:left="480"/>
      </w:pPr>
      <w:r>
        <w:rPr/>
        <w:t>Emergency contact</w:t>
      </w:r>
      <w:r>
        <w:rPr>
          <w:spacing w:val="-9"/>
        </w:rPr>
        <w:t> </w:t>
      </w:r>
      <w:r>
        <w:rPr/>
        <w:t>info</w:t>
      </w:r>
      <w:r>
        <w:rPr>
          <w:spacing w:val="2"/>
        </w:rPr>
        <w:t> </w:t>
      </w:r>
      <w:r>
        <w:rPr>
          <w:u w:val="single"/>
        </w:rPr>
        <w:t> </w:t>
        <w:tab/>
      </w:r>
    </w:p>
    <w:p>
      <w:pPr>
        <w:pStyle w:val="BodyText"/>
        <w:rPr>
          <w:sz w:val="20"/>
        </w:rPr>
      </w:pPr>
    </w:p>
    <w:p>
      <w:pPr>
        <w:pStyle w:val="BodyText"/>
        <w:rPr>
          <w:sz w:val="20"/>
        </w:rPr>
      </w:pPr>
    </w:p>
    <w:p>
      <w:pPr>
        <w:pStyle w:val="BodyText"/>
        <w:rPr>
          <w:sz w:val="20"/>
        </w:rPr>
      </w:pPr>
    </w:p>
    <w:p>
      <w:pPr>
        <w:pStyle w:val="BodyText"/>
        <w:rPr>
          <w:sz w:val="19"/>
        </w:rPr>
      </w:pPr>
    </w:p>
    <w:p>
      <w:pPr>
        <w:spacing w:before="89"/>
        <w:ind w:left="480" w:right="0" w:firstLine="0"/>
        <w:jc w:val="left"/>
        <w:rPr>
          <w:b/>
          <w:sz w:val="28"/>
        </w:rPr>
      </w:pPr>
      <w:r>
        <w:rPr>
          <w:b/>
          <w:sz w:val="28"/>
        </w:rPr>
        <w:t>Provide background information about the student of concern</w:t>
      </w:r>
    </w:p>
    <w:p>
      <w:pPr>
        <w:spacing w:after="0"/>
        <w:jc w:val="left"/>
        <w:rPr>
          <w:sz w:val="28"/>
        </w:rPr>
        <w:sectPr>
          <w:pgSz w:w="12240" w:h="15840"/>
          <w:pgMar w:header="434" w:footer="720" w:top="680" w:bottom="980" w:left="1320" w:right="240"/>
        </w:sectPr>
      </w:pPr>
    </w:p>
    <w:p>
      <w:pPr>
        <w:pStyle w:val="BodyText"/>
        <w:spacing w:before="8"/>
        <w:rPr>
          <w:b/>
          <w:sz w:val="9"/>
        </w:rPr>
      </w:pPr>
    </w:p>
    <w:p>
      <w:pPr>
        <w:pStyle w:val="ListParagraph"/>
        <w:numPr>
          <w:ilvl w:val="0"/>
          <w:numId w:val="5"/>
        </w:numPr>
        <w:tabs>
          <w:tab w:pos="840" w:val="left" w:leader="none"/>
        </w:tabs>
        <w:spacing w:line="240" w:lineRule="auto" w:before="90" w:after="0"/>
        <w:ind w:left="840" w:right="0" w:hanging="360"/>
        <w:jc w:val="left"/>
        <w:rPr>
          <w:sz w:val="24"/>
        </w:rPr>
      </w:pPr>
      <w:r>
        <w:rPr>
          <w:sz w:val="24"/>
        </w:rPr>
        <w:t>Describe the current, known family or home</w:t>
      </w:r>
      <w:r>
        <w:rPr>
          <w:spacing w:val="-10"/>
          <w:sz w:val="24"/>
        </w:rPr>
        <w:t> </w:t>
      </w:r>
      <w:r>
        <w:rPr>
          <w:sz w:val="24"/>
        </w:rPr>
        <w:t>situation.</w:t>
      </w:r>
    </w:p>
    <w:p>
      <w:pPr>
        <w:pStyle w:val="BodyText"/>
        <w:spacing w:before="1"/>
        <w:rPr>
          <w:sz w:val="31"/>
        </w:rPr>
      </w:pPr>
    </w:p>
    <w:p>
      <w:pPr>
        <w:pStyle w:val="ListParagraph"/>
        <w:numPr>
          <w:ilvl w:val="0"/>
          <w:numId w:val="5"/>
        </w:numPr>
        <w:tabs>
          <w:tab w:pos="840" w:val="left" w:leader="none"/>
        </w:tabs>
        <w:spacing w:line="240" w:lineRule="auto" w:before="0" w:after="0"/>
        <w:ind w:left="840" w:right="0" w:hanging="360"/>
        <w:jc w:val="left"/>
        <w:rPr>
          <w:sz w:val="24"/>
        </w:rPr>
      </w:pPr>
      <w:r>
        <w:rPr>
          <w:sz w:val="24"/>
        </w:rPr>
        <w:t>Describe the student’s academic</w:t>
      </w:r>
      <w:r>
        <w:rPr>
          <w:spacing w:val="-4"/>
          <w:sz w:val="24"/>
        </w:rPr>
        <w:t> </w:t>
      </w:r>
      <w:r>
        <w:rPr>
          <w:sz w:val="24"/>
        </w:rPr>
        <w:t>performance.</w:t>
      </w:r>
    </w:p>
    <w:p>
      <w:pPr>
        <w:pStyle w:val="BodyText"/>
        <w:spacing w:before="3"/>
        <w:rPr>
          <w:sz w:val="31"/>
        </w:rPr>
      </w:pPr>
    </w:p>
    <w:p>
      <w:pPr>
        <w:pStyle w:val="ListParagraph"/>
        <w:numPr>
          <w:ilvl w:val="0"/>
          <w:numId w:val="5"/>
        </w:numPr>
        <w:tabs>
          <w:tab w:pos="840" w:val="left" w:leader="none"/>
        </w:tabs>
        <w:spacing w:line="240" w:lineRule="auto" w:before="1" w:after="0"/>
        <w:ind w:left="840" w:right="0" w:hanging="361"/>
        <w:jc w:val="left"/>
        <w:rPr>
          <w:sz w:val="24"/>
        </w:rPr>
      </w:pPr>
      <w:r>
        <w:rPr>
          <w:sz w:val="24"/>
        </w:rPr>
        <w:t>Describe the student’s social networks</w:t>
      </w:r>
      <w:r>
        <w:rPr>
          <w:spacing w:val="-3"/>
          <w:sz w:val="24"/>
        </w:rPr>
        <w:t> </w:t>
      </w:r>
      <w:r>
        <w:rPr>
          <w:sz w:val="24"/>
        </w:rPr>
        <w:t>(friends).</w:t>
      </w:r>
    </w:p>
    <w:p>
      <w:pPr>
        <w:pStyle w:val="BodyText"/>
        <w:spacing w:before="1"/>
        <w:rPr>
          <w:sz w:val="31"/>
        </w:rPr>
      </w:pPr>
    </w:p>
    <w:p>
      <w:pPr>
        <w:pStyle w:val="ListParagraph"/>
        <w:numPr>
          <w:ilvl w:val="0"/>
          <w:numId w:val="5"/>
        </w:numPr>
        <w:tabs>
          <w:tab w:pos="840" w:val="left" w:leader="none"/>
        </w:tabs>
        <w:spacing w:line="240" w:lineRule="auto" w:before="0" w:after="0"/>
        <w:ind w:left="840" w:right="0" w:hanging="361"/>
        <w:jc w:val="left"/>
        <w:rPr>
          <w:sz w:val="24"/>
        </w:rPr>
      </w:pPr>
      <w:r>
        <w:rPr>
          <w:sz w:val="24"/>
        </w:rPr>
        <w:t>Describe any history of relationships and</w:t>
      </w:r>
      <w:r>
        <w:rPr>
          <w:spacing w:val="-11"/>
          <w:sz w:val="24"/>
        </w:rPr>
        <w:t> </w:t>
      </w:r>
      <w:r>
        <w:rPr>
          <w:sz w:val="24"/>
        </w:rPr>
        <w:t>conflicts.</w:t>
      </w:r>
    </w:p>
    <w:p>
      <w:pPr>
        <w:pStyle w:val="BodyText"/>
        <w:spacing w:before="3"/>
        <w:rPr>
          <w:sz w:val="31"/>
        </w:rPr>
      </w:pPr>
    </w:p>
    <w:p>
      <w:pPr>
        <w:pStyle w:val="ListParagraph"/>
        <w:numPr>
          <w:ilvl w:val="0"/>
          <w:numId w:val="5"/>
        </w:numPr>
        <w:tabs>
          <w:tab w:pos="840" w:val="left" w:leader="none"/>
        </w:tabs>
        <w:spacing w:line="240" w:lineRule="auto" w:before="0" w:after="0"/>
        <w:ind w:left="840" w:right="0" w:hanging="361"/>
        <w:jc w:val="left"/>
        <w:rPr>
          <w:sz w:val="24"/>
        </w:rPr>
      </w:pPr>
      <w:r>
        <w:rPr>
          <w:sz w:val="24"/>
        </w:rPr>
        <w:t>Describe any history of harassing others or being</w:t>
      </w:r>
      <w:r>
        <w:rPr>
          <w:spacing w:val="-14"/>
          <w:sz w:val="24"/>
        </w:rPr>
        <w:t> </w:t>
      </w:r>
      <w:r>
        <w:rPr>
          <w:sz w:val="24"/>
        </w:rPr>
        <w:t>harassed.</w:t>
      </w:r>
    </w:p>
    <w:p>
      <w:pPr>
        <w:pStyle w:val="BodyText"/>
        <w:spacing w:before="1"/>
        <w:rPr>
          <w:sz w:val="31"/>
        </w:rPr>
      </w:pPr>
    </w:p>
    <w:p>
      <w:pPr>
        <w:pStyle w:val="ListParagraph"/>
        <w:numPr>
          <w:ilvl w:val="0"/>
          <w:numId w:val="5"/>
        </w:numPr>
        <w:tabs>
          <w:tab w:pos="840" w:val="left" w:leader="none"/>
        </w:tabs>
        <w:spacing w:line="240" w:lineRule="auto" w:before="0" w:after="0"/>
        <w:ind w:left="840" w:right="0" w:hanging="361"/>
        <w:jc w:val="left"/>
        <w:rPr>
          <w:sz w:val="24"/>
        </w:rPr>
      </w:pPr>
      <w:r>
        <w:rPr>
          <w:sz w:val="24"/>
        </w:rPr>
        <w:t>Describe any history of violence toward self or</w:t>
      </w:r>
      <w:r>
        <w:rPr>
          <w:spacing w:val="-13"/>
          <w:sz w:val="24"/>
        </w:rPr>
        <w:t> </w:t>
      </w:r>
      <w:r>
        <w:rPr>
          <w:sz w:val="24"/>
        </w:rPr>
        <w:t>others.</w:t>
      </w:r>
    </w:p>
    <w:p>
      <w:pPr>
        <w:pStyle w:val="BodyText"/>
        <w:spacing w:before="4"/>
        <w:rPr>
          <w:sz w:val="31"/>
        </w:rPr>
      </w:pPr>
    </w:p>
    <w:p>
      <w:pPr>
        <w:pStyle w:val="ListParagraph"/>
        <w:numPr>
          <w:ilvl w:val="0"/>
          <w:numId w:val="5"/>
        </w:numPr>
        <w:tabs>
          <w:tab w:pos="840" w:val="left" w:leader="none"/>
        </w:tabs>
        <w:spacing w:line="240" w:lineRule="auto" w:before="0" w:after="0"/>
        <w:ind w:left="840" w:right="0" w:hanging="361"/>
        <w:jc w:val="left"/>
        <w:rPr>
          <w:sz w:val="24"/>
        </w:rPr>
      </w:pPr>
      <w:r>
        <w:rPr>
          <w:sz w:val="24"/>
        </w:rPr>
        <w:t>Describe any history of having been a victim of violence or</w:t>
      </w:r>
      <w:r>
        <w:rPr>
          <w:spacing w:val="-17"/>
          <w:sz w:val="24"/>
        </w:rPr>
        <w:t> </w:t>
      </w:r>
      <w:r>
        <w:rPr>
          <w:sz w:val="24"/>
        </w:rPr>
        <w:t>bullying.</w:t>
      </w:r>
    </w:p>
    <w:p>
      <w:pPr>
        <w:pStyle w:val="BodyText"/>
        <w:spacing w:before="1"/>
        <w:rPr>
          <w:sz w:val="31"/>
        </w:rPr>
      </w:pPr>
    </w:p>
    <w:p>
      <w:pPr>
        <w:pStyle w:val="ListParagraph"/>
        <w:numPr>
          <w:ilvl w:val="0"/>
          <w:numId w:val="5"/>
        </w:numPr>
        <w:tabs>
          <w:tab w:pos="840" w:val="left" w:leader="none"/>
        </w:tabs>
        <w:spacing w:line="240" w:lineRule="auto" w:before="0" w:after="0"/>
        <w:ind w:left="840" w:right="0" w:hanging="361"/>
        <w:jc w:val="left"/>
        <w:rPr>
          <w:sz w:val="24"/>
        </w:rPr>
      </w:pPr>
      <w:r>
        <w:rPr>
          <w:sz w:val="24"/>
        </w:rPr>
        <w:t>Describe any known attitudes toward</w:t>
      </w:r>
      <w:r>
        <w:rPr>
          <w:spacing w:val="-5"/>
          <w:sz w:val="24"/>
        </w:rPr>
        <w:t> </w:t>
      </w:r>
      <w:r>
        <w:rPr>
          <w:sz w:val="24"/>
        </w:rPr>
        <w:t>violence.</w:t>
      </w:r>
    </w:p>
    <w:p>
      <w:pPr>
        <w:pStyle w:val="BodyText"/>
        <w:spacing w:before="3"/>
        <w:rPr>
          <w:sz w:val="31"/>
        </w:rPr>
      </w:pPr>
    </w:p>
    <w:p>
      <w:pPr>
        <w:pStyle w:val="ListParagraph"/>
        <w:numPr>
          <w:ilvl w:val="0"/>
          <w:numId w:val="5"/>
        </w:numPr>
        <w:tabs>
          <w:tab w:pos="840" w:val="left" w:leader="none"/>
        </w:tabs>
        <w:spacing w:line="240" w:lineRule="auto" w:before="1" w:after="0"/>
        <w:ind w:left="840" w:right="0" w:hanging="361"/>
        <w:jc w:val="left"/>
        <w:rPr>
          <w:sz w:val="24"/>
        </w:rPr>
      </w:pPr>
      <w:r>
        <w:rPr>
          <w:sz w:val="24"/>
        </w:rPr>
        <w:t>Describe any criminal</w:t>
      </w:r>
      <w:r>
        <w:rPr>
          <w:spacing w:val="-5"/>
          <w:sz w:val="24"/>
        </w:rPr>
        <w:t> </w:t>
      </w:r>
      <w:r>
        <w:rPr>
          <w:sz w:val="24"/>
        </w:rPr>
        <w:t>behavior.</w:t>
      </w:r>
    </w:p>
    <w:p>
      <w:pPr>
        <w:pStyle w:val="BodyText"/>
        <w:spacing w:before="1"/>
        <w:rPr>
          <w:sz w:val="31"/>
        </w:rPr>
      </w:pPr>
    </w:p>
    <w:p>
      <w:pPr>
        <w:pStyle w:val="ListParagraph"/>
        <w:numPr>
          <w:ilvl w:val="0"/>
          <w:numId w:val="5"/>
        </w:numPr>
        <w:tabs>
          <w:tab w:pos="900" w:val="left" w:leader="none"/>
        </w:tabs>
        <w:spacing w:line="240" w:lineRule="auto" w:before="0" w:after="0"/>
        <w:ind w:left="900" w:right="0" w:hanging="421"/>
        <w:jc w:val="left"/>
        <w:rPr>
          <w:sz w:val="24"/>
        </w:rPr>
      </w:pPr>
      <w:r>
        <w:rPr>
          <w:sz w:val="24"/>
        </w:rPr>
        <w:t>Describe any mental health or substance abuse</w:t>
      </w:r>
      <w:r>
        <w:rPr>
          <w:spacing w:val="-8"/>
          <w:sz w:val="24"/>
        </w:rPr>
        <w:t> </w:t>
      </w:r>
      <w:r>
        <w:rPr>
          <w:sz w:val="24"/>
        </w:rPr>
        <w:t>history.</w:t>
      </w:r>
    </w:p>
    <w:p>
      <w:pPr>
        <w:pStyle w:val="BodyText"/>
        <w:spacing w:before="3"/>
        <w:rPr>
          <w:sz w:val="31"/>
        </w:rPr>
      </w:pPr>
    </w:p>
    <w:p>
      <w:pPr>
        <w:pStyle w:val="ListParagraph"/>
        <w:numPr>
          <w:ilvl w:val="0"/>
          <w:numId w:val="5"/>
        </w:numPr>
        <w:tabs>
          <w:tab w:pos="900" w:val="left" w:leader="none"/>
        </w:tabs>
        <w:spacing w:line="240" w:lineRule="auto" w:before="0" w:after="0"/>
        <w:ind w:left="900" w:right="0" w:hanging="421"/>
        <w:jc w:val="left"/>
        <w:rPr>
          <w:sz w:val="24"/>
        </w:rPr>
      </w:pPr>
      <w:r>
        <w:rPr>
          <w:sz w:val="24"/>
        </w:rPr>
        <w:t>Describe any access to and use of</w:t>
      </w:r>
      <w:r>
        <w:rPr>
          <w:spacing w:val="-7"/>
          <w:sz w:val="24"/>
        </w:rPr>
        <w:t> </w:t>
      </w:r>
      <w:r>
        <w:rPr>
          <w:sz w:val="24"/>
        </w:rPr>
        <w:t>weapons.</w:t>
      </w:r>
    </w:p>
    <w:p>
      <w:pPr>
        <w:pStyle w:val="BodyText"/>
        <w:spacing w:before="1"/>
        <w:rPr>
          <w:sz w:val="31"/>
        </w:rPr>
      </w:pPr>
    </w:p>
    <w:p>
      <w:pPr>
        <w:pStyle w:val="ListParagraph"/>
        <w:numPr>
          <w:ilvl w:val="0"/>
          <w:numId w:val="5"/>
        </w:numPr>
        <w:tabs>
          <w:tab w:pos="900" w:val="left" w:leader="none"/>
        </w:tabs>
        <w:spacing w:line="240" w:lineRule="auto" w:before="1" w:after="0"/>
        <w:ind w:left="900" w:right="0" w:hanging="421"/>
        <w:jc w:val="left"/>
        <w:rPr>
          <w:sz w:val="24"/>
        </w:rPr>
      </w:pPr>
      <w:r>
        <w:rPr>
          <w:sz w:val="24"/>
        </w:rPr>
        <w:t>Describe any history of grievances or</w:t>
      </w:r>
      <w:r>
        <w:rPr>
          <w:spacing w:val="-8"/>
          <w:sz w:val="24"/>
        </w:rPr>
        <w:t> </w:t>
      </w:r>
      <w:r>
        <w:rPr>
          <w:sz w:val="24"/>
        </w:rPr>
        <w:t>grudges.</w:t>
      </w:r>
    </w:p>
    <w:p>
      <w:pPr>
        <w:pStyle w:val="BodyText"/>
        <w:rPr>
          <w:sz w:val="26"/>
        </w:rPr>
      </w:pPr>
    </w:p>
    <w:p>
      <w:pPr>
        <w:pStyle w:val="BodyText"/>
        <w:rPr>
          <w:sz w:val="26"/>
        </w:rPr>
      </w:pPr>
    </w:p>
    <w:p>
      <w:pPr>
        <w:pStyle w:val="BodyText"/>
        <w:rPr>
          <w:sz w:val="26"/>
        </w:rPr>
      </w:pPr>
    </w:p>
    <w:p>
      <w:pPr>
        <w:spacing w:before="152"/>
        <w:ind w:left="480" w:right="0" w:firstLine="0"/>
        <w:jc w:val="left"/>
        <w:rPr>
          <w:b/>
          <w:sz w:val="28"/>
        </w:rPr>
      </w:pPr>
      <w:r>
        <w:rPr>
          <w:b/>
          <w:sz w:val="28"/>
        </w:rPr>
        <w:t>Provide current life information about the student of concern</w:t>
      </w:r>
    </w:p>
    <w:p>
      <w:pPr>
        <w:pStyle w:val="BodyText"/>
        <w:spacing w:line="276" w:lineRule="auto" w:before="45"/>
        <w:ind w:left="480" w:right="1182"/>
      </w:pPr>
      <w:r>
        <w:rPr/>
        <w:t>Note whether the student has any trusting relationship with adults who are emotionally available to the student of concern or whether he or she is known to be consistently respectful to any adult.</w:t>
      </w:r>
    </w:p>
    <w:p>
      <w:pPr>
        <w:pStyle w:val="BodyText"/>
        <w:spacing w:before="6"/>
        <w:rPr>
          <w:sz w:val="27"/>
        </w:rPr>
      </w:pPr>
    </w:p>
    <w:p>
      <w:pPr>
        <w:pStyle w:val="ListParagraph"/>
        <w:numPr>
          <w:ilvl w:val="0"/>
          <w:numId w:val="6"/>
        </w:numPr>
        <w:tabs>
          <w:tab w:pos="899" w:val="left" w:leader="none"/>
          <w:tab w:pos="900" w:val="left" w:leader="none"/>
        </w:tabs>
        <w:spacing w:line="240" w:lineRule="auto" w:before="1" w:after="0"/>
        <w:ind w:left="900" w:right="0" w:hanging="420"/>
        <w:jc w:val="left"/>
        <w:rPr>
          <w:sz w:val="24"/>
        </w:rPr>
      </w:pPr>
      <w:r>
        <w:rPr>
          <w:sz w:val="24"/>
        </w:rPr>
        <w:t>Describe the present stability of living and home</w:t>
      </w:r>
      <w:r>
        <w:rPr>
          <w:spacing w:val="-14"/>
          <w:sz w:val="24"/>
        </w:rPr>
        <w:t> </w:t>
      </w:r>
      <w:r>
        <w:rPr>
          <w:sz w:val="24"/>
        </w:rPr>
        <w:t>situations.</w:t>
      </w:r>
    </w:p>
    <w:p>
      <w:pPr>
        <w:pStyle w:val="BodyText"/>
        <w:spacing w:before="3"/>
        <w:rPr>
          <w:sz w:val="31"/>
        </w:rPr>
      </w:pPr>
    </w:p>
    <w:p>
      <w:pPr>
        <w:pStyle w:val="ListParagraph"/>
        <w:numPr>
          <w:ilvl w:val="0"/>
          <w:numId w:val="6"/>
        </w:numPr>
        <w:tabs>
          <w:tab w:pos="899" w:val="left" w:leader="none"/>
          <w:tab w:pos="900" w:val="left" w:leader="none"/>
        </w:tabs>
        <w:spacing w:line="240" w:lineRule="auto" w:before="0" w:after="0"/>
        <w:ind w:left="900" w:right="0" w:hanging="420"/>
        <w:jc w:val="left"/>
        <w:rPr>
          <w:sz w:val="24"/>
        </w:rPr>
      </w:pPr>
      <w:r>
        <w:rPr>
          <w:sz w:val="24"/>
        </w:rPr>
        <w:t>Describe the nature and quality of current relationships and personal</w:t>
      </w:r>
      <w:r>
        <w:rPr>
          <w:spacing w:val="-6"/>
          <w:sz w:val="24"/>
        </w:rPr>
        <w:t> </w:t>
      </w:r>
      <w:r>
        <w:rPr>
          <w:sz w:val="24"/>
        </w:rPr>
        <w:t>support.</w:t>
      </w:r>
    </w:p>
    <w:p>
      <w:pPr>
        <w:pStyle w:val="BodyText"/>
        <w:spacing w:before="1"/>
        <w:rPr>
          <w:sz w:val="31"/>
        </w:rPr>
      </w:pPr>
    </w:p>
    <w:p>
      <w:pPr>
        <w:pStyle w:val="ListParagraph"/>
        <w:numPr>
          <w:ilvl w:val="0"/>
          <w:numId w:val="6"/>
        </w:numPr>
        <w:tabs>
          <w:tab w:pos="840" w:val="left" w:leader="none"/>
        </w:tabs>
        <w:spacing w:line="278" w:lineRule="auto" w:before="0" w:after="0"/>
        <w:ind w:left="840" w:right="1068" w:hanging="360"/>
        <w:jc w:val="left"/>
        <w:rPr>
          <w:sz w:val="24"/>
        </w:rPr>
      </w:pPr>
      <w:r>
        <w:rPr>
          <w:sz w:val="24"/>
        </w:rPr>
        <w:t>Describe any recent losses or losses of status (shame, humiliation, recent breakup or loss</w:t>
      </w:r>
      <w:r>
        <w:rPr>
          <w:spacing w:val="-19"/>
          <w:sz w:val="24"/>
        </w:rPr>
        <w:t> </w:t>
      </w:r>
      <w:r>
        <w:rPr>
          <w:sz w:val="24"/>
        </w:rPr>
        <w:t>of significant</w:t>
      </w:r>
      <w:r>
        <w:rPr>
          <w:spacing w:val="-1"/>
          <w:sz w:val="24"/>
        </w:rPr>
        <w:t> </w:t>
      </w:r>
      <w:r>
        <w:rPr>
          <w:sz w:val="24"/>
        </w:rPr>
        <w:t>relationship).</w:t>
      </w:r>
    </w:p>
    <w:p>
      <w:pPr>
        <w:pStyle w:val="BodyText"/>
        <w:spacing w:before="2"/>
        <w:rPr>
          <w:sz w:val="27"/>
        </w:rPr>
      </w:pPr>
    </w:p>
    <w:p>
      <w:pPr>
        <w:pStyle w:val="ListParagraph"/>
        <w:numPr>
          <w:ilvl w:val="0"/>
          <w:numId w:val="6"/>
        </w:numPr>
        <w:tabs>
          <w:tab w:pos="840" w:val="left" w:leader="none"/>
        </w:tabs>
        <w:spacing w:line="240" w:lineRule="auto" w:before="0" w:after="0"/>
        <w:ind w:left="840" w:right="0" w:hanging="360"/>
        <w:jc w:val="left"/>
        <w:rPr>
          <w:sz w:val="24"/>
        </w:rPr>
      </w:pPr>
      <w:r>
        <w:rPr>
          <w:sz w:val="24"/>
        </w:rPr>
        <w:t>Describe any current grievances or</w:t>
      </w:r>
      <w:r>
        <w:rPr>
          <w:spacing w:val="-2"/>
          <w:sz w:val="24"/>
        </w:rPr>
        <w:t> </w:t>
      </w:r>
      <w:r>
        <w:rPr>
          <w:sz w:val="24"/>
        </w:rPr>
        <w:t>grudges.</w:t>
      </w:r>
    </w:p>
    <w:p>
      <w:pPr>
        <w:pStyle w:val="BodyText"/>
        <w:spacing w:before="4"/>
        <w:rPr>
          <w:sz w:val="31"/>
        </w:rPr>
      </w:pPr>
    </w:p>
    <w:p>
      <w:pPr>
        <w:pStyle w:val="ListParagraph"/>
        <w:numPr>
          <w:ilvl w:val="0"/>
          <w:numId w:val="6"/>
        </w:numPr>
        <w:tabs>
          <w:tab w:pos="840" w:val="left" w:leader="none"/>
        </w:tabs>
        <w:spacing w:line="240" w:lineRule="auto" w:before="0" w:after="0"/>
        <w:ind w:left="840" w:right="0" w:hanging="360"/>
        <w:jc w:val="left"/>
        <w:rPr>
          <w:sz w:val="24"/>
        </w:rPr>
      </w:pPr>
      <w:r>
        <w:rPr>
          <w:sz w:val="24"/>
        </w:rPr>
        <w:t>Describe any perceptions of being treated</w:t>
      </w:r>
      <w:r>
        <w:rPr>
          <w:spacing w:val="-7"/>
          <w:sz w:val="24"/>
        </w:rPr>
        <w:t> </w:t>
      </w:r>
      <w:r>
        <w:rPr>
          <w:sz w:val="24"/>
        </w:rPr>
        <w:t>unfairly.</w:t>
      </w:r>
    </w:p>
    <w:p>
      <w:pPr>
        <w:pStyle w:val="BodyText"/>
        <w:spacing w:before="1"/>
        <w:rPr>
          <w:sz w:val="31"/>
        </w:rPr>
      </w:pPr>
    </w:p>
    <w:p>
      <w:pPr>
        <w:pStyle w:val="ListParagraph"/>
        <w:numPr>
          <w:ilvl w:val="0"/>
          <w:numId w:val="6"/>
        </w:numPr>
        <w:tabs>
          <w:tab w:pos="840" w:val="left" w:leader="none"/>
        </w:tabs>
        <w:spacing w:line="240" w:lineRule="auto" w:before="0" w:after="0"/>
        <w:ind w:left="840" w:right="0" w:hanging="360"/>
        <w:jc w:val="left"/>
        <w:rPr>
          <w:sz w:val="24"/>
        </w:rPr>
      </w:pPr>
      <w:r>
        <w:rPr>
          <w:sz w:val="24"/>
        </w:rPr>
        <w:t>Describe any known difficulty coping with a stressful</w:t>
      </w:r>
      <w:r>
        <w:rPr>
          <w:spacing w:val="-14"/>
          <w:sz w:val="24"/>
        </w:rPr>
        <w:t> </w:t>
      </w:r>
      <w:r>
        <w:rPr>
          <w:sz w:val="24"/>
        </w:rPr>
        <w:t>event.</w:t>
      </w:r>
    </w:p>
    <w:p>
      <w:pPr>
        <w:spacing w:after="0" w:line="240" w:lineRule="auto"/>
        <w:jc w:val="left"/>
        <w:rPr>
          <w:sz w:val="24"/>
        </w:rPr>
        <w:sectPr>
          <w:pgSz w:w="12240" w:h="15840"/>
          <w:pgMar w:header="434" w:footer="720" w:top="680" w:bottom="980" w:left="1320" w:right="240"/>
        </w:sectPr>
      </w:pPr>
    </w:p>
    <w:p>
      <w:pPr>
        <w:pStyle w:val="BodyText"/>
        <w:rPr>
          <w:sz w:val="20"/>
        </w:rPr>
      </w:pPr>
    </w:p>
    <w:p>
      <w:pPr>
        <w:pStyle w:val="BodyText"/>
        <w:spacing w:before="3"/>
        <w:rPr>
          <w:sz w:val="17"/>
        </w:rPr>
      </w:pPr>
    </w:p>
    <w:p>
      <w:pPr>
        <w:pStyle w:val="ListParagraph"/>
        <w:numPr>
          <w:ilvl w:val="0"/>
          <w:numId w:val="6"/>
        </w:numPr>
        <w:tabs>
          <w:tab w:pos="840" w:val="left" w:leader="none"/>
        </w:tabs>
        <w:spacing w:line="276" w:lineRule="auto" w:before="90" w:after="0"/>
        <w:ind w:left="840" w:right="1437" w:hanging="360"/>
        <w:jc w:val="left"/>
        <w:rPr>
          <w:sz w:val="24"/>
        </w:rPr>
      </w:pPr>
      <w:r>
        <w:rPr>
          <w:sz w:val="24"/>
        </w:rPr>
        <w:t>Describe any “downward” progression in social, academic, behavioral or</w:t>
      </w:r>
      <w:r>
        <w:rPr>
          <w:spacing w:val="-22"/>
          <w:sz w:val="24"/>
        </w:rPr>
        <w:t> </w:t>
      </w:r>
      <w:r>
        <w:rPr>
          <w:sz w:val="24"/>
        </w:rPr>
        <w:t>psychological functioning.</w:t>
      </w:r>
    </w:p>
    <w:p>
      <w:pPr>
        <w:pStyle w:val="BodyText"/>
        <w:spacing w:before="7"/>
        <w:rPr>
          <w:sz w:val="27"/>
        </w:rPr>
      </w:pPr>
    </w:p>
    <w:p>
      <w:pPr>
        <w:pStyle w:val="ListParagraph"/>
        <w:numPr>
          <w:ilvl w:val="0"/>
          <w:numId w:val="6"/>
        </w:numPr>
        <w:tabs>
          <w:tab w:pos="840" w:val="left" w:leader="none"/>
        </w:tabs>
        <w:spacing w:line="276" w:lineRule="auto" w:before="0" w:after="0"/>
        <w:ind w:left="839" w:right="769" w:hanging="360"/>
        <w:jc w:val="left"/>
        <w:rPr>
          <w:sz w:val="24"/>
        </w:rPr>
      </w:pPr>
      <w:r>
        <w:rPr>
          <w:sz w:val="24"/>
        </w:rPr>
        <w:t>Describe any recent hopelessness, desperation or despair including suicidal thoughts,</w:t>
      </w:r>
      <w:r>
        <w:rPr>
          <w:spacing w:val="-21"/>
          <w:sz w:val="24"/>
        </w:rPr>
        <w:t> </w:t>
      </w:r>
      <w:r>
        <w:rPr>
          <w:sz w:val="24"/>
        </w:rPr>
        <w:t>gestures, actions or</w:t>
      </w:r>
      <w:r>
        <w:rPr>
          <w:spacing w:val="-2"/>
          <w:sz w:val="24"/>
        </w:rPr>
        <w:t> </w:t>
      </w:r>
      <w:r>
        <w:rPr>
          <w:sz w:val="24"/>
        </w:rPr>
        <w:t>attempts.</w:t>
      </w:r>
    </w:p>
    <w:p>
      <w:pPr>
        <w:pStyle w:val="BodyText"/>
        <w:spacing w:before="8"/>
        <w:rPr>
          <w:sz w:val="27"/>
        </w:rPr>
      </w:pPr>
    </w:p>
    <w:p>
      <w:pPr>
        <w:pStyle w:val="ListParagraph"/>
        <w:numPr>
          <w:ilvl w:val="0"/>
          <w:numId w:val="6"/>
        </w:numPr>
        <w:tabs>
          <w:tab w:pos="840" w:val="left" w:leader="none"/>
        </w:tabs>
        <w:spacing w:line="240" w:lineRule="auto" w:before="0" w:after="0"/>
        <w:ind w:left="840" w:right="0" w:hanging="361"/>
        <w:jc w:val="left"/>
        <w:rPr>
          <w:sz w:val="24"/>
        </w:rPr>
      </w:pPr>
      <w:r>
        <w:rPr>
          <w:sz w:val="24"/>
        </w:rPr>
        <w:t>Describe any pending crises or change in</w:t>
      </w:r>
      <w:r>
        <w:rPr>
          <w:spacing w:val="-11"/>
          <w:sz w:val="24"/>
        </w:rPr>
        <w:t> </w:t>
      </w:r>
      <w:r>
        <w:rPr>
          <w:sz w:val="24"/>
        </w:rPr>
        <w:t>circumstances.</w:t>
      </w:r>
    </w:p>
    <w:p>
      <w:pPr>
        <w:pStyle w:val="BodyText"/>
        <w:rPr>
          <w:sz w:val="26"/>
        </w:rPr>
      </w:pPr>
    </w:p>
    <w:p>
      <w:pPr>
        <w:pStyle w:val="BodyText"/>
        <w:rPr>
          <w:sz w:val="26"/>
        </w:rPr>
      </w:pPr>
    </w:p>
    <w:p>
      <w:pPr>
        <w:pStyle w:val="BodyText"/>
        <w:rPr>
          <w:sz w:val="26"/>
        </w:rPr>
      </w:pPr>
    </w:p>
    <w:p>
      <w:pPr>
        <w:spacing w:before="153"/>
        <w:ind w:left="480" w:right="0" w:firstLine="0"/>
        <w:jc w:val="both"/>
        <w:rPr>
          <w:b/>
          <w:sz w:val="28"/>
        </w:rPr>
      </w:pPr>
      <w:r>
        <w:rPr>
          <w:b/>
          <w:sz w:val="28"/>
        </w:rPr>
        <w:t>Provide information about attack-related behaviors</w:t>
      </w:r>
    </w:p>
    <w:p>
      <w:pPr>
        <w:pStyle w:val="ListParagraph"/>
        <w:numPr>
          <w:ilvl w:val="0"/>
          <w:numId w:val="7"/>
        </w:numPr>
        <w:tabs>
          <w:tab w:pos="840" w:val="left" w:leader="none"/>
        </w:tabs>
        <w:spacing w:line="240" w:lineRule="auto" w:before="44" w:after="0"/>
        <w:ind w:left="840" w:right="0" w:hanging="360"/>
        <w:jc w:val="left"/>
        <w:rPr>
          <w:sz w:val="24"/>
        </w:rPr>
      </w:pPr>
      <w:r>
        <w:rPr>
          <w:sz w:val="24"/>
        </w:rPr>
        <w:t>Describe any ideas or plans about injuring him/herself or attacking a school or persons at</w:t>
      </w:r>
      <w:r>
        <w:rPr>
          <w:spacing w:val="-16"/>
          <w:sz w:val="24"/>
        </w:rPr>
        <w:t> </w:t>
      </w:r>
      <w:r>
        <w:rPr>
          <w:sz w:val="24"/>
        </w:rPr>
        <w:t>school.</w:t>
      </w:r>
    </w:p>
    <w:p>
      <w:pPr>
        <w:pStyle w:val="BodyText"/>
        <w:spacing w:before="1"/>
        <w:rPr>
          <w:sz w:val="31"/>
        </w:rPr>
      </w:pPr>
    </w:p>
    <w:p>
      <w:pPr>
        <w:pStyle w:val="ListParagraph"/>
        <w:numPr>
          <w:ilvl w:val="0"/>
          <w:numId w:val="7"/>
        </w:numPr>
        <w:tabs>
          <w:tab w:pos="840" w:val="left" w:leader="none"/>
        </w:tabs>
        <w:spacing w:line="278" w:lineRule="auto" w:before="0" w:after="0"/>
        <w:ind w:left="840" w:right="1368" w:hanging="360"/>
        <w:jc w:val="left"/>
        <w:rPr>
          <w:sz w:val="24"/>
        </w:rPr>
      </w:pPr>
      <w:r>
        <w:rPr>
          <w:sz w:val="24"/>
        </w:rPr>
        <w:t>Describe any communications or writings that suggest that the student has an unusual</w:t>
      </w:r>
      <w:r>
        <w:rPr>
          <w:spacing w:val="-20"/>
          <w:sz w:val="24"/>
        </w:rPr>
        <w:t> </w:t>
      </w:r>
      <w:r>
        <w:rPr>
          <w:sz w:val="24"/>
        </w:rPr>
        <w:t>or worrisome interest in school</w:t>
      </w:r>
      <w:r>
        <w:rPr>
          <w:spacing w:val="-2"/>
          <w:sz w:val="24"/>
        </w:rPr>
        <w:t> </w:t>
      </w:r>
      <w:r>
        <w:rPr>
          <w:sz w:val="24"/>
        </w:rPr>
        <w:t>attacks.</w:t>
      </w:r>
    </w:p>
    <w:p>
      <w:pPr>
        <w:pStyle w:val="BodyText"/>
        <w:spacing w:before="2"/>
        <w:rPr>
          <w:sz w:val="27"/>
        </w:rPr>
      </w:pPr>
    </w:p>
    <w:p>
      <w:pPr>
        <w:pStyle w:val="ListParagraph"/>
        <w:numPr>
          <w:ilvl w:val="0"/>
          <w:numId w:val="7"/>
        </w:numPr>
        <w:tabs>
          <w:tab w:pos="840" w:val="left" w:leader="none"/>
        </w:tabs>
        <w:spacing w:line="276" w:lineRule="auto" w:before="0" w:after="0"/>
        <w:ind w:left="840" w:right="815" w:hanging="360"/>
        <w:jc w:val="left"/>
        <w:rPr>
          <w:sz w:val="24"/>
        </w:rPr>
      </w:pPr>
      <w:r>
        <w:rPr>
          <w:sz w:val="24"/>
        </w:rPr>
        <w:t>Describe any comments that express or imply the student is considering mounting an attack</w:t>
      </w:r>
      <w:r>
        <w:rPr>
          <w:spacing w:val="-22"/>
          <w:sz w:val="24"/>
        </w:rPr>
        <w:t> </w:t>
      </w:r>
      <w:r>
        <w:rPr>
          <w:sz w:val="24"/>
        </w:rPr>
        <w:t>at school.</w:t>
      </w:r>
    </w:p>
    <w:p>
      <w:pPr>
        <w:pStyle w:val="BodyText"/>
        <w:spacing w:before="8"/>
        <w:rPr>
          <w:sz w:val="27"/>
        </w:rPr>
      </w:pPr>
    </w:p>
    <w:p>
      <w:pPr>
        <w:pStyle w:val="ListParagraph"/>
        <w:numPr>
          <w:ilvl w:val="0"/>
          <w:numId w:val="7"/>
        </w:numPr>
        <w:tabs>
          <w:tab w:pos="840" w:val="left" w:leader="none"/>
        </w:tabs>
        <w:spacing w:line="276" w:lineRule="auto" w:before="0" w:after="0"/>
        <w:ind w:left="840" w:right="831" w:hanging="360"/>
        <w:jc w:val="left"/>
        <w:rPr>
          <w:sz w:val="24"/>
        </w:rPr>
      </w:pPr>
      <w:r>
        <w:rPr>
          <w:sz w:val="24"/>
        </w:rPr>
        <w:t>Describe any recent weapon-seeking behavior, especially if weapon-seeking is linked to</w:t>
      </w:r>
      <w:r>
        <w:rPr>
          <w:spacing w:val="-23"/>
          <w:sz w:val="24"/>
        </w:rPr>
        <w:t> </w:t>
      </w:r>
      <w:r>
        <w:rPr>
          <w:sz w:val="24"/>
        </w:rPr>
        <w:t>ideas about attack or expressions about interest in attack.</w:t>
      </w:r>
    </w:p>
    <w:p>
      <w:pPr>
        <w:pStyle w:val="BodyText"/>
        <w:spacing w:before="5"/>
        <w:rPr>
          <w:sz w:val="27"/>
        </w:rPr>
      </w:pPr>
    </w:p>
    <w:p>
      <w:pPr>
        <w:pStyle w:val="ListParagraph"/>
        <w:numPr>
          <w:ilvl w:val="0"/>
          <w:numId w:val="7"/>
        </w:numPr>
        <w:tabs>
          <w:tab w:pos="840" w:val="left" w:leader="none"/>
        </w:tabs>
        <w:spacing w:line="278" w:lineRule="auto" w:before="0" w:after="0"/>
        <w:ind w:left="840" w:right="1006" w:hanging="360"/>
        <w:jc w:val="left"/>
        <w:rPr>
          <w:sz w:val="24"/>
        </w:rPr>
      </w:pPr>
      <w:r>
        <w:rPr>
          <w:sz w:val="24"/>
        </w:rPr>
        <w:t>Describe any communications or writings suggesting the student condones or is considering violence to redress a grievance or solve a</w:t>
      </w:r>
      <w:r>
        <w:rPr>
          <w:spacing w:val="-5"/>
          <w:sz w:val="24"/>
        </w:rPr>
        <w:t> </w:t>
      </w:r>
      <w:r>
        <w:rPr>
          <w:sz w:val="24"/>
        </w:rPr>
        <w:t>problem.</w:t>
      </w:r>
    </w:p>
    <w:p>
      <w:pPr>
        <w:pStyle w:val="BodyText"/>
        <w:spacing w:before="2"/>
        <w:rPr>
          <w:sz w:val="27"/>
        </w:rPr>
      </w:pPr>
    </w:p>
    <w:p>
      <w:pPr>
        <w:pStyle w:val="ListParagraph"/>
        <w:numPr>
          <w:ilvl w:val="0"/>
          <w:numId w:val="7"/>
        </w:numPr>
        <w:tabs>
          <w:tab w:pos="840" w:val="left" w:leader="none"/>
        </w:tabs>
        <w:spacing w:line="240" w:lineRule="auto" w:before="0" w:after="0"/>
        <w:ind w:left="840" w:right="0" w:hanging="360"/>
        <w:jc w:val="left"/>
        <w:rPr>
          <w:sz w:val="24"/>
        </w:rPr>
      </w:pPr>
      <w:r>
        <w:rPr>
          <w:sz w:val="24"/>
        </w:rPr>
        <w:t>Describe any rehearsals of attacks or</w:t>
      </w:r>
      <w:r>
        <w:rPr>
          <w:spacing w:val="-11"/>
          <w:sz w:val="24"/>
        </w:rPr>
        <w:t> </w:t>
      </w:r>
      <w:r>
        <w:rPr>
          <w:sz w:val="24"/>
        </w:rPr>
        <w:t>ambushes.</w:t>
      </w:r>
    </w:p>
    <w:p>
      <w:pPr>
        <w:pStyle w:val="BodyText"/>
        <w:rPr>
          <w:sz w:val="26"/>
        </w:rPr>
      </w:pPr>
    </w:p>
    <w:p>
      <w:pPr>
        <w:pStyle w:val="BodyText"/>
        <w:rPr>
          <w:sz w:val="26"/>
        </w:rPr>
      </w:pPr>
    </w:p>
    <w:p>
      <w:pPr>
        <w:pStyle w:val="BodyText"/>
        <w:rPr>
          <w:sz w:val="26"/>
        </w:rPr>
      </w:pPr>
    </w:p>
    <w:p>
      <w:pPr>
        <w:spacing w:before="153"/>
        <w:ind w:left="480" w:right="0" w:firstLine="0"/>
        <w:jc w:val="both"/>
        <w:rPr>
          <w:b/>
          <w:sz w:val="28"/>
        </w:rPr>
      </w:pPr>
      <w:r>
        <w:rPr>
          <w:b/>
          <w:sz w:val="28"/>
        </w:rPr>
        <w:t>Provide information about motives for an</w:t>
      </w:r>
      <w:r>
        <w:rPr>
          <w:b/>
          <w:spacing w:val="-15"/>
          <w:sz w:val="28"/>
        </w:rPr>
        <w:t> </w:t>
      </w:r>
      <w:r>
        <w:rPr>
          <w:b/>
          <w:sz w:val="28"/>
        </w:rPr>
        <w:t>attack</w:t>
      </w:r>
    </w:p>
    <w:p>
      <w:pPr>
        <w:pStyle w:val="BodyText"/>
        <w:spacing w:line="276" w:lineRule="auto" w:before="44"/>
        <w:ind w:left="480" w:right="1481"/>
        <w:jc w:val="both"/>
      </w:pPr>
      <w:r>
        <w:rPr/>
        <w:t>All statements should be taken in context. Students make threats and engage in other risky behaviors for a variety of reasons. Many threatening statements do not reflect the student’s actual movement on a path to attack.</w:t>
      </w:r>
    </w:p>
    <w:p>
      <w:pPr>
        <w:pStyle w:val="BodyText"/>
        <w:spacing w:before="7"/>
        <w:rPr>
          <w:sz w:val="27"/>
        </w:rPr>
      </w:pPr>
    </w:p>
    <w:p>
      <w:pPr>
        <w:pStyle w:val="BodyText"/>
        <w:spacing w:line="278" w:lineRule="auto"/>
        <w:ind w:left="1200" w:right="3385" w:hanging="720"/>
      </w:pPr>
      <w:r>
        <w:rPr/>
        <w:t>Has the student of concern displayed behaviors that show he or she is: [Check all that apply]</w:t>
      </w:r>
    </w:p>
    <w:p>
      <w:pPr>
        <w:pStyle w:val="ListParagraph"/>
        <w:numPr>
          <w:ilvl w:val="0"/>
          <w:numId w:val="8"/>
        </w:numPr>
        <w:tabs>
          <w:tab w:pos="1560" w:val="left" w:leader="none"/>
        </w:tabs>
        <w:spacing w:line="317" w:lineRule="exact" w:before="0" w:after="0"/>
        <w:ind w:left="1560" w:right="0" w:hanging="360"/>
        <w:jc w:val="left"/>
        <w:rPr>
          <w:sz w:val="24"/>
        </w:rPr>
      </w:pPr>
      <w:r>
        <w:rPr>
          <w:sz w:val="24"/>
        </w:rPr>
        <w:t>Seeking revenge for a perceived injury or</w:t>
      </w:r>
      <w:r>
        <w:rPr>
          <w:spacing w:val="-9"/>
          <w:sz w:val="24"/>
        </w:rPr>
        <w:t> </w:t>
      </w:r>
      <w:r>
        <w:rPr>
          <w:sz w:val="24"/>
        </w:rPr>
        <w:t>grievance</w:t>
      </w:r>
    </w:p>
    <w:p>
      <w:pPr>
        <w:pStyle w:val="ListParagraph"/>
        <w:numPr>
          <w:ilvl w:val="0"/>
          <w:numId w:val="8"/>
        </w:numPr>
        <w:tabs>
          <w:tab w:pos="1560" w:val="left" w:leader="none"/>
        </w:tabs>
        <w:spacing w:line="240" w:lineRule="auto" w:before="130" w:after="0"/>
        <w:ind w:left="1560" w:right="0" w:hanging="360"/>
        <w:jc w:val="left"/>
        <w:rPr>
          <w:sz w:val="24"/>
        </w:rPr>
      </w:pPr>
      <w:r>
        <w:rPr>
          <w:sz w:val="24"/>
        </w:rPr>
        <w:t>Yearning for attention, recognition or</w:t>
      </w:r>
      <w:r>
        <w:rPr>
          <w:spacing w:val="-6"/>
          <w:sz w:val="24"/>
        </w:rPr>
        <w:t> </w:t>
      </w:r>
      <w:r>
        <w:rPr>
          <w:sz w:val="24"/>
        </w:rPr>
        <w:t>notoriety</w:t>
      </w:r>
    </w:p>
    <w:p>
      <w:pPr>
        <w:pStyle w:val="ListParagraph"/>
        <w:numPr>
          <w:ilvl w:val="0"/>
          <w:numId w:val="8"/>
        </w:numPr>
        <w:tabs>
          <w:tab w:pos="1560" w:val="left" w:leader="none"/>
        </w:tabs>
        <w:spacing w:line="240" w:lineRule="auto" w:before="132" w:after="0"/>
        <w:ind w:left="1560" w:right="0" w:hanging="360"/>
        <w:jc w:val="left"/>
        <w:rPr>
          <w:sz w:val="24"/>
        </w:rPr>
      </w:pPr>
      <w:r>
        <w:rPr>
          <w:sz w:val="24"/>
        </w:rPr>
        <w:t>Has a wish to solve a problem otherwise seen as</w:t>
      </w:r>
      <w:r>
        <w:rPr>
          <w:spacing w:val="-4"/>
          <w:sz w:val="24"/>
        </w:rPr>
        <w:t> </w:t>
      </w:r>
      <w:r>
        <w:rPr>
          <w:sz w:val="24"/>
        </w:rPr>
        <w:t>unbearable</w:t>
      </w:r>
    </w:p>
    <w:p>
      <w:pPr>
        <w:pStyle w:val="ListParagraph"/>
        <w:numPr>
          <w:ilvl w:val="0"/>
          <w:numId w:val="8"/>
        </w:numPr>
        <w:tabs>
          <w:tab w:pos="1560" w:val="left" w:leader="none"/>
        </w:tabs>
        <w:spacing w:line="240" w:lineRule="auto" w:before="130" w:after="0"/>
        <w:ind w:left="1560" w:right="0" w:hanging="360"/>
        <w:jc w:val="left"/>
        <w:rPr>
          <w:sz w:val="24"/>
        </w:rPr>
      </w:pPr>
      <w:r>
        <w:rPr>
          <w:sz w:val="24"/>
        </w:rPr>
        <w:t>Has a desire to die or be</w:t>
      </w:r>
      <w:r>
        <w:rPr>
          <w:spacing w:val="-4"/>
          <w:sz w:val="24"/>
        </w:rPr>
        <w:t> </w:t>
      </w:r>
      <w:r>
        <w:rPr>
          <w:sz w:val="24"/>
        </w:rPr>
        <w:t>killed</w:t>
      </w:r>
    </w:p>
    <w:p>
      <w:pPr>
        <w:spacing w:after="0" w:line="240" w:lineRule="auto"/>
        <w:jc w:val="left"/>
        <w:rPr>
          <w:sz w:val="24"/>
        </w:rPr>
        <w:sectPr>
          <w:pgSz w:w="12240" w:h="15840"/>
          <w:pgMar w:header="434" w:footer="720" w:top="680" w:bottom="980" w:left="1320" w:right="240"/>
        </w:sectPr>
      </w:pPr>
    </w:p>
    <w:p>
      <w:pPr>
        <w:pStyle w:val="BodyText"/>
        <w:spacing w:before="9"/>
        <w:rPr>
          <w:sz w:val="8"/>
        </w:rPr>
      </w:pPr>
    </w:p>
    <w:p>
      <w:pPr>
        <w:pStyle w:val="ListParagraph"/>
        <w:numPr>
          <w:ilvl w:val="0"/>
          <w:numId w:val="8"/>
        </w:numPr>
        <w:tabs>
          <w:tab w:pos="1560" w:val="left" w:leader="none"/>
        </w:tabs>
        <w:spacing w:line="240" w:lineRule="auto" w:before="100" w:after="0"/>
        <w:ind w:left="1560" w:right="0" w:hanging="360"/>
        <w:jc w:val="left"/>
        <w:rPr>
          <w:sz w:val="24"/>
        </w:rPr>
      </w:pPr>
      <w:r>
        <w:rPr>
          <w:sz w:val="24"/>
        </w:rPr>
        <w:t>Other</w:t>
      </w:r>
      <w:r>
        <w:rPr>
          <w:spacing w:val="-2"/>
          <w:sz w:val="24"/>
        </w:rPr>
        <w:t> </w:t>
      </w:r>
      <w:r>
        <w:rPr>
          <w:sz w:val="24"/>
        </w:rPr>
        <w:t>(specify)</w:t>
      </w:r>
    </w:p>
    <w:p>
      <w:pPr>
        <w:pStyle w:val="BodyText"/>
        <w:spacing w:before="1"/>
        <w:rPr>
          <w:sz w:val="39"/>
        </w:rPr>
      </w:pPr>
    </w:p>
    <w:p>
      <w:pPr>
        <w:pStyle w:val="BodyText"/>
        <w:ind w:left="480"/>
      </w:pPr>
      <w:r>
        <w:rPr/>
        <w:t>Provide a description of those behaviors:</w:t>
      </w:r>
    </w:p>
    <w:p>
      <w:pPr>
        <w:pStyle w:val="BodyText"/>
        <w:rPr>
          <w:sz w:val="26"/>
        </w:rPr>
      </w:pPr>
    </w:p>
    <w:p>
      <w:pPr>
        <w:pStyle w:val="BodyText"/>
        <w:rPr>
          <w:sz w:val="26"/>
        </w:rPr>
      </w:pPr>
    </w:p>
    <w:p>
      <w:pPr>
        <w:pStyle w:val="BodyText"/>
        <w:rPr>
          <w:sz w:val="26"/>
        </w:rPr>
      </w:pPr>
    </w:p>
    <w:p>
      <w:pPr>
        <w:spacing w:before="206"/>
        <w:ind w:left="480" w:right="0" w:firstLine="0"/>
        <w:jc w:val="left"/>
        <w:rPr>
          <w:b/>
          <w:sz w:val="28"/>
        </w:rPr>
      </w:pPr>
      <w:r>
        <w:rPr>
          <w:b/>
          <w:sz w:val="28"/>
        </w:rPr>
        <w:t>Provide information about target selection</w:t>
      </w:r>
    </w:p>
    <w:p>
      <w:pPr>
        <w:pStyle w:val="BodyText"/>
        <w:spacing w:line="276" w:lineRule="auto" w:before="44"/>
        <w:ind w:left="480" w:right="576"/>
      </w:pPr>
      <w:r>
        <w:rPr/>
        <w:t>Information about a selected target(s) may provide insight regarding motives, planning and attack- related behaviors. Remember that a potential target may shift to another target over time.</w:t>
      </w:r>
    </w:p>
    <w:p>
      <w:pPr>
        <w:spacing w:after="0" w:line="276" w:lineRule="auto"/>
        <w:sectPr>
          <w:pgSz w:w="12240" w:h="15840"/>
          <w:pgMar w:header="434" w:footer="720" w:top="680" w:bottom="980" w:left="1320" w:right="240"/>
        </w:sectPr>
      </w:pPr>
    </w:p>
    <w:p>
      <w:pPr>
        <w:pStyle w:val="BodyText"/>
        <w:spacing w:before="5"/>
        <w:rPr>
          <w:sz w:val="10"/>
        </w:rPr>
      </w:pPr>
    </w:p>
    <w:p>
      <w:pPr>
        <w:spacing w:before="85"/>
        <w:ind w:left="1003" w:right="1003" w:firstLine="0"/>
        <w:jc w:val="center"/>
        <w:rPr>
          <w:b/>
          <w:sz w:val="36"/>
        </w:rPr>
      </w:pPr>
      <w:bookmarkStart w:name="Threat Assessment: Analysis Worksheet" w:id="38"/>
      <w:bookmarkEnd w:id="38"/>
      <w:r>
        <w:rPr/>
      </w:r>
      <w:bookmarkStart w:name="_bookmark16" w:id="39"/>
      <w:bookmarkEnd w:id="39"/>
      <w:r>
        <w:rPr/>
      </w:r>
      <w:r>
        <w:rPr>
          <w:b/>
          <w:sz w:val="36"/>
        </w:rPr>
        <w:t>Threat Assessment: Analysis Worksheet</w:t>
      </w:r>
    </w:p>
    <w:p>
      <w:pPr>
        <w:spacing w:before="54"/>
        <w:ind w:left="1003" w:right="1000" w:firstLine="0"/>
        <w:jc w:val="center"/>
        <w:rPr>
          <w:sz w:val="28"/>
        </w:rPr>
      </w:pPr>
      <w:r>
        <w:rPr>
          <w:sz w:val="28"/>
        </w:rPr>
        <w:t>(11 Key Questions)</w:t>
      </w:r>
    </w:p>
    <w:p>
      <w:pPr>
        <w:pStyle w:val="BodyText"/>
        <w:spacing w:before="9"/>
        <w:rPr>
          <w:sz w:val="27"/>
        </w:rPr>
      </w:pPr>
    </w:p>
    <w:p>
      <w:pPr>
        <w:pStyle w:val="BodyText"/>
        <w:spacing w:line="276" w:lineRule="auto" w:before="1"/>
        <w:ind w:left="480" w:right="802"/>
      </w:pPr>
      <w:r>
        <w:rPr/>
        <w:t>The analysis of the information gathered during the Threat Assessment Inquiry should answer the following two questions:</w:t>
      </w:r>
    </w:p>
    <w:p>
      <w:pPr>
        <w:pStyle w:val="ListParagraph"/>
        <w:numPr>
          <w:ilvl w:val="1"/>
          <w:numId w:val="7"/>
        </w:numPr>
        <w:tabs>
          <w:tab w:pos="1199" w:val="left" w:leader="none"/>
          <w:tab w:pos="1200" w:val="left" w:leader="none"/>
        </w:tabs>
        <w:spacing w:line="292" w:lineRule="exact" w:before="0" w:after="0"/>
        <w:ind w:left="1200" w:right="0" w:hanging="360"/>
        <w:jc w:val="left"/>
        <w:rPr>
          <w:sz w:val="24"/>
        </w:rPr>
      </w:pPr>
      <w:r>
        <w:rPr>
          <w:sz w:val="24"/>
        </w:rPr>
        <w:t>Is the behavior of the student consistent with the movement on a path towards an</w:t>
      </w:r>
      <w:r>
        <w:rPr>
          <w:spacing w:val="-12"/>
          <w:sz w:val="24"/>
        </w:rPr>
        <w:t> </w:t>
      </w:r>
      <w:r>
        <w:rPr>
          <w:sz w:val="24"/>
        </w:rPr>
        <w:t>attack?</w:t>
      </w:r>
    </w:p>
    <w:p>
      <w:pPr>
        <w:pStyle w:val="ListParagraph"/>
        <w:numPr>
          <w:ilvl w:val="1"/>
          <w:numId w:val="7"/>
        </w:numPr>
        <w:tabs>
          <w:tab w:pos="1199" w:val="left" w:leader="none"/>
          <w:tab w:pos="1200" w:val="left" w:leader="none"/>
        </w:tabs>
        <w:spacing w:line="273" w:lineRule="auto" w:before="42" w:after="0"/>
        <w:ind w:left="1200" w:right="1271" w:hanging="360"/>
        <w:jc w:val="left"/>
        <w:rPr>
          <w:sz w:val="24"/>
        </w:rPr>
      </w:pPr>
      <w:r>
        <w:rPr>
          <w:sz w:val="24"/>
        </w:rPr>
        <w:t>Does the student’s current situation or setting incline him or her toward or away</w:t>
      </w:r>
      <w:r>
        <w:rPr>
          <w:spacing w:val="-23"/>
          <w:sz w:val="24"/>
        </w:rPr>
        <w:t> </w:t>
      </w:r>
      <w:r>
        <w:rPr>
          <w:sz w:val="24"/>
        </w:rPr>
        <w:t>from targeted</w:t>
      </w:r>
      <w:r>
        <w:rPr>
          <w:spacing w:val="-1"/>
          <w:sz w:val="24"/>
        </w:rPr>
        <w:t> </w:t>
      </w:r>
      <w:r>
        <w:rPr>
          <w:sz w:val="24"/>
        </w:rPr>
        <w:t>violence?</w:t>
      </w:r>
    </w:p>
    <w:p>
      <w:pPr>
        <w:pStyle w:val="BodyText"/>
        <w:spacing w:before="9"/>
        <w:rPr>
          <w:sz w:val="27"/>
        </w:rPr>
      </w:pPr>
    </w:p>
    <w:p>
      <w:pPr>
        <w:pStyle w:val="ListParagraph"/>
        <w:numPr>
          <w:ilvl w:val="0"/>
          <w:numId w:val="9"/>
        </w:numPr>
        <w:tabs>
          <w:tab w:pos="932" w:val="left" w:leader="none"/>
        </w:tabs>
        <w:spacing w:line="240" w:lineRule="auto" w:before="0" w:after="0"/>
        <w:ind w:left="931" w:right="0" w:hanging="361"/>
        <w:jc w:val="left"/>
        <w:rPr>
          <w:sz w:val="24"/>
        </w:rPr>
      </w:pPr>
      <w:r>
        <w:rPr>
          <w:sz w:val="24"/>
        </w:rPr>
        <w:t>What are the student’s motives and</w:t>
      </w:r>
      <w:r>
        <w:rPr>
          <w:spacing w:val="-3"/>
          <w:sz w:val="24"/>
        </w:rPr>
        <w:t> </w:t>
      </w:r>
      <w:r>
        <w:rPr>
          <w:sz w:val="24"/>
        </w:rPr>
        <w:t>goals?</w:t>
      </w:r>
    </w:p>
    <w:p>
      <w:pPr>
        <w:pStyle w:val="ListParagraph"/>
        <w:numPr>
          <w:ilvl w:val="1"/>
          <w:numId w:val="9"/>
        </w:numPr>
        <w:tabs>
          <w:tab w:pos="1199" w:val="left" w:leader="none"/>
          <w:tab w:pos="1200" w:val="left" w:leader="none"/>
        </w:tabs>
        <w:spacing w:line="273" w:lineRule="auto" w:before="101" w:after="0"/>
        <w:ind w:left="1200" w:right="583" w:hanging="360"/>
        <w:jc w:val="left"/>
        <w:rPr>
          <w:rFonts w:ascii="Symbol" w:hAnsi="Symbol"/>
          <w:sz w:val="24"/>
        </w:rPr>
      </w:pPr>
      <w:r>
        <w:rPr>
          <w:sz w:val="24"/>
        </w:rPr>
        <w:t>What motivated the student to make the statements or take the actions that caused him/her</w:t>
      </w:r>
      <w:r>
        <w:rPr>
          <w:spacing w:val="-23"/>
          <w:sz w:val="24"/>
        </w:rPr>
        <w:t> </w:t>
      </w:r>
      <w:r>
        <w:rPr>
          <w:sz w:val="24"/>
        </w:rPr>
        <w:t>to come to</w:t>
      </w:r>
      <w:r>
        <w:rPr>
          <w:spacing w:val="-2"/>
          <w:sz w:val="24"/>
        </w:rPr>
        <w:t> </w:t>
      </w:r>
      <w:r>
        <w:rPr>
          <w:sz w:val="24"/>
        </w:rPr>
        <w:t>attention?</w:t>
      </w:r>
    </w:p>
    <w:p>
      <w:pPr>
        <w:pStyle w:val="ListParagraph"/>
        <w:numPr>
          <w:ilvl w:val="1"/>
          <w:numId w:val="9"/>
        </w:numPr>
        <w:tabs>
          <w:tab w:pos="1199" w:val="left" w:leader="none"/>
          <w:tab w:pos="1200" w:val="left" w:leader="none"/>
        </w:tabs>
        <w:spacing w:line="240" w:lineRule="auto" w:before="60" w:after="0"/>
        <w:ind w:left="1200" w:right="0" w:hanging="360"/>
        <w:jc w:val="left"/>
        <w:rPr>
          <w:rFonts w:ascii="Symbol" w:hAnsi="Symbol"/>
          <w:sz w:val="24"/>
        </w:rPr>
      </w:pPr>
      <w:r>
        <w:rPr>
          <w:sz w:val="24"/>
        </w:rPr>
        <w:t>Does the situation or circumstance that led to these statements or actions still</w:t>
      </w:r>
      <w:r>
        <w:rPr>
          <w:spacing w:val="-10"/>
          <w:sz w:val="24"/>
        </w:rPr>
        <w:t> </w:t>
      </w:r>
      <w:r>
        <w:rPr>
          <w:sz w:val="24"/>
        </w:rPr>
        <w:t>exist?</w:t>
      </w:r>
    </w:p>
    <w:p>
      <w:pPr>
        <w:pStyle w:val="ListParagraph"/>
        <w:numPr>
          <w:ilvl w:val="1"/>
          <w:numId w:val="9"/>
        </w:numPr>
        <w:tabs>
          <w:tab w:pos="1199" w:val="left" w:leader="none"/>
          <w:tab w:pos="1200" w:val="left" w:leader="none"/>
        </w:tabs>
        <w:spacing w:line="240" w:lineRule="auto" w:before="102" w:after="0"/>
        <w:ind w:left="1200" w:right="0" w:hanging="360"/>
        <w:jc w:val="left"/>
        <w:rPr>
          <w:rFonts w:ascii="Symbol" w:hAnsi="Symbol"/>
          <w:sz w:val="24"/>
        </w:rPr>
      </w:pPr>
      <w:r>
        <w:rPr>
          <w:sz w:val="24"/>
        </w:rPr>
        <w:t>Does the student have a major grievance or grudge? Against whom?</w:t>
      </w:r>
    </w:p>
    <w:p>
      <w:pPr>
        <w:pStyle w:val="ListParagraph"/>
        <w:numPr>
          <w:ilvl w:val="1"/>
          <w:numId w:val="9"/>
        </w:numPr>
        <w:tabs>
          <w:tab w:pos="1199" w:val="left" w:leader="none"/>
          <w:tab w:pos="1200" w:val="left" w:leader="none"/>
        </w:tabs>
        <w:spacing w:line="240" w:lineRule="auto" w:before="100" w:after="0"/>
        <w:ind w:left="1200" w:right="0" w:hanging="360"/>
        <w:jc w:val="left"/>
        <w:rPr>
          <w:rFonts w:ascii="Symbol" w:hAnsi="Symbol"/>
          <w:sz w:val="24"/>
        </w:rPr>
      </w:pPr>
      <w:r>
        <w:rPr>
          <w:sz w:val="24"/>
        </w:rPr>
        <w:t>What efforts have been made to resolve the problem and what has been the</w:t>
      </w:r>
      <w:r>
        <w:rPr>
          <w:spacing w:val="-9"/>
          <w:sz w:val="24"/>
        </w:rPr>
        <w:t> </w:t>
      </w:r>
      <w:r>
        <w:rPr>
          <w:sz w:val="24"/>
        </w:rPr>
        <w:t>result?</w:t>
      </w:r>
    </w:p>
    <w:p>
      <w:pPr>
        <w:pStyle w:val="ListParagraph"/>
        <w:numPr>
          <w:ilvl w:val="1"/>
          <w:numId w:val="9"/>
        </w:numPr>
        <w:tabs>
          <w:tab w:pos="1199" w:val="left" w:leader="none"/>
          <w:tab w:pos="1200" w:val="left" w:leader="none"/>
        </w:tabs>
        <w:spacing w:line="240" w:lineRule="auto" w:before="102" w:after="0"/>
        <w:ind w:left="1200" w:right="0" w:hanging="360"/>
        <w:jc w:val="left"/>
        <w:rPr>
          <w:rFonts w:ascii="Symbol" w:hAnsi="Symbol"/>
          <w:sz w:val="24"/>
        </w:rPr>
      </w:pPr>
      <w:r>
        <w:rPr>
          <w:sz w:val="24"/>
        </w:rPr>
        <w:t>Does the student feel that any part of the problem is resolved or see any</w:t>
      </w:r>
      <w:r>
        <w:rPr>
          <w:spacing w:val="-17"/>
          <w:sz w:val="24"/>
        </w:rPr>
        <w:t> </w:t>
      </w:r>
      <w:r>
        <w:rPr>
          <w:sz w:val="24"/>
        </w:rPr>
        <w:t>alternatives?</w:t>
      </w:r>
    </w:p>
    <w:p>
      <w:pPr>
        <w:pStyle w:val="BodyText"/>
        <w:rPr>
          <w:sz w:val="28"/>
        </w:rPr>
      </w:pPr>
    </w:p>
    <w:p>
      <w:pPr>
        <w:pStyle w:val="BodyText"/>
        <w:rPr>
          <w:sz w:val="36"/>
        </w:rPr>
      </w:pPr>
    </w:p>
    <w:p>
      <w:pPr>
        <w:pStyle w:val="ListParagraph"/>
        <w:numPr>
          <w:ilvl w:val="0"/>
          <w:numId w:val="9"/>
        </w:numPr>
        <w:tabs>
          <w:tab w:pos="932" w:val="left" w:leader="none"/>
        </w:tabs>
        <w:spacing w:line="240" w:lineRule="auto" w:before="0" w:after="0"/>
        <w:ind w:left="931" w:right="0" w:hanging="361"/>
        <w:jc w:val="left"/>
        <w:rPr>
          <w:sz w:val="24"/>
        </w:rPr>
      </w:pPr>
      <w:r>
        <w:rPr>
          <w:sz w:val="24"/>
        </w:rPr>
        <w:t>Have there been any communications suggesting ideas or intent to</w:t>
      </w:r>
      <w:r>
        <w:rPr>
          <w:spacing w:val="-13"/>
          <w:sz w:val="24"/>
        </w:rPr>
        <w:t> </w:t>
      </w:r>
      <w:r>
        <w:rPr>
          <w:sz w:val="24"/>
        </w:rPr>
        <w:t>attack?</w:t>
      </w:r>
    </w:p>
    <w:p>
      <w:pPr>
        <w:pStyle w:val="ListParagraph"/>
        <w:numPr>
          <w:ilvl w:val="1"/>
          <w:numId w:val="9"/>
        </w:numPr>
        <w:tabs>
          <w:tab w:pos="1199" w:val="left" w:leader="none"/>
          <w:tab w:pos="1200" w:val="left" w:leader="none"/>
        </w:tabs>
        <w:spacing w:line="276" w:lineRule="auto" w:before="100" w:after="0"/>
        <w:ind w:left="1200" w:right="597" w:hanging="360"/>
        <w:jc w:val="left"/>
        <w:rPr>
          <w:rFonts w:ascii="Symbol" w:hAnsi="Symbol"/>
          <w:sz w:val="24"/>
        </w:rPr>
      </w:pPr>
      <w:r>
        <w:rPr>
          <w:sz w:val="24"/>
        </w:rPr>
        <w:t>What, if anything, has the student communicated to someone else (targets, friends, other students, teachers, family, others) or written in a diary, journal or Web site concerning his</w:t>
      </w:r>
      <w:r>
        <w:rPr>
          <w:spacing w:val="-22"/>
          <w:sz w:val="24"/>
        </w:rPr>
        <w:t> </w:t>
      </w:r>
      <w:r>
        <w:rPr>
          <w:sz w:val="24"/>
        </w:rPr>
        <w:t>or her ideas or</w:t>
      </w:r>
      <w:r>
        <w:rPr>
          <w:spacing w:val="-3"/>
          <w:sz w:val="24"/>
        </w:rPr>
        <w:t> </w:t>
      </w:r>
      <w:r>
        <w:rPr>
          <w:sz w:val="24"/>
        </w:rPr>
        <w:t>intentions?</w:t>
      </w:r>
    </w:p>
    <w:p>
      <w:pPr>
        <w:pStyle w:val="ListParagraph"/>
        <w:numPr>
          <w:ilvl w:val="1"/>
          <w:numId w:val="9"/>
        </w:numPr>
        <w:tabs>
          <w:tab w:pos="1199" w:val="left" w:leader="none"/>
          <w:tab w:pos="1200" w:val="left" w:leader="none"/>
        </w:tabs>
        <w:spacing w:line="240" w:lineRule="auto" w:before="57" w:after="0"/>
        <w:ind w:left="1200" w:right="0" w:hanging="360"/>
        <w:jc w:val="left"/>
        <w:rPr>
          <w:rFonts w:ascii="Symbol" w:hAnsi="Symbol"/>
          <w:sz w:val="24"/>
        </w:rPr>
      </w:pPr>
      <w:r>
        <w:rPr>
          <w:sz w:val="24"/>
        </w:rPr>
        <w:t>Have friends been alerted or “warned</w:t>
      </w:r>
      <w:r>
        <w:rPr>
          <w:spacing w:val="-1"/>
          <w:sz w:val="24"/>
        </w:rPr>
        <w:t> </w:t>
      </w:r>
      <w:r>
        <w:rPr>
          <w:sz w:val="24"/>
        </w:rPr>
        <w:t>away”?</w:t>
      </w:r>
    </w:p>
    <w:p>
      <w:pPr>
        <w:pStyle w:val="BodyText"/>
        <w:rPr>
          <w:sz w:val="28"/>
        </w:rPr>
      </w:pPr>
    </w:p>
    <w:p>
      <w:pPr>
        <w:pStyle w:val="BodyText"/>
        <w:rPr>
          <w:sz w:val="36"/>
        </w:rPr>
      </w:pPr>
    </w:p>
    <w:p>
      <w:pPr>
        <w:pStyle w:val="ListParagraph"/>
        <w:numPr>
          <w:ilvl w:val="0"/>
          <w:numId w:val="9"/>
        </w:numPr>
        <w:tabs>
          <w:tab w:pos="932" w:val="left" w:leader="none"/>
        </w:tabs>
        <w:spacing w:line="276" w:lineRule="auto" w:before="0" w:after="0"/>
        <w:ind w:left="931" w:right="697" w:hanging="360"/>
        <w:jc w:val="left"/>
        <w:rPr>
          <w:sz w:val="24"/>
        </w:rPr>
      </w:pPr>
      <w:r>
        <w:rPr>
          <w:sz w:val="24"/>
        </w:rPr>
        <w:t>Has the student shown inappropriate interest in school attacks, attackers, weapons or</w:t>
      </w:r>
      <w:r>
        <w:rPr>
          <w:spacing w:val="-19"/>
          <w:sz w:val="24"/>
        </w:rPr>
        <w:t> </w:t>
      </w:r>
      <w:r>
        <w:rPr>
          <w:sz w:val="24"/>
        </w:rPr>
        <w:t>incidents of mass</w:t>
      </w:r>
      <w:r>
        <w:rPr>
          <w:spacing w:val="-2"/>
          <w:sz w:val="24"/>
        </w:rPr>
        <w:t> </w:t>
      </w:r>
      <w:r>
        <w:rPr>
          <w:sz w:val="24"/>
        </w:rPr>
        <w:t>violence?</w:t>
      </w:r>
    </w:p>
    <w:p>
      <w:pPr>
        <w:pStyle w:val="BodyText"/>
        <w:rPr>
          <w:sz w:val="26"/>
        </w:rPr>
      </w:pPr>
    </w:p>
    <w:p>
      <w:pPr>
        <w:pStyle w:val="BodyText"/>
        <w:spacing w:before="4"/>
        <w:rPr>
          <w:sz w:val="38"/>
        </w:rPr>
      </w:pPr>
    </w:p>
    <w:p>
      <w:pPr>
        <w:pStyle w:val="ListParagraph"/>
        <w:numPr>
          <w:ilvl w:val="0"/>
          <w:numId w:val="9"/>
        </w:numPr>
        <w:tabs>
          <w:tab w:pos="932" w:val="left" w:leader="none"/>
        </w:tabs>
        <w:spacing w:line="276" w:lineRule="auto" w:before="1" w:after="0"/>
        <w:ind w:left="931" w:right="884" w:hanging="360"/>
        <w:jc w:val="left"/>
        <w:rPr>
          <w:sz w:val="24"/>
        </w:rPr>
      </w:pPr>
      <w:r>
        <w:rPr>
          <w:sz w:val="24"/>
        </w:rPr>
        <w:t>Has the student engaged in attack-related behaviors such as developing a plan, attempting</w:t>
      </w:r>
      <w:r>
        <w:rPr>
          <w:spacing w:val="-19"/>
          <w:sz w:val="24"/>
        </w:rPr>
        <w:t> </w:t>
      </w:r>
      <w:r>
        <w:rPr>
          <w:sz w:val="24"/>
        </w:rPr>
        <w:t>to acquire weapons, researching potential sites for attack or rehearsing</w:t>
      </w:r>
      <w:r>
        <w:rPr>
          <w:spacing w:val="-9"/>
          <w:sz w:val="24"/>
        </w:rPr>
        <w:t> </w:t>
      </w:r>
      <w:r>
        <w:rPr>
          <w:sz w:val="24"/>
        </w:rPr>
        <w:t>attacks?</w:t>
      </w:r>
    </w:p>
    <w:p>
      <w:pPr>
        <w:pStyle w:val="BodyText"/>
        <w:rPr>
          <w:sz w:val="26"/>
        </w:rPr>
      </w:pPr>
    </w:p>
    <w:p>
      <w:pPr>
        <w:pStyle w:val="BodyText"/>
        <w:spacing w:before="4"/>
        <w:rPr>
          <w:sz w:val="38"/>
        </w:rPr>
      </w:pPr>
    </w:p>
    <w:p>
      <w:pPr>
        <w:pStyle w:val="ListParagraph"/>
        <w:numPr>
          <w:ilvl w:val="0"/>
          <w:numId w:val="9"/>
        </w:numPr>
        <w:tabs>
          <w:tab w:pos="932" w:val="left" w:leader="none"/>
        </w:tabs>
        <w:spacing w:line="240" w:lineRule="auto" w:before="0" w:after="0"/>
        <w:ind w:left="931" w:right="0" w:hanging="361"/>
        <w:jc w:val="left"/>
        <w:rPr>
          <w:sz w:val="24"/>
        </w:rPr>
      </w:pPr>
      <w:r>
        <w:rPr>
          <w:sz w:val="24"/>
        </w:rPr>
        <w:t>Does the student have the capacity to carry out an act of targeted</w:t>
      </w:r>
      <w:r>
        <w:rPr>
          <w:spacing w:val="-13"/>
          <w:sz w:val="24"/>
        </w:rPr>
        <w:t> </w:t>
      </w:r>
      <w:r>
        <w:rPr>
          <w:sz w:val="24"/>
        </w:rPr>
        <w:t>violence?</w:t>
      </w:r>
    </w:p>
    <w:p>
      <w:pPr>
        <w:pStyle w:val="ListParagraph"/>
        <w:numPr>
          <w:ilvl w:val="0"/>
          <w:numId w:val="10"/>
        </w:numPr>
        <w:tabs>
          <w:tab w:pos="1199" w:val="left" w:leader="none"/>
          <w:tab w:pos="1200" w:val="left" w:leader="none"/>
        </w:tabs>
        <w:spacing w:line="240" w:lineRule="auto" w:before="100" w:after="0"/>
        <w:ind w:left="1200" w:right="0" w:hanging="360"/>
        <w:jc w:val="left"/>
        <w:rPr>
          <w:sz w:val="24"/>
        </w:rPr>
      </w:pPr>
      <w:r>
        <w:rPr>
          <w:sz w:val="24"/>
        </w:rPr>
        <w:t>How organized is the student’s thinking and</w:t>
      </w:r>
      <w:r>
        <w:rPr>
          <w:spacing w:val="-6"/>
          <w:sz w:val="24"/>
        </w:rPr>
        <w:t> </w:t>
      </w:r>
      <w:r>
        <w:rPr>
          <w:sz w:val="24"/>
        </w:rPr>
        <w:t>behavior?</w:t>
      </w:r>
    </w:p>
    <w:p>
      <w:pPr>
        <w:pStyle w:val="ListParagraph"/>
        <w:numPr>
          <w:ilvl w:val="0"/>
          <w:numId w:val="10"/>
        </w:numPr>
        <w:tabs>
          <w:tab w:pos="1199" w:val="left" w:leader="none"/>
          <w:tab w:pos="1200" w:val="left" w:leader="none"/>
        </w:tabs>
        <w:spacing w:line="240" w:lineRule="auto" w:before="100" w:after="0"/>
        <w:ind w:left="1200" w:right="0" w:hanging="360"/>
        <w:jc w:val="left"/>
        <w:rPr>
          <w:sz w:val="24"/>
        </w:rPr>
      </w:pPr>
      <w:r>
        <w:rPr>
          <w:sz w:val="24"/>
        </w:rPr>
        <w:t>Does the student have the means to access a weapon and/or carry out an</w:t>
      </w:r>
      <w:r>
        <w:rPr>
          <w:spacing w:val="-11"/>
          <w:sz w:val="24"/>
        </w:rPr>
        <w:t> </w:t>
      </w:r>
      <w:r>
        <w:rPr>
          <w:sz w:val="24"/>
        </w:rPr>
        <w:t>attack?</w:t>
      </w:r>
    </w:p>
    <w:p>
      <w:pPr>
        <w:pStyle w:val="BodyText"/>
        <w:rPr>
          <w:sz w:val="28"/>
        </w:rPr>
      </w:pPr>
    </w:p>
    <w:p>
      <w:pPr>
        <w:pStyle w:val="BodyText"/>
        <w:rPr>
          <w:sz w:val="36"/>
        </w:rPr>
      </w:pPr>
    </w:p>
    <w:p>
      <w:pPr>
        <w:pStyle w:val="ListParagraph"/>
        <w:numPr>
          <w:ilvl w:val="0"/>
          <w:numId w:val="9"/>
        </w:numPr>
        <w:tabs>
          <w:tab w:pos="932" w:val="left" w:leader="none"/>
        </w:tabs>
        <w:spacing w:line="240" w:lineRule="auto" w:before="0" w:after="0"/>
        <w:ind w:left="931" w:right="0" w:hanging="361"/>
        <w:jc w:val="left"/>
        <w:rPr>
          <w:sz w:val="24"/>
        </w:rPr>
      </w:pPr>
      <w:r>
        <w:rPr>
          <w:sz w:val="24"/>
        </w:rPr>
        <w:t>Is the student experiencing hopelessness or</w:t>
      </w:r>
      <w:r>
        <w:rPr>
          <w:spacing w:val="-6"/>
          <w:sz w:val="24"/>
        </w:rPr>
        <w:t> </w:t>
      </w:r>
      <w:r>
        <w:rPr>
          <w:sz w:val="24"/>
        </w:rPr>
        <w:t>desperation?</w:t>
      </w:r>
    </w:p>
    <w:p>
      <w:pPr>
        <w:spacing w:after="0" w:line="240" w:lineRule="auto"/>
        <w:jc w:val="left"/>
        <w:rPr>
          <w:sz w:val="24"/>
        </w:rPr>
        <w:sectPr>
          <w:pgSz w:w="12240" w:h="15840"/>
          <w:pgMar w:header="434" w:footer="720" w:top="680" w:bottom="980" w:left="1320" w:right="240"/>
        </w:sectPr>
      </w:pPr>
    </w:p>
    <w:p>
      <w:pPr>
        <w:pStyle w:val="BodyText"/>
        <w:spacing w:before="8"/>
        <w:rPr>
          <w:sz w:val="9"/>
        </w:rPr>
      </w:pPr>
    </w:p>
    <w:p>
      <w:pPr>
        <w:pStyle w:val="ListParagraph"/>
        <w:numPr>
          <w:ilvl w:val="1"/>
          <w:numId w:val="9"/>
        </w:numPr>
        <w:tabs>
          <w:tab w:pos="1199" w:val="left" w:leader="none"/>
          <w:tab w:pos="1200" w:val="left" w:leader="none"/>
        </w:tabs>
        <w:spacing w:line="240" w:lineRule="auto" w:before="90" w:after="0"/>
        <w:ind w:left="1200" w:right="0" w:hanging="360"/>
        <w:jc w:val="left"/>
        <w:rPr>
          <w:rFonts w:ascii="Symbol" w:hAnsi="Symbol"/>
          <w:sz w:val="20"/>
        </w:rPr>
      </w:pPr>
      <w:r>
        <w:rPr>
          <w:sz w:val="24"/>
        </w:rPr>
        <w:t>Is there information to suggest that the student is experiencing desperation and/or</w:t>
      </w:r>
      <w:r>
        <w:rPr>
          <w:spacing w:val="-13"/>
          <w:sz w:val="24"/>
        </w:rPr>
        <w:t> </w:t>
      </w:r>
      <w:r>
        <w:rPr>
          <w:sz w:val="24"/>
        </w:rPr>
        <w:t>despair?</w:t>
      </w:r>
    </w:p>
    <w:p>
      <w:pPr>
        <w:pStyle w:val="ListParagraph"/>
        <w:numPr>
          <w:ilvl w:val="1"/>
          <w:numId w:val="9"/>
        </w:numPr>
        <w:tabs>
          <w:tab w:pos="1199" w:val="left" w:leader="none"/>
          <w:tab w:pos="1200" w:val="left" w:leader="none"/>
        </w:tabs>
        <w:spacing w:line="240" w:lineRule="auto" w:before="101" w:after="0"/>
        <w:ind w:left="1200" w:right="0" w:hanging="360"/>
        <w:jc w:val="left"/>
        <w:rPr>
          <w:rFonts w:ascii="Symbol" w:hAnsi="Symbol"/>
          <w:sz w:val="20"/>
        </w:rPr>
      </w:pPr>
      <w:r>
        <w:rPr>
          <w:sz w:val="24"/>
        </w:rPr>
        <w:t>Has the student experienced a recent failure, loss or loss of</w:t>
      </w:r>
      <w:r>
        <w:rPr>
          <w:spacing w:val="-5"/>
          <w:sz w:val="24"/>
        </w:rPr>
        <w:t> </w:t>
      </w:r>
      <w:r>
        <w:rPr>
          <w:sz w:val="24"/>
        </w:rPr>
        <w:t>status?</w:t>
      </w:r>
    </w:p>
    <w:p>
      <w:pPr>
        <w:pStyle w:val="ListParagraph"/>
        <w:numPr>
          <w:ilvl w:val="1"/>
          <w:numId w:val="9"/>
        </w:numPr>
        <w:tabs>
          <w:tab w:pos="1199" w:val="left" w:leader="none"/>
          <w:tab w:pos="1200" w:val="left" w:leader="none"/>
        </w:tabs>
        <w:spacing w:line="240" w:lineRule="auto" w:before="100" w:after="0"/>
        <w:ind w:left="1200" w:right="0" w:hanging="360"/>
        <w:jc w:val="left"/>
        <w:rPr>
          <w:rFonts w:ascii="Symbol" w:hAnsi="Symbol"/>
          <w:sz w:val="20"/>
        </w:rPr>
      </w:pPr>
      <w:r>
        <w:rPr>
          <w:sz w:val="24"/>
        </w:rPr>
        <w:t>Is the student known to have difficulty coping with a stressful</w:t>
      </w:r>
      <w:r>
        <w:rPr>
          <w:spacing w:val="-12"/>
          <w:sz w:val="24"/>
        </w:rPr>
        <w:t> </w:t>
      </w:r>
      <w:r>
        <w:rPr>
          <w:sz w:val="24"/>
        </w:rPr>
        <w:t>event?</w:t>
      </w:r>
    </w:p>
    <w:p>
      <w:pPr>
        <w:pStyle w:val="ListParagraph"/>
        <w:numPr>
          <w:ilvl w:val="1"/>
          <w:numId w:val="9"/>
        </w:numPr>
        <w:tabs>
          <w:tab w:pos="1199" w:val="left" w:leader="none"/>
          <w:tab w:pos="1200" w:val="left" w:leader="none"/>
        </w:tabs>
        <w:spacing w:line="240" w:lineRule="auto" w:before="104" w:after="0"/>
        <w:ind w:left="1200" w:right="0" w:hanging="360"/>
        <w:jc w:val="left"/>
        <w:rPr>
          <w:rFonts w:ascii="Symbol" w:hAnsi="Symbol"/>
          <w:sz w:val="20"/>
        </w:rPr>
      </w:pPr>
      <w:r>
        <w:rPr>
          <w:sz w:val="24"/>
        </w:rPr>
        <w:t>Is the student now, or has the student ever been, suicidal or accident</w:t>
      </w:r>
      <w:r>
        <w:rPr>
          <w:spacing w:val="-7"/>
          <w:sz w:val="24"/>
        </w:rPr>
        <w:t> </w:t>
      </w:r>
      <w:r>
        <w:rPr>
          <w:sz w:val="24"/>
        </w:rPr>
        <w:t>prone?</w:t>
      </w:r>
    </w:p>
    <w:p>
      <w:pPr>
        <w:pStyle w:val="ListParagraph"/>
        <w:numPr>
          <w:ilvl w:val="1"/>
          <w:numId w:val="9"/>
        </w:numPr>
        <w:tabs>
          <w:tab w:pos="1199" w:val="left" w:leader="none"/>
          <w:tab w:pos="1200" w:val="left" w:leader="none"/>
        </w:tabs>
        <w:spacing w:line="240" w:lineRule="auto" w:before="101" w:after="0"/>
        <w:ind w:left="1200" w:right="0" w:hanging="360"/>
        <w:jc w:val="left"/>
        <w:rPr>
          <w:rFonts w:ascii="Symbol" w:hAnsi="Symbol"/>
          <w:sz w:val="20"/>
        </w:rPr>
      </w:pPr>
      <w:r>
        <w:rPr>
          <w:sz w:val="24"/>
        </w:rPr>
        <w:t>Has the student engaged in behavior that suggests that he or she has considered</w:t>
      </w:r>
      <w:r>
        <w:rPr>
          <w:spacing w:val="-8"/>
          <w:sz w:val="24"/>
        </w:rPr>
        <w:t> </w:t>
      </w:r>
      <w:r>
        <w:rPr>
          <w:sz w:val="24"/>
        </w:rPr>
        <w:t>suicide?</w:t>
      </w:r>
    </w:p>
    <w:p>
      <w:pPr>
        <w:pStyle w:val="BodyText"/>
        <w:rPr>
          <w:sz w:val="26"/>
        </w:rPr>
      </w:pPr>
    </w:p>
    <w:p>
      <w:pPr>
        <w:pStyle w:val="BodyText"/>
        <w:rPr>
          <w:sz w:val="38"/>
        </w:rPr>
      </w:pPr>
    </w:p>
    <w:p>
      <w:pPr>
        <w:pStyle w:val="ListParagraph"/>
        <w:numPr>
          <w:ilvl w:val="0"/>
          <w:numId w:val="9"/>
        </w:numPr>
        <w:tabs>
          <w:tab w:pos="932" w:val="left" w:leader="none"/>
        </w:tabs>
        <w:spacing w:line="240" w:lineRule="auto" w:before="0" w:after="0"/>
        <w:ind w:left="931" w:right="0" w:hanging="361"/>
        <w:jc w:val="left"/>
        <w:rPr>
          <w:sz w:val="24"/>
        </w:rPr>
      </w:pPr>
      <w:r>
        <w:rPr>
          <w:sz w:val="24"/>
        </w:rPr>
        <w:t>Does the student have a trusting relationship with at least one responsible</w:t>
      </w:r>
      <w:r>
        <w:rPr>
          <w:spacing w:val="-9"/>
          <w:sz w:val="24"/>
        </w:rPr>
        <w:t> </w:t>
      </w:r>
      <w:r>
        <w:rPr>
          <w:sz w:val="24"/>
        </w:rPr>
        <w:t>adult?</w:t>
      </w:r>
    </w:p>
    <w:p>
      <w:pPr>
        <w:pStyle w:val="ListParagraph"/>
        <w:numPr>
          <w:ilvl w:val="1"/>
          <w:numId w:val="9"/>
        </w:numPr>
        <w:tabs>
          <w:tab w:pos="1199" w:val="left" w:leader="none"/>
          <w:tab w:pos="1200" w:val="left" w:leader="none"/>
        </w:tabs>
        <w:spacing w:line="273" w:lineRule="auto" w:before="101" w:after="0"/>
        <w:ind w:left="1200" w:right="485" w:hanging="360"/>
        <w:jc w:val="left"/>
        <w:rPr>
          <w:rFonts w:ascii="Symbol" w:hAnsi="Symbol"/>
          <w:sz w:val="24"/>
        </w:rPr>
      </w:pPr>
      <w:r>
        <w:rPr>
          <w:sz w:val="24"/>
        </w:rPr>
        <w:t>Does the student have at least one relationship with an adult where the student feels that he or she can confide in the adult and believes that the adult will listen without judging or jumping to conclusions? With</w:t>
      </w:r>
      <w:r>
        <w:rPr>
          <w:spacing w:val="2"/>
          <w:sz w:val="24"/>
        </w:rPr>
        <w:t> </w:t>
      </w:r>
      <w:r>
        <w:rPr>
          <w:sz w:val="24"/>
        </w:rPr>
        <w:t>whom?</w:t>
      </w:r>
    </w:p>
    <w:p>
      <w:pPr>
        <w:pStyle w:val="ListParagraph"/>
        <w:numPr>
          <w:ilvl w:val="1"/>
          <w:numId w:val="9"/>
        </w:numPr>
        <w:tabs>
          <w:tab w:pos="1199" w:val="left" w:leader="none"/>
          <w:tab w:pos="1200" w:val="left" w:leader="none"/>
        </w:tabs>
        <w:spacing w:line="240" w:lineRule="auto" w:before="65" w:after="0"/>
        <w:ind w:left="1200" w:right="0" w:hanging="360"/>
        <w:jc w:val="left"/>
        <w:rPr>
          <w:rFonts w:ascii="Symbol" w:hAnsi="Symbol"/>
          <w:sz w:val="24"/>
        </w:rPr>
      </w:pPr>
      <w:r>
        <w:rPr>
          <w:sz w:val="24"/>
        </w:rPr>
        <w:t>Is the student emotionally connected to other</w:t>
      </w:r>
      <w:r>
        <w:rPr>
          <w:spacing w:val="-6"/>
          <w:sz w:val="24"/>
        </w:rPr>
        <w:t> </w:t>
      </w:r>
      <w:r>
        <w:rPr>
          <w:sz w:val="24"/>
        </w:rPr>
        <w:t>students?</w:t>
      </w:r>
    </w:p>
    <w:p>
      <w:pPr>
        <w:pStyle w:val="ListParagraph"/>
        <w:numPr>
          <w:ilvl w:val="0"/>
          <w:numId w:val="11"/>
        </w:numPr>
        <w:tabs>
          <w:tab w:pos="1199" w:val="left" w:leader="none"/>
          <w:tab w:pos="1200" w:val="left" w:leader="none"/>
        </w:tabs>
        <w:spacing w:line="273" w:lineRule="auto" w:before="100" w:after="0"/>
        <w:ind w:left="1200" w:right="1110" w:hanging="360"/>
        <w:jc w:val="left"/>
        <w:rPr>
          <w:sz w:val="24"/>
        </w:rPr>
      </w:pPr>
      <w:r>
        <w:rPr>
          <w:sz w:val="24"/>
        </w:rPr>
        <w:t>Has the student previously come to someone’s attention or raised concern in a way</w:t>
      </w:r>
      <w:r>
        <w:rPr>
          <w:spacing w:val="-20"/>
          <w:sz w:val="24"/>
        </w:rPr>
        <w:t> </w:t>
      </w:r>
      <w:r>
        <w:rPr>
          <w:sz w:val="24"/>
        </w:rPr>
        <w:t>that suggested he or she needs intervention or supportive</w:t>
      </w:r>
      <w:r>
        <w:rPr>
          <w:spacing w:val="-7"/>
          <w:sz w:val="24"/>
        </w:rPr>
        <w:t> </w:t>
      </w:r>
      <w:r>
        <w:rPr>
          <w:sz w:val="24"/>
        </w:rPr>
        <w:t>services?</w:t>
      </w:r>
    </w:p>
    <w:p>
      <w:pPr>
        <w:pStyle w:val="BodyText"/>
        <w:rPr>
          <w:sz w:val="26"/>
        </w:rPr>
      </w:pPr>
    </w:p>
    <w:p>
      <w:pPr>
        <w:pStyle w:val="BodyText"/>
        <w:spacing w:before="6"/>
        <w:rPr>
          <w:sz w:val="34"/>
        </w:rPr>
      </w:pPr>
    </w:p>
    <w:p>
      <w:pPr>
        <w:pStyle w:val="ListParagraph"/>
        <w:numPr>
          <w:ilvl w:val="0"/>
          <w:numId w:val="9"/>
        </w:numPr>
        <w:tabs>
          <w:tab w:pos="932" w:val="left" w:leader="none"/>
        </w:tabs>
        <w:spacing w:line="240" w:lineRule="auto" w:before="1" w:after="0"/>
        <w:ind w:left="931" w:right="0" w:hanging="361"/>
        <w:jc w:val="both"/>
        <w:rPr>
          <w:sz w:val="24"/>
        </w:rPr>
      </w:pPr>
      <w:r>
        <w:rPr>
          <w:sz w:val="24"/>
        </w:rPr>
        <w:t>Does the student see violence as an acceptable, desirable or only way to solve</w:t>
      </w:r>
      <w:r>
        <w:rPr>
          <w:spacing w:val="-15"/>
          <w:sz w:val="24"/>
        </w:rPr>
        <w:t> </w:t>
      </w:r>
      <w:r>
        <w:rPr>
          <w:sz w:val="24"/>
        </w:rPr>
        <w:t>problems?</w:t>
      </w:r>
    </w:p>
    <w:p>
      <w:pPr>
        <w:pStyle w:val="ListParagraph"/>
        <w:numPr>
          <w:ilvl w:val="0"/>
          <w:numId w:val="12"/>
        </w:numPr>
        <w:tabs>
          <w:tab w:pos="1200" w:val="left" w:leader="none"/>
        </w:tabs>
        <w:spacing w:line="273" w:lineRule="auto" w:before="102" w:after="0"/>
        <w:ind w:left="1200" w:right="1219" w:hanging="360"/>
        <w:jc w:val="both"/>
        <w:rPr>
          <w:sz w:val="24"/>
        </w:rPr>
      </w:pPr>
      <w:r>
        <w:rPr>
          <w:sz w:val="24"/>
        </w:rPr>
        <w:t>Does the setting around the student (friends, fellow students, parents, teachers, adults) explicitly or implicitly support or endorse violence as a way of resolving problems or disputes?</w:t>
      </w:r>
    </w:p>
    <w:p>
      <w:pPr>
        <w:pStyle w:val="ListParagraph"/>
        <w:numPr>
          <w:ilvl w:val="0"/>
          <w:numId w:val="12"/>
        </w:numPr>
        <w:tabs>
          <w:tab w:pos="1200" w:val="left" w:leader="none"/>
        </w:tabs>
        <w:spacing w:line="240" w:lineRule="auto" w:before="63" w:after="0"/>
        <w:ind w:left="1200" w:right="0" w:hanging="361"/>
        <w:jc w:val="both"/>
        <w:rPr>
          <w:sz w:val="24"/>
        </w:rPr>
      </w:pPr>
      <w:r>
        <w:rPr>
          <w:sz w:val="24"/>
        </w:rPr>
        <w:t>Has the student been dared by others to engage in an act of</w:t>
      </w:r>
      <w:r>
        <w:rPr>
          <w:spacing w:val="-8"/>
          <w:sz w:val="24"/>
        </w:rPr>
        <w:t> </w:t>
      </w:r>
      <w:r>
        <w:rPr>
          <w:sz w:val="24"/>
        </w:rPr>
        <w:t>violence?</w:t>
      </w:r>
    </w:p>
    <w:p>
      <w:pPr>
        <w:pStyle w:val="BodyText"/>
        <w:rPr>
          <w:sz w:val="28"/>
        </w:rPr>
      </w:pPr>
    </w:p>
    <w:p>
      <w:pPr>
        <w:pStyle w:val="BodyText"/>
        <w:rPr>
          <w:sz w:val="36"/>
        </w:rPr>
      </w:pPr>
    </w:p>
    <w:p>
      <w:pPr>
        <w:pStyle w:val="ListParagraph"/>
        <w:numPr>
          <w:ilvl w:val="0"/>
          <w:numId w:val="9"/>
        </w:numPr>
        <w:tabs>
          <w:tab w:pos="932" w:val="left" w:leader="none"/>
        </w:tabs>
        <w:spacing w:line="240" w:lineRule="auto" w:before="0" w:after="0"/>
        <w:ind w:left="931" w:right="0" w:hanging="361"/>
        <w:jc w:val="both"/>
        <w:rPr>
          <w:sz w:val="24"/>
        </w:rPr>
      </w:pPr>
      <w:r>
        <w:rPr>
          <w:sz w:val="24"/>
        </w:rPr>
        <w:t>Is the student’s conversation and story consistent with his or her</w:t>
      </w:r>
      <w:r>
        <w:rPr>
          <w:spacing w:val="-8"/>
          <w:sz w:val="24"/>
        </w:rPr>
        <w:t> </w:t>
      </w:r>
      <w:r>
        <w:rPr>
          <w:sz w:val="24"/>
        </w:rPr>
        <w:t>actions?</w:t>
      </w:r>
    </w:p>
    <w:p>
      <w:pPr>
        <w:pStyle w:val="BodyText"/>
        <w:spacing w:line="276" w:lineRule="auto" w:before="44"/>
        <w:ind w:left="1200" w:right="943"/>
      </w:pPr>
      <w:r>
        <w:rPr/>
        <w:t>For example, does information from collateral interviews and from the student’s own behavior confirm or dispute what the student says is occurring?</w:t>
      </w:r>
    </w:p>
    <w:p>
      <w:pPr>
        <w:pStyle w:val="BodyText"/>
        <w:rPr>
          <w:sz w:val="26"/>
        </w:rPr>
      </w:pPr>
    </w:p>
    <w:p>
      <w:pPr>
        <w:pStyle w:val="BodyText"/>
        <w:spacing w:before="11"/>
        <w:rPr>
          <w:sz w:val="28"/>
        </w:rPr>
      </w:pPr>
    </w:p>
    <w:p>
      <w:pPr>
        <w:pStyle w:val="ListParagraph"/>
        <w:numPr>
          <w:ilvl w:val="0"/>
          <w:numId w:val="9"/>
        </w:numPr>
        <w:tabs>
          <w:tab w:pos="992" w:val="left" w:leader="none"/>
        </w:tabs>
        <w:spacing w:line="240" w:lineRule="auto" w:before="0" w:after="0"/>
        <w:ind w:left="991" w:right="0" w:hanging="421"/>
        <w:jc w:val="left"/>
        <w:rPr>
          <w:sz w:val="24"/>
        </w:rPr>
      </w:pPr>
      <w:r>
        <w:rPr>
          <w:sz w:val="24"/>
        </w:rPr>
        <w:t>Are other people concerned about the student’s potential for</w:t>
      </w:r>
      <w:r>
        <w:rPr>
          <w:spacing w:val="-7"/>
          <w:sz w:val="24"/>
        </w:rPr>
        <w:t> </w:t>
      </w:r>
      <w:r>
        <w:rPr>
          <w:sz w:val="24"/>
        </w:rPr>
        <w:t>violence?</w:t>
      </w:r>
    </w:p>
    <w:p>
      <w:pPr>
        <w:pStyle w:val="ListParagraph"/>
        <w:numPr>
          <w:ilvl w:val="0"/>
          <w:numId w:val="13"/>
        </w:numPr>
        <w:tabs>
          <w:tab w:pos="1199" w:val="left" w:leader="none"/>
          <w:tab w:pos="1200" w:val="left" w:leader="none"/>
        </w:tabs>
        <w:spacing w:line="273" w:lineRule="auto" w:before="103" w:after="0"/>
        <w:ind w:left="1200" w:right="628" w:hanging="360"/>
        <w:jc w:val="left"/>
        <w:rPr>
          <w:sz w:val="24"/>
        </w:rPr>
      </w:pPr>
      <w:r>
        <w:rPr>
          <w:sz w:val="24"/>
        </w:rPr>
        <w:t>Are those who know the student concerned that he or she might take action based on</w:t>
      </w:r>
      <w:r>
        <w:rPr>
          <w:spacing w:val="-15"/>
          <w:sz w:val="24"/>
        </w:rPr>
        <w:t> </w:t>
      </w:r>
      <w:r>
        <w:rPr>
          <w:sz w:val="24"/>
        </w:rPr>
        <w:t>violent ideas or</w:t>
      </w:r>
      <w:r>
        <w:rPr>
          <w:spacing w:val="-2"/>
          <w:sz w:val="24"/>
        </w:rPr>
        <w:t> </w:t>
      </w:r>
      <w:r>
        <w:rPr>
          <w:sz w:val="24"/>
        </w:rPr>
        <w:t>plans?</w:t>
      </w:r>
    </w:p>
    <w:p>
      <w:pPr>
        <w:pStyle w:val="ListParagraph"/>
        <w:numPr>
          <w:ilvl w:val="0"/>
          <w:numId w:val="13"/>
        </w:numPr>
        <w:tabs>
          <w:tab w:pos="1199" w:val="left" w:leader="none"/>
          <w:tab w:pos="1200" w:val="left" w:leader="none"/>
        </w:tabs>
        <w:spacing w:line="240" w:lineRule="auto" w:before="60" w:after="0"/>
        <w:ind w:left="1200" w:right="0" w:hanging="360"/>
        <w:jc w:val="left"/>
        <w:rPr>
          <w:sz w:val="24"/>
        </w:rPr>
      </w:pPr>
      <w:r>
        <w:rPr>
          <w:sz w:val="24"/>
        </w:rPr>
        <w:t>Are those who know the student concerned about a specific</w:t>
      </w:r>
      <w:r>
        <w:rPr>
          <w:spacing w:val="-4"/>
          <w:sz w:val="24"/>
        </w:rPr>
        <w:t> </w:t>
      </w:r>
      <w:r>
        <w:rPr>
          <w:sz w:val="24"/>
        </w:rPr>
        <w:t>target?</w:t>
      </w:r>
    </w:p>
    <w:p>
      <w:pPr>
        <w:pStyle w:val="ListParagraph"/>
        <w:numPr>
          <w:ilvl w:val="0"/>
          <w:numId w:val="13"/>
        </w:numPr>
        <w:tabs>
          <w:tab w:pos="1199" w:val="left" w:leader="none"/>
          <w:tab w:pos="1200" w:val="left" w:leader="none"/>
        </w:tabs>
        <w:spacing w:line="273" w:lineRule="auto" w:before="102" w:after="0"/>
        <w:ind w:left="1200" w:right="1114" w:hanging="360"/>
        <w:jc w:val="left"/>
        <w:rPr>
          <w:sz w:val="24"/>
        </w:rPr>
      </w:pPr>
      <w:r>
        <w:rPr>
          <w:sz w:val="24"/>
        </w:rPr>
        <w:t>Have those who know the student witnessed recent changes or escalations in mood</w:t>
      </w:r>
      <w:r>
        <w:rPr>
          <w:spacing w:val="-16"/>
          <w:sz w:val="24"/>
        </w:rPr>
        <w:t> </w:t>
      </w:r>
      <w:r>
        <w:rPr>
          <w:sz w:val="24"/>
        </w:rPr>
        <w:t>and behavior?</w:t>
      </w:r>
    </w:p>
    <w:p>
      <w:pPr>
        <w:pStyle w:val="BodyText"/>
        <w:rPr>
          <w:sz w:val="26"/>
        </w:rPr>
      </w:pPr>
    </w:p>
    <w:p>
      <w:pPr>
        <w:pStyle w:val="BodyText"/>
        <w:spacing w:before="7"/>
        <w:rPr>
          <w:sz w:val="34"/>
        </w:rPr>
      </w:pPr>
    </w:p>
    <w:p>
      <w:pPr>
        <w:pStyle w:val="ListParagraph"/>
        <w:numPr>
          <w:ilvl w:val="0"/>
          <w:numId w:val="9"/>
        </w:numPr>
        <w:tabs>
          <w:tab w:pos="992" w:val="left" w:leader="none"/>
        </w:tabs>
        <w:spacing w:line="240" w:lineRule="auto" w:before="0" w:after="0"/>
        <w:ind w:left="991" w:right="0" w:hanging="421"/>
        <w:jc w:val="both"/>
        <w:rPr>
          <w:sz w:val="24"/>
        </w:rPr>
      </w:pPr>
      <w:r>
        <w:rPr>
          <w:sz w:val="24"/>
        </w:rPr>
        <w:t>What circumstances might affect the likelihood of an</w:t>
      </w:r>
      <w:r>
        <w:rPr>
          <w:spacing w:val="-4"/>
          <w:sz w:val="24"/>
        </w:rPr>
        <w:t> </w:t>
      </w:r>
      <w:r>
        <w:rPr>
          <w:sz w:val="24"/>
        </w:rPr>
        <w:t>attack?</w:t>
      </w:r>
    </w:p>
    <w:p>
      <w:pPr>
        <w:pStyle w:val="ListParagraph"/>
        <w:numPr>
          <w:ilvl w:val="0"/>
          <w:numId w:val="14"/>
        </w:numPr>
        <w:tabs>
          <w:tab w:pos="1199" w:val="left" w:leader="none"/>
          <w:tab w:pos="1200" w:val="left" w:leader="none"/>
        </w:tabs>
        <w:spacing w:line="273" w:lineRule="auto" w:before="101" w:after="0"/>
        <w:ind w:left="1200" w:right="1427" w:hanging="360"/>
        <w:jc w:val="left"/>
        <w:rPr>
          <w:sz w:val="24"/>
        </w:rPr>
      </w:pPr>
      <w:r>
        <w:rPr>
          <w:sz w:val="24"/>
        </w:rPr>
        <w:t>What factors in the student’s life and/or environment might increase or decrease the likelihood that the student will attempt to mount an attack at</w:t>
      </w:r>
      <w:r>
        <w:rPr>
          <w:spacing w:val="-6"/>
          <w:sz w:val="24"/>
        </w:rPr>
        <w:t> </w:t>
      </w:r>
      <w:r>
        <w:rPr>
          <w:sz w:val="24"/>
        </w:rPr>
        <w:t>school?</w:t>
      </w:r>
    </w:p>
    <w:p>
      <w:pPr>
        <w:spacing w:after="0" w:line="273" w:lineRule="auto"/>
        <w:jc w:val="left"/>
        <w:rPr>
          <w:sz w:val="24"/>
        </w:rPr>
        <w:sectPr>
          <w:pgSz w:w="12240" w:h="15840"/>
          <w:pgMar w:header="434" w:footer="720" w:top="680" w:bottom="980" w:left="1320" w:right="240"/>
        </w:sectPr>
      </w:pPr>
    </w:p>
    <w:p>
      <w:pPr>
        <w:pStyle w:val="BodyText"/>
        <w:spacing w:before="9"/>
        <w:rPr>
          <w:sz w:val="8"/>
        </w:rPr>
      </w:pPr>
    </w:p>
    <w:p>
      <w:pPr>
        <w:pStyle w:val="ListParagraph"/>
        <w:numPr>
          <w:ilvl w:val="0"/>
          <w:numId w:val="14"/>
        </w:numPr>
        <w:tabs>
          <w:tab w:pos="1199" w:val="left" w:leader="none"/>
          <w:tab w:pos="1200" w:val="left" w:leader="none"/>
        </w:tabs>
        <w:spacing w:line="273" w:lineRule="auto" w:before="100" w:after="0"/>
        <w:ind w:left="1200" w:right="731" w:hanging="360"/>
        <w:jc w:val="left"/>
        <w:rPr>
          <w:sz w:val="24"/>
        </w:rPr>
      </w:pPr>
      <w:r>
        <w:rPr>
          <w:sz w:val="24"/>
        </w:rPr>
        <w:t>What is the response of other persons who know about the student’s ideas or plan to mount an</w:t>
      </w:r>
      <w:r>
        <w:rPr>
          <w:spacing w:val="-1"/>
          <w:sz w:val="24"/>
        </w:rPr>
        <w:t> </w:t>
      </w:r>
      <w:r>
        <w:rPr>
          <w:sz w:val="24"/>
        </w:rPr>
        <w:t>attack?</w:t>
      </w:r>
    </w:p>
    <w:p>
      <w:pPr>
        <w:pStyle w:val="ListParagraph"/>
        <w:numPr>
          <w:ilvl w:val="0"/>
          <w:numId w:val="14"/>
        </w:numPr>
        <w:tabs>
          <w:tab w:pos="1199" w:val="left" w:leader="none"/>
          <w:tab w:pos="1200" w:val="left" w:leader="none"/>
        </w:tabs>
        <w:spacing w:line="273" w:lineRule="auto" w:before="63" w:after="0"/>
        <w:ind w:left="1200" w:right="619" w:hanging="360"/>
        <w:jc w:val="left"/>
        <w:rPr>
          <w:sz w:val="24"/>
        </w:rPr>
      </w:pPr>
      <w:r>
        <w:rPr>
          <w:sz w:val="24"/>
        </w:rPr>
        <w:t>Do those who know about the student’s ideas actively discourage the student from acting violently, encourage the student to attack, deny the possibility of violence, passively collude with an attack,</w:t>
      </w:r>
      <w:r>
        <w:rPr>
          <w:spacing w:val="-1"/>
          <w:sz w:val="24"/>
        </w:rPr>
        <w:t> </w:t>
      </w:r>
      <w:r>
        <w:rPr>
          <w:sz w:val="24"/>
        </w:rPr>
        <w:t>etc.?</w:t>
      </w:r>
    </w:p>
    <w:p>
      <w:pPr>
        <w:pStyle w:val="BodyText"/>
        <w:spacing w:before="10"/>
        <w:rPr>
          <w:sz w:val="32"/>
        </w:rPr>
      </w:pPr>
    </w:p>
    <w:p>
      <w:pPr>
        <w:spacing w:before="1"/>
        <w:ind w:left="480" w:right="0" w:firstLine="0"/>
        <w:jc w:val="left"/>
        <w:rPr>
          <w:b/>
          <w:sz w:val="28"/>
        </w:rPr>
      </w:pPr>
      <w:r>
        <w:rPr>
          <w:b/>
          <w:sz w:val="28"/>
        </w:rPr>
        <w:t>Concluding a threat assessment inquiry</w:t>
      </w:r>
    </w:p>
    <w:p>
      <w:pPr>
        <w:pStyle w:val="BodyText"/>
        <w:spacing w:line="276" w:lineRule="auto" w:before="44"/>
        <w:ind w:left="480" w:right="569"/>
      </w:pPr>
      <w:r>
        <w:rPr/>
        <w:t>The threat assessment team should determine the response to a situation based on the analysis of the information gathered and the answers to the questions above.</w:t>
      </w:r>
    </w:p>
    <w:p>
      <w:pPr>
        <w:pStyle w:val="BodyText"/>
        <w:spacing w:before="7"/>
        <w:rPr>
          <w:sz w:val="27"/>
        </w:rPr>
      </w:pPr>
    </w:p>
    <w:p>
      <w:pPr>
        <w:spacing w:line="276" w:lineRule="auto" w:before="0"/>
        <w:ind w:left="479" w:right="762" w:firstLine="0"/>
        <w:jc w:val="left"/>
        <w:rPr>
          <w:i/>
          <w:sz w:val="24"/>
        </w:rPr>
      </w:pPr>
      <w:r>
        <w:rPr>
          <w:i/>
          <w:sz w:val="24"/>
        </w:rPr>
        <w:t>If the threat assessment team concludes there is enough reliable information and the weight of the </w:t>
      </w:r>
      <w:r>
        <w:rPr>
          <w:i/>
          <w:sz w:val="24"/>
        </w:rPr>
        <w:t>information leads to the conclusion that the student of concern does not pose a threat, the threat assessment team may close the inquiry. An inquiry can be re-opened at a later date if new information arises.</w:t>
      </w:r>
    </w:p>
    <w:p>
      <w:pPr>
        <w:pStyle w:val="BodyText"/>
        <w:spacing w:before="7"/>
        <w:rPr>
          <w:i/>
          <w:sz w:val="27"/>
        </w:rPr>
      </w:pPr>
    </w:p>
    <w:p>
      <w:pPr>
        <w:spacing w:line="276" w:lineRule="auto" w:before="0"/>
        <w:ind w:left="479" w:right="551" w:firstLine="0"/>
        <w:jc w:val="left"/>
        <w:rPr>
          <w:i/>
          <w:sz w:val="24"/>
        </w:rPr>
      </w:pPr>
      <w:r>
        <w:rPr>
          <w:i/>
          <w:sz w:val="24"/>
        </w:rPr>
        <w:t>If the threat assessment team concludes that there is insufficient information to be reasonably </w:t>
      </w:r>
      <w:r>
        <w:rPr>
          <w:i/>
          <w:sz w:val="24"/>
        </w:rPr>
        <w:t>certain that the student of concern does not pose a threat or the student of concern appears to be on a path to attack, the team should recommend the matter be referred to the appropriate law enforcement agency for a threat assessment investigation.</w:t>
      </w:r>
    </w:p>
    <w:p>
      <w:pPr>
        <w:spacing w:after="0" w:line="276" w:lineRule="auto"/>
        <w:jc w:val="left"/>
        <w:rPr>
          <w:sz w:val="24"/>
        </w:rPr>
        <w:sectPr>
          <w:pgSz w:w="12240" w:h="15840"/>
          <w:pgMar w:header="434" w:footer="720" w:top="680" w:bottom="980" w:left="1320" w:right="240"/>
        </w:sectPr>
      </w:pPr>
    </w:p>
    <w:p>
      <w:pPr>
        <w:pStyle w:val="BodyText"/>
        <w:rPr>
          <w:i/>
          <w:sz w:val="20"/>
        </w:rPr>
      </w:pPr>
    </w:p>
    <w:p>
      <w:pPr>
        <w:spacing w:before="215"/>
        <w:ind w:left="3998" w:right="2526" w:hanging="1455"/>
        <w:jc w:val="left"/>
        <w:rPr>
          <w:b/>
          <w:sz w:val="36"/>
        </w:rPr>
      </w:pPr>
      <w:bookmarkStart w:name="Evaluation of Gathered Information 11 Ke" w:id="40"/>
      <w:bookmarkEnd w:id="40"/>
      <w:r>
        <w:rPr/>
      </w:r>
      <w:bookmarkStart w:name="_bookmark17" w:id="41"/>
      <w:bookmarkEnd w:id="41"/>
      <w:r>
        <w:rPr/>
      </w:r>
      <w:r>
        <w:rPr>
          <w:b/>
          <w:sz w:val="36"/>
        </w:rPr>
        <w:t>Evaluation of Gathered Information 11 Key Questions</w:t>
      </w:r>
    </w:p>
    <w:p>
      <w:pPr>
        <w:pStyle w:val="BodyText"/>
        <w:rPr>
          <w:b/>
          <w:sz w:val="40"/>
        </w:rPr>
      </w:pPr>
    </w:p>
    <w:p>
      <w:pPr>
        <w:pStyle w:val="ListParagraph"/>
        <w:numPr>
          <w:ilvl w:val="0"/>
          <w:numId w:val="15"/>
        </w:numPr>
        <w:tabs>
          <w:tab w:pos="1200" w:val="left" w:leader="none"/>
        </w:tabs>
        <w:spacing w:line="240" w:lineRule="auto" w:before="326" w:after="0"/>
        <w:ind w:left="1200" w:right="0" w:hanging="360"/>
        <w:jc w:val="left"/>
        <w:rPr>
          <w:sz w:val="24"/>
        </w:rPr>
      </w:pPr>
      <w:r>
        <w:rPr>
          <w:sz w:val="24"/>
        </w:rPr>
        <w:t>What are the student’s motives or</w:t>
      </w:r>
      <w:r>
        <w:rPr>
          <w:spacing w:val="-4"/>
          <w:sz w:val="24"/>
        </w:rPr>
        <w:t> </w:t>
      </w:r>
      <w:r>
        <w:rPr>
          <w:sz w:val="24"/>
        </w:rPr>
        <w:t>goals?</w:t>
      </w:r>
    </w:p>
    <w:p>
      <w:pPr>
        <w:pStyle w:val="BodyText"/>
        <w:rPr>
          <w:sz w:val="26"/>
        </w:rPr>
      </w:pPr>
    </w:p>
    <w:p>
      <w:pPr>
        <w:pStyle w:val="BodyText"/>
        <w:rPr>
          <w:sz w:val="22"/>
        </w:rPr>
      </w:pPr>
    </w:p>
    <w:p>
      <w:pPr>
        <w:pStyle w:val="ListParagraph"/>
        <w:numPr>
          <w:ilvl w:val="0"/>
          <w:numId w:val="15"/>
        </w:numPr>
        <w:tabs>
          <w:tab w:pos="1200" w:val="left" w:leader="none"/>
        </w:tabs>
        <w:spacing w:line="240" w:lineRule="auto" w:before="0" w:after="0"/>
        <w:ind w:left="1200" w:right="0" w:hanging="360"/>
        <w:jc w:val="left"/>
        <w:rPr>
          <w:sz w:val="24"/>
        </w:rPr>
      </w:pPr>
      <w:r>
        <w:rPr>
          <w:sz w:val="24"/>
        </w:rPr>
        <w:t>Have there been communications suggesting</w:t>
      </w:r>
      <w:r>
        <w:rPr>
          <w:spacing w:val="-6"/>
          <w:sz w:val="24"/>
        </w:rPr>
        <w:t> </w:t>
      </w:r>
      <w:r>
        <w:rPr>
          <w:sz w:val="24"/>
        </w:rPr>
        <w:t>attack?</w:t>
      </w:r>
    </w:p>
    <w:p>
      <w:pPr>
        <w:pStyle w:val="BodyText"/>
        <w:rPr>
          <w:sz w:val="26"/>
        </w:rPr>
      </w:pPr>
    </w:p>
    <w:p>
      <w:pPr>
        <w:pStyle w:val="BodyText"/>
        <w:rPr>
          <w:sz w:val="22"/>
        </w:rPr>
      </w:pPr>
    </w:p>
    <w:p>
      <w:pPr>
        <w:pStyle w:val="ListParagraph"/>
        <w:numPr>
          <w:ilvl w:val="0"/>
          <w:numId w:val="15"/>
        </w:numPr>
        <w:tabs>
          <w:tab w:pos="1200" w:val="left" w:leader="none"/>
        </w:tabs>
        <w:spacing w:line="240" w:lineRule="auto" w:before="0" w:after="0"/>
        <w:ind w:left="1200" w:right="0" w:hanging="360"/>
        <w:jc w:val="left"/>
        <w:rPr>
          <w:sz w:val="24"/>
        </w:rPr>
      </w:pPr>
      <w:r>
        <w:rPr>
          <w:sz w:val="24"/>
        </w:rPr>
        <w:t>Inappropriate interest school attacks/weapons/mass</w:t>
      </w:r>
      <w:r>
        <w:rPr>
          <w:spacing w:val="-2"/>
          <w:sz w:val="24"/>
        </w:rPr>
        <w:t> </w:t>
      </w:r>
      <w:r>
        <w:rPr>
          <w:sz w:val="24"/>
        </w:rPr>
        <w:t>violence?</w:t>
      </w:r>
    </w:p>
    <w:p>
      <w:pPr>
        <w:pStyle w:val="BodyText"/>
        <w:rPr>
          <w:sz w:val="26"/>
        </w:rPr>
      </w:pPr>
    </w:p>
    <w:p>
      <w:pPr>
        <w:pStyle w:val="BodyText"/>
        <w:rPr>
          <w:sz w:val="22"/>
        </w:rPr>
      </w:pPr>
    </w:p>
    <w:p>
      <w:pPr>
        <w:pStyle w:val="ListParagraph"/>
        <w:numPr>
          <w:ilvl w:val="0"/>
          <w:numId w:val="15"/>
        </w:numPr>
        <w:tabs>
          <w:tab w:pos="1200" w:val="left" w:leader="none"/>
        </w:tabs>
        <w:spacing w:line="240" w:lineRule="auto" w:before="0" w:after="0"/>
        <w:ind w:left="1200" w:right="0" w:hanging="360"/>
        <w:jc w:val="left"/>
        <w:rPr>
          <w:sz w:val="24"/>
        </w:rPr>
      </w:pPr>
      <w:r>
        <w:rPr>
          <w:sz w:val="24"/>
        </w:rPr>
        <w:t>Has the student engaged in attack related</w:t>
      </w:r>
      <w:r>
        <w:rPr>
          <w:spacing w:val="-1"/>
          <w:sz w:val="24"/>
        </w:rPr>
        <w:t> </w:t>
      </w:r>
      <w:r>
        <w:rPr>
          <w:sz w:val="24"/>
        </w:rPr>
        <w:t>behaviors?</w:t>
      </w:r>
    </w:p>
    <w:p>
      <w:pPr>
        <w:pStyle w:val="BodyText"/>
        <w:rPr>
          <w:sz w:val="26"/>
        </w:rPr>
      </w:pPr>
    </w:p>
    <w:p>
      <w:pPr>
        <w:pStyle w:val="BodyText"/>
        <w:rPr>
          <w:sz w:val="22"/>
        </w:rPr>
      </w:pPr>
    </w:p>
    <w:p>
      <w:pPr>
        <w:pStyle w:val="ListParagraph"/>
        <w:numPr>
          <w:ilvl w:val="0"/>
          <w:numId w:val="15"/>
        </w:numPr>
        <w:tabs>
          <w:tab w:pos="1200" w:val="left" w:leader="none"/>
        </w:tabs>
        <w:spacing w:line="240" w:lineRule="auto" w:before="0" w:after="0"/>
        <w:ind w:left="1200" w:right="0" w:hanging="360"/>
        <w:jc w:val="left"/>
        <w:rPr>
          <w:sz w:val="24"/>
        </w:rPr>
      </w:pPr>
      <w:r>
        <w:rPr>
          <w:sz w:val="24"/>
        </w:rPr>
        <w:t>Does the student have the capacity to carry out the</w:t>
      </w:r>
      <w:r>
        <w:rPr>
          <w:spacing w:val="-14"/>
          <w:sz w:val="24"/>
        </w:rPr>
        <w:t> </w:t>
      </w:r>
      <w:r>
        <w:rPr>
          <w:sz w:val="24"/>
        </w:rPr>
        <w:t>attack?</w:t>
      </w:r>
    </w:p>
    <w:p>
      <w:pPr>
        <w:pStyle w:val="BodyText"/>
        <w:rPr>
          <w:sz w:val="26"/>
        </w:rPr>
      </w:pPr>
    </w:p>
    <w:p>
      <w:pPr>
        <w:pStyle w:val="BodyText"/>
        <w:rPr>
          <w:sz w:val="22"/>
        </w:rPr>
      </w:pPr>
    </w:p>
    <w:p>
      <w:pPr>
        <w:pStyle w:val="ListParagraph"/>
        <w:numPr>
          <w:ilvl w:val="0"/>
          <w:numId w:val="15"/>
        </w:numPr>
        <w:tabs>
          <w:tab w:pos="1200" w:val="left" w:leader="none"/>
        </w:tabs>
        <w:spacing w:line="240" w:lineRule="auto" w:before="0" w:after="0"/>
        <w:ind w:left="1200" w:right="0" w:hanging="360"/>
        <w:jc w:val="left"/>
        <w:rPr>
          <w:sz w:val="24"/>
        </w:rPr>
      </w:pPr>
      <w:r>
        <w:rPr>
          <w:sz w:val="24"/>
        </w:rPr>
        <w:t>Is the student experiencing hopelessness, desperation,</w:t>
      </w:r>
      <w:r>
        <w:rPr>
          <w:spacing w:val="-5"/>
          <w:sz w:val="24"/>
        </w:rPr>
        <w:t> </w:t>
      </w:r>
      <w:r>
        <w:rPr>
          <w:sz w:val="24"/>
        </w:rPr>
        <w:t>despair?</w:t>
      </w:r>
    </w:p>
    <w:p>
      <w:pPr>
        <w:pStyle w:val="BodyText"/>
        <w:rPr>
          <w:sz w:val="26"/>
        </w:rPr>
      </w:pPr>
    </w:p>
    <w:p>
      <w:pPr>
        <w:pStyle w:val="BodyText"/>
        <w:rPr>
          <w:sz w:val="22"/>
        </w:rPr>
      </w:pPr>
    </w:p>
    <w:p>
      <w:pPr>
        <w:pStyle w:val="ListParagraph"/>
        <w:numPr>
          <w:ilvl w:val="0"/>
          <w:numId w:val="15"/>
        </w:numPr>
        <w:tabs>
          <w:tab w:pos="1200" w:val="left" w:leader="none"/>
        </w:tabs>
        <w:spacing w:line="240" w:lineRule="auto" w:before="0" w:after="0"/>
        <w:ind w:left="1200" w:right="0" w:hanging="360"/>
        <w:jc w:val="left"/>
        <w:rPr>
          <w:sz w:val="24"/>
        </w:rPr>
      </w:pPr>
      <w:r>
        <w:rPr>
          <w:sz w:val="24"/>
        </w:rPr>
        <w:t>Does the student have a trusting relationship with at least one responsible</w:t>
      </w:r>
      <w:r>
        <w:rPr>
          <w:spacing w:val="-9"/>
          <w:sz w:val="24"/>
        </w:rPr>
        <w:t> </w:t>
      </w:r>
      <w:r>
        <w:rPr>
          <w:sz w:val="24"/>
        </w:rPr>
        <w:t>adult?</w:t>
      </w:r>
    </w:p>
    <w:p>
      <w:pPr>
        <w:pStyle w:val="BodyText"/>
        <w:rPr>
          <w:sz w:val="26"/>
        </w:rPr>
      </w:pPr>
    </w:p>
    <w:p>
      <w:pPr>
        <w:pStyle w:val="BodyText"/>
        <w:rPr>
          <w:sz w:val="22"/>
        </w:rPr>
      </w:pPr>
    </w:p>
    <w:p>
      <w:pPr>
        <w:pStyle w:val="ListParagraph"/>
        <w:numPr>
          <w:ilvl w:val="0"/>
          <w:numId w:val="15"/>
        </w:numPr>
        <w:tabs>
          <w:tab w:pos="1200" w:val="left" w:leader="none"/>
        </w:tabs>
        <w:spacing w:line="240" w:lineRule="auto" w:before="1" w:after="0"/>
        <w:ind w:left="1200" w:right="0" w:hanging="360"/>
        <w:jc w:val="left"/>
        <w:rPr>
          <w:sz w:val="24"/>
        </w:rPr>
      </w:pPr>
      <w:r>
        <w:rPr>
          <w:sz w:val="24"/>
        </w:rPr>
        <w:t>Does the student see violence as acceptable/desirable/only way to solve</w:t>
      </w:r>
      <w:r>
        <w:rPr>
          <w:spacing w:val="-14"/>
          <w:sz w:val="24"/>
        </w:rPr>
        <w:t> </w:t>
      </w:r>
      <w:r>
        <w:rPr>
          <w:sz w:val="24"/>
        </w:rPr>
        <w:t>problems?</w:t>
      </w:r>
    </w:p>
    <w:p>
      <w:pPr>
        <w:pStyle w:val="BodyText"/>
        <w:rPr>
          <w:sz w:val="26"/>
        </w:rPr>
      </w:pPr>
    </w:p>
    <w:p>
      <w:pPr>
        <w:pStyle w:val="BodyText"/>
        <w:spacing w:before="11"/>
        <w:rPr>
          <w:sz w:val="21"/>
        </w:rPr>
      </w:pPr>
    </w:p>
    <w:p>
      <w:pPr>
        <w:pStyle w:val="ListParagraph"/>
        <w:numPr>
          <w:ilvl w:val="0"/>
          <w:numId w:val="15"/>
        </w:numPr>
        <w:tabs>
          <w:tab w:pos="1200" w:val="left" w:leader="none"/>
        </w:tabs>
        <w:spacing w:line="240" w:lineRule="auto" w:before="0" w:after="0"/>
        <w:ind w:left="1200" w:right="0" w:hanging="360"/>
        <w:jc w:val="left"/>
        <w:rPr>
          <w:sz w:val="24"/>
        </w:rPr>
      </w:pPr>
      <w:r>
        <w:rPr>
          <w:sz w:val="24"/>
        </w:rPr>
        <w:t>Is the student’s story consistent with his/her</w:t>
      </w:r>
      <w:r>
        <w:rPr>
          <w:spacing w:val="-8"/>
          <w:sz w:val="24"/>
        </w:rPr>
        <w:t> </w:t>
      </w:r>
      <w:r>
        <w:rPr>
          <w:sz w:val="24"/>
        </w:rPr>
        <w:t>actions?</w:t>
      </w:r>
    </w:p>
    <w:p>
      <w:pPr>
        <w:pStyle w:val="BodyText"/>
        <w:rPr>
          <w:sz w:val="26"/>
        </w:rPr>
      </w:pPr>
    </w:p>
    <w:p>
      <w:pPr>
        <w:pStyle w:val="BodyText"/>
        <w:rPr>
          <w:sz w:val="22"/>
        </w:rPr>
      </w:pPr>
    </w:p>
    <w:p>
      <w:pPr>
        <w:pStyle w:val="ListParagraph"/>
        <w:numPr>
          <w:ilvl w:val="0"/>
          <w:numId w:val="15"/>
        </w:numPr>
        <w:tabs>
          <w:tab w:pos="1200" w:val="left" w:leader="none"/>
        </w:tabs>
        <w:spacing w:line="240" w:lineRule="auto" w:before="0" w:after="0"/>
        <w:ind w:left="1200" w:right="0" w:hanging="360"/>
        <w:jc w:val="left"/>
        <w:rPr>
          <w:sz w:val="24"/>
        </w:rPr>
      </w:pPr>
      <w:r>
        <w:rPr>
          <w:sz w:val="24"/>
        </w:rPr>
        <w:t>Are other people concerned about his/her potential for</w:t>
      </w:r>
      <w:r>
        <w:rPr>
          <w:spacing w:val="-5"/>
          <w:sz w:val="24"/>
        </w:rPr>
        <w:t> </w:t>
      </w:r>
      <w:r>
        <w:rPr>
          <w:sz w:val="24"/>
        </w:rPr>
        <w:t>violence?</w:t>
      </w:r>
    </w:p>
    <w:p>
      <w:pPr>
        <w:pStyle w:val="BodyText"/>
        <w:rPr>
          <w:sz w:val="26"/>
        </w:rPr>
      </w:pPr>
    </w:p>
    <w:p>
      <w:pPr>
        <w:pStyle w:val="BodyText"/>
        <w:rPr>
          <w:sz w:val="22"/>
        </w:rPr>
      </w:pPr>
    </w:p>
    <w:p>
      <w:pPr>
        <w:pStyle w:val="ListParagraph"/>
        <w:numPr>
          <w:ilvl w:val="0"/>
          <w:numId w:val="15"/>
        </w:numPr>
        <w:tabs>
          <w:tab w:pos="1200" w:val="left" w:leader="none"/>
        </w:tabs>
        <w:spacing w:line="240" w:lineRule="auto" w:before="0" w:after="0"/>
        <w:ind w:left="1200" w:right="0" w:hanging="360"/>
        <w:jc w:val="left"/>
        <w:rPr>
          <w:sz w:val="24"/>
        </w:rPr>
      </w:pPr>
      <w:r>
        <w:rPr>
          <w:sz w:val="24"/>
        </w:rPr>
        <w:t>What circumstances might affect the likelihood of an</w:t>
      </w:r>
      <w:r>
        <w:rPr>
          <w:spacing w:val="-4"/>
          <w:sz w:val="24"/>
        </w:rPr>
        <w:t> </w:t>
      </w:r>
      <w:r>
        <w:rPr>
          <w:sz w:val="24"/>
        </w:rPr>
        <w:t>attack?</w:t>
      </w:r>
    </w:p>
    <w:p>
      <w:pPr>
        <w:spacing w:after="0" w:line="240" w:lineRule="auto"/>
        <w:jc w:val="left"/>
        <w:rPr>
          <w:sz w:val="24"/>
        </w:rPr>
        <w:sectPr>
          <w:pgSz w:w="12240" w:h="15840"/>
          <w:pgMar w:header="434" w:footer="720" w:top="680" w:bottom="980" w:left="1320" w:right="240"/>
        </w:sectPr>
      </w:pPr>
    </w:p>
    <w:p>
      <w:pPr>
        <w:pStyle w:val="BodyText"/>
        <w:spacing w:before="2"/>
        <w:rPr>
          <w:sz w:val="23"/>
        </w:rPr>
      </w:pPr>
    </w:p>
    <w:p>
      <w:pPr>
        <w:pStyle w:val="BodyText"/>
        <w:ind w:left="480"/>
        <w:rPr>
          <w:sz w:val="20"/>
        </w:rPr>
      </w:pPr>
      <w:r>
        <w:rPr>
          <w:sz w:val="20"/>
        </w:rPr>
        <w:drawing>
          <wp:inline distT="0" distB="0" distL="0" distR="0">
            <wp:extent cx="5162750" cy="1878329"/>
            <wp:effectExtent l="0" t="0" r="0" b="0"/>
            <wp:docPr id="15" name="image1.jpeg" descr="HSEM Name Tag logo (clr) (Small)"/>
            <wp:cNvGraphicFramePr>
              <a:graphicFrameLocks noChangeAspect="1"/>
            </wp:cNvGraphicFramePr>
            <a:graphic>
              <a:graphicData uri="http://schemas.openxmlformats.org/drawingml/2006/picture">
                <pic:pic>
                  <pic:nvPicPr>
                    <pic:cNvPr id="16" name="image1.jpeg"/>
                    <pic:cNvPicPr/>
                  </pic:nvPicPr>
                  <pic:blipFill>
                    <a:blip r:embed="rId6" cstate="print"/>
                    <a:stretch>
                      <a:fillRect/>
                    </a:stretch>
                  </pic:blipFill>
                  <pic:spPr>
                    <a:xfrm>
                      <a:off x="0" y="0"/>
                      <a:ext cx="5162750" cy="1878329"/>
                    </a:xfrm>
                    <a:prstGeom prst="rect">
                      <a:avLst/>
                    </a:prstGeom>
                  </pic:spPr>
                </pic:pic>
              </a:graphicData>
            </a:graphic>
          </wp:inline>
        </w:drawing>
      </w:r>
      <w:r>
        <w:rPr>
          <w:sz w:val="20"/>
        </w:rPr>
      </w:r>
    </w:p>
    <w:p>
      <w:pPr>
        <w:pStyle w:val="BodyText"/>
        <w:spacing w:before="1"/>
        <w:rPr>
          <w:sz w:val="81"/>
        </w:rPr>
      </w:pPr>
    </w:p>
    <w:p>
      <w:pPr>
        <w:spacing w:before="0"/>
        <w:ind w:left="2570" w:right="0" w:firstLine="0"/>
        <w:jc w:val="left"/>
        <w:rPr>
          <w:b/>
          <w:sz w:val="56"/>
        </w:rPr>
      </w:pPr>
      <w:bookmarkStart w:name="Preparedness/Planning" w:id="42"/>
      <w:bookmarkEnd w:id="42"/>
      <w:r>
        <w:rPr/>
      </w:r>
      <w:bookmarkStart w:name="_bookmark18" w:id="43"/>
      <w:bookmarkEnd w:id="43"/>
      <w:r>
        <w:rPr/>
      </w:r>
      <w:r>
        <w:rPr>
          <w:b/>
          <w:sz w:val="56"/>
        </w:rPr>
        <w:t>Preparedness/Planning</w:t>
      </w:r>
    </w:p>
    <w:p>
      <w:pPr>
        <w:spacing w:before="74"/>
        <w:ind w:left="480" w:right="0" w:firstLine="0"/>
        <w:jc w:val="left"/>
        <w:rPr>
          <w:sz w:val="16"/>
        </w:rPr>
      </w:pPr>
      <w:r>
        <w:rPr/>
        <w:br w:type="column"/>
      </w:r>
      <w:r>
        <w:rPr>
          <w:sz w:val="16"/>
        </w:rPr>
        <w:t>Response</w:t>
      </w:r>
    </w:p>
    <w:p>
      <w:pPr>
        <w:spacing w:after="0"/>
        <w:jc w:val="left"/>
        <w:rPr>
          <w:sz w:val="16"/>
        </w:rPr>
        <w:sectPr>
          <w:headerReference w:type="default" r:id="rId18"/>
          <w:footerReference w:type="default" r:id="rId19"/>
          <w:pgSz w:w="12240" w:h="15840"/>
          <w:pgMar w:header="0" w:footer="0" w:top="640" w:bottom="280" w:left="1320" w:right="240"/>
          <w:cols w:num="2" w:equalWidth="0">
            <w:col w:w="8680" w:space="425"/>
            <w:col w:w="1575"/>
          </w:cols>
        </w:sectPr>
      </w:pPr>
    </w:p>
    <w:p>
      <w:pPr>
        <w:pStyle w:val="BodyText"/>
        <w:rPr>
          <w:sz w:val="20"/>
        </w:rPr>
      </w:pPr>
    </w:p>
    <w:p>
      <w:pPr>
        <w:pStyle w:val="BodyText"/>
        <w:spacing w:before="10"/>
        <w:rPr>
          <w:sz w:val="27"/>
        </w:rPr>
      </w:pPr>
    </w:p>
    <w:p>
      <w:pPr>
        <w:pStyle w:val="BodyText"/>
        <w:ind w:left="477"/>
        <w:rPr>
          <w:sz w:val="20"/>
        </w:rPr>
      </w:pPr>
      <w:r>
        <w:rPr>
          <w:sz w:val="20"/>
        </w:rPr>
        <w:pict>
          <v:group style="width:499.7pt;height:385.6pt;mso-position-horizontal-relative:char;mso-position-vertical-relative:line" coordorigin="0,0" coordsize="9994,7712">
            <v:shape style="position:absolute;left:0;top:0;width:9994;height:7712" type="#_x0000_t75" alt="planning team.jpg" stroked="false">
              <v:imagedata r:id="rId20" o:title=""/>
            </v:shape>
            <v:shape style="position:absolute;left:302;top:300;width:9388;height:7114" type="#_x0000_t75" alt="planning team.jpg" stroked="false">
              <v:imagedata r:id="rId21" o:title=""/>
            </v:shape>
          </v:group>
        </w:pict>
      </w:r>
      <w:r>
        <w:rPr>
          <w:sz w:val="20"/>
        </w:rPr>
      </w:r>
    </w:p>
    <w:p>
      <w:pPr>
        <w:pStyle w:val="BodyText"/>
        <w:rPr>
          <w:sz w:val="20"/>
        </w:rPr>
      </w:pPr>
    </w:p>
    <w:p>
      <w:pPr>
        <w:pStyle w:val="BodyText"/>
        <w:rPr>
          <w:sz w:val="20"/>
        </w:rPr>
      </w:pPr>
    </w:p>
    <w:p>
      <w:pPr>
        <w:pStyle w:val="BodyText"/>
        <w:spacing w:before="7"/>
        <w:rPr>
          <w:sz w:val="25"/>
        </w:rPr>
      </w:pPr>
    </w:p>
    <w:p>
      <w:pPr>
        <w:pStyle w:val="BodyText"/>
        <w:spacing w:before="90"/>
        <w:ind w:right="479"/>
        <w:jc w:val="right"/>
      </w:pPr>
      <w:r>
        <w:rPr/>
        <w:t>14</w:t>
      </w:r>
    </w:p>
    <w:p>
      <w:pPr>
        <w:spacing w:after="0"/>
        <w:jc w:val="right"/>
        <w:sectPr>
          <w:type w:val="continuous"/>
          <w:pgSz w:w="12240" w:h="15840"/>
          <w:pgMar w:top="720" w:bottom="980" w:left="1320" w:right="24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222"/>
        <w:ind w:left="1003" w:right="1148" w:firstLine="0"/>
        <w:jc w:val="center"/>
        <w:rPr>
          <w:b/>
          <w:sz w:val="56"/>
        </w:rPr>
      </w:pPr>
      <w:r>
        <w:rPr/>
        <w:pict>
          <v:group style="position:absolute;margin-left:126.480003pt;margin-top:-10.039397pt;width:405.75pt;height:486.75pt;mso-position-horizontal-relative:page;mso-position-vertical-relative:paragraph;z-index:-264543232" coordorigin="2530,-201" coordsize="8115,9735">
            <v:shape style="position:absolute;left:2568;top:-163;width:8076;height:9696" type="#_x0000_t75" stroked="false">
              <v:imagedata r:id="rId24" o:title=""/>
            </v:shape>
            <v:shape style="position:absolute;left:2529;top:-201;width:8074;height:9694" type="#_x0000_t75" stroked="false">
              <v:imagedata r:id="rId25" o:title=""/>
            </v:shape>
            <v:rect style="position:absolute;left:2551;top:-180;width:8070;height:9690" filled="true" fillcolor="#f2f2f2" stroked="false">
              <v:fill type="solid"/>
            </v:rect>
            <v:shape style="position:absolute;left:2551;top:-36;width:8069;height:9401" type="#_x0000_t75" stroked="false">
              <v:imagedata r:id="rId26" o:title=""/>
            </v:shape>
            <w10:wrap type="none"/>
          </v:group>
        </w:pict>
      </w:r>
      <w:bookmarkStart w:name="National Incident Management System" w:id="44"/>
      <w:bookmarkEnd w:id="44"/>
      <w:r>
        <w:rPr/>
      </w:r>
      <w:r>
        <w:rPr>
          <w:b/>
          <w:sz w:val="56"/>
        </w:rPr>
        <w:t>Preparedness/Planning</w:t>
      </w:r>
    </w:p>
    <w:p>
      <w:pPr>
        <w:spacing w:line="276" w:lineRule="auto" w:before="543"/>
        <w:ind w:left="1446" w:right="1785" w:firstLine="0"/>
        <w:jc w:val="left"/>
        <w:rPr>
          <w:sz w:val="32"/>
        </w:rPr>
      </w:pPr>
      <w:r>
        <w:rPr>
          <w:sz w:val="32"/>
        </w:rPr>
        <w:t>Preparedness is the process of developing a school emergency plan, deciding what actions will be taken in an emergency and determining who will respond. It involves coordination between school districts, individual schools and the community at large.</w:t>
      </w:r>
    </w:p>
    <w:p>
      <w:pPr>
        <w:pStyle w:val="BodyText"/>
        <w:spacing w:before="9"/>
        <w:rPr>
          <w:sz w:val="36"/>
        </w:rPr>
      </w:pPr>
    </w:p>
    <w:p>
      <w:pPr>
        <w:spacing w:line="276" w:lineRule="auto" w:before="0"/>
        <w:ind w:left="1447" w:right="1713" w:firstLine="0"/>
        <w:jc w:val="left"/>
        <w:rPr>
          <w:sz w:val="32"/>
        </w:rPr>
      </w:pPr>
      <w:r>
        <w:rPr>
          <w:sz w:val="32"/>
        </w:rPr>
        <w:t>Utilizing the National Incident Management System (NIMS) and establishing district and school emergency response teams help schools better prepare and plan for potential emergencies. Familiarizing all students and staff with emergency procedures through drills and exercises is an important part of emergency planning. In emergency situations people rely on instinct and training. If everyone is familiar with emergency plans and procedures, response is streamlined and more effective.</w:t>
      </w:r>
    </w:p>
    <w:p>
      <w:pPr>
        <w:spacing w:after="0" w:line="276" w:lineRule="auto"/>
        <w:jc w:val="left"/>
        <w:rPr>
          <w:sz w:val="32"/>
        </w:rPr>
        <w:sectPr>
          <w:headerReference w:type="default" r:id="rId22"/>
          <w:footerReference w:type="default" r:id="rId23"/>
          <w:pgSz w:w="12240" w:h="15840"/>
          <w:pgMar w:header="434" w:footer="782" w:top="680" w:bottom="980" w:left="1320" w:right="240"/>
          <w:pgNumType w:start="40"/>
        </w:sectPr>
      </w:pPr>
    </w:p>
    <w:p>
      <w:pPr>
        <w:pStyle w:val="BodyText"/>
        <w:spacing w:before="5"/>
        <w:rPr>
          <w:sz w:val="10"/>
        </w:rPr>
      </w:pPr>
    </w:p>
    <w:p>
      <w:pPr>
        <w:spacing w:line="273" w:lineRule="auto" w:before="85"/>
        <w:ind w:left="2428" w:right="2326" w:hanging="84"/>
        <w:jc w:val="left"/>
        <w:rPr>
          <w:b/>
          <w:sz w:val="36"/>
        </w:rPr>
      </w:pPr>
      <w:bookmarkStart w:name="_bookmark19" w:id="45"/>
      <w:bookmarkEnd w:id="45"/>
      <w:r>
        <w:rPr/>
      </w:r>
      <w:r>
        <w:rPr>
          <w:b/>
          <w:sz w:val="36"/>
        </w:rPr>
        <w:t>National Incident Management System Incident Command System in Schools</w:t>
      </w:r>
    </w:p>
    <w:p>
      <w:pPr>
        <w:pStyle w:val="BodyText"/>
        <w:spacing w:line="276" w:lineRule="auto" w:before="257"/>
        <w:ind w:left="480" w:right="576"/>
      </w:pPr>
      <w:r>
        <w:rPr/>
        <w:t>The National Incident Management System (NIMS) was adopted by the U.S. Department of Homeland Security for use by all local, state and federal agencies when responding to emergencies. The Incident Command System (ICS) is the organizational structure within NIMS that is used by community response agencies for managing response to all emergencies. The system provides an integrated and coordinated management structure, common terminology and flexibility to add or decrease functions depending on the scope of the emergency.</w:t>
      </w:r>
    </w:p>
    <w:p>
      <w:pPr>
        <w:pStyle w:val="BodyText"/>
        <w:rPr>
          <w:sz w:val="28"/>
        </w:rPr>
      </w:pPr>
    </w:p>
    <w:p>
      <w:pPr>
        <w:spacing w:before="0"/>
        <w:ind w:left="480" w:right="0" w:firstLine="0"/>
        <w:jc w:val="left"/>
        <w:rPr>
          <w:b/>
          <w:sz w:val="28"/>
        </w:rPr>
      </w:pPr>
      <w:r>
        <w:rPr>
          <w:b/>
          <w:sz w:val="28"/>
        </w:rPr>
        <w:t>ICS and School Emergency Response Teams</w:t>
      </w:r>
    </w:p>
    <w:p>
      <w:pPr>
        <w:pStyle w:val="BodyText"/>
        <w:spacing w:line="276" w:lineRule="auto" w:before="44"/>
        <w:ind w:left="480" w:right="509"/>
      </w:pPr>
      <w:r>
        <w:rPr/>
        <w:t>Incident command functions necessary for emergency response in the community are also necessary for emergencies within schools. School district and building response teams are structured according to incident command functions. The organization of the Incident Command System (ICS) is built around the following key management roles:</w:t>
      </w:r>
    </w:p>
    <w:p>
      <w:pPr>
        <w:pStyle w:val="BodyText"/>
        <w:spacing w:before="6"/>
        <w:rPr>
          <w:sz w:val="27"/>
        </w:rPr>
      </w:pPr>
    </w:p>
    <w:p>
      <w:pPr>
        <w:pStyle w:val="BodyText"/>
        <w:tabs>
          <w:tab w:pos="1919" w:val="left" w:leader="none"/>
        </w:tabs>
        <w:spacing w:line="278" w:lineRule="auto" w:before="1"/>
        <w:ind w:left="1920" w:right="533" w:hanging="1440"/>
      </w:pPr>
      <w:r>
        <w:rPr>
          <w:b/>
        </w:rPr>
        <w:t>Command:</w:t>
        <w:tab/>
      </w:r>
      <w:r>
        <w:rPr/>
        <w:t>Has overall responsibility for managing the incident or event and direct responsibility for public information, safety and liaison with community response</w:t>
      </w:r>
      <w:r>
        <w:rPr>
          <w:spacing w:val="-12"/>
        </w:rPr>
        <w:t> </w:t>
      </w:r>
      <w:r>
        <w:rPr/>
        <w:t>agencies</w:t>
      </w:r>
    </w:p>
    <w:p>
      <w:pPr>
        <w:pStyle w:val="BodyText"/>
        <w:tabs>
          <w:tab w:pos="1919" w:val="left" w:leader="none"/>
        </w:tabs>
        <w:spacing w:line="276" w:lineRule="auto" w:before="127"/>
        <w:ind w:left="1920" w:right="1419" w:hanging="1440"/>
      </w:pPr>
      <w:r>
        <w:rPr>
          <w:b/>
        </w:rPr>
        <w:t>Operations:</w:t>
        <w:tab/>
      </w:r>
      <w:r>
        <w:rPr/>
        <w:t>Provides response to an incident by directing actions, developing objectives, organizing and directing</w:t>
      </w:r>
      <w:r>
        <w:rPr>
          <w:spacing w:val="-4"/>
        </w:rPr>
        <w:t> </w:t>
      </w:r>
      <w:r>
        <w:rPr/>
        <w:t>resources</w:t>
      </w:r>
    </w:p>
    <w:p>
      <w:pPr>
        <w:pStyle w:val="BodyText"/>
        <w:tabs>
          <w:tab w:pos="1919" w:val="left" w:leader="none"/>
        </w:tabs>
        <w:spacing w:line="278" w:lineRule="auto" w:before="131"/>
        <w:ind w:left="1920" w:right="602" w:hanging="1440"/>
      </w:pPr>
      <w:r>
        <w:rPr>
          <w:b/>
        </w:rPr>
        <w:t>Logistics:</w:t>
        <w:tab/>
      </w:r>
      <w:r>
        <w:rPr/>
        <w:t>Identifies and provides resources and services necessary to support incident</w:t>
      </w:r>
      <w:r>
        <w:rPr>
          <w:spacing w:val="-17"/>
        </w:rPr>
        <w:t> </w:t>
      </w:r>
      <w:r>
        <w:rPr/>
        <w:t>response needs</w:t>
      </w:r>
    </w:p>
    <w:p>
      <w:pPr>
        <w:pStyle w:val="BodyText"/>
        <w:tabs>
          <w:tab w:pos="1919" w:val="left" w:leader="none"/>
        </w:tabs>
        <w:spacing w:line="276" w:lineRule="auto" w:before="128"/>
        <w:ind w:left="1920" w:right="507" w:hanging="1440"/>
      </w:pPr>
      <w:r>
        <w:rPr>
          <w:b/>
        </w:rPr>
        <w:t>Planning:</w:t>
        <w:tab/>
      </w:r>
      <w:r>
        <w:rPr/>
        <w:t>Develops action plans, collects and evaluates information, identifies issues and makes recommendations for future</w:t>
      </w:r>
      <w:r>
        <w:rPr>
          <w:spacing w:val="-3"/>
        </w:rPr>
        <w:t> </w:t>
      </w:r>
      <w:r>
        <w:rPr/>
        <w:t>actions</w:t>
      </w:r>
    </w:p>
    <w:p>
      <w:pPr>
        <w:pStyle w:val="BodyText"/>
        <w:tabs>
          <w:tab w:pos="1919" w:val="left" w:leader="none"/>
        </w:tabs>
        <w:spacing w:line="276" w:lineRule="auto" w:before="133"/>
        <w:ind w:left="1920" w:right="627" w:hanging="1440"/>
      </w:pPr>
      <w:r>
        <w:rPr>
          <w:b/>
        </w:rPr>
        <w:t>Finance:</w:t>
        <w:tab/>
      </w:r>
      <w:r>
        <w:rPr/>
        <w:t>Manages financial aspects of an incident, monitors costs, provides for recordkeeping and coordinates with</w:t>
      </w:r>
      <w:r>
        <w:rPr>
          <w:spacing w:val="1"/>
        </w:rPr>
        <w:t> </w:t>
      </w:r>
      <w:r>
        <w:rPr/>
        <w:t>insurance</w:t>
      </w:r>
    </w:p>
    <w:p>
      <w:pPr>
        <w:pStyle w:val="BodyText"/>
        <w:spacing w:before="5"/>
        <w:rPr>
          <w:sz w:val="27"/>
        </w:rPr>
      </w:pPr>
    </w:p>
    <w:p>
      <w:pPr>
        <w:pStyle w:val="BodyText"/>
        <w:spacing w:line="276" w:lineRule="auto"/>
        <w:ind w:left="480" w:right="732"/>
      </w:pPr>
      <w:r>
        <w:rPr/>
        <w:t>When building school emergency response teams, schools must identify people to perform each of the five major functions and have at least one backup for every position. Key personnel should be cross-trained in the critical requirements of all functions.</w:t>
      </w:r>
    </w:p>
    <w:p>
      <w:pPr>
        <w:pStyle w:val="BodyText"/>
        <w:spacing w:before="7"/>
        <w:rPr>
          <w:sz w:val="27"/>
        </w:rPr>
      </w:pPr>
    </w:p>
    <w:p>
      <w:pPr>
        <w:pStyle w:val="BodyText"/>
        <w:spacing w:line="276" w:lineRule="auto"/>
        <w:ind w:left="479" w:right="657"/>
      </w:pPr>
      <w:r>
        <w:rPr/>
        <w:t>The Incident Command System can be expanded or contracted according to the management needs of each incident. Only those functions necessary to manage the incident or event need to be filled. Team members may be assigned to more than one function in the Incident Command System, but roles and responsibilities in these functions are not combined.</w:t>
      </w:r>
    </w:p>
    <w:p>
      <w:pPr>
        <w:spacing w:after="0" w:line="276" w:lineRule="auto"/>
        <w:sectPr>
          <w:pgSz w:w="12240" w:h="15840"/>
          <w:pgMar w:header="434" w:footer="782" w:top="680" w:bottom="980" w:left="1320" w:right="240"/>
        </w:sectPr>
      </w:pPr>
    </w:p>
    <w:p>
      <w:pPr>
        <w:pStyle w:val="BodyText"/>
        <w:spacing w:before="9"/>
        <w:rPr>
          <w:sz w:val="9"/>
        </w:rPr>
      </w:pPr>
    </w:p>
    <w:p>
      <w:pPr>
        <w:spacing w:before="85"/>
        <w:ind w:left="1003" w:right="1003" w:firstLine="0"/>
        <w:jc w:val="center"/>
        <w:rPr>
          <w:sz w:val="36"/>
        </w:rPr>
      </w:pPr>
      <w:r>
        <w:rPr>
          <w:sz w:val="36"/>
        </w:rPr>
        <w:t>Incident Commander Pre-Incident Planning Guidelines</w:t>
      </w:r>
    </w:p>
    <w:p>
      <w:pPr>
        <w:pStyle w:val="BodyText"/>
        <w:spacing w:before="5"/>
        <w:rPr>
          <w:sz w:val="33"/>
        </w:rPr>
      </w:pPr>
    </w:p>
    <w:p>
      <w:pPr>
        <w:pStyle w:val="BodyText"/>
        <w:spacing w:line="276" w:lineRule="auto"/>
        <w:ind w:left="479" w:right="503"/>
      </w:pPr>
      <w:r>
        <w:rPr/>
        <w:t>This checklist is intended to provide guidance to superintendents, principals and others designated to serve as Incident Commanders during a school emergency. The tasks in this checklist should be completed at the beginning of each school year. Additional checklist tasks may be added according to your school or district emergency response plan.</w:t>
      </w:r>
    </w:p>
    <w:p>
      <w:pPr>
        <w:pStyle w:val="BodyText"/>
        <w:rPr>
          <w:sz w:val="20"/>
        </w:rPr>
      </w:pPr>
    </w:p>
    <w:p>
      <w:pPr>
        <w:pStyle w:val="BodyText"/>
        <w:spacing w:before="4" w:after="1"/>
        <w:rPr>
          <w:sz w:val="26"/>
        </w:rPr>
      </w:pPr>
    </w:p>
    <w:tbl>
      <w:tblPr>
        <w:tblW w:w="0" w:type="auto"/>
        <w:jc w:val="left"/>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28"/>
        <w:gridCol w:w="8436"/>
      </w:tblGrid>
      <w:tr>
        <w:trPr>
          <w:trHeight w:val="928" w:hRule="atLeast"/>
        </w:trPr>
        <w:tc>
          <w:tcPr>
            <w:tcW w:w="1428" w:type="dxa"/>
          </w:tcPr>
          <w:p>
            <w:pPr>
              <w:pStyle w:val="TableParagraph"/>
              <w:spacing w:before="232"/>
              <w:ind w:left="107"/>
              <w:rPr>
                <w:sz w:val="28"/>
              </w:rPr>
            </w:pPr>
            <w:r>
              <w:rPr>
                <w:sz w:val="28"/>
              </w:rPr>
              <w:t>Task/Step</w:t>
            </w:r>
          </w:p>
        </w:tc>
        <w:tc>
          <w:tcPr>
            <w:tcW w:w="8436" w:type="dxa"/>
          </w:tcPr>
          <w:p>
            <w:pPr>
              <w:pStyle w:val="TableParagraph"/>
              <w:spacing w:before="232"/>
              <w:ind w:left="3815" w:right="3807"/>
              <w:jc w:val="center"/>
              <w:rPr>
                <w:sz w:val="28"/>
              </w:rPr>
            </w:pPr>
            <w:r>
              <w:rPr>
                <w:sz w:val="28"/>
              </w:rPr>
              <w:t>Action</w:t>
            </w:r>
          </w:p>
        </w:tc>
      </w:tr>
      <w:tr>
        <w:trPr>
          <w:trHeight w:val="693" w:hRule="atLeast"/>
        </w:trPr>
        <w:tc>
          <w:tcPr>
            <w:tcW w:w="1428" w:type="dxa"/>
          </w:tcPr>
          <w:p>
            <w:pPr>
              <w:pStyle w:val="TableParagraph"/>
              <w:rPr>
                <w:sz w:val="22"/>
              </w:rPr>
            </w:pPr>
          </w:p>
          <w:p>
            <w:pPr>
              <w:pStyle w:val="TableParagraph"/>
              <w:ind w:left="589"/>
              <w:rPr>
                <w:sz w:val="20"/>
              </w:rPr>
            </w:pPr>
            <w:r>
              <w:rPr>
                <w:sz w:val="20"/>
              </w:rPr>
              <w:pict>
                <v:group style="width:12.25pt;height:12.25pt;mso-position-horizontal-relative:char;mso-position-vertical-relative:line" coordorigin="0,0" coordsize="245,245">
                  <v:rect style="position:absolute;left:7;top:7;width:231;height:231" filled="false" stroked="true" strokeweight=".72pt" strokecolor="#000000">
                    <v:stroke dashstyle="solid"/>
                  </v:rect>
                </v:group>
              </w:pict>
            </w:r>
            <w:r>
              <w:rPr>
                <w:sz w:val="20"/>
              </w:rPr>
            </w:r>
          </w:p>
        </w:tc>
        <w:tc>
          <w:tcPr>
            <w:tcW w:w="8436" w:type="dxa"/>
          </w:tcPr>
          <w:p>
            <w:pPr>
              <w:pStyle w:val="TableParagraph"/>
              <w:spacing w:before="13"/>
              <w:ind w:left="107"/>
              <w:rPr>
                <w:sz w:val="24"/>
              </w:rPr>
            </w:pPr>
            <w:r>
              <w:rPr>
                <w:sz w:val="24"/>
              </w:rPr>
              <w:t>Acknowledge your position is ultimately responsible for site emergency</w:t>
            </w:r>
          </w:p>
          <w:p>
            <w:pPr>
              <w:pStyle w:val="TableParagraph"/>
              <w:spacing w:before="62"/>
              <w:ind w:left="107"/>
              <w:rPr>
                <w:sz w:val="24"/>
              </w:rPr>
            </w:pPr>
            <w:r>
              <w:rPr>
                <w:sz w:val="24"/>
              </w:rPr>
              <w:t>preparedness.</w:t>
            </w:r>
          </w:p>
        </w:tc>
      </w:tr>
      <w:tr>
        <w:trPr>
          <w:trHeight w:val="558" w:hRule="atLeast"/>
        </w:trPr>
        <w:tc>
          <w:tcPr>
            <w:tcW w:w="1428" w:type="dxa"/>
          </w:tcPr>
          <w:p>
            <w:pPr>
              <w:pStyle w:val="TableParagraph"/>
              <w:rPr>
                <w:sz w:val="22"/>
              </w:rPr>
            </w:pPr>
          </w:p>
          <w:p>
            <w:pPr>
              <w:pStyle w:val="TableParagraph"/>
              <w:ind w:left="589"/>
              <w:rPr>
                <w:sz w:val="20"/>
              </w:rPr>
            </w:pPr>
            <w:r>
              <w:rPr>
                <w:sz w:val="20"/>
              </w:rPr>
              <w:pict>
                <v:group style="width:12.25pt;height:12.25pt;mso-position-horizontal-relative:char;mso-position-vertical-relative:line" coordorigin="0,0" coordsize="245,245">
                  <v:rect style="position:absolute;left:7;top:7;width:231;height:231" filled="false" stroked="true" strokeweight=".72pt" strokecolor="#000000">
                    <v:stroke dashstyle="solid"/>
                  </v:rect>
                </v:group>
              </w:pict>
            </w:r>
            <w:r>
              <w:rPr>
                <w:sz w:val="20"/>
              </w:rPr>
            </w:r>
          </w:p>
        </w:tc>
        <w:tc>
          <w:tcPr>
            <w:tcW w:w="8436" w:type="dxa"/>
          </w:tcPr>
          <w:p>
            <w:pPr>
              <w:pStyle w:val="TableParagraph"/>
              <w:spacing w:before="13"/>
              <w:ind w:left="107"/>
              <w:rPr>
                <w:sz w:val="24"/>
              </w:rPr>
            </w:pPr>
            <w:r>
              <w:rPr>
                <w:sz w:val="24"/>
              </w:rPr>
              <w:t>Become familiar with all aspects of the site emergency plan.</w:t>
            </w:r>
          </w:p>
        </w:tc>
      </w:tr>
      <w:tr>
        <w:trPr>
          <w:trHeight w:val="1010" w:hRule="atLeast"/>
        </w:trPr>
        <w:tc>
          <w:tcPr>
            <w:tcW w:w="1428" w:type="dxa"/>
          </w:tcPr>
          <w:p>
            <w:pPr>
              <w:pStyle w:val="TableParagraph"/>
              <w:rPr>
                <w:sz w:val="22"/>
              </w:rPr>
            </w:pPr>
          </w:p>
          <w:p>
            <w:pPr>
              <w:pStyle w:val="TableParagraph"/>
              <w:ind w:left="589"/>
              <w:rPr>
                <w:sz w:val="20"/>
              </w:rPr>
            </w:pPr>
            <w:r>
              <w:rPr>
                <w:sz w:val="20"/>
              </w:rPr>
              <w:pict>
                <v:group style="width:12.25pt;height:12.25pt;mso-position-horizontal-relative:char;mso-position-vertical-relative:line" coordorigin="0,0" coordsize="245,245">
                  <v:rect style="position:absolute;left:7;top:7;width:231;height:231" filled="false" stroked="true" strokeweight=".72pt" strokecolor="#000000">
                    <v:stroke dashstyle="solid"/>
                  </v:rect>
                </v:group>
              </w:pict>
            </w:r>
            <w:r>
              <w:rPr>
                <w:sz w:val="20"/>
              </w:rPr>
            </w:r>
          </w:p>
        </w:tc>
        <w:tc>
          <w:tcPr>
            <w:tcW w:w="8436" w:type="dxa"/>
          </w:tcPr>
          <w:p>
            <w:pPr>
              <w:pStyle w:val="TableParagraph"/>
              <w:spacing w:before="13"/>
              <w:ind w:left="107"/>
              <w:rPr>
                <w:sz w:val="24"/>
              </w:rPr>
            </w:pPr>
            <w:r>
              <w:rPr>
                <w:sz w:val="24"/>
              </w:rPr>
              <w:t>Review emergency response procedures and nonstructural hazard mitigation</w:t>
            </w:r>
          </w:p>
          <w:p>
            <w:pPr>
              <w:pStyle w:val="TableParagraph"/>
              <w:spacing w:line="276" w:lineRule="auto" w:before="62"/>
              <w:ind w:left="107" w:right="887"/>
              <w:rPr>
                <w:sz w:val="24"/>
              </w:rPr>
            </w:pPr>
            <w:r>
              <w:rPr>
                <w:sz w:val="24"/>
              </w:rPr>
              <w:t>with all staff. Ensure that all staff are familiar with required drills; lockdown, evacuation and severe weather shelter.</w:t>
            </w:r>
          </w:p>
        </w:tc>
      </w:tr>
      <w:tr>
        <w:trPr>
          <w:trHeight w:val="558" w:hRule="atLeast"/>
        </w:trPr>
        <w:tc>
          <w:tcPr>
            <w:tcW w:w="1428" w:type="dxa"/>
          </w:tcPr>
          <w:p>
            <w:pPr>
              <w:pStyle w:val="TableParagraph"/>
              <w:spacing w:before="2" w:after="1"/>
              <w:rPr>
                <w:sz w:val="22"/>
              </w:rPr>
            </w:pPr>
          </w:p>
          <w:p>
            <w:pPr>
              <w:pStyle w:val="TableParagraph"/>
              <w:ind w:left="589"/>
              <w:rPr>
                <w:sz w:val="20"/>
              </w:rPr>
            </w:pPr>
            <w:r>
              <w:rPr>
                <w:sz w:val="20"/>
              </w:rPr>
              <w:pict>
                <v:group style="width:12.25pt;height:12.25pt;mso-position-horizontal-relative:char;mso-position-vertical-relative:line" coordorigin="0,0" coordsize="245,245">
                  <v:rect style="position:absolute;left:7;top:7;width:231;height:231" filled="false" stroked="true" strokeweight=".72pt" strokecolor="#000000">
                    <v:stroke dashstyle="solid"/>
                  </v:rect>
                </v:group>
              </w:pict>
            </w:r>
            <w:r>
              <w:rPr>
                <w:sz w:val="20"/>
              </w:rPr>
            </w:r>
          </w:p>
        </w:tc>
        <w:tc>
          <w:tcPr>
            <w:tcW w:w="8436" w:type="dxa"/>
          </w:tcPr>
          <w:p>
            <w:pPr>
              <w:pStyle w:val="TableParagraph"/>
              <w:spacing w:before="15"/>
              <w:ind w:left="107"/>
              <w:rPr>
                <w:sz w:val="24"/>
              </w:rPr>
            </w:pPr>
            <w:r>
              <w:rPr>
                <w:sz w:val="24"/>
              </w:rPr>
              <w:t>Survey staff to identify skills and preference of emergency assignments.</w:t>
            </w:r>
          </w:p>
        </w:tc>
      </w:tr>
      <w:tr>
        <w:trPr>
          <w:trHeight w:val="556" w:hRule="atLeast"/>
        </w:trPr>
        <w:tc>
          <w:tcPr>
            <w:tcW w:w="1428" w:type="dxa"/>
          </w:tcPr>
          <w:p>
            <w:pPr>
              <w:pStyle w:val="TableParagraph"/>
              <w:rPr>
                <w:sz w:val="22"/>
              </w:rPr>
            </w:pPr>
          </w:p>
          <w:p>
            <w:pPr>
              <w:pStyle w:val="TableParagraph"/>
              <w:ind w:left="589"/>
              <w:rPr>
                <w:sz w:val="20"/>
              </w:rPr>
            </w:pPr>
            <w:r>
              <w:rPr>
                <w:sz w:val="20"/>
              </w:rPr>
              <w:pict>
                <v:group style="width:12.25pt;height:12.25pt;mso-position-horizontal-relative:char;mso-position-vertical-relative:line" coordorigin="0,0" coordsize="245,245">
                  <v:rect style="position:absolute;left:7;top:7;width:231;height:231" filled="false" stroked="true" strokeweight=".72pt" strokecolor="#000000">
                    <v:stroke dashstyle="solid"/>
                  </v:rect>
                </v:group>
              </w:pict>
            </w:r>
            <w:r>
              <w:rPr>
                <w:sz w:val="20"/>
              </w:rPr>
            </w:r>
          </w:p>
        </w:tc>
        <w:tc>
          <w:tcPr>
            <w:tcW w:w="8436" w:type="dxa"/>
          </w:tcPr>
          <w:p>
            <w:pPr>
              <w:pStyle w:val="TableParagraph"/>
              <w:spacing w:before="13"/>
              <w:ind w:left="107"/>
              <w:rPr>
                <w:sz w:val="24"/>
              </w:rPr>
            </w:pPr>
            <w:r>
              <w:rPr>
                <w:sz w:val="24"/>
              </w:rPr>
              <w:t>Select and train back-up individuals for all roles in emergency response.</w:t>
            </w:r>
          </w:p>
        </w:tc>
      </w:tr>
      <w:tr>
        <w:trPr>
          <w:trHeight w:val="676" w:hRule="atLeast"/>
        </w:trPr>
        <w:tc>
          <w:tcPr>
            <w:tcW w:w="1428" w:type="dxa"/>
          </w:tcPr>
          <w:p>
            <w:pPr>
              <w:pStyle w:val="TableParagraph"/>
              <w:rPr>
                <w:sz w:val="22"/>
              </w:rPr>
            </w:pPr>
          </w:p>
          <w:p>
            <w:pPr>
              <w:pStyle w:val="TableParagraph"/>
              <w:ind w:left="589"/>
              <w:rPr>
                <w:sz w:val="20"/>
              </w:rPr>
            </w:pPr>
            <w:r>
              <w:rPr>
                <w:sz w:val="20"/>
              </w:rPr>
              <w:pict>
                <v:group style="width:12.25pt;height:12.25pt;mso-position-horizontal-relative:char;mso-position-vertical-relative:line" coordorigin="0,0" coordsize="245,245">
                  <v:rect style="position:absolute;left:7;top:7;width:231;height:231" filled="false" stroked="true" strokeweight=".72pt" strokecolor="#000000">
                    <v:stroke dashstyle="solid"/>
                  </v:rect>
                </v:group>
              </w:pict>
            </w:r>
            <w:r>
              <w:rPr>
                <w:sz w:val="20"/>
              </w:rPr>
            </w:r>
          </w:p>
        </w:tc>
        <w:tc>
          <w:tcPr>
            <w:tcW w:w="8436" w:type="dxa"/>
          </w:tcPr>
          <w:p>
            <w:pPr>
              <w:pStyle w:val="TableParagraph"/>
              <w:spacing w:line="278" w:lineRule="auto" w:before="13"/>
              <w:ind w:left="107" w:right="367"/>
              <w:rPr>
                <w:sz w:val="24"/>
              </w:rPr>
            </w:pPr>
            <w:r>
              <w:rPr>
                <w:sz w:val="24"/>
              </w:rPr>
              <w:t>Identify the individual and their backup with primary responsibility for after-hours emergencies.</w:t>
            </w:r>
          </w:p>
        </w:tc>
      </w:tr>
      <w:tr>
        <w:trPr>
          <w:trHeight w:val="556" w:hRule="atLeast"/>
        </w:trPr>
        <w:tc>
          <w:tcPr>
            <w:tcW w:w="1428" w:type="dxa"/>
          </w:tcPr>
          <w:p>
            <w:pPr>
              <w:pStyle w:val="TableParagraph"/>
              <w:rPr>
                <w:sz w:val="22"/>
              </w:rPr>
            </w:pPr>
          </w:p>
          <w:p>
            <w:pPr>
              <w:pStyle w:val="TableParagraph"/>
              <w:ind w:left="589"/>
              <w:rPr>
                <w:sz w:val="20"/>
              </w:rPr>
            </w:pPr>
            <w:r>
              <w:rPr>
                <w:sz w:val="20"/>
              </w:rPr>
              <w:pict>
                <v:group style="width:12.25pt;height:12.25pt;mso-position-horizontal-relative:char;mso-position-vertical-relative:line" coordorigin="0,0" coordsize="245,245">
                  <v:rect style="position:absolute;left:7;top:7;width:231;height:231" filled="false" stroked="true" strokeweight=".72pt" strokecolor="#000000">
                    <v:stroke dashstyle="solid"/>
                  </v:rect>
                </v:group>
              </w:pict>
            </w:r>
            <w:r>
              <w:rPr>
                <w:sz w:val="20"/>
              </w:rPr>
            </w:r>
          </w:p>
        </w:tc>
        <w:tc>
          <w:tcPr>
            <w:tcW w:w="8436" w:type="dxa"/>
          </w:tcPr>
          <w:p>
            <w:pPr>
              <w:pStyle w:val="TableParagraph"/>
              <w:spacing w:before="13"/>
              <w:ind w:left="107"/>
              <w:rPr>
                <w:sz w:val="24"/>
              </w:rPr>
            </w:pPr>
            <w:r>
              <w:rPr>
                <w:sz w:val="24"/>
              </w:rPr>
              <w:t>Coordinate and train leaders of all groups using the site after hours.</w:t>
            </w:r>
          </w:p>
        </w:tc>
      </w:tr>
      <w:tr>
        <w:trPr>
          <w:trHeight w:val="556" w:hRule="atLeast"/>
        </w:trPr>
        <w:tc>
          <w:tcPr>
            <w:tcW w:w="1428" w:type="dxa"/>
          </w:tcPr>
          <w:p>
            <w:pPr>
              <w:pStyle w:val="TableParagraph"/>
              <w:rPr>
                <w:sz w:val="22"/>
              </w:rPr>
            </w:pPr>
          </w:p>
          <w:p>
            <w:pPr>
              <w:pStyle w:val="TableParagraph"/>
              <w:ind w:left="589"/>
              <w:rPr>
                <w:sz w:val="20"/>
              </w:rPr>
            </w:pPr>
            <w:r>
              <w:rPr>
                <w:sz w:val="20"/>
              </w:rPr>
              <w:pict>
                <v:group style="width:12.25pt;height:12.25pt;mso-position-horizontal-relative:char;mso-position-vertical-relative:line" coordorigin="0,0" coordsize="245,245">
                  <v:rect style="position:absolute;left:7;top:7;width:231;height:231" filled="false" stroked="true" strokeweight=".72pt" strokecolor="#000000">
                    <v:stroke dashstyle="solid"/>
                  </v:rect>
                </v:group>
              </w:pict>
            </w:r>
            <w:r>
              <w:rPr>
                <w:sz w:val="20"/>
              </w:rPr>
            </w:r>
          </w:p>
        </w:tc>
        <w:tc>
          <w:tcPr>
            <w:tcW w:w="8436" w:type="dxa"/>
          </w:tcPr>
          <w:p>
            <w:pPr>
              <w:pStyle w:val="TableParagraph"/>
              <w:spacing w:before="13"/>
              <w:ind w:left="107"/>
              <w:rPr>
                <w:sz w:val="24"/>
              </w:rPr>
            </w:pPr>
            <w:r>
              <w:rPr>
                <w:sz w:val="24"/>
              </w:rPr>
              <w:t>Review and revise all necessary plans, lists, and maps.</w:t>
            </w:r>
          </w:p>
        </w:tc>
      </w:tr>
      <w:tr>
        <w:trPr>
          <w:trHeight w:val="676" w:hRule="atLeast"/>
        </w:trPr>
        <w:tc>
          <w:tcPr>
            <w:tcW w:w="1428" w:type="dxa"/>
          </w:tcPr>
          <w:p>
            <w:pPr>
              <w:pStyle w:val="TableParagraph"/>
              <w:spacing w:before="2" w:after="1"/>
              <w:rPr>
                <w:sz w:val="22"/>
              </w:rPr>
            </w:pPr>
          </w:p>
          <w:p>
            <w:pPr>
              <w:pStyle w:val="TableParagraph"/>
              <w:ind w:left="589"/>
              <w:rPr>
                <w:sz w:val="20"/>
              </w:rPr>
            </w:pPr>
            <w:r>
              <w:rPr>
                <w:sz w:val="20"/>
              </w:rPr>
              <w:pict>
                <v:group style="width:12.25pt;height:12.25pt;mso-position-horizontal-relative:char;mso-position-vertical-relative:line" coordorigin="0,0" coordsize="245,245">
                  <v:rect style="position:absolute;left:7;top:7;width:231;height:231" filled="false" stroked="true" strokeweight=".72pt" strokecolor="#000000">
                    <v:stroke dashstyle="solid"/>
                  </v:rect>
                </v:group>
              </w:pict>
            </w:r>
            <w:r>
              <w:rPr>
                <w:sz w:val="20"/>
              </w:rPr>
            </w:r>
          </w:p>
        </w:tc>
        <w:tc>
          <w:tcPr>
            <w:tcW w:w="8436" w:type="dxa"/>
          </w:tcPr>
          <w:p>
            <w:pPr>
              <w:pStyle w:val="TableParagraph"/>
              <w:spacing w:line="276" w:lineRule="auto" w:before="15"/>
              <w:ind w:left="107" w:right="1834"/>
              <w:rPr>
                <w:sz w:val="24"/>
              </w:rPr>
            </w:pPr>
            <w:r>
              <w:rPr>
                <w:sz w:val="24"/>
              </w:rPr>
              <w:t>Create a plan for training other individuals (e.g. substitute teachers, paraprofessionals) who may be in charge of the classroom.</w:t>
            </w:r>
          </w:p>
        </w:tc>
      </w:tr>
      <w:tr>
        <w:trPr>
          <w:trHeight w:val="556" w:hRule="atLeast"/>
        </w:trPr>
        <w:tc>
          <w:tcPr>
            <w:tcW w:w="1428" w:type="dxa"/>
          </w:tcPr>
          <w:p>
            <w:pPr>
              <w:pStyle w:val="TableParagraph"/>
              <w:rPr>
                <w:sz w:val="22"/>
              </w:rPr>
            </w:pPr>
          </w:p>
          <w:p>
            <w:pPr>
              <w:pStyle w:val="TableParagraph"/>
              <w:ind w:left="589"/>
              <w:rPr>
                <w:sz w:val="20"/>
              </w:rPr>
            </w:pPr>
            <w:r>
              <w:rPr>
                <w:sz w:val="20"/>
              </w:rPr>
              <w:pict>
                <v:group style="width:12.25pt;height:12.25pt;mso-position-horizontal-relative:char;mso-position-vertical-relative:line" coordorigin="0,0" coordsize="245,245">
                  <v:rect style="position:absolute;left:7;top:7;width:231;height:231" filled="false" stroked="true" strokeweight=".72pt" strokecolor="#000000">
                    <v:stroke dashstyle="solid"/>
                  </v:rect>
                </v:group>
              </w:pict>
            </w:r>
            <w:r>
              <w:rPr>
                <w:sz w:val="20"/>
              </w:rPr>
            </w:r>
          </w:p>
        </w:tc>
        <w:tc>
          <w:tcPr>
            <w:tcW w:w="8436" w:type="dxa"/>
          </w:tcPr>
          <w:p>
            <w:pPr>
              <w:pStyle w:val="TableParagraph"/>
              <w:spacing w:before="13"/>
              <w:ind w:left="107"/>
              <w:rPr>
                <w:sz w:val="24"/>
              </w:rPr>
            </w:pPr>
            <w:r>
              <w:rPr>
                <w:sz w:val="24"/>
              </w:rPr>
              <w:t>Schedule date(s) for skills training for your emergency response team.</w:t>
            </w:r>
          </w:p>
        </w:tc>
      </w:tr>
      <w:tr>
        <w:trPr>
          <w:trHeight w:val="558" w:hRule="atLeast"/>
        </w:trPr>
        <w:tc>
          <w:tcPr>
            <w:tcW w:w="1428" w:type="dxa"/>
          </w:tcPr>
          <w:p>
            <w:pPr>
              <w:pStyle w:val="TableParagraph"/>
              <w:rPr>
                <w:sz w:val="22"/>
              </w:rPr>
            </w:pPr>
          </w:p>
          <w:p>
            <w:pPr>
              <w:pStyle w:val="TableParagraph"/>
              <w:ind w:left="589"/>
              <w:rPr>
                <w:sz w:val="20"/>
              </w:rPr>
            </w:pPr>
            <w:r>
              <w:rPr>
                <w:sz w:val="20"/>
              </w:rPr>
              <w:pict>
                <v:group style="width:12.25pt;height:12.25pt;mso-position-horizontal-relative:char;mso-position-vertical-relative:line" coordorigin="0,0" coordsize="245,245">
                  <v:rect style="position:absolute;left:7;top:7;width:231;height:231" filled="false" stroked="true" strokeweight=".72pt" strokecolor="#000000">
                    <v:stroke dashstyle="solid"/>
                  </v:rect>
                </v:group>
              </w:pict>
            </w:r>
            <w:r>
              <w:rPr>
                <w:sz w:val="20"/>
              </w:rPr>
            </w:r>
          </w:p>
        </w:tc>
        <w:tc>
          <w:tcPr>
            <w:tcW w:w="8436" w:type="dxa"/>
          </w:tcPr>
          <w:p>
            <w:pPr>
              <w:pStyle w:val="TableParagraph"/>
              <w:spacing w:before="13"/>
              <w:ind w:left="107"/>
              <w:rPr>
                <w:sz w:val="24"/>
              </w:rPr>
            </w:pPr>
            <w:r>
              <w:rPr>
                <w:sz w:val="24"/>
              </w:rPr>
              <w:t>Submit an updated emergency plan to the district office.</w:t>
            </w:r>
          </w:p>
        </w:tc>
      </w:tr>
      <w:tr>
        <w:trPr>
          <w:trHeight w:val="556" w:hRule="atLeast"/>
        </w:trPr>
        <w:tc>
          <w:tcPr>
            <w:tcW w:w="1428" w:type="dxa"/>
          </w:tcPr>
          <w:p>
            <w:pPr>
              <w:pStyle w:val="TableParagraph"/>
              <w:rPr>
                <w:sz w:val="22"/>
              </w:rPr>
            </w:pPr>
          </w:p>
          <w:p>
            <w:pPr>
              <w:pStyle w:val="TableParagraph"/>
              <w:ind w:left="589"/>
              <w:rPr>
                <w:sz w:val="20"/>
              </w:rPr>
            </w:pPr>
            <w:r>
              <w:rPr>
                <w:sz w:val="20"/>
              </w:rPr>
              <w:pict>
                <v:group style="width:12.25pt;height:12.25pt;mso-position-horizontal-relative:char;mso-position-vertical-relative:line" coordorigin="0,0" coordsize="245,245">
                  <v:rect style="position:absolute;left:7;top:7;width:231;height:231" filled="false" stroked="true" strokeweight=".72pt" strokecolor="#000000">
                    <v:stroke dashstyle="solid"/>
                  </v:rect>
                </v:group>
              </w:pict>
            </w:r>
            <w:r>
              <w:rPr>
                <w:sz w:val="20"/>
              </w:rPr>
            </w:r>
          </w:p>
        </w:tc>
        <w:tc>
          <w:tcPr>
            <w:tcW w:w="8436" w:type="dxa"/>
          </w:tcPr>
          <w:p>
            <w:pPr>
              <w:pStyle w:val="TableParagraph"/>
              <w:spacing w:before="13"/>
              <w:ind w:left="107"/>
              <w:rPr>
                <w:sz w:val="24"/>
              </w:rPr>
            </w:pPr>
            <w:r>
              <w:rPr>
                <w:sz w:val="24"/>
              </w:rPr>
              <w:t>Include emergency preparedness information in the Student/Parent Handbook.</w:t>
            </w:r>
          </w:p>
        </w:tc>
      </w:tr>
      <w:tr>
        <w:trPr>
          <w:trHeight w:val="556" w:hRule="atLeast"/>
        </w:trPr>
        <w:tc>
          <w:tcPr>
            <w:tcW w:w="1428" w:type="dxa"/>
          </w:tcPr>
          <w:p>
            <w:pPr>
              <w:pStyle w:val="TableParagraph"/>
              <w:rPr>
                <w:sz w:val="22"/>
              </w:rPr>
            </w:pPr>
          </w:p>
          <w:p>
            <w:pPr>
              <w:pStyle w:val="TableParagraph"/>
              <w:ind w:left="589"/>
              <w:rPr>
                <w:sz w:val="20"/>
              </w:rPr>
            </w:pPr>
            <w:r>
              <w:rPr>
                <w:sz w:val="20"/>
              </w:rPr>
              <w:pict>
                <v:group style="width:12.25pt;height:12.25pt;mso-position-horizontal-relative:char;mso-position-vertical-relative:line" coordorigin="0,0" coordsize="245,245">
                  <v:rect style="position:absolute;left:7;top:7;width:231;height:231" filled="false" stroked="true" strokeweight=".72pt" strokecolor="#000000">
                    <v:stroke dashstyle="solid"/>
                  </v:rect>
                </v:group>
              </w:pict>
            </w:r>
            <w:r>
              <w:rPr>
                <w:sz w:val="20"/>
              </w:rPr>
            </w:r>
          </w:p>
        </w:tc>
        <w:tc>
          <w:tcPr>
            <w:tcW w:w="8436" w:type="dxa"/>
          </w:tcPr>
          <w:p>
            <w:pPr>
              <w:pStyle w:val="TableParagraph"/>
              <w:spacing w:before="13"/>
              <w:ind w:left="107"/>
              <w:rPr>
                <w:sz w:val="24"/>
              </w:rPr>
            </w:pPr>
            <w:r>
              <w:rPr>
                <w:sz w:val="24"/>
              </w:rPr>
              <w:t>Schedule drills and communication checks.</w:t>
            </w:r>
          </w:p>
        </w:tc>
      </w:tr>
      <w:tr>
        <w:trPr>
          <w:trHeight w:val="695" w:hRule="atLeast"/>
        </w:trPr>
        <w:tc>
          <w:tcPr>
            <w:tcW w:w="1428" w:type="dxa"/>
          </w:tcPr>
          <w:p>
            <w:pPr>
              <w:pStyle w:val="TableParagraph"/>
              <w:spacing w:before="2" w:after="1"/>
              <w:rPr>
                <w:sz w:val="22"/>
              </w:rPr>
            </w:pPr>
          </w:p>
          <w:p>
            <w:pPr>
              <w:pStyle w:val="TableParagraph"/>
              <w:ind w:left="589"/>
              <w:rPr>
                <w:sz w:val="20"/>
              </w:rPr>
            </w:pPr>
            <w:r>
              <w:rPr>
                <w:sz w:val="20"/>
              </w:rPr>
              <w:pict>
                <v:group style="width:12.25pt;height:12.25pt;mso-position-horizontal-relative:char;mso-position-vertical-relative:line" coordorigin="0,0" coordsize="245,245">
                  <v:rect style="position:absolute;left:7;top:7;width:231;height:231" filled="false" stroked="true" strokeweight=".72pt" strokecolor="#000000">
                    <v:stroke dashstyle="solid"/>
                  </v:rect>
                </v:group>
              </w:pict>
            </w:r>
            <w:r>
              <w:rPr>
                <w:sz w:val="20"/>
              </w:rPr>
            </w:r>
          </w:p>
        </w:tc>
        <w:tc>
          <w:tcPr>
            <w:tcW w:w="8436" w:type="dxa"/>
          </w:tcPr>
          <w:p>
            <w:pPr>
              <w:pStyle w:val="TableParagraph"/>
              <w:spacing w:before="15"/>
              <w:ind w:left="107"/>
              <w:rPr>
                <w:sz w:val="24"/>
              </w:rPr>
            </w:pPr>
            <w:r>
              <w:rPr>
                <w:sz w:val="24"/>
              </w:rPr>
              <w:t>Meet with volunteers to ensure understanding of the school/district emergency plan.</w:t>
            </w:r>
          </w:p>
        </w:tc>
      </w:tr>
    </w:tbl>
    <w:p>
      <w:pPr>
        <w:spacing w:after="0"/>
        <w:rPr>
          <w:sz w:val="24"/>
        </w:rPr>
        <w:sectPr>
          <w:pgSz w:w="12240" w:h="15840"/>
          <w:pgMar w:header="434" w:footer="782" w:top="680" w:bottom="980" w:left="1320" w:right="240"/>
        </w:sectPr>
      </w:pPr>
    </w:p>
    <w:p>
      <w:pPr>
        <w:pStyle w:val="BodyText"/>
        <w:spacing w:before="9"/>
        <w:rPr>
          <w:sz w:val="9"/>
        </w:rPr>
      </w:pPr>
    </w:p>
    <w:p>
      <w:pPr>
        <w:spacing w:before="85"/>
        <w:ind w:left="1003" w:right="1003" w:firstLine="0"/>
        <w:jc w:val="center"/>
        <w:rPr>
          <w:sz w:val="36"/>
        </w:rPr>
      </w:pPr>
      <w:r>
        <w:rPr>
          <w:sz w:val="36"/>
        </w:rPr>
        <w:t>Incident Command Structure for Schools</w:t>
      </w:r>
    </w:p>
    <w:p>
      <w:pPr>
        <w:pStyle w:val="BodyText"/>
        <w:rPr>
          <w:sz w:val="20"/>
        </w:rPr>
      </w:pPr>
    </w:p>
    <w:p>
      <w:pPr>
        <w:pStyle w:val="BodyText"/>
        <w:rPr>
          <w:sz w:val="20"/>
        </w:rPr>
      </w:pPr>
    </w:p>
    <w:p>
      <w:pPr>
        <w:pStyle w:val="BodyText"/>
        <w:spacing w:before="6"/>
        <w:rPr>
          <w:sz w:val="17"/>
        </w:rPr>
      </w:pPr>
      <w:r>
        <w:rPr/>
        <w:pict>
          <v:shape style="position:absolute;margin-left:209.5pt;margin-top:13.036448pt;width:219.4pt;height:51pt;mso-position-horizontal-relative:page;mso-position-vertical-relative:paragraph;z-index:-251632640;mso-wrap-distance-left:0;mso-wrap-distance-right:0" type="#_x0000_t202" filled="true" fillcolor="#f2f2f2" stroked="true" strokeweight="2pt" strokecolor="#000000">
            <v:textbox inset="0,0,0,0">
              <w:txbxContent>
                <w:p>
                  <w:pPr>
                    <w:spacing w:before="321"/>
                    <w:ind w:left="729" w:right="0" w:firstLine="0"/>
                    <w:jc w:val="left"/>
                    <w:rPr>
                      <w:rFonts w:ascii="Franklin Gothic Medium"/>
                      <w:sz w:val="32"/>
                    </w:rPr>
                  </w:pPr>
                  <w:r>
                    <w:rPr>
                      <w:rFonts w:ascii="Franklin Gothic Medium"/>
                      <w:sz w:val="32"/>
                    </w:rPr>
                    <w:t>Incident Commander</w:t>
                  </w:r>
                </w:p>
              </w:txbxContent>
            </v:textbox>
            <v:fill type="solid"/>
            <v:stroke dashstyle="solid"/>
            <w10:wrap type="topAndBottom"/>
          </v:shape>
        </w:pict>
      </w:r>
    </w:p>
    <w:p>
      <w:pPr>
        <w:pStyle w:val="BodyText"/>
        <w:rPr>
          <w:sz w:val="20"/>
        </w:rPr>
      </w:pPr>
    </w:p>
    <w:p>
      <w:pPr>
        <w:spacing w:line="240" w:lineRule="auto" w:before="227"/>
        <w:ind w:left="5728" w:right="552" w:firstLine="0"/>
        <w:jc w:val="left"/>
        <w:rPr>
          <w:i/>
          <w:sz w:val="24"/>
        </w:rPr>
      </w:pPr>
      <w:r>
        <w:rPr/>
        <w:pict>
          <v:group style="position:absolute;margin-left:159.100403pt;margin-top:-13.96387pt;width:306.8pt;height:397.15pt;mso-position-horizontal-relative:page;mso-position-vertical-relative:paragraph;z-index:-264523776" coordorigin="3182,-279" coordsize="6136,7943">
            <v:line style="position:absolute" from="5239,549" to="6292,549" stroked="true" strokeweight=".75pt" strokecolor="#000000">
              <v:stroke dashstyle="solid"/>
            </v:line>
            <v:line style="position:absolute" from="5260,1280" to="6313,1280" stroked="true" strokeweight=".75pt" strokecolor="#000000">
              <v:stroke dashstyle="solid"/>
            </v:line>
            <v:line style="position:absolute" from="5260,2053" to="6313,2053" stroked="true" strokeweight=".75pt" strokecolor="#000000">
              <v:stroke dashstyle="solid"/>
            </v:line>
            <v:shape style="position:absolute;left:0;top:12508;width:5954;height:480" coordorigin="0,12509" coordsize="5954,480" path="m3304,2827l9258,2827m3304,2827l3304,3307e" filled="false" stroked="true" strokeweight=".75pt" strokecolor="#000000">
              <v:path arrowok="t"/>
              <v:stroke dashstyle="solid"/>
            </v:shape>
            <v:shape style="position:absolute;left:3244;top:3286;width:120;height:120" coordorigin="3244,3287" coordsize="120,120" path="m3364,3287l3244,3287,3304,3407,3364,3287xe" filled="true" fillcolor="#000000" stroked="false">
              <v:path arrowok="t"/>
              <v:fill type="solid"/>
            </v:shape>
            <v:line style="position:absolute" from="9258,2827" to="9258,3307" stroked="true" strokeweight=".75pt" strokecolor="#000000">
              <v:stroke dashstyle="solid"/>
            </v:line>
            <v:shape style="position:absolute;left:9198;top:3286;width:120;height:120" coordorigin="9198,3287" coordsize="120,120" path="m9318,3287l9198,3287,9258,3407,9318,3287xe" filled="true" fillcolor="#000000" stroked="false">
              <v:path arrowok="t"/>
              <v:fill type="solid"/>
            </v:shape>
            <v:shape style="position:absolute;left:0;top:12508;width:5954;height:521" coordorigin="0,12509" coordsize="5954,521" path="m3242,7043l9196,7043m3242,7043l3242,7564e" filled="false" stroked="true" strokeweight=".75pt" strokecolor="#000000">
              <v:path arrowok="t"/>
              <v:stroke dashstyle="solid"/>
            </v:shape>
            <v:shape style="position:absolute;left:3182;top:7543;width:120;height:120" coordorigin="3182,7544" coordsize="120,120" path="m3302,7544l3182,7544,3242,7664,3302,7544xe" filled="true" fillcolor="#000000" stroked="false">
              <v:path arrowok="t"/>
              <v:fill type="solid"/>
            </v:shape>
            <v:line style="position:absolute" from="9196,7043" to="9196,7564" stroked="true" strokeweight=".75pt" strokecolor="#000000">
              <v:stroke dashstyle="solid"/>
            </v:line>
            <v:shape style="position:absolute;left:9136;top:7543;width:120;height:120" coordorigin="9136,7544" coordsize="120,120" path="m9256,7544l9136,7544,9196,7664,9256,7544xe" filled="true" fillcolor="#000000" stroked="false">
              <v:path arrowok="t"/>
              <v:fill type="solid"/>
            </v:shape>
            <v:line style="position:absolute" from="6313,-279" to="6313,7043" stroked="true" strokeweight=".75pt" strokecolor="#000000">
              <v:stroke dashstyle="solid"/>
            </v:line>
            <w10:wrap type="none"/>
          </v:group>
        </w:pict>
      </w:r>
      <w:r>
        <w:rPr/>
        <w:pict>
          <v:shape style="position:absolute;margin-left:131.550003pt;margin-top:91.186127pt;width:131.1pt;height:26.85pt;mso-position-horizontal-relative:page;mso-position-vertical-relative:paragraph;z-index:251688960" type="#_x0000_t202" filled="false" stroked="true" strokeweight=".75pt" strokecolor="#000000">
            <v:textbox inset="0,0,0,0">
              <w:txbxContent>
                <w:p>
                  <w:pPr>
                    <w:spacing w:before="105"/>
                    <w:ind w:left="860" w:right="0" w:firstLine="0"/>
                    <w:jc w:val="left"/>
                    <w:rPr>
                      <w:rFonts w:ascii="Franklin Gothic Medium"/>
                      <w:sz w:val="28"/>
                    </w:rPr>
                  </w:pPr>
                  <w:r>
                    <w:rPr>
                      <w:rFonts w:ascii="Franklin Gothic Medium"/>
                      <w:sz w:val="28"/>
                    </w:rPr>
                    <w:t>Liaison</w:t>
                  </w:r>
                </w:p>
              </w:txbxContent>
            </v:textbox>
            <v:stroke dashstyle="solid"/>
            <w10:wrap type="none"/>
          </v:shape>
        </w:pict>
      </w:r>
      <w:r>
        <w:rPr/>
        <w:pict>
          <v:shape style="position:absolute;margin-left:131.550003pt;margin-top:52.686131pt;width:131.1pt;height:26.85pt;mso-position-horizontal-relative:page;mso-position-vertical-relative:paragraph;z-index:251689984" type="#_x0000_t202" filled="false" stroked="true" strokeweight=".75pt" strokecolor="#000000">
            <v:textbox inset="0,0,0,0">
              <w:txbxContent>
                <w:p>
                  <w:pPr>
                    <w:spacing w:before="105"/>
                    <w:ind w:left="910" w:right="895" w:firstLine="0"/>
                    <w:jc w:val="center"/>
                    <w:rPr>
                      <w:rFonts w:ascii="Franklin Gothic Medium"/>
                      <w:sz w:val="28"/>
                    </w:rPr>
                  </w:pPr>
                  <w:r>
                    <w:rPr>
                      <w:rFonts w:ascii="Franklin Gothic Medium"/>
                      <w:sz w:val="28"/>
                    </w:rPr>
                    <w:t>Safety</w:t>
                  </w:r>
                </w:p>
              </w:txbxContent>
            </v:textbox>
            <v:stroke dashstyle="solid"/>
            <w10:wrap type="none"/>
          </v:shape>
        </w:pict>
      </w:r>
      <w:r>
        <w:rPr/>
        <w:pict>
          <v:shape style="position:absolute;margin-left:131.550003pt;margin-top:13.83613pt;width:131.1pt;height:26.85pt;mso-position-horizontal-relative:page;mso-position-vertical-relative:paragraph;z-index:251691008" type="#_x0000_t202" filled="false" stroked="true" strokeweight=".75pt" strokecolor="#000000">
            <v:textbox inset="0,0,0,0">
              <w:txbxContent>
                <w:p>
                  <w:pPr>
                    <w:spacing w:before="104"/>
                    <w:ind w:left="203" w:right="0" w:firstLine="0"/>
                    <w:jc w:val="left"/>
                    <w:rPr>
                      <w:rFonts w:ascii="Franklin Gothic Medium"/>
                      <w:sz w:val="28"/>
                    </w:rPr>
                  </w:pPr>
                  <w:r>
                    <w:rPr>
                      <w:rFonts w:ascii="Franklin Gothic Medium"/>
                      <w:sz w:val="28"/>
                    </w:rPr>
                    <w:t>Public Information</w:t>
                  </w:r>
                </w:p>
              </w:txbxContent>
            </v:textbox>
            <v:stroke dashstyle="solid"/>
            <w10:wrap type="none"/>
          </v:shape>
        </w:pict>
      </w:r>
      <w:bookmarkStart w:name="School Emergency Response Teams" w:id="46"/>
      <w:bookmarkEnd w:id="46"/>
      <w:r>
        <w:rPr/>
      </w:r>
      <w:r>
        <w:rPr>
          <w:i/>
          <w:sz w:val="24"/>
        </w:rPr>
        <w:t>The incident commander has the overall </w:t>
      </w:r>
      <w:r>
        <w:rPr>
          <w:i/>
          <w:sz w:val="24"/>
        </w:rPr>
        <w:t>responsibility for the incident. This responsibility requires overseeing the dissemination of public information, securing assistance from the school district, providing for safety at the incident, and acting as the liaison between community agencies.</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6"/>
        <w:rPr>
          <w:i/>
          <w:sz w:val="25"/>
        </w:rPr>
      </w:pPr>
      <w:r>
        <w:rPr/>
        <w:pict>
          <v:shape style="position:absolute;margin-left:71.25pt;margin-top:17.663086pt;width:219.4pt;height:89pt;mso-position-horizontal-relative:page;mso-position-vertical-relative:paragraph;z-index:-251631616;mso-wrap-distance-left:0;mso-wrap-distance-right:0" type="#_x0000_t202" filled="true" fillcolor="#f2f2f2" stroked="true" strokeweight="2pt" strokecolor="#000000">
            <v:textbox inset="0,0,0,0">
              <w:txbxContent>
                <w:p>
                  <w:pPr>
                    <w:spacing w:before="279"/>
                    <w:ind w:left="875" w:right="0" w:firstLine="0"/>
                    <w:jc w:val="left"/>
                    <w:rPr>
                      <w:rFonts w:ascii="Franklin Gothic Medium"/>
                      <w:sz w:val="32"/>
                    </w:rPr>
                  </w:pPr>
                  <w:r>
                    <w:rPr>
                      <w:rFonts w:ascii="Franklin Gothic Medium"/>
                      <w:sz w:val="32"/>
                    </w:rPr>
                    <w:t>Operations Section</w:t>
                  </w:r>
                </w:p>
                <w:p>
                  <w:pPr>
                    <w:spacing w:before="188"/>
                    <w:ind w:left="143" w:right="340" w:firstLine="0"/>
                    <w:jc w:val="left"/>
                    <w:rPr>
                      <w:rFonts w:ascii="Franklin Gothic Medium"/>
                      <w:sz w:val="28"/>
                    </w:rPr>
                  </w:pPr>
                  <w:r>
                    <w:rPr>
                      <w:rFonts w:ascii="Franklin Gothic Medium"/>
                      <w:sz w:val="28"/>
                    </w:rPr>
                    <w:t>Organizes and directs response actions and allocates resources.</w:t>
                  </w:r>
                </w:p>
              </w:txbxContent>
            </v:textbox>
            <v:fill type="solid"/>
            <v:stroke dashstyle="solid"/>
            <w10:wrap type="topAndBottom"/>
          </v:shape>
        </w:pict>
      </w:r>
    </w:p>
    <w:p>
      <w:pPr>
        <w:pStyle w:val="BodyText"/>
        <w:rPr>
          <w:i/>
          <w:sz w:val="15"/>
        </w:rPr>
      </w:pPr>
    </w:p>
    <w:p>
      <w:pPr>
        <w:spacing w:after="0"/>
        <w:rPr>
          <w:sz w:val="15"/>
        </w:rPr>
        <w:sectPr>
          <w:pgSz w:w="12240" w:h="15840"/>
          <w:pgMar w:header="434" w:footer="782" w:top="680" w:bottom="980" w:left="1320" w:right="240"/>
        </w:sectPr>
      </w:pPr>
    </w:p>
    <w:p>
      <w:pPr>
        <w:spacing w:line="242" w:lineRule="auto" w:before="90"/>
        <w:ind w:left="249" w:right="246" w:firstLine="0"/>
        <w:jc w:val="both"/>
        <w:rPr>
          <w:i/>
          <w:sz w:val="24"/>
        </w:rPr>
      </w:pPr>
      <w:r>
        <w:rPr>
          <w:i/>
          <w:sz w:val="24"/>
        </w:rPr>
        <w:t>Operations is responsible for site security, </w:t>
      </w:r>
      <w:r>
        <w:rPr>
          <w:i/>
          <w:sz w:val="24"/>
        </w:rPr>
        <w:t>student release or reunification and initial medical response.</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3"/>
        <w:rPr>
          <w:i/>
          <w:sz w:val="12"/>
        </w:rPr>
      </w:pPr>
      <w:r>
        <w:rPr/>
        <w:pict>
          <v:shape style="position:absolute;margin-left:71.25pt;margin-top:10.020166pt;width:219.4pt;height:108.05pt;mso-position-horizontal-relative:page;mso-position-vertical-relative:paragraph;z-index:-251630592;mso-wrap-distance-left:0;mso-wrap-distance-right:0" type="#_x0000_t202" filled="true" fillcolor="#f2f2f2" stroked="true" strokeweight="2pt" strokecolor="#000000">
            <v:textbox inset="0,0,0,0">
              <w:txbxContent>
                <w:p>
                  <w:pPr>
                    <w:spacing w:before="281"/>
                    <w:ind w:left="1024" w:right="0" w:firstLine="0"/>
                    <w:jc w:val="left"/>
                    <w:rPr>
                      <w:rFonts w:ascii="Franklin Gothic Medium"/>
                      <w:sz w:val="32"/>
                    </w:rPr>
                  </w:pPr>
                  <w:r>
                    <w:rPr>
                      <w:rFonts w:ascii="Franklin Gothic Medium"/>
                      <w:sz w:val="32"/>
                    </w:rPr>
                    <w:t>Logistics Section</w:t>
                  </w:r>
                </w:p>
                <w:p>
                  <w:pPr>
                    <w:spacing w:before="187"/>
                    <w:ind w:left="143" w:right="235" w:firstLine="0"/>
                    <w:jc w:val="left"/>
                    <w:rPr>
                      <w:rFonts w:ascii="Franklin Gothic Medium"/>
                      <w:sz w:val="28"/>
                    </w:rPr>
                  </w:pPr>
                  <w:r>
                    <w:rPr>
                      <w:rFonts w:ascii="Franklin Gothic Medium"/>
                      <w:sz w:val="28"/>
                    </w:rPr>
                    <w:t>Identifies and provides resources and other support for response.</w:t>
                  </w:r>
                </w:p>
              </w:txbxContent>
            </v:textbox>
            <v:fill type="solid"/>
            <v:stroke dashstyle="solid"/>
            <w10:wrap type="topAndBottom"/>
          </v:shape>
        </w:pict>
      </w:r>
    </w:p>
    <w:p>
      <w:pPr>
        <w:pStyle w:val="BodyText"/>
        <w:spacing w:before="10"/>
        <w:rPr>
          <w:i/>
          <w:sz w:val="38"/>
        </w:rPr>
      </w:pPr>
    </w:p>
    <w:p>
      <w:pPr>
        <w:spacing w:line="242" w:lineRule="auto" w:before="0"/>
        <w:ind w:left="249" w:right="20" w:firstLine="0"/>
        <w:jc w:val="left"/>
        <w:rPr>
          <w:i/>
          <w:sz w:val="24"/>
        </w:rPr>
      </w:pPr>
      <w:r>
        <w:rPr>
          <w:i/>
          <w:sz w:val="24"/>
        </w:rPr>
        <w:t>Logistics is responsible for communications, </w:t>
      </w:r>
      <w:r>
        <w:rPr>
          <w:i/>
          <w:sz w:val="24"/>
        </w:rPr>
        <w:t>food service, transportation and evacuation or relocation centers.</w:t>
      </w:r>
    </w:p>
    <w:p>
      <w:pPr>
        <w:pStyle w:val="BodyText"/>
        <w:spacing w:before="5"/>
        <w:rPr>
          <w:i/>
          <w:sz w:val="37"/>
        </w:rPr>
      </w:pPr>
      <w:r>
        <w:rPr/>
        <w:br w:type="column"/>
      </w:r>
      <w:r>
        <w:rPr>
          <w:i/>
          <w:sz w:val="37"/>
        </w:rPr>
      </w:r>
    </w:p>
    <w:p>
      <w:pPr>
        <w:spacing w:line="247" w:lineRule="auto" w:before="1"/>
        <w:ind w:left="249" w:right="818" w:firstLine="0"/>
        <w:jc w:val="left"/>
        <w:rPr>
          <w:i/>
          <w:sz w:val="24"/>
        </w:rPr>
      </w:pPr>
      <w:r>
        <w:rPr/>
        <w:pict>
          <v:shape style="position:absolute;margin-left:345.25pt;margin-top:-121.593872pt;width:219.4pt;height:108.25pt;mso-position-horizontal-relative:page;mso-position-vertical-relative:paragraph;z-index:251692032" type="#_x0000_t202" filled="true" fillcolor="#f2f2f2" stroked="true" strokeweight="2pt" strokecolor="#000000">
            <v:textbox inset="0,0,0,0">
              <w:txbxContent>
                <w:p>
                  <w:pPr>
                    <w:spacing w:before="279"/>
                    <w:ind w:left="1016" w:right="0" w:firstLine="0"/>
                    <w:jc w:val="left"/>
                    <w:rPr>
                      <w:rFonts w:ascii="Franklin Gothic Medium"/>
                      <w:sz w:val="32"/>
                    </w:rPr>
                  </w:pPr>
                  <w:r>
                    <w:rPr>
                      <w:rFonts w:ascii="Franklin Gothic Medium"/>
                      <w:sz w:val="32"/>
                    </w:rPr>
                    <w:t>Planning Section</w:t>
                  </w:r>
                </w:p>
                <w:p>
                  <w:pPr>
                    <w:spacing w:before="188"/>
                    <w:ind w:left="142" w:right="181" w:firstLine="0"/>
                    <w:jc w:val="left"/>
                    <w:rPr>
                      <w:rFonts w:ascii="Franklin Gothic Medium"/>
                      <w:sz w:val="28"/>
                    </w:rPr>
                  </w:pPr>
                  <w:r>
                    <w:rPr>
                      <w:rFonts w:ascii="Franklin Gothic Medium"/>
                      <w:sz w:val="28"/>
                    </w:rPr>
                    <w:t>Develops the action plan, collects and evaluates information and identifies issues for future action.</w:t>
                  </w:r>
                </w:p>
              </w:txbxContent>
            </v:textbox>
            <v:fill type="solid"/>
            <v:stroke dashstyle="solid"/>
            <w10:wrap type="none"/>
          </v:shape>
        </w:pict>
      </w:r>
      <w:r>
        <w:rPr>
          <w:i/>
          <w:sz w:val="24"/>
        </w:rPr>
        <w:t>Planning helps transition from response to </w:t>
      </w:r>
      <w:r>
        <w:rPr>
          <w:i/>
          <w:sz w:val="24"/>
        </w:rPr>
        <w:t>recovery.</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rPr>
      </w:pPr>
      <w:r>
        <w:rPr/>
        <w:pict>
          <v:shape style="position:absolute;margin-left:345.25pt;margin-top:16.780859pt;width:219.4pt;height:111.85pt;mso-position-horizontal-relative:page;mso-position-vertical-relative:paragraph;z-index:-251629568;mso-wrap-distance-left:0;mso-wrap-distance-right:0" type="#_x0000_t202" filled="true" fillcolor="#f2f2f2" stroked="true" strokeweight="2pt" strokecolor="#000000">
            <v:textbox inset="0,0,0,0">
              <w:txbxContent>
                <w:p>
                  <w:pPr>
                    <w:spacing w:before="280"/>
                    <w:ind w:left="1081" w:right="0" w:firstLine="0"/>
                    <w:jc w:val="left"/>
                    <w:rPr>
                      <w:rFonts w:ascii="Franklin Gothic Medium"/>
                      <w:sz w:val="32"/>
                    </w:rPr>
                  </w:pPr>
                  <w:r>
                    <w:rPr>
                      <w:rFonts w:ascii="Franklin Gothic Medium"/>
                      <w:sz w:val="32"/>
                    </w:rPr>
                    <w:t>Finance Section</w:t>
                  </w:r>
                </w:p>
                <w:p>
                  <w:pPr>
                    <w:spacing w:before="187"/>
                    <w:ind w:left="142" w:right="625" w:firstLine="0"/>
                    <w:jc w:val="left"/>
                    <w:rPr>
                      <w:rFonts w:ascii="Franklin Gothic Medium"/>
                      <w:sz w:val="28"/>
                    </w:rPr>
                  </w:pPr>
                  <w:r>
                    <w:rPr>
                      <w:rFonts w:ascii="Franklin Gothic Medium"/>
                      <w:sz w:val="28"/>
                    </w:rPr>
                    <w:t>Monitors costs, keeps records and works with insurance companies.</w:t>
                  </w:r>
                </w:p>
              </w:txbxContent>
            </v:textbox>
            <v:fill type="solid"/>
            <v:stroke dashstyle="solid"/>
            <w10:wrap type="topAndBottom"/>
          </v:shape>
        </w:pict>
      </w:r>
    </w:p>
    <w:p>
      <w:pPr>
        <w:pStyle w:val="BodyText"/>
        <w:rPr>
          <w:i/>
          <w:sz w:val="22"/>
        </w:rPr>
      </w:pPr>
    </w:p>
    <w:p>
      <w:pPr>
        <w:spacing w:line="242" w:lineRule="auto" w:before="0"/>
        <w:ind w:left="249" w:right="692" w:firstLine="0"/>
        <w:jc w:val="left"/>
        <w:rPr>
          <w:i/>
          <w:sz w:val="24"/>
        </w:rPr>
      </w:pPr>
      <w:r>
        <w:rPr>
          <w:i/>
          <w:sz w:val="24"/>
        </w:rPr>
        <w:t>Finance is responsible for recordkeeping, </w:t>
      </w:r>
      <w:r>
        <w:rPr>
          <w:i/>
          <w:sz w:val="24"/>
        </w:rPr>
        <w:t>time recording, workers compensation, insurance and applying for recovery grants.</w:t>
      </w:r>
    </w:p>
    <w:p>
      <w:pPr>
        <w:spacing w:after="0" w:line="242" w:lineRule="auto"/>
        <w:jc w:val="left"/>
        <w:rPr>
          <w:sz w:val="24"/>
        </w:rPr>
        <w:sectPr>
          <w:type w:val="continuous"/>
          <w:pgSz w:w="12240" w:h="15840"/>
          <w:pgMar w:top="720" w:bottom="980" w:left="1320" w:right="240"/>
          <w:cols w:num="2" w:equalWidth="0">
            <w:col w:w="4576" w:space="903"/>
            <w:col w:w="5201"/>
          </w:cols>
        </w:sectPr>
      </w:pPr>
    </w:p>
    <w:p>
      <w:pPr>
        <w:pStyle w:val="BodyText"/>
        <w:spacing w:before="5"/>
        <w:rPr>
          <w:i/>
          <w:sz w:val="10"/>
        </w:rPr>
      </w:pPr>
    </w:p>
    <w:p>
      <w:pPr>
        <w:spacing w:before="85"/>
        <w:ind w:left="1003" w:right="1003" w:firstLine="0"/>
        <w:jc w:val="center"/>
        <w:rPr>
          <w:b/>
          <w:sz w:val="36"/>
        </w:rPr>
      </w:pPr>
      <w:bookmarkStart w:name="_bookmark20" w:id="47"/>
      <w:bookmarkEnd w:id="47"/>
      <w:r>
        <w:rPr/>
      </w:r>
      <w:r>
        <w:rPr>
          <w:b/>
          <w:sz w:val="36"/>
        </w:rPr>
        <w:t>School Emergency Response Teams</w:t>
      </w:r>
    </w:p>
    <w:p>
      <w:pPr>
        <w:pStyle w:val="BodyText"/>
        <w:spacing w:before="6"/>
        <w:rPr>
          <w:b/>
          <w:sz w:val="32"/>
        </w:rPr>
      </w:pPr>
    </w:p>
    <w:p>
      <w:pPr>
        <w:pStyle w:val="BodyText"/>
        <w:spacing w:line="276" w:lineRule="auto"/>
        <w:ind w:left="480" w:right="576"/>
      </w:pPr>
      <w:r>
        <w:rPr/>
        <w:t>Teams of trained school personnel serve as first responders for school emergencies and assist administrators in developing and revising district and building level emergency plans. The district emergency plan provides the vision/mission, implementation strategies and training parameters for school emergency response teams. Building level plans provide specific procedures and protocols. Several teams may be established to manage various responsibilities and needs in an emergency.</w:t>
      </w:r>
    </w:p>
    <w:p>
      <w:pPr>
        <w:pStyle w:val="BodyText"/>
        <w:spacing w:before="10"/>
        <w:rPr>
          <w:sz w:val="27"/>
        </w:rPr>
      </w:pPr>
    </w:p>
    <w:p>
      <w:pPr>
        <w:spacing w:before="0"/>
        <w:ind w:left="480" w:right="0" w:firstLine="0"/>
        <w:jc w:val="left"/>
        <w:rPr>
          <w:b/>
          <w:sz w:val="28"/>
        </w:rPr>
      </w:pPr>
      <w:r>
        <w:rPr>
          <w:b/>
          <w:sz w:val="28"/>
        </w:rPr>
        <w:t>District response team</w:t>
      </w:r>
    </w:p>
    <w:p>
      <w:pPr>
        <w:pStyle w:val="BodyText"/>
        <w:spacing w:line="276" w:lineRule="auto" w:before="44"/>
        <w:ind w:left="479" w:right="463"/>
      </w:pPr>
      <w:r>
        <w:rPr/>
        <w:t>The district response team develops the school emergency plan with local community response agencies. The district response team also assists building response teams with planning, training and drills to ensure compliance with state drill requirements and continuity of planning. The team may also perform incident command functions typically reserved for district-level response such as public information, finance or behavioral health crisis intervention.</w:t>
      </w:r>
    </w:p>
    <w:p>
      <w:pPr>
        <w:pStyle w:val="BodyText"/>
        <w:spacing w:before="8"/>
        <w:rPr>
          <w:sz w:val="27"/>
        </w:rPr>
      </w:pPr>
    </w:p>
    <w:p>
      <w:pPr>
        <w:pStyle w:val="BodyText"/>
        <w:spacing w:line="276" w:lineRule="auto"/>
        <w:ind w:left="479" w:right="516"/>
      </w:pPr>
      <w:r>
        <w:rPr/>
        <w:t>District response team members include key school district administrators and staff. </w:t>
      </w:r>
      <w:r>
        <w:rPr>
          <w:i/>
        </w:rPr>
        <w:t>Recommended </w:t>
      </w:r>
      <w:r>
        <w:rPr>
          <w:i/>
        </w:rPr>
        <w:t>administrators </w:t>
      </w:r>
      <w:r>
        <w:rPr/>
        <w:t>on this team include; the superintendent or designee, secondary and elementary principals/assistant principals, health and safety director, building and grounds supervisor, emergency coordinator and transportation, food services, special education and communications directors. </w:t>
      </w:r>
      <w:r>
        <w:rPr>
          <w:i/>
        </w:rPr>
        <w:t>Recommended additional staff </w:t>
      </w:r>
      <w:r>
        <w:rPr/>
        <w:t>may include; the lead school nurse, school resource officer, social worker, school psychologist and teacher representatives.</w:t>
      </w:r>
    </w:p>
    <w:p>
      <w:pPr>
        <w:pStyle w:val="BodyText"/>
        <w:spacing w:before="9"/>
        <w:rPr>
          <w:sz w:val="27"/>
        </w:rPr>
      </w:pPr>
    </w:p>
    <w:p>
      <w:pPr>
        <w:spacing w:before="0"/>
        <w:ind w:left="480" w:right="0" w:firstLine="0"/>
        <w:jc w:val="left"/>
        <w:rPr>
          <w:b/>
          <w:sz w:val="28"/>
        </w:rPr>
      </w:pPr>
      <w:r>
        <w:rPr>
          <w:b/>
          <w:sz w:val="28"/>
        </w:rPr>
        <w:t>Building response team</w:t>
      </w:r>
    </w:p>
    <w:p>
      <w:pPr>
        <w:pStyle w:val="BodyText"/>
        <w:spacing w:line="276" w:lineRule="auto" w:before="46"/>
        <w:ind w:left="479" w:right="563"/>
      </w:pPr>
      <w:r>
        <w:rPr/>
        <w:t>Each school facility should have an emergency response team consisting of staff trained to perform emergency response functions according to the school district emergency plan. Building level teams are responsible for developing and revising the building emergency plan and procedures, training staff, conducting required drills, documenting and evaluating drill performance and response to real incidents.</w:t>
      </w:r>
    </w:p>
    <w:p>
      <w:pPr>
        <w:pStyle w:val="BodyText"/>
        <w:spacing w:before="6"/>
        <w:rPr>
          <w:sz w:val="27"/>
        </w:rPr>
      </w:pPr>
    </w:p>
    <w:p>
      <w:pPr>
        <w:pStyle w:val="BodyText"/>
        <w:spacing w:line="276" w:lineRule="auto"/>
        <w:ind w:left="479" w:right="716"/>
      </w:pPr>
      <w:r>
        <w:rPr/>
        <w:t>Building level response teams include staff members from various school operations trained to perform key incident command functions. Team members should include; building administrators, representatives from student support services, food service, technology, buildings and grounds, health services, teachers, special education, school resource officer and office support staff.</w:t>
      </w:r>
    </w:p>
    <w:p>
      <w:pPr>
        <w:pStyle w:val="BodyText"/>
        <w:spacing w:before="10"/>
        <w:rPr>
          <w:sz w:val="27"/>
        </w:rPr>
      </w:pPr>
    </w:p>
    <w:p>
      <w:pPr>
        <w:spacing w:before="0"/>
        <w:ind w:left="480" w:right="0" w:firstLine="0"/>
        <w:jc w:val="left"/>
        <w:rPr>
          <w:b/>
          <w:sz w:val="28"/>
        </w:rPr>
      </w:pPr>
      <w:r>
        <w:rPr>
          <w:b/>
          <w:sz w:val="28"/>
        </w:rPr>
        <w:t>Medical response team</w:t>
      </w:r>
    </w:p>
    <w:p>
      <w:pPr>
        <w:pStyle w:val="BodyText"/>
        <w:spacing w:line="276" w:lineRule="auto" w:before="47"/>
        <w:ind w:left="480" w:right="576"/>
      </w:pPr>
      <w:r>
        <w:rPr/>
        <w:t>Buildings may also establish a medical response team to provide assistance in medical emergencies until emergency responders arrive. Medical response team members may include; the school nurse, counselor and/or psychologist, chemical health specialist, teachers or other staff trained to use First Aid, CPR and AED. Periodic training and annual certification is critical to the competency and capacity of this team’s performance.</w:t>
      </w:r>
    </w:p>
    <w:p>
      <w:pPr>
        <w:pStyle w:val="BodyText"/>
        <w:spacing w:before="9"/>
        <w:rPr>
          <w:sz w:val="27"/>
        </w:rPr>
      </w:pPr>
    </w:p>
    <w:p>
      <w:pPr>
        <w:spacing w:before="0"/>
        <w:ind w:left="480" w:right="0" w:firstLine="0"/>
        <w:jc w:val="left"/>
        <w:rPr>
          <w:b/>
          <w:sz w:val="28"/>
        </w:rPr>
      </w:pPr>
      <w:r>
        <w:rPr>
          <w:b/>
          <w:sz w:val="28"/>
        </w:rPr>
        <w:t>Recovery team</w:t>
      </w:r>
    </w:p>
    <w:p>
      <w:pPr>
        <w:spacing w:after="0"/>
        <w:jc w:val="left"/>
        <w:rPr>
          <w:sz w:val="28"/>
        </w:rPr>
        <w:sectPr>
          <w:pgSz w:w="12240" w:h="15840"/>
          <w:pgMar w:header="434" w:footer="782" w:top="680" w:bottom="980" w:left="1320" w:right="240"/>
        </w:sectPr>
      </w:pPr>
    </w:p>
    <w:p>
      <w:pPr>
        <w:pStyle w:val="BodyText"/>
        <w:spacing w:before="8"/>
        <w:rPr>
          <w:b/>
          <w:sz w:val="9"/>
        </w:rPr>
      </w:pPr>
    </w:p>
    <w:p>
      <w:pPr>
        <w:pStyle w:val="BodyText"/>
        <w:spacing w:line="276" w:lineRule="auto" w:before="90"/>
        <w:ind w:left="480" w:right="488"/>
      </w:pPr>
      <w:r>
        <w:rPr/>
        <w:t>The recovery team is a district level team responsible for developing and implementing the district recovery plan. This team’s mission is to reestablish the learning environment and restore the infrastructure of the school as soon as possible following a major emergency. The superintendent (or designee) is the team’s leader with members chosen for their leadership and expertise in the four areas of recovery: physical/structural, business/fiscal, academic, and emotional.</w:t>
      </w:r>
    </w:p>
    <w:p>
      <w:pPr>
        <w:pStyle w:val="BodyText"/>
        <w:spacing w:before="6"/>
        <w:rPr>
          <w:sz w:val="27"/>
        </w:rPr>
      </w:pPr>
    </w:p>
    <w:p>
      <w:pPr>
        <w:pStyle w:val="BodyText"/>
        <w:spacing w:line="276" w:lineRule="auto"/>
        <w:ind w:left="480" w:right="502"/>
      </w:pPr>
      <w:r>
        <w:rPr/>
        <w:t>The recovery team oversees all aspects of the recovery process in each of the four recovery areas. Team members will also provide ongoing communications, make mutual assistance agreements with community resources and apply for applicable grant funding.</w:t>
      </w:r>
    </w:p>
    <w:p>
      <w:pPr>
        <w:spacing w:after="0" w:line="276" w:lineRule="auto"/>
        <w:sectPr>
          <w:pgSz w:w="12240" w:h="15840"/>
          <w:pgMar w:header="434" w:footer="782" w:top="680" w:bottom="980" w:left="1320" w:right="240"/>
        </w:sectPr>
      </w:pPr>
    </w:p>
    <w:p>
      <w:pPr>
        <w:pStyle w:val="BodyText"/>
        <w:spacing w:before="5"/>
        <w:rPr>
          <w:sz w:val="10"/>
        </w:rPr>
      </w:pPr>
    </w:p>
    <w:p>
      <w:pPr>
        <w:spacing w:before="85"/>
        <w:ind w:left="1003" w:right="1005" w:firstLine="0"/>
        <w:jc w:val="center"/>
        <w:rPr>
          <w:b/>
          <w:sz w:val="36"/>
        </w:rPr>
      </w:pPr>
      <w:r>
        <w:rPr>
          <w:b/>
          <w:sz w:val="36"/>
        </w:rPr>
        <w:t>School Response Team Functions</w:t>
      </w:r>
    </w:p>
    <w:p>
      <w:pPr>
        <w:pStyle w:val="BodyText"/>
        <w:spacing w:line="276" w:lineRule="auto" w:before="259"/>
        <w:ind w:left="479" w:right="677"/>
      </w:pPr>
      <w:r>
        <w:rPr/>
        <w:t>The National Incident Management System (NIMS) was adopted by the U.S. Department of Homeland Security and is intended for use by all local, state and federal agencies when responding to emergencies. The system provides for integrated and coordinated management for all types of disasters and emergencies. Most of the functions necessary for emergency response in the community are also necessary for emergencies within schools. Incident Management functions described here are within the context of a school setting.</w:t>
      </w:r>
    </w:p>
    <w:p>
      <w:pPr>
        <w:pStyle w:val="BodyText"/>
        <w:spacing w:before="4"/>
        <w:rPr>
          <w:sz w:val="31"/>
        </w:rPr>
      </w:pPr>
    </w:p>
    <w:p>
      <w:pPr>
        <w:spacing w:before="0"/>
        <w:ind w:left="480" w:right="0" w:firstLine="0"/>
        <w:jc w:val="left"/>
        <w:rPr>
          <w:b/>
          <w:sz w:val="28"/>
        </w:rPr>
      </w:pPr>
      <w:r>
        <w:rPr>
          <w:b/>
          <w:sz w:val="28"/>
        </w:rPr>
        <w:t>Incident Commander</w:t>
      </w:r>
    </w:p>
    <w:p>
      <w:pPr>
        <w:pStyle w:val="BodyText"/>
        <w:spacing w:line="276" w:lineRule="auto" w:before="166"/>
        <w:ind w:left="479" w:right="830"/>
      </w:pPr>
      <w:r>
        <w:rPr/>
        <w:t>The Incident Commander activates the school emergency response plan, assesses threats, orders protective measures such as lockdown, evacuation or shelter-in-place, notifies district authorities, provides situation updates and requests resources.</w:t>
      </w:r>
    </w:p>
    <w:p>
      <w:pPr>
        <w:pStyle w:val="BodyText"/>
        <w:spacing w:line="276" w:lineRule="auto" w:before="117"/>
        <w:ind w:left="480"/>
      </w:pPr>
      <w:r>
        <w:rPr>
          <w:b/>
        </w:rPr>
        <w:t>Safety</w:t>
      </w:r>
      <w:r>
        <w:rPr>
          <w:sz w:val="28"/>
        </w:rPr>
        <w:t>: </w:t>
      </w:r>
      <w:r>
        <w:rPr/>
        <w:t>Person responsible for safety and security of the site; will stop operations if there are unsafe conditions.</w:t>
      </w:r>
    </w:p>
    <w:p>
      <w:pPr>
        <w:pStyle w:val="BodyText"/>
        <w:spacing w:line="276" w:lineRule="auto" w:before="121"/>
        <w:ind w:left="480" w:right="551"/>
      </w:pPr>
      <w:r>
        <w:rPr>
          <w:b/>
        </w:rPr>
        <w:t>Public Information</w:t>
      </w:r>
      <w:r>
        <w:rPr>
          <w:sz w:val="28"/>
        </w:rPr>
        <w:t>: </w:t>
      </w:r>
      <w:r>
        <w:rPr/>
        <w:t>Person may be designated as a site spokesperson; coordinates with the district and other agencies on joint news releases; coordinates media briefings as necessary.</w:t>
      </w:r>
    </w:p>
    <w:p>
      <w:pPr>
        <w:pStyle w:val="BodyText"/>
        <w:spacing w:line="276" w:lineRule="auto" w:before="120"/>
        <w:ind w:left="480" w:right="943"/>
      </w:pPr>
      <w:r>
        <w:rPr>
          <w:b/>
        </w:rPr>
        <w:t>Liaison: </w:t>
      </w:r>
      <w:r>
        <w:rPr/>
        <w:t>Staff contact person for outside agencies; may represent school/district at city EOC or emergency responders’ on-scene command post.</w:t>
      </w:r>
    </w:p>
    <w:p>
      <w:pPr>
        <w:pStyle w:val="BodyText"/>
        <w:rPr>
          <w:sz w:val="26"/>
        </w:rPr>
      </w:pPr>
    </w:p>
    <w:p>
      <w:pPr>
        <w:spacing w:before="184"/>
        <w:ind w:left="480" w:right="0" w:firstLine="0"/>
        <w:jc w:val="left"/>
        <w:rPr>
          <w:b/>
          <w:sz w:val="28"/>
        </w:rPr>
      </w:pPr>
      <w:r>
        <w:rPr>
          <w:b/>
          <w:sz w:val="28"/>
        </w:rPr>
        <w:t>Operations Chief</w:t>
      </w:r>
    </w:p>
    <w:p>
      <w:pPr>
        <w:pStyle w:val="BodyText"/>
        <w:spacing w:line="276" w:lineRule="auto" w:before="164"/>
        <w:ind w:left="479" w:right="623"/>
      </w:pPr>
      <w:r>
        <w:rPr/>
        <w:t>The Operations Chief directs all actions during an emergency including; lockdown, evacuation, site security, release of students to parents/guardians, first aid or medical care, clean up, control of utilities.</w:t>
      </w:r>
    </w:p>
    <w:p>
      <w:pPr>
        <w:pStyle w:val="BodyText"/>
        <w:spacing w:line="276" w:lineRule="auto" w:before="121"/>
        <w:ind w:left="480" w:right="943"/>
      </w:pPr>
      <w:r>
        <w:rPr>
          <w:b/>
        </w:rPr>
        <w:t>Medical: </w:t>
      </w:r>
      <w:r>
        <w:rPr/>
        <w:t>Staff trained to provide first aid or other medical care; coordinates with emergency medical services personnel; activates school’s medical responders.</w:t>
      </w:r>
    </w:p>
    <w:p>
      <w:pPr>
        <w:pStyle w:val="BodyText"/>
        <w:rPr>
          <w:sz w:val="26"/>
        </w:rPr>
      </w:pPr>
    </w:p>
    <w:p>
      <w:pPr>
        <w:spacing w:before="183"/>
        <w:ind w:left="480" w:right="0" w:firstLine="0"/>
        <w:jc w:val="left"/>
        <w:rPr>
          <w:b/>
          <w:sz w:val="28"/>
        </w:rPr>
      </w:pPr>
      <w:r>
        <w:rPr>
          <w:b/>
          <w:sz w:val="28"/>
        </w:rPr>
        <w:t>Logistics Chief</w:t>
      </w:r>
    </w:p>
    <w:p>
      <w:pPr>
        <w:pStyle w:val="BodyText"/>
        <w:spacing w:line="276" w:lineRule="auto" w:before="164"/>
        <w:ind w:left="480" w:right="1155"/>
      </w:pPr>
      <w:r>
        <w:rPr/>
        <w:t>The Logistics Chief estimates logistical needs; provides personnel, facilities (relocation sites), services, and materials to support operations.</w:t>
      </w:r>
    </w:p>
    <w:p>
      <w:pPr>
        <w:pStyle w:val="BodyText"/>
        <w:spacing w:line="278" w:lineRule="auto" w:before="119"/>
        <w:ind w:left="479" w:right="516"/>
      </w:pPr>
      <w:r>
        <w:rPr>
          <w:b/>
        </w:rPr>
        <w:t>Communications: </w:t>
      </w:r>
      <w:r>
        <w:rPr/>
        <w:t>Person responsible for emergency communications systems and equipment; may act as lead or hub for internal communications response.</w:t>
      </w:r>
    </w:p>
    <w:p>
      <w:pPr>
        <w:pStyle w:val="BodyText"/>
        <w:spacing w:line="276" w:lineRule="auto" w:before="116"/>
        <w:ind w:left="479" w:right="943"/>
      </w:pPr>
      <w:r>
        <w:rPr>
          <w:b/>
        </w:rPr>
        <w:t>Transportation: </w:t>
      </w:r>
      <w:r>
        <w:rPr/>
        <w:t>Person responsible for arranging transportation for emergency relocations and early dismissal of school</w:t>
      </w:r>
    </w:p>
    <w:p>
      <w:pPr>
        <w:spacing w:after="0" w:line="276" w:lineRule="auto"/>
        <w:sectPr>
          <w:pgSz w:w="12240" w:h="15840"/>
          <w:pgMar w:header="434" w:footer="782" w:top="680" w:bottom="980" w:left="1320" w:right="240"/>
        </w:sectPr>
      </w:pPr>
    </w:p>
    <w:p>
      <w:pPr>
        <w:pStyle w:val="BodyText"/>
        <w:spacing w:before="1"/>
        <w:rPr>
          <w:sz w:val="10"/>
        </w:rPr>
      </w:pPr>
    </w:p>
    <w:p>
      <w:pPr>
        <w:spacing w:before="89"/>
        <w:ind w:left="480" w:right="0" w:firstLine="0"/>
        <w:jc w:val="left"/>
        <w:rPr>
          <w:b/>
          <w:sz w:val="28"/>
        </w:rPr>
      </w:pPr>
      <w:r>
        <w:rPr>
          <w:b/>
          <w:sz w:val="28"/>
        </w:rPr>
        <w:t>Planning Chief</w:t>
      </w:r>
    </w:p>
    <w:p>
      <w:pPr>
        <w:pStyle w:val="BodyText"/>
        <w:spacing w:line="276" w:lineRule="auto" w:before="164"/>
        <w:ind w:left="480" w:right="1215"/>
      </w:pPr>
      <w:r>
        <w:rPr/>
        <w:t>The Planning Chief assists the Incident Commander with assessing emergencies, establishing priorities, identifying issues, and preparing an incident action plan.</w:t>
      </w:r>
    </w:p>
    <w:p>
      <w:pPr>
        <w:pStyle w:val="BodyText"/>
        <w:rPr>
          <w:sz w:val="26"/>
        </w:rPr>
      </w:pPr>
    </w:p>
    <w:p>
      <w:pPr>
        <w:pStyle w:val="BodyText"/>
        <w:spacing w:before="9"/>
        <w:rPr>
          <w:sz w:val="22"/>
        </w:rPr>
      </w:pPr>
    </w:p>
    <w:p>
      <w:pPr>
        <w:spacing w:before="1"/>
        <w:ind w:left="480" w:right="0" w:firstLine="0"/>
        <w:jc w:val="left"/>
        <w:rPr>
          <w:b/>
          <w:sz w:val="28"/>
        </w:rPr>
      </w:pPr>
      <w:r>
        <w:rPr>
          <w:b/>
          <w:sz w:val="28"/>
        </w:rPr>
        <w:t>Financial/Recordkeeping</w:t>
      </w:r>
    </w:p>
    <w:p>
      <w:pPr>
        <w:pStyle w:val="BodyText"/>
        <w:spacing w:line="276" w:lineRule="auto" w:before="164"/>
        <w:ind w:left="480" w:right="496"/>
      </w:pPr>
      <w:r>
        <w:rPr/>
        <w:t>Manages financial aspects of an emergency; compiles record of expenditures; tracks injuries and lost or damaged property; coordinates with district for insurance; initiates business recovery efforts.</w:t>
      </w:r>
    </w:p>
    <w:p>
      <w:pPr>
        <w:spacing w:after="0" w:line="276" w:lineRule="auto"/>
        <w:sectPr>
          <w:pgSz w:w="12240" w:h="15840"/>
          <w:pgMar w:header="434" w:footer="782" w:top="680" w:bottom="980" w:left="1320" w:right="240"/>
        </w:sectPr>
      </w:pPr>
    </w:p>
    <w:p>
      <w:pPr>
        <w:spacing w:before="173"/>
        <w:ind w:left="1003" w:right="772" w:firstLine="0"/>
        <w:jc w:val="center"/>
        <w:rPr>
          <w:rFonts w:ascii="Franklin Gothic Demi Cond"/>
          <w:b/>
          <w:sz w:val="36"/>
        </w:rPr>
      </w:pPr>
      <w:r>
        <w:rPr>
          <w:rFonts w:ascii="Franklin Gothic Demi Cond"/>
          <w:b/>
          <w:sz w:val="36"/>
        </w:rPr>
        <w:t>School Emergency Response Structure</w:t>
      </w:r>
    </w:p>
    <w:p>
      <w:pPr>
        <w:pStyle w:val="BodyText"/>
        <w:rPr>
          <w:rFonts w:ascii="Franklin Gothic Demi Cond"/>
          <w:b/>
          <w:sz w:val="20"/>
        </w:rPr>
      </w:pPr>
    </w:p>
    <w:p>
      <w:pPr>
        <w:pStyle w:val="BodyText"/>
        <w:rPr>
          <w:rFonts w:ascii="Franklin Gothic Demi Cond"/>
          <w:b/>
          <w:sz w:val="20"/>
        </w:rPr>
      </w:pPr>
    </w:p>
    <w:p>
      <w:pPr>
        <w:pStyle w:val="BodyText"/>
        <w:rPr>
          <w:rFonts w:ascii="Franklin Gothic Demi Cond"/>
          <w:b/>
          <w:sz w:val="20"/>
        </w:rPr>
      </w:pPr>
    </w:p>
    <w:p>
      <w:pPr>
        <w:pStyle w:val="BodyText"/>
        <w:spacing w:before="1"/>
        <w:rPr>
          <w:rFonts w:ascii="Franklin Gothic Demi Cond"/>
          <w:b/>
          <w:sz w:val="11"/>
        </w:rPr>
      </w:pPr>
      <w:r>
        <w:rPr/>
        <w:pict>
          <v:shape style="position:absolute;margin-left:99.539566pt;margin-top:9.238721pt;width:218.95pt;height:51pt;mso-position-horizontal-relative:page;mso-position-vertical-relative:paragraph;z-index:-251623424;mso-wrap-distance-left:0;mso-wrap-distance-right:0" type="#_x0000_t202" filled="false" stroked="true" strokeweight="1.998161pt" strokecolor="#000000">
            <v:textbox inset="0,0,0,0">
              <w:txbxContent>
                <w:p>
                  <w:pPr>
                    <w:spacing w:before="321"/>
                    <w:ind w:left="547" w:right="0" w:firstLine="0"/>
                    <w:jc w:val="left"/>
                    <w:rPr>
                      <w:rFonts w:ascii="Franklin Gothic Medium"/>
                      <w:sz w:val="32"/>
                    </w:rPr>
                  </w:pPr>
                  <w:r>
                    <w:rPr>
                      <w:rFonts w:ascii="Franklin Gothic Medium"/>
                      <w:sz w:val="32"/>
                    </w:rPr>
                    <w:t>District Response Team</w:t>
                  </w:r>
                </w:p>
              </w:txbxContent>
            </v:textbox>
            <v:stroke dashstyle="solid"/>
            <w10:wrap type="topAndBottom"/>
          </v:shape>
        </w:pict>
      </w:r>
    </w:p>
    <w:p>
      <w:pPr>
        <w:pStyle w:val="BodyText"/>
        <w:rPr>
          <w:rFonts w:ascii="Franklin Gothic Demi Cond"/>
          <w:b/>
          <w:sz w:val="20"/>
        </w:rPr>
      </w:pPr>
    </w:p>
    <w:p>
      <w:pPr>
        <w:pStyle w:val="BodyText"/>
        <w:tabs>
          <w:tab w:pos="4602" w:val="left" w:leader="none"/>
        </w:tabs>
        <w:spacing w:before="216"/>
        <w:ind w:left="770"/>
      </w:pPr>
      <w:r>
        <w:rPr/>
        <w:pict>
          <v:group style="position:absolute;margin-left:345.160858pt;margin-top:-27.553162pt;width:52.35pt;height:53.15pt;mso-position-horizontal-relative:page;mso-position-vertical-relative:paragraph;z-index:251695104" coordorigin="6903,-551" coordsize="1047,1063">
            <v:line style="position:absolute" from="6913,-541" to="7880,440" stroked="true" strokeweight=".99844pt" strokecolor="#000000">
              <v:stroke dashstyle="solid"/>
            </v:line>
            <v:shape style="position:absolute;left:7823;top:383;width:127;height:128" coordorigin="7823,384" coordsize="127,128" path="m7950,511l7823,468,7908,384,7950,511xe" filled="true" fillcolor="#000000" stroked="false">
              <v:path arrowok="t"/>
              <v:fill type="solid"/>
            </v:shape>
            <w10:wrap type="none"/>
          </v:group>
        </w:pict>
      </w:r>
      <w:r>
        <w:rPr/>
        <w:t>1)  </w:t>
      </w:r>
      <w:r>
        <w:rPr>
          <w:spacing w:val="-21"/>
        </w:rPr>
        <w:t> </w:t>
      </w:r>
      <w:r>
        <w:rPr>
          <w:w w:val="99"/>
          <w:u w:val="single"/>
        </w:rPr>
        <w:t> </w:t>
      </w:r>
      <w:r>
        <w:rPr>
          <w:u w:val="single"/>
        </w:rPr>
        <w:tab/>
      </w:r>
    </w:p>
    <w:p>
      <w:pPr>
        <w:pStyle w:val="BodyText"/>
        <w:tabs>
          <w:tab w:pos="4602" w:val="left" w:leader="none"/>
        </w:tabs>
        <w:spacing w:before="139"/>
        <w:ind w:left="770"/>
      </w:pPr>
      <w:r>
        <w:rPr/>
        <w:t>2)  </w:t>
      </w:r>
      <w:r>
        <w:rPr>
          <w:spacing w:val="-21"/>
        </w:rPr>
        <w:t> </w:t>
      </w:r>
      <w:r>
        <w:rPr>
          <w:w w:val="99"/>
          <w:u w:val="single"/>
        </w:rPr>
        <w:t> </w:t>
      </w:r>
      <w:r>
        <w:rPr>
          <w:u w:val="single"/>
        </w:rPr>
        <w:tab/>
      </w:r>
    </w:p>
    <w:p>
      <w:pPr>
        <w:pStyle w:val="BodyText"/>
        <w:tabs>
          <w:tab w:pos="4602" w:val="left" w:leader="none"/>
        </w:tabs>
        <w:spacing w:before="137"/>
        <w:ind w:left="770"/>
      </w:pPr>
      <w:r>
        <w:rPr/>
        <w:pict>
          <v:shape style="position:absolute;margin-left:375.845154pt;margin-top:19.651905pt;width:218.95pt;height:51pt;mso-position-horizontal-relative:page;mso-position-vertical-relative:paragraph;z-index:251699200" type="#_x0000_t202" filled="false" stroked="true" strokeweight="1.998161pt" strokecolor="#000000">
            <v:textbox inset="0,0,0,0">
              <w:txbxContent>
                <w:p>
                  <w:pPr>
                    <w:spacing w:before="321"/>
                    <w:ind w:left="593" w:right="0" w:firstLine="0"/>
                    <w:jc w:val="left"/>
                    <w:rPr>
                      <w:rFonts w:ascii="Franklin Gothic Medium"/>
                      <w:sz w:val="32"/>
                    </w:rPr>
                  </w:pPr>
                  <w:r>
                    <w:rPr>
                      <w:rFonts w:ascii="Franklin Gothic Medium"/>
                      <w:sz w:val="32"/>
                    </w:rPr>
                    <w:t>District Recovery Team</w:t>
                  </w:r>
                </w:p>
              </w:txbxContent>
            </v:textbox>
            <v:stroke dashstyle="solid"/>
            <w10:wrap type="none"/>
          </v:shape>
        </w:pict>
      </w:r>
      <w:r>
        <w:rPr/>
        <w:t>3)  </w:t>
      </w:r>
      <w:r>
        <w:rPr>
          <w:spacing w:val="-21"/>
        </w:rPr>
        <w:t> </w:t>
      </w:r>
      <w:r>
        <w:rPr>
          <w:w w:val="99"/>
          <w:u w:val="single"/>
        </w:rPr>
        <w:t> </w:t>
      </w:r>
      <w:r>
        <w:rPr>
          <w:u w:val="single"/>
        </w:rPr>
        <w:tab/>
      </w:r>
    </w:p>
    <w:p>
      <w:pPr>
        <w:pStyle w:val="BodyText"/>
        <w:tabs>
          <w:tab w:pos="4602" w:val="left" w:leader="none"/>
        </w:tabs>
        <w:spacing w:before="138"/>
        <w:ind w:left="770"/>
      </w:pPr>
      <w:r>
        <w:rPr/>
        <w:t>4)  </w:t>
      </w:r>
      <w:r>
        <w:rPr>
          <w:spacing w:val="-21"/>
        </w:rPr>
        <w:t> </w:t>
      </w:r>
      <w:r>
        <w:rPr>
          <w:w w:val="99"/>
          <w:u w:val="single"/>
        </w:rPr>
        <w:t> </w:t>
      </w:r>
      <w:r>
        <w:rPr>
          <w:u w:val="single"/>
        </w:rPr>
        <w:tab/>
      </w:r>
    </w:p>
    <w:p>
      <w:pPr>
        <w:pStyle w:val="BodyText"/>
        <w:rPr>
          <w:sz w:val="20"/>
        </w:rPr>
      </w:pPr>
    </w:p>
    <w:p>
      <w:pPr>
        <w:pStyle w:val="BodyText"/>
        <w:rPr>
          <w:sz w:val="20"/>
        </w:rPr>
      </w:pPr>
    </w:p>
    <w:p>
      <w:pPr>
        <w:pStyle w:val="BodyText"/>
        <w:rPr>
          <w:sz w:val="20"/>
        </w:rPr>
      </w:pPr>
    </w:p>
    <w:p>
      <w:pPr>
        <w:pStyle w:val="BodyText"/>
        <w:spacing w:before="4"/>
        <w:rPr>
          <w:sz w:val="18"/>
        </w:rPr>
      </w:pPr>
    </w:p>
    <w:p>
      <w:pPr>
        <w:pStyle w:val="BodyText"/>
        <w:tabs>
          <w:tab w:pos="10050" w:val="left" w:leader="none"/>
        </w:tabs>
        <w:spacing w:before="90"/>
        <w:ind w:left="6219"/>
      </w:pPr>
      <w:r>
        <w:rPr/>
        <w:pict>
          <v:group style="position:absolute;margin-left:194.734695pt;margin-top:-18.986586pt;width:6pt;height:89.2pt;mso-position-horizontal-relative:page;mso-position-vertical-relative:paragraph;z-index:251696128" coordorigin="3895,-380" coordsize="120,1784">
            <v:line style="position:absolute" from="3955,-380" to="3955,1304" stroked="true" strokeweight=".997813pt" strokecolor="#000000">
              <v:stroke dashstyle="solid"/>
            </v:line>
            <v:shape style="position:absolute;left:3894;top:1283;width:120;height:120" coordorigin="3895,1284" coordsize="120,120" path="m3955,1404l3895,1284,4014,1284,3955,1404xe" filled="true" fillcolor="#000000" stroked="false">
              <v:path arrowok="t"/>
              <v:fill type="solid"/>
            </v:shape>
            <w10:wrap type="none"/>
          </v:group>
        </w:pict>
      </w:r>
      <w:r>
        <w:rPr/>
        <w:t>1)  </w:t>
      </w:r>
      <w:r>
        <w:rPr>
          <w:spacing w:val="-21"/>
        </w:rPr>
        <w:t> </w:t>
      </w:r>
      <w:r>
        <w:rPr>
          <w:w w:val="99"/>
          <w:u w:val="single"/>
        </w:rPr>
        <w:t> </w:t>
      </w:r>
      <w:r>
        <w:rPr>
          <w:u w:val="single"/>
        </w:rPr>
        <w:tab/>
      </w:r>
    </w:p>
    <w:p>
      <w:pPr>
        <w:pStyle w:val="BodyText"/>
        <w:tabs>
          <w:tab w:pos="10050" w:val="left" w:leader="none"/>
        </w:tabs>
        <w:spacing w:before="136"/>
        <w:ind w:left="6219"/>
      </w:pPr>
      <w:r>
        <w:rPr/>
        <w:t>2)  </w:t>
      </w:r>
      <w:r>
        <w:rPr>
          <w:spacing w:val="-21"/>
        </w:rPr>
        <w:t> </w:t>
      </w:r>
      <w:r>
        <w:rPr>
          <w:w w:val="99"/>
          <w:u w:val="single"/>
        </w:rPr>
        <w:t> </w:t>
      </w:r>
      <w:r>
        <w:rPr>
          <w:u w:val="single"/>
        </w:rPr>
        <w:tab/>
      </w:r>
    </w:p>
    <w:p>
      <w:pPr>
        <w:pStyle w:val="BodyText"/>
        <w:tabs>
          <w:tab w:pos="10050" w:val="left" w:leader="none"/>
        </w:tabs>
        <w:spacing w:before="146"/>
        <w:ind w:left="6219"/>
      </w:pPr>
      <w:r>
        <w:rPr/>
        <w:t>3)  </w:t>
      </w:r>
      <w:r>
        <w:rPr>
          <w:spacing w:val="-21"/>
        </w:rPr>
        <w:t> </w:t>
      </w:r>
      <w:r>
        <w:rPr>
          <w:w w:val="99"/>
          <w:u w:val="single"/>
        </w:rPr>
        <w:t> </w:t>
      </w:r>
      <w:r>
        <w:rPr>
          <w:u w:val="single"/>
        </w:rPr>
        <w:tab/>
      </w:r>
    </w:p>
    <w:p>
      <w:pPr>
        <w:pStyle w:val="BodyText"/>
        <w:rPr>
          <w:sz w:val="20"/>
        </w:rPr>
      </w:pPr>
    </w:p>
    <w:p>
      <w:pPr>
        <w:pStyle w:val="BodyText"/>
        <w:spacing w:before="2"/>
        <w:rPr>
          <w:sz w:val="27"/>
        </w:rPr>
      </w:pPr>
      <w:r>
        <w:rPr/>
        <w:pict>
          <v:shape style="position:absolute;margin-left:95.448326pt;margin-top:18.618847pt;width:218.95pt;height:51pt;mso-position-horizontal-relative:page;mso-position-vertical-relative:paragraph;z-index:-251622400;mso-wrap-distance-left:0;mso-wrap-distance-right:0" type="#_x0000_t202" filled="false" stroked="true" strokeweight="1.998161pt" strokecolor="#000000">
            <v:textbox inset="0,0,0,0">
              <w:txbxContent>
                <w:p>
                  <w:pPr>
                    <w:spacing w:before="320"/>
                    <w:ind w:left="475" w:right="0" w:firstLine="0"/>
                    <w:jc w:val="left"/>
                    <w:rPr>
                      <w:rFonts w:ascii="Franklin Gothic Medium"/>
                      <w:sz w:val="32"/>
                    </w:rPr>
                  </w:pPr>
                  <w:r>
                    <w:rPr>
                      <w:rFonts w:ascii="Franklin Gothic Medium"/>
                      <w:sz w:val="32"/>
                    </w:rPr>
                    <w:t>Building Response Team</w:t>
                  </w:r>
                </w:p>
              </w:txbxContent>
            </v:textbox>
            <v:stroke dashstyle="solid"/>
            <w10:wrap type="topAndBottom"/>
          </v:shape>
        </w:pict>
      </w:r>
    </w:p>
    <w:p>
      <w:pPr>
        <w:pStyle w:val="BodyText"/>
        <w:spacing w:before="3"/>
        <w:rPr>
          <w:sz w:val="26"/>
        </w:rPr>
      </w:pPr>
    </w:p>
    <w:p>
      <w:pPr>
        <w:pStyle w:val="BodyText"/>
        <w:tabs>
          <w:tab w:pos="4696" w:val="left" w:leader="none"/>
        </w:tabs>
        <w:spacing w:before="90"/>
        <w:ind w:left="624"/>
      </w:pPr>
      <w:r>
        <w:rPr/>
        <w:pict>
          <v:group style="position:absolute;margin-left:345.160858pt;margin-top:-23.442287pt;width:52.35pt;height:53.15pt;mso-position-horizontal-relative:page;mso-position-vertical-relative:paragraph;z-index:251697152" coordorigin="6903,-469" coordsize="1047,1063">
            <v:line style="position:absolute" from="6913,-459" to="7880,522" stroked="true" strokeweight=".99844pt" strokecolor="#000000">
              <v:stroke dashstyle="solid"/>
            </v:line>
            <v:shape style="position:absolute;left:7823;top:465;width:127;height:128" coordorigin="7823,466" coordsize="127,128" path="m7950,593l7823,550,7908,466,7950,593xe" filled="true" fillcolor="#000000" stroked="false">
              <v:path arrowok="t"/>
              <v:fill type="solid"/>
            </v:shape>
            <w10:wrap type="none"/>
          </v:group>
        </w:pict>
      </w:r>
      <w:r>
        <w:rPr/>
        <w:t>1)  </w:t>
      </w:r>
      <w:r>
        <w:rPr>
          <w:spacing w:val="-21"/>
        </w:rPr>
        <w:t> </w:t>
      </w:r>
      <w:r>
        <w:rPr>
          <w:w w:val="99"/>
          <w:u w:val="single"/>
        </w:rPr>
        <w:t> </w:t>
      </w:r>
      <w:r>
        <w:rPr>
          <w:u w:val="single"/>
        </w:rPr>
        <w:tab/>
      </w:r>
    </w:p>
    <w:p>
      <w:pPr>
        <w:pStyle w:val="BodyText"/>
        <w:tabs>
          <w:tab w:pos="4696" w:val="left" w:leader="none"/>
        </w:tabs>
        <w:spacing w:before="136"/>
        <w:ind w:left="624"/>
      </w:pPr>
      <w:r>
        <w:rPr/>
        <w:t>2)  </w:t>
      </w:r>
      <w:r>
        <w:rPr>
          <w:spacing w:val="-21"/>
        </w:rPr>
        <w:t> </w:t>
      </w:r>
      <w:r>
        <w:rPr>
          <w:w w:val="99"/>
          <w:u w:val="single"/>
        </w:rPr>
        <w:t> </w:t>
      </w:r>
      <w:r>
        <w:rPr>
          <w:u w:val="single"/>
        </w:rPr>
        <w:tab/>
      </w:r>
    </w:p>
    <w:p>
      <w:pPr>
        <w:pStyle w:val="BodyText"/>
        <w:tabs>
          <w:tab w:pos="4696" w:val="left" w:leader="none"/>
        </w:tabs>
        <w:spacing w:before="139"/>
        <w:ind w:left="624"/>
      </w:pPr>
      <w:r>
        <w:rPr/>
        <w:t>3)  </w:t>
      </w:r>
      <w:r>
        <w:rPr>
          <w:spacing w:val="-21"/>
        </w:rPr>
        <w:t> </w:t>
      </w:r>
      <w:r>
        <w:rPr>
          <w:w w:val="99"/>
          <w:u w:val="single"/>
        </w:rPr>
        <w:t> </w:t>
      </w:r>
      <w:r>
        <w:rPr>
          <w:u w:val="single"/>
        </w:rPr>
        <w:tab/>
      </w:r>
    </w:p>
    <w:p>
      <w:pPr>
        <w:pStyle w:val="BodyText"/>
        <w:tabs>
          <w:tab w:pos="4696" w:val="left" w:leader="none"/>
        </w:tabs>
        <w:spacing w:before="136"/>
        <w:ind w:left="624"/>
      </w:pPr>
      <w:r>
        <w:rPr/>
        <w:pict>
          <v:shape style="position:absolute;margin-left:345.660126pt;margin-top:13.587151pt;width:218.95pt;height:51pt;mso-position-horizontal-relative:page;mso-position-vertical-relative:paragraph;z-index:251698176" type="#_x0000_t202" filled="false" stroked="true" strokeweight="1.998161pt" strokecolor="#000000">
            <v:textbox inset="0,0,0,0">
              <w:txbxContent>
                <w:p>
                  <w:pPr>
                    <w:pStyle w:val="BodyText"/>
                    <w:spacing w:before="2"/>
                    <w:rPr>
                      <w:b/>
                      <w:sz w:val="28"/>
                    </w:rPr>
                  </w:pPr>
                </w:p>
                <w:p>
                  <w:pPr>
                    <w:spacing w:before="0"/>
                    <w:ind w:left="493" w:right="0" w:firstLine="0"/>
                    <w:jc w:val="left"/>
                    <w:rPr>
                      <w:rFonts w:ascii="Franklin Gothic Medium"/>
                      <w:sz w:val="32"/>
                    </w:rPr>
                  </w:pPr>
                  <w:r>
                    <w:rPr>
                      <w:rFonts w:ascii="Franklin Gothic Medium"/>
                      <w:sz w:val="32"/>
                    </w:rPr>
                    <w:t>Medical Response Team</w:t>
                  </w:r>
                </w:p>
              </w:txbxContent>
            </v:textbox>
            <v:stroke dashstyle="solid"/>
            <w10:wrap type="none"/>
          </v:shape>
        </w:pict>
      </w:r>
      <w:r>
        <w:rPr/>
        <w:t>4)  </w:t>
      </w:r>
      <w:r>
        <w:rPr>
          <w:spacing w:val="-21"/>
        </w:rPr>
        <w:t> </w:t>
      </w:r>
      <w:r>
        <w:rPr>
          <w:w w:val="99"/>
          <w:u w:val="single"/>
        </w:rPr>
        <w:t> </w:t>
      </w:r>
      <w:r>
        <w:rPr>
          <w:u w:val="single"/>
        </w:rPr>
        <w:tab/>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9"/>
        </w:rPr>
      </w:pPr>
    </w:p>
    <w:p>
      <w:pPr>
        <w:pStyle w:val="BodyText"/>
        <w:tabs>
          <w:tab w:pos="9667" w:val="left" w:leader="none"/>
        </w:tabs>
        <w:spacing w:before="89"/>
        <w:ind w:left="5716"/>
      </w:pPr>
      <w:r>
        <w:rPr/>
        <w:t>1)  </w:t>
      </w:r>
      <w:r>
        <w:rPr>
          <w:spacing w:val="-21"/>
        </w:rPr>
        <w:t> </w:t>
      </w:r>
      <w:r>
        <w:rPr>
          <w:w w:val="99"/>
          <w:u w:val="single"/>
        </w:rPr>
        <w:t> </w:t>
      </w:r>
      <w:r>
        <w:rPr>
          <w:u w:val="single"/>
        </w:rPr>
        <w:tab/>
      </w:r>
    </w:p>
    <w:p>
      <w:pPr>
        <w:pStyle w:val="BodyText"/>
        <w:tabs>
          <w:tab w:pos="9667" w:val="left" w:leader="none"/>
        </w:tabs>
        <w:spacing w:before="137"/>
        <w:ind w:left="5716"/>
      </w:pPr>
      <w:r>
        <w:rPr/>
        <w:t>2)  </w:t>
      </w:r>
      <w:r>
        <w:rPr>
          <w:spacing w:val="-21"/>
        </w:rPr>
        <w:t> </w:t>
      </w:r>
      <w:r>
        <w:rPr>
          <w:w w:val="99"/>
          <w:u w:val="single"/>
        </w:rPr>
        <w:t> </w:t>
      </w:r>
      <w:r>
        <w:rPr>
          <w:u w:val="single"/>
        </w:rPr>
        <w:tab/>
      </w:r>
    </w:p>
    <w:p>
      <w:pPr>
        <w:pStyle w:val="BodyText"/>
        <w:tabs>
          <w:tab w:pos="9667" w:val="left" w:leader="none"/>
        </w:tabs>
        <w:spacing w:before="146"/>
        <w:ind w:left="5716"/>
      </w:pPr>
      <w:r>
        <w:rPr/>
        <w:t>3)  </w:t>
      </w:r>
      <w:r>
        <w:rPr>
          <w:spacing w:val="-21"/>
        </w:rPr>
        <w:t> </w:t>
      </w:r>
      <w:r>
        <w:rPr>
          <w:w w:val="99"/>
          <w:u w:val="single"/>
        </w:rPr>
        <w:t> </w:t>
      </w:r>
      <w:r>
        <w:rPr>
          <w:u w:val="single"/>
        </w:rPr>
        <w:tab/>
      </w:r>
    </w:p>
    <w:p>
      <w:pPr>
        <w:pStyle w:val="BodyText"/>
        <w:rPr>
          <w:sz w:val="20"/>
        </w:rPr>
      </w:pPr>
    </w:p>
    <w:p>
      <w:pPr>
        <w:pStyle w:val="BodyText"/>
        <w:rPr>
          <w:sz w:val="20"/>
        </w:rPr>
      </w:pPr>
    </w:p>
    <w:p>
      <w:pPr>
        <w:pStyle w:val="BodyText"/>
        <w:rPr>
          <w:sz w:val="20"/>
        </w:rPr>
      </w:pPr>
    </w:p>
    <w:p>
      <w:pPr>
        <w:spacing w:before="249"/>
        <w:ind w:left="1003" w:right="1004" w:firstLine="0"/>
        <w:jc w:val="center"/>
        <w:rPr>
          <w:b/>
          <w:sz w:val="36"/>
        </w:rPr>
      </w:pPr>
      <w:r>
        <w:rPr>
          <w:b/>
          <w:sz w:val="36"/>
        </w:rPr>
        <w:t>School Emergency Response Team</w:t>
      </w:r>
    </w:p>
    <w:p>
      <w:pPr>
        <w:spacing w:after="0"/>
        <w:jc w:val="center"/>
        <w:rPr>
          <w:sz w:val="36"/>
        </w:rPr>
        <w:sectPr>
          <w:pgSz w:w="12240" w:h="15840"/>
          <w:pgMar w:header="434" w:footer="782" w:top="680" w:bottom="980" w:left="1320" w:right="240"/>
        </w:sectPr>
      </w:pPr>
    </w:p>
    <w:p>
      <w:pPr>
        <w:pStyle w:val="BodyText"/>
        <w:rPr>
          <w:b/>
          <w:sz w:val="20"/>
        </w:rPr>
      </w:pPr>
    </w:p>
    <w:p>
      <w:pPr>
        <w:pStyle w:val="BodyText"/>
        <w:spacing w:before="3"/>
        <w:rPr>
          <w:b/>
          <w:sz w:val="17"/>
        </w:rPr>
      </w:pPr>
    </w:p>
    <w:p>
      <w:pPr>
        <w:pStyle w:val="BodyText"/>
        <w:spacing w:line="276" w:lineRule="auto" w:before="90"/>
        <w:ind w:left="480" w:right="629"/>
      </w:pPr>
      <w:r>
        <w:rPr/>
        <w:t>A school emergency response team should be comprised of individuals who will perform the following functions. Back-up personnel should be assigned to each function and key personnel should be cross-trained in critical requirements of </w:t>
      </w:r>
      <w:r>
        <w:rPr>
          <w:i/>
        </w:rPr>
        <w:t>all </w:t>
      </w:r>
      <w:r>
        <w:rPr/>
        <w:t>functions. Staff members who are not directly responsible for students should fill as many functions as possible. Depending on the emergency, multiple functions or assignments may be filled by one person.</w:t>
      </w:r>
    </w:p>
    <w:p>
      <w:pPr>
        <w:pStyle w:val="BodyText"/>
        <w:spacing w:before="7"/>
      </w:pPr>
    </w:p>
    <w:tbl>
      <w:tblPr>
        <w:tblW w:w="0" w:type="auto"/>
        <w:jc w:val="left"/>
        <w:tblInd w:w="4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89"/>
        <w:gridCol w:w="2611"/>
        <w:gridCol w:w="2540"/>
      </w:tblGrid>
      <w:tr>
        <w:trPr>
          <w:trHeight w:val="408" w:hRule="atLeast"/>
        </w:trPr>
        <w:tc>
          <w:tcPr>
            <w:tcW w:w="3589" w:type="dxa"/>
          </w:tcPr>
          <w:p>
            <w:pPr>
              <w:pStyle w:val="TableParagraph"/>
              <w:spacing w:line="266" w:lineRule="exact"/>
              <w:ind w:left="50"/>
              <w:rPr>
                <w:sz w:val="24"/>
              </w:rPr>
            </w:pPr>
            <w:r>
              <w:rPr>
                <w:sz w:val="24"/>
              </w:rPr>
              <w:t>Function</w:t>
            </w:r>
          </w:p>
        </w:tc>
        <w:tc>
          <w:tcPr>
            <w:tcW w:w="2611" w:type="dxa"/>
          </w:tcPr>
          <w:p>
            <w:pPr>
              <w:pStyle w:val="TableParagraph"/>
              <w:spacing w:line="266" w:lineRule="exact"/>
              <w:ind w:left="61"/>
              <w:rPr>
                <w:sz w:val="24"/>
              </w:rPr>
            </w:pPr>
            <w:r>
              <w:rPr>
                <w:sz w:val="24"/>
              </w:rPr>
              <w:t>Staff Assigned</w:t>
            </w:r>
          </w:p>
        </w:tc>
        <w:tc>
          <w:tcPr>
            <w:tcW w:w="2540" w:type="dxa"/>
          </w:tcPr>
          <w:p>
            <w:pPr>
              <w:pStyle w:val="TableParagraph"/>
              <w:spacing w:line="266" w:lineRule="exact"/>
              <w:ind w:left="990"/>
              <w:rPr>
                <w:sz w:val="24"/>
              </w:rPr>
            </w:pPr>
            <w:r>
              <w:rPr>
                <w:sz w:val="24"/>
              </w:rPr>
              <w:t>Back-up Staff</w:t>
            </w:r>
          </w:p>
        </w:tc>
      </w:tr>
      <w:tr>
        <w:trPr>
          <w:trHeight w:val="897" w:hRule="atLeast"/>
        </w:trPr>
        <w:tc>
          <w:tcPr>
            <w:tcW w:w="3589" w:type="dxa"/>
          </w:tcPr>
          <w:p>
            <w:pPr>
              <w:pStyle w:val="TableParagraph"/>
              <w:spacing w:before="133"/>
              <w:ind w:left="52"/>
              <w:rPr>
                <w:sz w:val="24"/>
              </w:rPr>
            </w:pPr>
            <w:r>
              <w:rPr>
                <w:sz w:val="24"/>
                <w:u w:val="single"/>
              </w:rPr>
              <w:t>Incident Commander</w:t>
            </w:r>
          </w:p>
          <w:p>
            <w:pPr>
              <w:pStyle w:val="TableParagraph"/>
              <w:ind w:left="50"/>
              <w:rPr>
                <w:i/>
                <w:sz w:val="24"/>
              </w:rPr>
            </w:pPr>
            <w:r>
              <w:rPr>
                <w:i/>
                <w:sz w:val="24"/>
              </w:rPr>
              <w:t>(Person in charge )</w:t>
            </w:r>
          </w:p>
        </w:tc>
        <w:tc>
          <w:tcPr>
            <w:tcW w:w="2611" w:type="dxa"/>
          </w:tcPr>
          <w:p>
            <w:pPr>
              <w:pStyle w:val="TableParagraph"/>
              <w:spacing w:before="6"/>
              <w:rPr>
                <w:sz w:val="35"/>
              </w:rPr>
            </w:pPr>
          </w:p>
          <w:p>
            <w:pPr>
              <w:pStyle w:val="TableParagraph"/>
              <w:tabs>
                <w:tab w:pos="1620" w:val="left" w:leader="none"/>
              </w:tabs>
              <w:ind w:left="61"/>
              <w:rPr>
                <w:i/>
                <w:sz w:val="24"/>
              </w:rPr>
            </w:pPr>
            <w:r>
              <w:rPr>
                <w:i/>
                <w:sz w:val="24"/>
                <w:u w:val="single"/>
              </w:rPr>
              <w:t> </w:t>
              <w:tab/>
            </w:r>
          </w:p>
        </w:tc>
        <w:tc>
          <w:tcPr>
            <w:tcW w:w="2540" w:type="dxa"/>
          </w:tcPr>
          <w:p>
            <w:pPr>
              <w:pStyle w:val="TableParagraph"/>
              <w:spacing w:before="6"/>
              <w:rPr>
                <w:sz w:val="35"/>
              </w:rPr>
            </w:pPr>
          </w:p>
          <w:p>
            <w:pPr>
              <w:pStyle w:val="TableParagraph"/>
              <w:tabs>
                <w:tab w:pos="1439" w:val="left" w:leader="none"/>
              </w:tabs>
              <w:ind w:right="49"/>
              <w:jc w:val="right"/>
              <w:rPr>
                <w:i/>
                <w:sz w:val="24"/>
              </w:rPr>
            </w:pPr>
            <w:r>
              <w:rPr>
                <w:i/>
                <w:sz w:val="24"/>
                <w:u w:val="single"/>
              </w:rPr>
              <w:t> </w:t>
              <w:tab/>
            </w:r>
          </w:p>
        </w:tc>
      </w:tr>
      <w:tr>
        <w:trPr>
          <w:trHeight w:val="621" w:hRule="atLeast"/>
        </w:trPr>
        <w:tc>
          <w:tcPr>
            <w:tcW w:w="3589" w:type="dxa"/>
          </w:tcPr>
          <w:p>
            <w:pPr>
              <w:pStyle w:val="TableParagraph"/>
              <w:spacing w:before="202"/>
              <w:ind w:left="770"/>
              <w:rPr>
                <w:sz w:val="24"/>
              </w:rPr>
            </w:pPr>
            <w:r>
              <w:rPr>
                <w:sz w:val="24"/>
              </w:rPr>
              <w:t>Safety</w:t>
            </w:r>
          </w:p>
        </w:tc>
        <w:tc>
          <w:tcPr>
            <w:tcW w:w="2611" w:type="dxa"/>
          </w:tcPr>
          <w:p>
            <w:pPr>
              <w:pStyle w:val="TableParagraph"/>
              <w:tabs>
                <w:tab w:pos="1620" w:val="left" w:leader="none"/>
              </w:tabs>
              <w:spacing w:before="202"/>
              <w:ind w:left="61"/>
              <w:rPr>
                <w:sz w:val="24"/>
              </w:rPr>
            </w:pPr>
            <w:r>
              <w:rPr>
                <w:sz w:val="24"/>
                <w:u w:val="single"/>
              </w:rPr>
              <w:t> </w:t>
              <w:tab/>
            </w:r>
          </w:p>
        </w:tc>
        <w:tc>
          <w:tcPr>
            <w:tcW w:w="2540" w:type="dxa"/>
          </w:tcPr>
          <w:p>
            <w:pPr>
              <w:pStyle w:val="TableParagraph"/>
              <w:tabs>
                <w:tab w:pos="1439" w:val="left" w:leader="none"/>
              </w:tabs>
              <w:spacing w:before="202"/>
              <w:ind w:right="49"/>
              <w:jc w:val="right"/>
              <w:rPr>
                <w:sz w:val="24"/>
              </w:rPr>
            </w:pPr>
            <w:r>
              <w:rPr>
                <w:sz w:val="24"/>
                <w:u w:val="single"/>
              </w:rPr>
              <w:t> </w:t>
              <w:tab/>
            </w:r>
          </w:p>
        </w:tc>
      </w:tr>
      <w:tr>
        <w:trPr>
          <w:trHeight w:val="551" w:hRule="atLeast"/>
        </w:trPr>
        <w:tc>
          <w:tcPr>
            <w:tcW w:w="3589" w:type="dxa"/>
          </w:tcPr>
          <w:p>
            <w:pPr>
              <w:pStyle w:val="TableParagraph"/>
              <w:spacing w:before="133"/>
              <w:ind w:left="770"/>
              <w:rPr>
                <w:sz w:val="24"/>
              </w:rPr>
            </w:pPr>
            <w:r>
              <w:rPr>
                <w:sz w:val="24"/>
              </w:rPr>
              <w:t>Public Information</w:t>
            </w:r>
          </w:p>
        </w:tc>
        <w:tc>
          <w:tcPr>
            <w:tcW w:w="2611" w:type="dxa"/>
          </w:tcPr>
          <w:p>
            <w:pPr>
              <w:pStyle w:val="TableParagraph"/>
              <w:tabs>
                <w:tab w:pos="1620" w:val="left" w:leader="none"/>
              </w:tabs>
              <w:spacing w:before="133"/>
              <w:ind w:left="61"/>
              <w:rPr>
                <w:sz w:val="24"/>
              </w:rPr>
            </w:pPr>
            <w:r>
              <w:rPr>
                <w:sz w:val="24"/>
                <w:u w:val="single"/>
              </w:rPr>
              <w:t> </w:t>
              <w:tab/>
            </w:r>
          </w:p>
        </w:tc>
        <w:tc>
          <w:tcPr>
            <w:tcW w:w="2540" w:type="dxa"/>
          </w:tcPr>
          <w:p>
            <w:pPr>
              <w:pStyle w:val="TableParagraph"/>
              <w:tabs>
                <w:tab w:pos="1439" w:val="left" w:leader="none"/>
              </w:tabs>
              <w:spacing w:before="133"/>
              <w:ind w:right="49"/>
              <w:jc w:val="right"/>
              <w:rPr>
                <w:sz w:val="24"/>
              </w:rPr>
            </w:pPr>
            <w:r>
              <w:rPr>
                <w:sz w:val="24"/>
                <w:u w:val="single"/>
              </w:rPr>
              <w:t> </w:t>
              <w:tab/>
            </w:r>
          </w:p>
        </w:tc>
      </w:tr>
      <w:tr>
        <w:trPr>
          <w:trHeight w:val="552" w:hRule="atLeast"/>
        </w:trPr>
        <w:tc>
          <w:tcPr>
            <w:tcW w:w="3589" w:type="dxa"/>
          </w:tcPr>
          <w:p>
            <w:pPr>
              <w:pStyle w:val="TableParagraph"/>
              <w:spacing w:before="133"/>
              <w:ind w:left="770"/>
              <w:rPr>
                <w:sz w:val="24"/>
              </w:rPr>
            </w:pPr>
            <w:r>
              <w:rPr>
                <w:sz w:val="24"/>
              </w:rPr>
              <w:t>Liaison</w:t>
            </w:r>
          </w:p>
        </w:tc>
        <w:tc>
          <w:tcPr>
            <w:tcW w:w="2611" w:type="dxa"/>
          </w:tcPr>
          <w:p>
            <w:pPr>
              <w:pStyle w:val="TableParagraph"/>
              <w:tabs>
                <w:tab w:pos="1620" w:val="left" w:leader="none"/>
              </w:tabs>
              <w:spacing w:before="133"/>
              <w:ind w:left="61"/>
              <w:rPr>
                <w:sz w:val="24"/>
              </w:rPr>
            </w:pPr>
            <w:r>
              <w:rPr>
                <w:sz w:val="24"/>
                <w:u w:val="single"/>
              </w:rPr>
              <w:t> </w:t>
              <w:tab/>
            </w:r>
          </w:p>
        </w:tc>
        <w:tc>
          <w:tcPr>
            <w:tcW w:w="2540" w:type="dxa"/>
          </w:tcPr>
          <w:p>
            <w:pPr>
              <w:pStyle w:val="TableParagraph"/>
              <w:tabs>
                <w:tab w:pos="1439" w:val="left" w:leader="none"/>
              </w:tabs>
              <w:spacing w:before="133"/>
              <w:ind w:right="49"/>
              <w:jc w:val="right"/>
              <w:rPr>
                <w:sz w:val="24"/>
              </w:rPr>
            </w:pPr>
            <w:r>
              <w:rPr>
                <w:sz w:val="24"/>
                <w:u w:val="single"/>
              </w:rPr>
              <w:t> </w:t>
              <w:tab/>
            </w:r>
          </w:p>
        </w:tc>
      </w:tr>
      <w:tr>
        <w:trPr>
          <w:trHeight w:val="551" w:hRule="atLeast"/>
        </w:trPr>
        <w:tc>
          <w:tcPr>
            <w:tcW w:w="3589" w:type="dxa"/>
          </w:tcPr>
          <w:p>
            <w:pPr>
              <w:pStyle w:val="TableParagraph"/>
              <w:spacing w:before="133"/>
              <w:ind w:left="50"/>
              <w:rPr>
                <w:sz w:val="24"/>
              </w:rPr>
            </w:pPr>
            <w:r>
              <w:rPr>
                <w:sz w:val="24"/>
                <w:u w:val="single"/>
              </w:rPr>
              <w:t>Operations Chief</w:t>
            </w:r>
          </w:p>
        </w:tc>
        <w:tc>
          <w:tcPr>
            <w:tcW w:w="2611" w:type="dxa"/>
          </w:tcPr>
          <w:p>
            <w:pPr>
              <w:pStyle w:val="TableParagraph"/>
              <w:tabs>
                <w:tab w:pos="1620" w:val="left" w:leader="none"/>
              </w:tabs>
              <w:spacing w:before="133"/>
              <w:ind w:left="61"/>
              <w:rPr>
                <w:sz w:val="24"/>
              </w:rPr>
            </w:pPr>
            <w:r>
              <w:rPr>
                <w:sz w:val="24"/>
                <w:u w:val="single"/>
              </w:rPr>
              <w:t> </w:t>
              <w:tab/>
            </w:r>
          </w:p>
        </w:tc>
        <w:tc>
          <w:tcPr>
            <w:tcW w:w="2540" w:type="dxa"/>
          </w:tcPr>
          <w:p>
            <w:pPr>
              <w:pStyle w:val="TableParagraph"/>
              <w:tabs>
                <w:tab w:pos="1439" w:val="left" w:leader="none"/>
              </w:tabs>
              <w:spacing w:before="133"/>
              <w:ind w:right="49"/>
              <w:jc w:val="right"/>
              <w:rPr>
                <w:sz w:val="24"/>
              </w:rPr>
            </w:pPr>
            <w:r>
              <w:rPr>
                <w:sz w:val="24"/>
                <w:u w:val="single"/>
              </w:rPr>
              <w:t> </w:t>
              <w:tab/>
            </w:r>
          </w:p>
        </w:tc>
      </w:tr>
      <w:tr>
        <w:trPr>
          <w:trHeight w:val="408" w:hRule="atLeast"/>
        </w:trPr>
        <w:tc>
          <w:tcPr>
            <w:tcW w:w="3589" w:type="dxa"/>
          </w:tcPr>
          <w:p>
            <w:pPr>
              <w:pStyle w:val="TableParagraph"/>
              <w:spacing w:line="256" w:lineRule="exact" w:before="133"/>
              <w:ind w:left="770"/>
              <w:rPr>
                <w:sz w:val="24"/>
              </w:rPr>
            </w:pPr>
            <w:r>
              <w:rPr>
                <w:sz w:val="24"/>
              </w:rPr>
              <w:t>Medical</w:t>
            </w:r>
          </w:p>
        </w:tc>
        <w:tc>
          <w:tcPr>
            <w:tcW w:w="2611" w:type="dxa"/>
          </w:tcPr>
          <w:p>
            <w:pPr>
              <w:pStyle w:val="TableParagraph"/>
              <w:tabs>
                <w:tab w:pos="1620" w:val="left" w:leader="none"/>
              </w:tabs>
              <w:spacing w:line="256" w:lineRule="exact" w:before="133"/>
              <w:ind w:left="61"/>
              <w:rPr>
                <w:sz w:val="24"/>
              </w:rPr>
            </w:pPr>
            <w:r>
              <w:rPr>
                <w:sz w:val="24"/>
                <w:u w:val="single"/>
              </w:rPr>
              <w:t> </w:t>
              <w:tab/>
            </w:r>
          </w:p>
        </w:tc>
        <w:tc>
          <w:tcPr>
            <w:tcW w:w="2540" w:type="dxa"/>
          </w:tcPr>
          <w:p>
            <w:pPr>
              <w:pStyle w:val="TableParagraph"/>
              <w:tabs>
                <w:tab w:pos="1439" w:val="left" w:leader="none"/>
              </w:tabs>
              <w:spacing w:line="256" w:lineRule="exact" w:before="133"/>
              <w:ind w:right="49"/>
              <w:jc w:val="right"/>
              <w:rPr>
                <w:sz w:val="24"/>
              </w:rPr>
            </w:pPr>
            <w:r>
              <w:rPr>
                <w:sz w:val="24"/>
                <w:u w:val="single"/>
              </w:rPr>
              <w:t> </w:t>
              <w:tab/>
            </w:r>
          </w:p>
        </w:tc>
      </w:tr>
      <w:tr>
        <w:trPr>
          <w:trHeight w:val="695" w:hRule="atLeast"/>
        </w:trPr>
        <w:tc>
          <w:tcPr>
            <w:tcW w:w="8740" w:type="dxa"/>
            <w:gridSpan w:val="3"/>
          </w:tcPr>
          <w:p>
            <w:pPr>
              <w:pStyle w:val="TableParagraph"/>
              <w:rPr>
                <w:sz w:val="24"/>
              </w:rPr>
            </w:pPr>
          </w:p>
          <w:p>
            <w:pPr>
              <w:pStyle w:val="TableParagraph"/>
              <w:ind w:left="770"/>
              <w:rPr>
                <w:i/>
                <w:sz w:val="24"/>
              </w:rPr>
            </w:pPr>
            <w:r>
              <w:rPr>
                <w:i/>
                <w:sz w:val="24"/>
              </w:rPr>
              <w:t>(Attach list of qualified first aid/CPR responders in building)</w:t>
            </w:r>
          </w:p>
        </w:tc>
      </w:tr>
      <w:tr>
        <w:trPr>
          <w:trHeight w:val="552" w:hRule="atLeast"/>
        </w:trPr>
        <w:tc>
          <w:tcPr>
            <w:tcW w:w="3589" w:type="dxa"/>
          </w:tcPr>
          <w:p>
            <w:pPr>
              <w:pStyle w:val="TableParagraph"/>
              <w:spacing w:before="133"/>
              <w:ind w:left="770"/>
              <w:rPr>
                <w:sz w:val="24"/>
              </w:rPr>
            </w:pPr>
            <w:r>
              <w:rPr>
                <w:sz w:val="24"/>
              </w:rPr>
              <w:t>Site Security/facility check</w:t>
            </w:r>
          </w:p>
        </w:tc>
        <w:tc>
          <w:tcPr>
            <w:tcW w:w="2611" w:type="dxa"/>
          </w:tcPr>
          <w:p>
            <w:pPr>
              <w:pStyle w:val="TableParagraph"/>
              <w:tabs>
                <w:tab w:pos="1620" w:val="left" w:leader="none"/>
              </w:tabs>
              <w:spacing w:before="133"/>
              <w:ind w:left="61"/>
              <w:rPr>
                <w:sz w:val="24"/>
              </w:rPr>
            </w:pPr>
            <w:r>
              <w:rPr>
                <w:sz w:val="24"/>
                <w:u w:val="single"/>
              </w:rPr>
              <w:t> </w:t>
              <w:tab/>
            </w:r>
          </w:p>
        </w:tc>
        <w:tc>
          <w:tcPr>
            <w:tcW w:w="2540" w:type="dxa"/>
          </w:tcPr>
          <w:p>
            <w:pPr>
              <w:pStyle w:val="TableParagraph"/>
              <w:tabs>
                <w:tab w:pos="1439" w:val="left" w:leader="none"/>
              </w:tabs>
              <w:spacing w:before="133"/>
              <w:ind w:right="49"/>
              <w:jc w:val="right"/>
              <w:rPr>
                <w:sz w:val="24"/>
              </w:rPr>
            </w:pPr>
            <w:r>
              <w:rPr>
                <w:sz w:val="24"/>
                <w:u w:val="single"/>
              </w:rPr>
              <w:t> </w:t>
              <w:tab/>
            </w:r>
          </w:p>
        </w:tc>
      </w:tr>
      <w:tr>
        <w:trPr>
          <w:trHeight w:val="552" w:hRule="atLeast"/>
        </w:trPr>
        <w:tc>
          <w:tcPr>
            <w:tcW w:w="3589" w:type="dxa"/>
          </w:tcPr>
          <w:p>
            <w:pPr>
              <w:pStyle w:val="TableParagraph"/>
              <w:spacing w:before="133"/>
              <w:ind w:left="770"/>
              <w:rPr>
                <w:sz w:val="24"/>
              </w:rPr>
            </w:pPr>
            <w:r>
              <w:rPr>
                <w:sz w:val="24"/>
              </w:rPr>
              <w:t>Student Release Coordinator</w:t>
            </w:r>
          </w:p>
        </w:tc>
        <w:tc>
          <w:tcPr>
            <w:tcW w:w="2611" w:type="dxa"/>
          </w:tcPr>
          <w:p>
            <w:pPr>
              <w:pStyle w:val="TableParagraph"/>
              <w:tabs>
                <w:tab w:pos="1620" w:val="left" w:leader="none"/>
              </w:tabs>
              <w:spacing w:before="133"/>
              <w:ind w:left="61"/>
              <w:rPr>
                <w:sz w:val="24"/>
              </w:rPr>
            </w:pPr>
            <w:r>
              <w:rPr>
                <w:sz w:val="24"/>
                <w:u w:val="single"/>
              </w:rPr>
              <w:t> </w:t>
              <w:tab/>
            </w:r>
          </w:p>
        </w:tc>
        <w:tc>
          <w:tcPr>
            <w:tcW w:w="2540" w:type="dxa"/>
          </w:tcPr>
          <w:p>
            <w:pPr>
              <w:pStyle w:val="TableParagraph"/>
              <w:tabs>
                <w:tab w:pos="1439" w:val="left" w:leader="none"/>
              </w:tabs>
              <w:spacing w:before="133"/>
              <w:ind w:right="49"/>
              <w:jc w:val="right"/>
              <w:rPr>
                <w:sz w:val="24"/>
              </w:rPr>
            </w:pPr>
            <w:r>
              <w:rPr>
                <w:sz w:val="24"/>
                <w:u w:val="single"/>
              </w:rPr>
              <w:t> </w:t>
              <w:tab/>
            </w:r>
          </w:p>
        </w:tc>
      </w:tr>
      <w:tr>
        <w:trPr>
          <w:trHeight w:val="551" w:hRule="atLeast"/>
        </w:trPr>
        <w:tc>
          <w:tcPr>
            <w:tcW w:w="3589" w:type="dxa"/>
          </w:tcPr>
          <w:p>
            <w:pPr>
              <w:pStyle w:val="TableParagraph"/>
              <w:spacing w:before="133"/>
              <w:ind w:left="52"/>
              <w:rPr>
                <w:sz w:val="24"/>
              </w:rPr>
            </w:pPr>
            <w:r>
              <w:rPr>
                <w:sz w:val="24"/>
                <w:u w:val="single"/>
              </w:rPr>
              <w:t>Logistics Chief</w:t>
            </w:r>
          </w:p>
        </w:tc>
        <w:tc>
          <w:tcPr>
            <w:tcW w:w="2611" w:type="dxa"/>
          </w:tcPr>
          <w:p>
            <w:pPr>
              <w:pStyle w:val="TableParagraph"/>
              <w:tabs>
                <w:tab w:pos="1620" w:val="left" w:leader="none"/>
              </w:tabs>
              <w:spacing w:before="133"/>
              <w:ind w:left="61"/>
              <w:rPr>
                <w:sz w:val="24"/>
              </w:rPr>
            </w:pPr>
            <w:r>
              <w:rPr>
                <w:sz w:val="24"/>
                <w:u w:val="single"/>
              </w:rPr>
              <w:t> </w:t>
              <w:tab/>
            </w:r>
          </w:p>
        </w:tc>
        <w:tc>
          <w:tcPr>
            <w:tcW w:w="2540" w:type="dxa"/>
          </w:tcPr>
          <w:p>
            <w:pPr>
              <w:pStyle w:val="TableParagraph"/>
              <w:tabs>
                <w:tab w:pos="1439" w:val="left" w:leader="none"/>
              </w:tabs>
              <w:spacing w:before="133"/>
              <w:ind w:right="49"/>
              <w:jc w:val="right"/>
              <w:rPr>
                <w:sz w:val="24"/>
              </w:rPr>
            </w:pPr>
            <w:r>
              <w:rPr>
                <w:sz w:val="24"/>
                <w:u w:val="single"/>
              </w:rPr>
              <w:t> </w:t>
              <w:tab/>
            </w:r>
          </w:p>
        </w:tc>
      </w:tr>
      <w:tr>
        <w:trPr>
          <w:trHeight w:val="551" w:hRule="atLeast"/>
        </w:trPr>
        <w:tc>
          <w:tcPr>
            <w:tcW w:w="3589" w:type="dxa"/>
          </w:tcPr>
          <w:p>
            <w:pPr>
              <w:pStyle w:val="TableParagraph"/>
              <w:spacing w:before="133"/>
              <w:ind w:left="770"/>
              <w:rPr>
                <w:sz w:val="24"/>
              </w:rPr>
            </w:pPr>
            <w:r>
              <w:rPr>
                <w:sz w:val="24"/>
              </w:rPr>
              <w:t>Communications</w:t>
            </w:r>
          </w:p>
        </w:tc>
        <w:tc>
          <w:tcPr>
            <w:tcW w:w="2611" w:type="dxa"/>
          </w:tcPr>
          <w:p>
            <w:pPr>
              <w:pStyle w:val="TableParagraph"/>
              <w:tabs>
                <w:tab w:pos="1620" w:val="left" w:leader="none"/>
              </w:tabs>
              <w:spacing w:before="133"/>
              <w:ind w:left="61"/>
              <w:rPr>
                <w:sz w:val="24"/>
              </w:rPr>
            </w:pPr>
            <w:r>
              <w:rPr>
                <w:sz w:val="24"/>
                <w:u w:val="single"/>
              </w:rPr>
              <w:t> </w:t>
              <w:tab/>
            </w:r>
          </w:p>
        </w:tc>
        <w:tc>
          <w:tcPr>
            <w:tcW w:w="2540" w:type="dxa"/>
          </w:tcPr>
          <w:p>
            <w:pPr>
              <w:pStyle w:val="TableParagraph"/>
              <w:tabs>
                <w:tab w:pos="1439" w:val="left" w:leader="none"/>
              </w:tabs>
              <w:spacing w:before="133"/>
              <w:ind w:right="49"/>
              <w:jc w:val="right"/>
              <w:rPr>
                <w:sz w:val="24"/>
              </w:rPr>
            </w:pPr>
            <w:r>
              <w:rPr>
                <w:sz w:val="24"/>
                <w:u w:val="single"/>
              </w:rPr>
              <w:t> </w:t>
              <w:tab/>
            </w:r>
          </w:p>
        </w:tc>
      </w:tr>
      <w:tr>
        <w:trPr>
          <w:trHeight w:val="552" w:hRule="atLeast"/>
        </w:trPr>
        <w:tc>
          <w:tcPr>
            <w:tcW w:w="3589" w:type="dxa"/>
          </w:tcPr>
          <w:p>
            <w:pPr>
              <w:pStyle w:val="TableParagraph"/>
              <w:spacing w:before="133"/>
              <w:ind w:left="770"/>
              <w:rPr>
                <w:sz w:val="24"/>
              </w:rPr>
            </w:pPr>
            <w:r>
              <w:rPr>
                <w:sz w:val="24"/>
              </w:rPr>
              <w:t>Transportation</w:t>
            </w:r>
          </w:p>
        </w:tc>
        <w:tc>
          <w:tcPr>
            <w:tcW w:w="2611" w:type="dxa"/>
          </w:tcPr>
          <w:p>
            <w:pPr>
              <w:pStyle w:val="TableParagraph"/>
              <w:tabs>
                <w:tab w:pos="1620" w:val="left" w:leader="none"/>
              </w:tabs>
              <w:spacing w:before="133"/>
              <w:ind w:left="61"/>
              <w:rPr>
                <w:sz w:val="24"/>
              </w:rPr>
            </w:pPr>
            <w:r>
              <w:rPr>
                <w:sz w:val="24"/>
                <w:u w:val="single"/>
              </w:rPr>
              <w:t> </w:t>
              <w:tab/>
            </w:r>
          </w:p>
        </w:tc>
        <w:tc>
          <w:tcPr>
            <w:tcW w:w="2540" w:type="dxa"/>
          </w:tcPr>
          <w:p>
            <w:pPr>
              <w:pStyle w:val="TableParagraph"/>
              <w:tabs>
                <w:tab w:pos="1439" w:val="left" w:leader="none"/>
              </w:tabs>
              <w:spacing w:before="133"/>
              <w:ind w:right="49"/>
              <w:jc w:val="right"/>
              <w:rPr>
                <w:sz w:val="24"/>
              </w:rPr>
            </w:pPr>
            <w:r>
              <w:rPr>
                <w:sz w:val="24"/>
                <w:u w:val="single"/>
              </w:rPr>
              <w:t> </w:t>
              <w:tab/>
            </w:r>
          </w:p>
        </w:tc>
      </w:tr>
      <w:tr>
        <w:trPr>
          <w:trHeight w:val="552" w:hRule="atLeast"/>
        </w:trPr>
        <w:tc>
          <w:tcPr>
            <w:tcW w:w="3589" w:type="dxa"/>
          </w:tcPr>
          <w:p>
            <w:pPr>
              <w:pStyle w:val="TableParagraph"/>
              <w:spacing w:before="133"/>
              <w:ind w:left="50"/>
              <w:rPr>
                <w:sz w:val="24"/>
              </w:rPr>
            </w:pPr>
            <w:r>
              <w:rPr>
                <w:sz w:val="24"/>
                <w:u w:val="single"/>
              </w:rPr>
              <w:t>Planning Chief</w:t>
            </w:r>
          </w:p>
        </w:tc>
        <w:tc>
          <w:tcPr>
            <w:tcW w:w="2611" w:type="dxa"/>
          </w:tcPr>
          <w:p>
            <w:pPr>
              <w:pStyle w:val="TableParagraph"/>
              <w:tabs>
                <w:tab w:pos="1620" w:val="left" w:leader="none"/>
              </w:tabs>
              <w:spacing w:before="133"/>
              <w:ind w:left="61"/>
              <w:rPr>
                <w:sz w:val="24"/>
              </w:rPr>
            </w:pPr>
            <w:r>
              <w:rPr>
                <w:sz w:val="24"/>
                <w:u w:val="single"/>
              </w:rPr>
              <w:t> </w:t>
              <w:tab/>
            </w:r>
          </w:p>
        </w:tc>
        <w:tc>
          <w:tcPr>
            <w:tcW w:w="2540" w:type="dxa"/>
          </w:tcPr>
          <w:p>
            <w:pPr>
              <w:pStyle w:val="TableParagraph"/>
              <w:tabs>
                <w:tab w:pos="1439" w:val="left" w:leader="none"/>
              </w:tabs>
              <w:spacing w:before="133"/>
              <w:ind w:right="49"/>
              <w:jc w:val="right"/>
              <w:rPr>
                <w:sz w:val="24"/>
              </w:rPr>
            </w:pPr>
            <w:r>
              <w:rPr>
                <w:sz w:val="24"/>
                <w:u w:val="single"/>
              </w:rPr>
              <w:t> </w:t>
              <w:tab/>
            </w:r>
          </w:p>
        </w:tc>
      </w:tr>
      <w:tr>
        <w:trPr>
          <w:trHeight w:val="552" w:hRule="atLeast"/>
        </w:trPr>
        <w:tc>
          <w:tcPr>
            <w:tcW w:w="3589" w:type="dxa"/>
          </w:tcPr>
          <w:p>
            <w:pPr>
              <w:pStyle w:val="TableParagraph"/>
              <w:spacing w:before="133"/>
              <w:ind w:left="770"/>
              <w:rPr>
                <w:sz w:val="24"/>
              </w:rPr>
            </w:pPr>
            <w:r>
              <w:rPr>
                <w:sz w:val="24"/>
              </w:rPr>
              <w:t>Documentation</w:t>
            </w:r>
          </w:p>
        </w:tc>
        <w:tc>
          <w:tcPr>
            <w:tcW w:w="2611" w:type="dxa"/>
          </w:tcPr>
          <w:p>
            <w:pPr>
              <w:pStyle w:val="TableParagraph"/>
              <w:tabs>
                <w:tab w:pos="1620" w:val="left" w:leader="none"/>
              </w:tabs>
              <w:spacing w:before="133"/>
              <w:ind w:left="61"/>
              <w:rPr>
                <w:sz w:val="24"/>
              </w:rPr>
            </w:pPr>
            <w:r>
              <w:rPr>
                <w:sz w:val="24"/>
                <w:u w:val="single"/>
              </w:rPr>
              <w:t> </w:t>
              <w:tab/>
            </w:r>
          </w:p>
        </w:tc>
        <w:tc>
          <w:tcPr>
            <w:tcW w:w="2540" w:type="dxa"/>
          </w:tcPr>
          <w:p>
            <w:pPr>
              <w:pStyle w:val="TableParagraph"/>
              <w:tabs>
                <w:tab w:pos="1439" w:val="left" w:leader="none"/>
              </w:tabs>
              <w:spacing w:before="133"/>
              <w:ind w:right="49"/>
              <w:jc w:val="right"/>
              <w:rPr>
                <w:sz w:val="24"/>
              </w:rPr>
            </w:pPr>
            <w:r>
              <w:rPr>
                <w:sz w:val="24"/>
                <w:u w:val="single"/>
              </w:rPr>
              <w:t> </w:t>
              <w:tab/>
            </w:r>
          </w:p>
        </w:tc>
      </w:tr>
      <w:tr>
        <w:trPr>
          <w:trHeight w:val="408" w:hRule="atLeast"/>
        </w:trPr>
        <w:tc>
          <w:tcPr>
            <w:tcW w:w="3589" w:type="dxa"/>
          </w:tcPr>
          <w:p>
            <w:pPr>
              <w:pStyle w:val="TableParagraph"/>
              <w:spacing w:line="256" w:lineRule="exact" w:before="133"/>
              <w:ind w:left="50"/>
              <w:rPr>
                <w:sz w:val="24"/>
              </w:rPr>
            </w:pPr>
            <w:r>
              <w:rPr>
                <w:sz w:val="24"/>
                <w:u w:val="single"/>
              </w:rPr>
              <w:t>Financial Recordkeeping</w:t>
            </w:r>
          </w:p>
        </w:tc>
        <w:tc>
          <w:tcPr>
            <w:tcW w:w="2611" w:type="dxa"/>
          </w:tcPr>
          <w:p>
            <w:pPr>
              <w:pStyle w:val="TableParagraph"/>
              <w:tabs>
                <w:tab w:pos="1620" w:val="left" w:leader="none"/>
              </w:tabs>
              <w:spacing w:line="256" w:lineRule="exact" w:before="133"/>
              <w:ind w:left="61"/>
              <w:rPr>
                <w:sz w:val="24"/>
              </w:rPr>
            </w:pPr>
            <w:r>
              <w:rPr>
                <w:sz w:val="24"/>
                <w:u w:val="single"/>
              </w:rPr>
              <w:t> </w:t>
              <w:tab/>
            </w:r>
          </w:p>
        </w:tc>
        <w:tc>
          <w:tcPr>
            <w:tcW w:w="2540" w:type="dxa"/>
          </w:tcPr>
          <w:p>
            <w:pPr>
              <w:pStyle w:val="TableParagraph"/>
              <w:tabs>
                <w:tab w:pos="1439" w:val="left" w:leader="none"/>
              </w:tabs>
              <w:spacing w:line="256" w:lineRule="exact" w:before="133"/>
              <w:ind w:right="49"/>
              <w:jc w:val="right"/>
              <w:rPr>
                <w:sz w:val="24"/>
              </w:rPr>
            </w:pPr>
            <w:r>
              <w:rPr>
                <w:sz w:val="24"/>
                <w:u w:val="single"/>
              </w:rPr>
              <w:t> </w:t>
              <w:tab/>
            </w:r>
          </w:p>
        </w:tc>
      </w:tr>
    </w:tbl>
    <w:p>
      <w:pPr>
        <w:pStyle w:val="BodyText"/>
        <w:spacing w:before="2"/>
      </w:pPr>
    </w:p>
    <w:p>
      <w:pPr>
        <w:pStyle w:val="BodyText"/>
        <w:spacing w:line="276" w:lineRule="auto"/>
        <w:ind w:left="480" w:right="1082"/>
      </w:pPr>
      <w:r>
        <w:rPr/>
        <w:t>These functions mirror the National Incident Management System (NIMS) used by emergency responders.</w:t>
      </w:r>
    </w:p>
    <w:p>
      <w:pPr>
        <w:spacing w:after="0" w:line="276" w:lineRule="auto"/>
        <w:sectPr>
          <w:pgSz w:w="12240" w:h="15840"/>
          <w:pgMar w:header="434" w:footer="782" w:top="680" w:bottom="980" w:left="1320" w:right="240"/>
        </w:sectPr>
      </w:pPr>
    </w:p>
    <w:p>
      <w:pPr>
        <w:pStyle w:val="BodyText"/>
        <w:spacing w:before="5"/>
        <w:rPr>
          <w:sz w:val="10"/>
        </w:rPr>
      </w:pPr>
    </w:p>
    <w:p>
      <w:pPr>
        <w:spacing w:before="85"/>
        <w:ind w:left="1003" w:right="1004" w:firstLine="0"/>
        <w:jc w:val="center"/>
        <w:rPr>
          <w:b/>
          <w:sz w:val="36"/>
        </w:rPr>
      </w:pPr>
      <w:r>
        <w:rPr>
          <w:b/>
          <w:sz w:val="36"/>
        </w:rPr>
        <w:t>Staff Skills Inventory</w:t>
      </w:r>
    </w:p>
    <w:p>
      <w:pPr>
        <w:pStyle w:val="BodyText"/>
        <w:rPr>
          <w:b/>
          <w:sz w:val="40"/>
        </w:rPr>
      </w:pPr>
    </w:p>
    <w:p>
      <w:pPr>
        <w:tabs>
          <w:tab w:pos="3671" w:val="left" w:leader="none"/>
          <w:tab w:pos="7701" w:val="left" w:leader="none"/>
          <w:tab w:pos="9695" w:val="left" w:leader="none"/>
        </w:tabs>
        <w:spacing w:before="307"/>
        <w:ind w:left="479" w:right="0" w:firstLine="0"/>
        <w:jc w:val="left"/>
        <w:rPr>
          <w:b/>
          <w:sz w:val="22"/>
        </w:rPr>
      </w:pPr>
      <w:r>
        <w:rPr>
          <w:b/>
          <w:sz w:val="22"/>
        </w:rPr>
        <w:t>Name</w:t>
      </w:r>
      <w:r>
        <w:rPr>
          <w:b/>
          <w:sz w:val="22"/>
          <w:u w:val="single"/>
        </w:rPr>
        <w:t> </w:t>
        <w:tab/>
      </w:r>
      <w:r>
        <w:rPr>
          <w:b/>
          <w:sz w:val="22"/>
        </w:rPr>
        <w:t>School</w:t>
      </w:r>
      <w:r>
        <w:rPr>
          <w:b/>
          <w:sz w:val="22"/>
          <w:u w:val="single"/>
        </w:rPr>
        <w:t> </w:t>
        <w:tab/>
      </w:r>
      <w:r>
        <w:rPr>
          <w:b/>
          <w:sz w:val="22"/>
        </w:rPr>
        <w:t>Room</w:t>
      </w:r>
      <w:r>
        <w:rPr>
          <w:b/>
          <w:sz w:val="22"/>
          <w:u w:val="single"/>
        </w:rPr>
        <w:t> </w:t>
        <w:tab/>
      </w:r>
    </w:p>
    <w:p>
      <w:pPr>
        <w:pStyle w:val="BodyText"/>
        <w:spacing w:before="8"/>
        <w:rPr>
          <w:b/>
          <w:sz w:val="13"/>
        </w:rPr>
      </w:pPr>
    </w:p>
    <w:p>
      <w:pPr>
        <w:spacing w:before="92"/>
        <w:ind w:left="479" w:right="473" w:firstLine="0"/>
        <w:jc w:val="left"/>
        <w:rPr>
          <w:i/>
          <w:sz w:val="22"/>
        </w:rPr>
      </w:pPr>
      <w:r>
        <w:rPr>
          <w:sz w:val="22"/>
        </w:rPr>
        <w:t>During an emergency situation, it is important to draw from all available resources. The special skills, training and capabilities of staff play a vital role in coping with the effects of any emergency. The purpose of this inventory is to pinpoint staff members with equipment and the special skills that might be needed. </w:t>
      </w:r>
      <w:r>
        <w:rPr>
          <w:b/>
          <w:i/>
          <w:sz w:val="22"/>
        </w:rPr>
        <w:t>Please </w:t>
      </w:r>
      <w:r>
        <w:rPr>
          <w:b/>
          <w:i/>
          <w:sz w:val="22"/>
        </w:rPr>
        <w:t>indicate the areas that apply to you and return this sheet to your administrator</w:t>
      </w:r>
      <w:r>
        <w:rPr>
          <w:i/>
          <w:sz w:val="22"/>
        </w:rPr>
        <w:t>.</w:t>
      </w:r>
    </w:p>
    <w:p>
      <w:pPr>
        <w:pStyle w:val="BodyText"/>
        <w:spacing w:before="4"/>
        <w:rPr>
          <w:i/>
          <w:sz w:val="22"/>
        </w:rPr>
      </w:pPr>
    </w:p>
    <w:p>
      <w:pPr>
        <w:spacing w:before="0"/>
        <w:ind w:left="479" w:right="1161" w:firstLine="0"/>
        <w:jc w:val="left"/>
        <w:rPr>
          <w:b/>
          <w:sz w:val="22"/>
        </w:rPr>
      </w:pPr>
      <w:r>
        <w:rPr>
          <w:b/>
          <w:sz w:val="22"/>
        </w:rPr>
        <w:t>Please check any of the following in which you have expertise &amp; training. Check yes or no where appropriate.</w:t>
      </w:r>
    </w:p>
    <w:p>
      <w:pPr>
        <w:pStyle w:val="BodyText"/>
        <w:spacing w:before="4"/>
        <w:rPr>
          <w:b/>
          <w:sz w:val="22"/>
        </w:rPr>
      </w:pPr>
    </w:p>
    <w:tbl>
      <w:tblPr>
        <w:tblW w:w="0" w:type="auto"/>
        <w:jc w:val="left"/>
        <w:tblInd w:w="4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79"/>
        <w:gridCol w:w="3506"/>
        <w:gridCol w:w="2120"/>
      </w:tblGrid>
      <w:tr>
        <w:trPr>
          <w:trHeight w:val="375" w:hRule="atLeast"/>
        </w:trPr>
        <w:tc>
          <w:tcPr>
            <w:tcW w:w="3579" w:type="dxa"/>
          </w:tcPr>
          <w:p>
            <w:pPr>
              <w:pStyle w:val="TableParagraph"/>
              <w:tabs>
                <w:tab w:pos="601" w:val="left" w:leader="none"/>
              </w:tabs>
              <w:spacing w:line="246" w:lineRule="exact"/>
              <w:ind w:left="50"/>
              <w:rPr>
                <w:sz w:val="22"/>
              </w:rPr>
            </w:pPr>
            <w:r>
              <w:rPr>
                <w:w w:val="100"/>
                <w:sz w:val="22"/>
                <w:u w:val="single"/>
              </w:rPr>
              <w:t> </w:t>
            </w:r>
            <w:r>
              <w:rPr>
                <w:sz w:val="22"/>
                <w:u w:val="single"/>
              </w:rPr>
              <w:tab/>
            </w:r>
            <w:r>
              <w:rPr>
                <w:sz w:val="22"/>
              </w:rPr>
              <w:t> First Aid (current </w:t>
            </w:r>
            <w:r>
              <w:rPr>
                <w:rFonts w:ascii="Wingdings" w:hAnsi="Wingdings"/>
                <w:sz w:val="22"/>
              </w:rPr>
              <w:t></w:t>
            </w:r>
            <w:r>
              <w:rPr>
                <w:sz w:val="22"/>
              </w:rPr>
              <w:t> yes / </w:t>
            </w:r>
            <w:r>
              <w:rPr>
                <w:rFonts w:ascii="Wingdings" w:hAnsi="Wingdings"/>
                <w:sz w:val="22"/>
              </w:rPr>
              <w:t></w:t>
            </w:r>
            <w:r>
              <w:rPr>
                <w:spacing w:val="-15"/>
                <w:sz w:val="22"/>
              </w:rPr>
              <w:t> </w:t>
            </w:r>
            <w:r>
              <w:rPr>
                <w:sz w:val="22"/>
              </w:rPr>
              <w:t>no)</w:t>
            </w:r>
          </w:p>
        </w:tc>
        <w:tc>
          <w:tcPr>
            <w:tcW w:w="3506" w:type="dxa"/>
          </w:tcPr>
          <w:p>
            <w:pPr>
              <w:pStyle w:val="TableParagraph"/>
              <w:tabs>
                <w:tab w:pos="622" w:val="left" w:leader="none"/>
              </w:tabs>
              <w:spacing w:line="246" w:lineRule="exact"/>
              <w:ind w:left="70"/>
              <w:rPr>
                <w:sz w:val="22"/>
              </w:rPr>
            </w:pPr>
            <w:r>
              <w:rPr>
                <w:w w:val="100"/>
                <w:sz w:val="22"/>
                <w:u w:val="single"/>
              </w:rPr>
              <w:t> </w:t>
            </w:r>
            <w:r>
              <w:rPr>
                <w:sz w:val="22"/>
                <w:u w:val="single"/>
              </w:rPr>
              <w:tab/>
            </w:r>
            <w:r>
              <w:rPr>
                <w:sz w:val="22"/>
              </w:rPr>
              <w:t> CPR (current - </w:t>
            </w:r>
            <w:r>
              <w:rPr>
                <w:rFonts w:ascii="Wingdings" w:hAnsi="Wingdings"/>
                <w:sz w:val="22"/>
              </w:rPr>
              <w:t></w:t>
            </w:r>
            <w:r>
              <w:rPr>
                <w:sz w:val="22"/>
              </w:rPr>
              <w:t> yes / </w:t>
            </w:r>
            <w:r>
              <w:rPr>
                <w:rFonts w:ascii="Wingdings" w:hAnsi="Wingdings"/>
                <w:sz w:val="22"/>
              </w:rPr>
              <w:t></w:t>
            </w:r>
            <w:r>
              <w:rPr>
                <w:spacing w:val="-12"/>
                <w:sz w:val="22"/>
              </w:rPr>
              <w:t> </w:t>
            </w:r>
            <w:r>
              <w:rPr>
                <w:sz w:val="22"/>
              </w:rPr>
              <w:t>no)</w:t>
            </w:r>
          </w:p>
        </w:tc>
        <w:tc>
          <w:tcPr>
            <w:tcW w:w="2120" w:type="dxa"/>
          </w:tcPr>
          <w:p>
            <w:pPr>
              <w:pStyle w:val="TableParagraph"/>
              <w:tabs>
                <w:tab w:pos="551" w:val="left" w:leader="none"/>
              </w:tabs>
              <w:spacing w:line="246" w:lineRule="exact"/>
              <w:ind w:right="173"/>
              <w:jc w:val="right"/>
              <w:rPr>
                <w:sz w:val="22"/>
              </w:rPr>
            </w:pPr>
            <w:r>
              <w:rPr>
                <w:w w:val="100"/>
                <w:sz w:val="22"/>
                <w:u w:val="single"/>
              </w:rPr>
              <w:t> </w:t>
            </w:r>
            <w:r>
              <w:rPr>
                <w:sz w:val="22"/>
                <w:u w:val="single"/>
              </w:rPr>
              <w:tab/>
            </w:r>
            <w:r>
              <w:rPr>
                <w:sz w:val="22"/>
              </w:rPr>
              <w:t> </w:t>
            </w:r>
            <w:r>
              <w:rPr>
                <w:spacing w:val="-1"/>
                <w:sz w:val="22"/>
              </w:rPr>
              <w:t>AED</w:t>
            </w:r>
          </w:p>
        </w:tc>
      </w:tr>
      <w:tr>
        <w:trPr>
          <w:trHeight w:val="505" w:hRule="atLeast"/>
        </w:trPr>
        <w:tc>
          <w:tcPr>
            <w:tcW w:w="3579" w:type="dxa"/>
          </w:tcPr>
          <w:p>
            <w:pPr>
              <w:pStyle w:val="TableParagraph"/>
              <w:tabs>
                <w:tab w:pos="601" w:val="left" w:leader="none"/>
              </w:tabs>
              <w:spacing w:before="121"/>
              <w:ind w:left="50"/>
              <w:rPr>
                <w:sz w:val="22"/>
              </w:rPr>
            </w:pPr>
            <w:r>
              <w:rPr>
                <w:w w:val="100"/>
                <w:sz w:val="22"/>
                <w:u w:val="single"/>
              </w:rPr>
              <w:t> </w:t>
            </w:r>
            <w:r>
              <w:rPr>
                <w:sz w:val="22"/>
                <w:u w:val="single"/>
              </w:rPr>
              <w:tab/>
            </w:r>
            <w:r>
              <w:rPr>
                <w:sz w:val="22"/>
              </w:rPr>
              <w:t> Hazardous</w:t>
            </w:r>
            <w:r>
              <w:rPr>
                <w:spacing w:val="-1"/>
                <w:sz w:val="22"/>
              </w:rPr>
              <w:t> </w:t>
            </w:r>
            <w:r>
              <w:rPr>
                <w:sz w:val="22"/>
              </w:rPr>
              <w:t>Materials</w:t>
            </w:r>
          </w:p>
        </w:tc>
        <w:tc>
          <w:tcPr>
            <w:tcW w:w="3506" w:type="dxa"/>
          </w:tcPr>
          <w:p>
            <w:pPr>
              <w:pStyle w:val="TableParagraph"/>
              <w:tabs>
                <w:tab w:pos="623" w:val="left" w:leader="none"/>
              </w:tabs>
              <w:spacing w:before="121"/>
              <w:ind w:left="71"/>
              <w:rPr>
                <w:sz w:val="22"/>
              </w:rPr>
            </w:pPr>
            <w:r>
              <w:rPr>
                <w:w w:val="100"/>
                <w:sz w:val="22"/>
                <w:u w:val="single"/>
              </w:rPr>
              <w:t> </w:t>
            </w:r>
            <w:r>
              <w:rPr>
                <w:sz w:val="22"/>
                <w:u w:val="single"/>
              </w:rPr>
              <w:tab/>
            </w:r>
            <w:r>
              <w:rPr>
                <w:sz w:val="22"/>
              </w:rPr>
              <w:t> Firefighting</w:t>
            </w:r>
          </w:p>
        </w:tc>
        <w:tc>
          <w:tcPr>
            <w:tcW w:w="2120" w:type="dxa"/>
          </w:tcPr>
          <w:p>
            <w:pPr>
              <w:pStyle w:val="TableParagraph"/>
              <w:tabs>
                <w:tab w:pos="717" w:val="left" w:leader="none"/>
              </w:tabs>
              <w:spacing w:before="121"/>
              <w:ind w:left="165"/>
              <w:rPr>
                <w:sz w:val="22"/>
              </w:rPr>
            </w:pPr>
            <w:r>
              <w:rPr>
                <w:w w:val="100"/>
                <w:sz w:val="22"/>
                <w:u w:val="single"/>
              </w:rPr>
              <w:t> </w:t>
            </w:r>
            <w:r>
              <w:rPr>
                <w:sz w:val="22"/>
                <w:u w:val="single"/>
              </w:rPr>
              <w:tab/>
            </w:r>
            <w:r>
              <w:rPr>
                <w:spacing w:val="-3"/>
                <w:sz w:val="22"/>
              </w:rPr>
              <w:t> </w:t>
            </w:r>
            <w:r>
              <w:rPr>
                <w:sz w:val="22"/>
              </w:rPr>
              <w:t>Triage</w:t>
            </w:r>
          </w:p>
        </w:tc>
      </w:tr>
      <w:tr>
        <w:trPr>
          <w:trHeight w:val="506" w:hRule="atLeast"/>
        </w:trPr>
        <w:tc>
          <w:tcPr>
            <w:tcW w:w="3579" w:type="dxa"/>
          </w:tcPr>
          <w:p>
            <w:pPr>
              <w:pStyle w:val="TableParagraph"/>
              <w:tabs>
                <w:tab w:pos="602" w:val="left" w:leader="none"/>
              </w:tabs>
              <w:spacing w:before="122"/>
              <w:ind w:left="50"/>
              <w:rPr>
                <w:sz w:val="22"/>
              </w:rPr>
            </w:pPr>
            <w:r>
              <w:rPr>
                <w:w w:val="100"/>
                <w:sz w:val="22"/>
                <w:u w:val="single"/>
              </w:rPr>
              <w:t> </w:t>
            </w:r>
            <w:r>
              <w:rPr>
                <w:sz w:val="22"/>
                <w:u w:val="single"/>
              </w:rPr>
              <w:tab/>
            </w:r>
            <w:r>
              <w:rPr>
                <w:sz w:val="22"/>
              </w:rPr>
              <w:t> Emergency</w:t>
            </w:r>
            <w:r>
              <w:rPr>
                <w:spacing w:val="-4"/>
                <w:sz w:val="22"/>
              </w:rPr>
              <w:t> </w:t>
            </w:r>
            <w:r>
              <w:rPr>
                <w:sz w:val="22"/>
              </w:rPr>
              <w:t>Planning</w:t>
            </w:r>
          </w:p>
        </w:tc>
        <w:tc>
          <w:tcPr>
            <w:tcW w:w="3506" w:type="dxa"/>
          </w:tcPr>
          <w:p>
            <w:pPr>
              <w:pStyle w:val="TableParagraph"/>
              <w:tabs>
                <w:tab w:pos="623" w:val="left" w:leader="none"/>
              </w:tabs>
              <w:spacing w:before="122"/>
              <w:ind w:left="71"/>
              <w:rPr>
                <w:sz w:val="22"/>
              </w:rPr>
            </w:pPr>
            <w:r>
              <w:rPr>
                <w:w w:val="100"/>
                <w:sz w:val="22"/>
                <w:u w:val="single"/>
              </w:rPr>
              <w:t> </w:t>
            </w:r>
            <w:r>
              <w:rPr>
                <w:sz w:val="22"/>
                <w:u w:val="single"/>
              </w:rPr>
              <w:tab/>
            </w:r>
            <w:r>
              <w:rPr>
                <w:sz w:val="22"/>
              </w:rPr>
              <w:t> Emergency</w:t>
            </w:r>
            <w:r>
              <w:rPr>
                <w:spacing w:val="-4"/>
                <w:sz w:val="22"/>
              </w:rPr>
              <w:t> </w:t>
            </w:r>
            <w:r>
              <w:rPr>
                <w:sz w:val="22"/>
              </w:rPr>
              <w:t>Management</w:t>
            </w:r>
          </w:p>
        </w:tc>
        <w:tc>
          <w:tcPr>
            <w:tcW w:w="2120" w:type="dxa"/>
          </w:tcPr>
          <w:p>
            <w:pPr>
              <w:pStyle w:val="TableParagraph"/>
              <w:tabs>
                <w:tab w:pos="551" w:val="left" w:leader="none"/>
              </w:tabs>
              <w:spacing w:before="122"/>
              <w:ind w:right="50"/>
              <w:jc w:val="right"/>
              <w:rPr>
                <w:sz w:val="22"/>
              </w:rPr>
            </w:pPr>
            <w:r>
              <w:rPr>
                <w:w w:val="100"/>
                <w:sz w:val="22"/>
                <w:u w:val="single"/>
              </w:rPr>
              <w:t> </w:t>
            </w:r>
            <w:r>
              <w:rPr>
                <w:sz w:val="22"/>
                <w:u w:val="single"/>
              </w:rPr>
              <w:tab/>
            </w:r>
            <w:r>
              <w:rPr>
                <w:sz w:val="22"/>
              </w:rPr>
              <w:t> </w:t>
            </w:r>
            <w:r>
              <w:rPr>
                <w:spacing w:val="-1"/>
                <w:sz w:val="22"/>
              </w:rPr>
              <w:t>Search/Rescue</w:t>
            </w:r>
          </w:p>
        </w:tc>
      </w:tr>
      <w:tr>
        <w:trPr>
          <w:trHeight w:val="375" w:hRule="atLeast"/>
        </w:trPr>
        <w:tc>
          <w:tcPr>
            <w:tcW w:w="3579" w:type="dxa"/>
          </w:tcPr>
          <w:p>
            <w:pPr>
              <w:pStyle w:val="TableParagraph"/>
              <w:tabs>
                <w:tab w:pos="602" w:val="left" w:leader="none"/>
              </w:tabs>
              <w:spacing w:line="233" w:lineRule="exact" w:before="122"/>
              <w:ind w:left="50"/>
              <w:rPr>
                <w:sz w:val="22"/>
              </w:rPr>
            </w:pPr>
            <w:r>
              <w:rPr>
                <w:w w:val="100"/>
                <w:sz w:val="22"/>
                <w:u w:val="single"/>
              </w:rPr>
              <w:t> </w:t>
            </w:r>
            <w:r>
              <w:rPr>
                <w:sz w:val="22"/>
                <w:u w:val="single"/>
              </w:rPr>
              <w:tab/>
            </w:r>
            <w:r>
              <w:rPr>
                <w:sz w:val="22"/>
              </w:rPr>
              <w:t> Law</w:t>
            </w:r>
            <w:r>
              <w:rPr>
                <w:spacing w:val="-2"/>
                <w:sz w:val="22"/>
              </w:rPr>
              <w:t> </w:t>
            </w:r>
            <w:r>
              <w:rPr>
                <w:sz w:val="22"/>
              </w:rPr>
              <w:t>Enforcement</w:t>
            </w:r>
          </w:p>
        </w:tc>
        <w:tc>
          <w:tcPr>
            <w:tcW w:w="3506" w:type="dxa"/>
          </w:tcPr>
          <w:p>
            <w:pPr>
              <w:pStyle w:val="TableParagraph"/>
              <w:tabs>
                <w:tab w:pos="623" w:val="left" w:leader="none"/>
              </w:tabs>
              <w:spacing w:line="233" w:lineRule="exact" w:before="122"/>
              <w:ind w:left="71"/>
              <w:rPr>
                <w:sz w:val="22"/>
              </w:rPr>
            </w:pPr>
            <w:r>
              <w:rPr>
                <w:w w:val="100"/>
                <w:sz w:val="22"/>
                <w:u w:val="single"/>
              </w:rPr>
              <w:t> </w:t>
            </w:r>
            <w:r>
              <w:rPr>
                <w:sz w:val="22"/>
                <w:u w:val="single"/>
              </w:rPr>
              <w:tab/>
            </w:r>
            <w:r>
              <w:rPr>
                <w:sz w:val="22"/>
              </w:rPr>
              <w:t> Conflict</w:t>
            </w:r>
            <w:r>
              <w:rPr>
                <w:spacing w:val="-3"/>
                <w:sz w:val="22"/>
              </w:rPr>
              <w:t> </w:t>
            </w:r>
            <w:r>
              <w:rPr>
                <w:sz w:val="22"/>
              </w:rPr>
              <w:t>Resolution</w:t>
            </w:r>
          </w:p>
        </w:tc>
        <w:tc>
          <w:tcPr>
            <w:tcW w:w="2120" w:type="dxa"/>
          </w:tcPr>
          <w:p>
            <w:pPr>
              <w:pStyle w:val="TableParagraph"/>
              <w:rPr>
                <w:sz w:val="22"/>
              </w:rPr>
            </w:pPr>
          </w:p>
        </w:tc>
      </w:tr>
    </w:tbl>
    <w:p>
      <w:pPr>
        <w:pStyle w:val="BodyText"/>
        <w:rPr>
          <w:b/>
          <w:sz w:val="22"/>
        </w:rPr>
      </w:pPr>
    </w:p>
    <w:p>
      <w:pPr>
        <w:tabs>
          <w:tab w:pos="1032" w:val="left" w:leader="none"/>
        </w:tabs>
        <w:spacing w:before="0"/>
        <w:ind w:left="480" w:right="0" w:firstLine="0"/>
        <w:jc w:val="left"/>
        <w:rPr>
          <w:sz w:val="22"/>
        </w:rPr>
      </w:pPr>
      <w:r>
        <w:rPr>
          <w:w w:val="100"/>
          <w:sz w:val="22"/>
          <w:u w:val="single"/>
        </w:rPr>
        <w:t> </w:t>
      </w:r>
      <w:r>
        <w:rPr>
          <w:sz w:val="22"/>
          <w:u w:val="single"/>
        </w:rPr>
        <w:tab/>
      </w:r>
      <w:r>
        <w:rPr>
          <w:sz w:val="22"/>
        </w:rPr>
        <w:t> Construction (electrical, plumbing, carpentry,</w:t>
      </w:r>
      <w:r>
        <w:rPr>
          <w:spacing w:val="-4"/>
          <w:sz w:val="22"/>
        </w:rPr>
        <w:t> </w:t>
      </w:r>
      <w:r>
        <w:rPr>
          <w:sz w:val="22"/>
        </w:rPr>
        <w:t>etc.)</w:t>
      </w:r>
    </w:p>
    <w:p>
      <w:pPr>
        <w:pStyle w:val="BodyText"/>
        <w:spacing w:before="1"/>
        <w:rPr>
          <w:sz w:val="14"/>
        </w:rPr>
      </w:pPr>
    </w:p>
    <w:p>
      <w:pPr>
        <w:tabs>
          <w:tab w:pos="1032" w:val="left" w:leader="none"/>
        </w:tabs>
        <w:spacing w:before="91"/>
        <w:ind w:left="480" w:right="0" w:firstLine="0"/>
        <w:jc w:val="left"/>
        <w:rPr>
          <w:sz w:val="22"/>
        </w:rPr>
      </w:pPr>
      <w:r>
        <w:rPr>
          <w:w w:val="100"/>
          <w:sz w:val="22"/>
          <w:u w:val="single"/>
        </w:rPr>
        <w:t> </w:t>
      </w:r>
      <w:r>
        <w:rPr>
          <w:sz w:val="22"/>
          <w:u w:val="single"/>
        </w:rPr>
        <w:tab/>
      </w:r>
      <w:r>
        <w:rPr>
          <w:sz w:val="22"/>
        </w:rPr>
        <w:t> Bus/Truck Driver (class 1 or 2 license - yes /</w:t>
      </w:r>
      <w:r>
        <w:rPr>
          <w:spacing w:val="-9"/>
          <w:sz w:val="22"/>
        </w:rPr>
        <w:t> </w:t>
      </w:r>
      <w:r>
        <w:rPr>
          <w:sz w:val="22"/>
        </w:rPr>
        <w:t>no)</w:t>
      </w:r>
    </w:p>
    <w:p>
      <w:pPr>
        <w:pStyle w:val="BodyText"/>
        <w:spacing w:before="10"/>
        <w:rPr>
          <w:sz w:val="13"/>
        </w:rPr>
      </w:pPr>
    </w:p>
    <w:p>
      <w:pPr>
        <w:tabs>
          <w:tab w:pos="1032" w:val="left" w:leader="none"/>
          <w:tab w:pos="7454" w:val="left" w:leader="none"/>
        </w:tabs>
        <w:spacing w:before="92"/>
        <w:ind w:left="480" w:right="0" w:firstLine="0"/>
        <w:jc w:val="left"/>
        <w:rPr>
          <w:sz w:val="22"/>
        </w:rPr>
      </w:pPr>
      <w:r>
        <w:rPr>
          <w:w w:val="100"/>
          <w:sz w:val="22"/>
          <w:u w:val="single"/>
        </w:rPr>
        <w:t> </w:t>
      </w:r>
      <w:r>
        <w:rPr>
          <w:sz w:val="22"/>
          <w:u w:val="single"/>
        </w:rPr>
        <w:tab/>
      </w:r>
      <w:r>
        <w:rPr>
          <w:sz w:val="22"/>
        </w:rPr>
        <w:t> Bi/Multi-lingual (if so, what</w:t>
      </w:r>
      <w:r>
        <w:rPr>
          <w:spacing w:val="-13"/>
          <w:sz w:val="22"/>
        </w:rPr>
        <w:t> </w:t>
      </w:r>
      <w:r>
        <w:rPr>
          <w:sz w:val="22"/>
        </w:rPr>
        <w:t>language(s)? </w:t>
      </w:r>
      <w:r>
        <w:rPr>
          <w:w w:val="100"/>
          <w:sz w:val="22"/>
          <w:u w:val="single"/>
        </w:rPr>
        <w:t> </w:t>
      </w:r>
      <w:r>
        <w:rPr>
          <w:sz w:val="22"/>
          <w:u w:val="single"/>
        </w:rPr>
        <w:tab/>
      </w:r>
    </w:p>
    <w:p>
      <w:pPr>
        <w:pStyle w:val="BodyText"/>
        <w:rPr>
          <w:sz w:val="14"/>
        </w:rPr>
      </w:pPr>
    </w:p>
    <w:p>
      <w:pPr>
        <w:tabs>
          <w:tab w:pos="1032" w:val="left" w:leader="none"/>
          <w:tab w:pos="7252" w:val="left" w:leader="none"/>
        </w:tabs>
        <w:spacing w:before="92"/>
        <w:ind w:left="480" w:right="0" w:firstLine="0"/>
        <w:jc w:val="left"/>
        <w:rPr>
          <w:sz w:val="22"/>
        </w:rPr>
      </w:pPr>
      <w:r>
        <w:rPr>
          <w:w w:val="100"/>
          <w:sz w:val="22"/>
          <w:u w:val="single"/>
        </w:rPr>
        <w:t> </w:t>
      </w:r>
      <w:r>
        <w:rPr>
          <w:sz w:val="22"/>
          <w:u w:val="single"/>
        </w:rPr>
        <w:tab/>
      </w:r>
      <w:r>
        <w:rPr>
          <w:sz w:val="22"/>
        </w:rPr>
        <w:t> Other</w:t>
      </w:r>
      <w:r>
        <w:rPr>
          <w:spacing w:val="1"/>
          <w:sz w:val="22"/>
        </w:rPr>
        <w:t> </w:t>
      </w:r>
      <w:r>
        <w:rPr>
          <w:w w:val="100"/>
          <w:sz w:val="22"/>
          <w:u w:val="single"/>
        </w:rPr>
        <w:t> </w:t>
      </w:r>
      <w:r>
        <w:rPr>
          <w:sz w:val="22"/>
          <w:u w:val="single"/>
        </w:rPr>
        <w:tab/>
      </w:r>
    </w:p>
    <w:p>
      <w:pPr>
        <w:pStyle w:val="BodyText"/>
        <w:spacing w:before="10"/>
        <w:rPr>
          <w:sz w:val="13"/>
        </w:rPr>
      </w:pPr>
    </w:p>
    <w:p>
      <w:pPr>
        <w:tabs>
          <w:tab w:pos="7142" w:val="left" w:leader="none"/>
        </w:tabs>
        <w:spacing w:before="94"/>
        <w:ind w:left="480" w:right="0" w:firstLine="0"/>
        <w:jc w:val="left"/>
        <w:rPr>
          <w:sz w:val="22"/>
        </w:rPr>
      </w:pPr>
      <w:r>
        <w:rPr>
          <w:sz w:val="22"/>
        </w:rPr>
        <w:t>Do you keep a personal emergency kit:  In your room? </w:t>
      </w:r>
      <w:r>
        <w:rPr>
          <w:rFonts w:ascii="Wingdings" w:hAnsi="Wingdings"/>
          <w:sz w:val="22"/>
        </w:rPr>
        <w:t></w:t>
      </w:r>
      <w:r>
        <w:rPr>
          <w:sz w:val="22"/>
        </w:rPr>
        <w:t> yes /</w:t>
      </w:r>
      <w:r>
        <w:rPr>
          <w:spacing w:val="-12"/>
          <w:sz w:val="22"/>
        </w:rPr>
        <w:t> </w:t>
      </w:r>
      <w:r>
        <w:rPr>
          <w:rFonts w:ascii="Wingdings" w:hAnsi="Wingdings"/>
          <w:sz w:val="22"/>
        </w:rPr>
        <w:t></w:t>
      </w:r>
      <w:r>
        <w:rPr>
          <w:spacing w:val="-3"/>
          <w:sz w:val="22"/>
        </w:rPr>
        <w:t> </w:t>
      </w:r>
      <w:r>
        <w:rPr>
          <w:sz w:val="22"/>
        </w:rPr>
        <w:t>no</w:t>
        <w:tab/>
        <w:t>In your car? </w:t>
      </w:r>
      <w:r>
        <w:rPr>
          <w:rFonts w:ascii="Wingdings" w:hAnsi="Wingdings"/>
          <w:sz w:val="22"/>
        </w:rPr>
        <w:t></w:t>
      </w:r>
      <w:r>
        <w:rPr>
          <w:sz w:val="22"/>
        </w:rPr>
        <w:t> yes / </w:t>
      </w:r>
      <w:r>
        <w:rPr>
          <w:rFonts w:ascii="Wingdings" w:hAnsi="Wingdings"/>
          <w:sz w:val="22"/>
        </w:rPr>
        <w:t></w:t>
      </w:r>
      <w:r>
        <w:rPr>
          <w:spacing w:val="1"/>
          <w:sz w:val="22"/>
        </w:rPr>
        <w:t> </w:t>
      </w:r>
      <w:r>
        <w:rPr>
          <w:spacing w:val="-3"/>
          <w:sz w:val="22"/>
        </w:rPr>
        <w:t>no</w:t>
      </w:r>
    </w:p>
    <w:p>
      <w:pPr>
        <w:pStyle w:val="BodyText"/>
        <w:spacing w:before="5"/>
        <w:rPr>
          <w:sz w:val="28"/>
        </w:rPr>
      </w:pPr>
    </w:p>
    <w:p>
      <w:pPr>
        <w:tabs>
          <w:tab w:pos="3518" w:val="left" w:leader="none"/>
          <w:tab w:pos="4997" w:val="left" w:leader="none"/>
        </w:tabs>
        <w:spacing w:line="278" w:lineRule="auto" w:before="1"/>
        <w:ind w:left="480" w:right="934" w:firstLine="0"/>
        <w:jc w:val="left"/>
        <w:rPr>
          <w:sz w:val="22"/>
        </w:rPr>
      </w:pPr>
      <w:r>
        <w:rPr>
          <w:sz w:val="22"/>
        </w:rPr>
        <w:t>Do you have materials in your room that would be of use during an emergency? (i.e., athletic bibs, traffic cones,</w:t>
      </w:r>
      <w:r>
        <w:rPr>
          <w:spacing w:val="-5"/>
          <w:sz w:val="22"/>
        </w:rPr>
        <w:t> </w:t>
      </w:r>
      <w:r>
        <w:rPr>
          <w:sz w:val="22"/>
        </w:rPr>
        <w:t>carpet squares)</w:t>
        <w:tab/>
      </w:r>
      <w:r>
        <w:rPr>
          <w:rFonts w:ascii="Wingdings" w:hAnsi="Wingdings"/>
          <w:sz w:val="22"/>
        </w:rPr>
        <w:t></w:t>
      </w:r>
      <w:r>
        <w:rPr>
          <w:sz w:val="22"/>
        </w:rPr>
        <w:t> yes</w:t>
        <w:tab/>
      </w:r>
      <w:r>
        <w:rPr>
          <w:rFonts w:ascii="Wingdings" w:hAnsi="Wingdings"/>
          <w:sz w:val="22"/>
        </w:rPr>
        <w:t></w:t>
      </w:r>
      <w:r>
        <w:rPr>
          <w:sz w:val="22"/>
        </w:rPr>
        <w:t> </w:t>
      </w:r>
      <w:r>
        <w:rPr>
          <w:spacing w:val="-3"/>
          <w:sz w:val="22"/>
        </w:rPr>
        <w:t>no</w:t>
      </w:r>
    </w:p>
    <w:p>
      <w:pPr>
        <w:pStyle w:val="BodyText"/>
        <w:spacing w:before="10"/>
      </w:pPr>
    </w:p>
    <w:p>
      <w:pPr>
        <w:tabs>
          <w:tab w:pos="1927" w:val="left" w:leader="none"/>
          <w:tab w:pos="3408" w:val="left" w:leader="none"/>
        </w:tabs>
        <w:spacing w:line="276" w:lineRule="auto" w:before="0"/>
        <w:ind w:left="480" w:right="1121" w:firstLine="0"/>
        <w:jc w:val="left"/>
        <w:rPr>
          <w:sz w:val="22"/>
        </w:rPr>
      </w:pPr>
      <w:r>
        <w:rPr>
          <w:sz w:val="22"/>
        </w:rPr>
        <w:t>Do you have equipment or access to equipment or materials at your school site that could be used in an emergency?</w:t>
        <w:tab/>
      </w:r>
      <w:r>
        <w:rPr>
          <w:rFonts w:ascii="Wingdings" w:hAnsi="Wingdings"/>
          <w:sz w:val="22"/>
        </w:rPr>
        <w:t></w:t>
      </w:r>
      <w:r>
        <w:rPr>
          <w:spacing w:val="-1"/>
          <w:sz w:val="22"/>
        </w:rPr>
        <w:t> </w:t>
      </w:r>
      <w:r>
        <w:rPr>
          <w:sz w:val="22"/>
        </w:rPr>
        <w:t>yes</w:t>
        <w:tab/>
      </w:r>
      <w:r>
        <w:rPr>
          <w:rFonts w:ascii="Wingdings" w:hAnsi="Wingdings"/>
          <w:sz w:val="22"/>
        </w:rPr>
        <w:t></w:t>
      </w:r>
      <w:r>
        <w:rPr>
          <w:sz w:val="22"/>
        </w:rPr>
        <w:t> no</w:t>
      </w:r>
    </w:p>
    <w:p>
      <w:pPr>
        <w:pStyle w:val="BodyText"/>
        <w:spacing w:before="4"/>
        <w:rPr>
          <w:sz w:val="25"/>
        </w:rPr>
      </w:pPr>
    </w:p>
    <w:p>
      <w:pPr>
        <w:spacing w:before="0"/>
        <w:ind w:left="480" w:right="0" w:firstLine="0"/>
        <w:jc w:val="left"/>
        <w:rPr>
          <w:sz w:val="22"/>
        </w:rPr>
      </w:pPr>
      <w:r>
        <w:rPr>
          <w:sz w:val="22"/>
        </w:rPr>
        <w:t>Please list equipment and materials:</w:t>
      </w:r>
    </w:p>
    <w:p>
      <w:pPr>
        <w:pStyle w:val="BodyText"/>
        <w:rPr>
          <w:sz w:val="31"/>
        </w:rPr>
      </w:pPr>
    </w:p>
    <w:p>
      <w:pPr>
        <w:pStyle w:val="BodyText"/>
        <w:ind w:left="480"/>
      </w:pPr>
      <w:r>
        <w:rPr/>
        <w:t>Comments :</w:t>
      </w:r>
    </w:p>
    <w:p>
      <w:pPr>
        <w:pStyle w:val="BodyText"/>
        <w:rPr>
          <w:sz w:val="26"/>
        </w:rPr>
      </w:pPr>
    </w:p>
    <w:p>
      <w:pPr>
        <w:pStyle w:val="BodyText"/>
        <w:rPr>
          <w:sz w:val="26"/>
        </w:rPr>
      </w:pPr>
    </w:p>
    <w:p>
      <w:pPr>
        <w:pStyle w:val="BodyText"/>
        <w:rPr>
          <w:sz w:val="26"/>
        </w:rPr>
      </w:pPr>
    </w:p>
    <w:p>
      <w:pPr>
        <w:pStyle w:val="BodyText"/>
        <w:spacing w:before="6"/>
        <w:rPr>
          <w:sz w:val="31"/>
        </w:rPr>
      </w:pPr>
    </w:p>
    <w:p>
      <w:pPr>
        <w:spacing w:before="0"/>
        <w:ind w:left="480" w:right="0" w:firstLine="0"/>
        <w:jc w:val="left"/>
        <w:rPr>
          <w:sz w:val="22"/>
        </w:rPr>
      </w:pPr>
      <w:r>
        <w:rPr>
          <w:sz w:val="22"/>
        </w:rPr>
        <w:t>What would make you feel more prepared should an emergency occur while you are at school?</w:t>
      </w:r>
    </w:p>
    <w:p>
      <w:pPr>
        <w:pStyle w:val="BodyText"/>
        <w:rPr>
          <w:sz w:val="20"/>
        </w:rPr>
      </w:pPr>
    </w:p>
    <w:p>
      <w:pPr>
        <w:pStyle w:val="BodyText"/>
        <w:rPr>
          <w:sz w:val="20"/>
        </w:rPr>
      </w:pPr>
    </w:p>
    <w:p>
      <w:pPr>
        <w:pStyle w:val="BodyText"/>
        <w:spacing w:before="2"/>
        <w:rPr>
          <w:sz w:val="14"/>
        </w:rPr>
      </w:pPr>
      <w:r>
        <w:rPr/>
        <w:pict>
          <v:line style="position:absolute;mso-position-horizontal-relative:page;mso-position-vertical-relative:paragraph;z-index:-251616256;mso-wrap-distance-left:0;mso-wrap-distance-right:0" from="88.559998pt,10.896107pt" to="577.439998pt,10.896107pt" stroked="true" strokeweight="1.44pt" strokecolor="#000000">
            <v:stroke dashstyle="solid"/>
            <w10:wrap type="topAndBottom"/>
          </v:line>
        </w:pict>
      </w:r>
    </w:p>
    <w:p>
      <w:pPr>
        <w:spacing w:after="0"/>
        <w:rPr>
          <w:sz w:val="14"/>
        </w:rPr>
        <w:sectPr>
          <w:pgSz w:w="12240" w:h="15840"/>
          <w:pgMar w:header="434" w:footer="782" w:top="680" w:bottom="980" w:left="1320" w:right="240"/>
        </w:sectPr>
      </w:pPr>
    </w:p>
    <w:p>
      <w:pPr>
        <w:pStyle w:val="BodyText"/>
        <w:spacing w:before="11"/>
        <w:rPr>
          <w:sz w:val="8"/>
        </w:rPr>
      </w:pPr>
    </w:p>
    <w:p>
      <w:pPr>
        <w:spacing w:before="85"/>
        <w:ind w:left="1003" w:right="1003" w:firstLine="0"/>
        <w:jc w:val="center"/>
        <w:rPr>
          <w:b/>
          <w:sz w:val="36"/>
        </w:rPr>
      </w:pPr>
      <w:r>
        <w:rPr>
          <w:b/>
          <w:sz w:val="36"/>
        </w:rPr>
        <w:t>Emergency Phone Numbers</w:t>
      </w:r>
    </w:p>
    <w:p>
      <w:pPr>
        <w:tabs>
          <w:tab w:pos="8100" w:val="right" w:leader="none"/>
        </w:tabs>
        <w:spacing w:before="308"/>
        <w:ind w:left="480" w:right="0" w:firstLine="0"/>
        <w:jc w:val="left"/>
        <w:rPr>
          <w:sz w:val="28"/>
        </w:rPr>
      </w:pPr>
      <w:r>
        <w:rPr>
          <w:sz w:val="28"/>
        </w:rPr>
        <w:t>Fire, Ambulance,</w:t>
      </w:r>
      <w:r>
        <w:rPr>
          <w:spacing w:val="-3"/>
          <w:sz w:val="28"/>
        </w:rPr>
        <w:t> </w:t>
      </w:r>
      <w:r>
        <w:rPr>
          <w:sz w:val="28"/>
        </w:rPr>
        <w:t>Police</w:t>
      </w:r>
      <w:r>
        <w:rPr>
          <w:spacing w:val="-1"/>
          <w:sz w:val="28"/>
        </w:rPr>
        <w:t> </w:t>
      </w:r>
      <w:r>
        <w:rPr>
          <w:sz w:val="28"/>
        </w:rPr>
        <w:t>Emergency</w:t>
        <w:tab/>
        <w:t>911</w:t>
      </w:r>
    </w:p>
    <w:p>
      <w:pPr>
        <w:pStyle w:val="BodyText"/>
        <w:spacing w:before="10"/>
        <w:rPr>
          <w:sz w:val="23"/>
        </w:rPr>
      </w:pPr>
    </w:p>
    <w:p>
      <w:pPr>
        <w:pStyle w:val="BodyText"/>
        <w:tabs>
          <w:tab w:pos="3359" w:val="left" w:leader="none"/>
          <w:tab w:pos="9119" w:val="left" w:leader="none"/>
        </w:tabs>
        <w:spacing w:before="1"/>
        <w:ind w:left="480"/>
      </w:pPr>
      <w:r>
        <w:rPr/>
        <w:t>Dispatch</w:t>
      </w:r>
      <w:r>
        <w:rPr>
          <w:spacing w:val="-6"/>
        </w:rPr>
        <w:t> </w:t>
      </w:r>
      <w:r>
        <w:rPr/>
        <w:t>Center</w:t>
        <w:tab/>
      </w:r>
      <w:r>
        <w:rPr>
          <w:u w:val="single"/>
        </w:rPr>
        <w:t> </w:t>
        <w:tab/>
      </w:r>
    </w:p>
    <w:p>
      <w:pPr>
        <w:spacing w:before="0"/>
        <w:ind w:left="480" w:right="0" w:firstLine="0"/>
        <w:jc w:val="left"/>
        <w:rPr>
          <w:i/>
          <w:sz w:val="24"/>
        </w:rPr>
      </w:pPr>
      <w:r>
        <w:rPr>
          <w:i/>
          <w:sz w:val="24"/>
        </w:rPr>
        <w:t>(to contact local police, fire, and emergency medical services)</w:t>
      </w:r>
    </w:p>
    <w:p>
      <w:pPr>
        <w:pStyle w:val="BodyText"/>
        <w:rPr>
          <w:i/>
        </w:rPr>
      </w:pPr>
    </w:p>
    <w:p>
      <w:pPr>
        <w:spacing w:before="1"/>
        <w:ind w:left="480" w:right="0" w:firstLine="0"/>
        <w:jc w:val="left"/>
        <w:rPr>
          <w:sz w:val="28"/>
        </w:rPr>
      </w:pPr>
      <w:r>
        <w:rPr>
          <w:sz w:val="28"/>
        </w:rPr>
        <w:t>Public Utilities:</w:t>
      </w:r>
    </w:p>
    <w:p>
      <w:pPr>
        <w:pStyle w:val="BodyText"/>
        <w:spacing w:before="10"/>
        <w:rPr>
          <w:sz w:val="23"/>
        </w:rPr>
      </w:pPr>
    </w:p>
    <w:p>
      <w:pPr>
        <w:pStyle w:val="BodyText"/>
        <w:tabs>
          <w:tab w:pos="1902" w:val="left" w:leader="none"/>
          <w:tab w:pos="4758" w:val="left" w:leader="none"/>
          <w:tab w:pos="8320" w:val="left" w:leader="none"/>
        </w:tabs>
        <w:ind w:left="480"/>
      </w:pPr>
      <w:r>
        <w:rPr/>
        <w:t>Electricity:</w:t>
        <w:tab/>
        <w:t>Company</w:t>
      </w:r>
      <w:r>
        <w:rPr>
          <w:u w:val="single"/>
        </w:rPr>
        <w:t> </w:t>
        <w:tab/>
      </w:r>
      <w:r>
        <w:rPr/>
        <w:t>Contact</w:t>
      </w:r>
      <w:r>
        <w:rPr>
          <w:spacing w:val="-5"/>
        </w:rPr>
        <w:t> </w:t>
      </w:r>
      <w:r>
        <w:rPr/>
        <w:t>Person</w:t>
      </w:r>
      <w:r>
        <w:rPr>
          <w:u w:val="single"/>
        </w:rPr>
        <w:t> </w:t>
        <w:tab/>
      </w:r>
    </w:p>
    <w:p>
      <w:pPr>
        <w:pStyle w:val="BodyText"/>
        <w:spacing w:before="2"/>
        <w:rPr>
          <w:sz w:val="16"/>
        </w:rPr>
      </w:pPr>
    </w:p>
    <w:p>
      <w:pPr>
        <w:tabs>
          <w:tab w:pos="6940" w:val="left" w:leader="none"/>
        </w:tabs>
        <w:spacing w:before="90"/>
        <w:ind w:left="480" w:right="0" w:firstLine="0"/>
        <w:jc w:val="left"/>
        <w:rPr>
          <w:sz w:val="24"/>
        </w:rPr>
      </w:pPr>
      <w:r>
        <w:rPr>
          <w:i/>
          <w:sz w:val="24"/>
        </w:rPr>
        <w:t>24-hr emergency</w:t>
      </w:r>
      <w:r>
        <w:rPr>
          <w:i/>
          <w:spacing w:val="-5"/>
          <w:sz w:val="24"/>
        </w:rPr>
        <w:t> </w:t>
      </w:r>
      <w:r>
        <w:rPr>
          <w:i/>
          <w:sz w:val="24"/>
        </w:rPr>
        <w:t>number</w:t>
      </w:r>
      <w:r>
        <w:rPr>
          <w:sz w:val="24"/>
        </w:rPr>
        <w:t>(s)</w:t>
      </w:r>
      <w:r>
        <w:rPr>
          <w:spacing w:val="-1"/>
          <w:sz w:val="24"/>
        </w:rPr>
        <w:t> </w:t>
      </w:r>
      <w:r>
        <w:rPr>
          <w:sz w:val="24"/>
          <w:u w:val="single"/>
        </w:rPr>
        <w:t> </w:t>
        <w:tab/>
      </w:r>
    </w:p>
    <w:p>
      <w:pPr>
        <w:pStyle w:val="BodyText"/>
        <w:spacing w:before="2"/>
        <w:rPr>
          <w:sz w:val="16"/>
        </w:rPr>
      </w:pPr>
    </w:p>
    <w:p>
      <w:pPr>
        <w:pStyle w:val="BodyText"/>
        <w:tabs>
          <w:tab w:pos="1919" w:val="left" w:leader="none"/>
          <w:tab w:pos="4773" w:val="left" w:leader="none"/>
          <w:tab w:pos="8332" w:val="left" w:leader="none"/>
        </w:tabs>
        <w:spacing w:before="90"/>
        <w:ind w:left="480"/>
      </w:pPr>
      <w:r>
        <w:rPr/>
        <w:t>Gas:</w:t>
        <w:tab/>
        <w:t>Company</w:t>
      </w:r>
      <w:r>
        <w:rPr>
          <w:u w:val="single"/>
        </w:rPr>
        <w:t> </w:t>
        <w:tab/>
      </w:r>
      <w:r>
        <w:rPr/>
        <w:t>Contact</w:t>
      </w:r>
      <w:r>
        <w:rPr>
          <w:spacing w:val="-5"/>
        </w:rPr>
        <w:t> </w:t>
      </w:r>
      <w:r>
        <w:rPr/>
        <w:t>Person</w:t>
      </w:r>
      <w:r>
        <w:rPr>
          <w:u w:val="single"/>
        </w:rPr>
        <w:t> </w:t>
        <w:tab/>
      </w:r>
    </w:p>
    <w:p>
      <w:pPr>
        <w:pStyle w:val="BodyText"/>
        <w:spacing w:before="2"/>
        <w:rPr>
          <w:sz w:val="16"/>
        </w:rPr>
      </w:pPr>
    </w:p>
    <w:p>
      <w:pPr>
        <w:tabs>
          <w:tab w:pos="6940" w:val="left" w:leader="none"/>
        </w:tabs>
        <w:spacing w:before="90"/>
        <w:ind w:left="480" w:right="0" w:firstLine="0"/>
        <w:jc w:val="left"/>
        <w:rPr>
          <w:sz w:val="24"/>
        </w:rPr>
      </w:pPr>
      <w:r>
        <w:rPr>
          <w:i/>
          <w:sz w:val="24"/>
        </w:rPr>
        <w:t>24-hr emergency</w:t>
      </w:r>
      <w:r>
        <w:rPr>
          <w:i/>
          <w:spacing w:val="-5"/>
          <w:sz w:val="24"/>
        </w:rPr>
        <w:t> </w:t>
      </w:r>
      <w:r>
        <w:rPr>
          <w:i/>
          <w:sz w:val="24"/>
        </w:rPr>
        <w:t>number</w:t>
      </w:r>
      <w:r>
        <w:rPr>
          <w:sz w:val="24"/>
        </w:rPr>
        <w:t>(s)</w:t>
      </w:r>
      <w:r>
        <w:rPr>
          <w:spacing w:val="-1"/>
          <w:sz w:val="24"/>
        </w:rPr>
        <w:t> </w:t>
      </w:r>
      <w:r>
        <w:rPr>
          <w:sz w:val="24"/>
          <w:u w:val="single"/>
        </w:rPr>
        <w:t> </w:t>
        <w:tab/>
      </w:r>
    </w:p>
    <w:p>
      <w:pPr>
        <w:pStyle w:val="BodyText"/>
        <w:spacing w:before="2"/>
        <w:rPr>
          <w:sz w:val="16"/>
        </w:rPr>
      </w:pPr>
    </w:p>
    <w:p>
      <w:pPr>
        <w:pStyle w:val="BodyText"/>
        <w:tabs>
          <w:tab w:pos="1919" w:val="left" w:leader="none"/>
          <w:tab w:pos="4773" w:val="left" w:leader="none"/>
          <w:tab w:pos="8332" w:val="left" w:leader="none"/>
        </w:tabs>
        <w:spacing w:before="90"/>
        <w:ind w:left="480"/>
      </w:pPr>
      <w:r>
        <w:rPr/>
        <w:t>Water:</w:t>
        <w:tab/>
        <w:t>Company</w:t>
      </w:r>
      <w:r>
        <w:rPr>
          <w:u w:val="single"/>
        </w:rPr>
        <w:t> </w:t>
        <w:tab/>
      </w:r>
      <w:r>
        <w:rPr/>
        <w:t>Contact</w:t>
      </w:r>
      <w:r>
        <w:rPr>
          <w:spacing w:val="-5"/>
        </w:rPr>
        <w:t> </w:t>
      </w:r>
      <w:r>
        <w:rPr/>
        <w:t>Person</w:t>
      </w:r>
      <w:r>
        <w:rPr>
          <w:u w:val="single"/>
        </w:rPr>
        <w:t> </w:t>
        <w:tab/>
      </w:r>
    </w:p>
    <w:p>
      <w:pPr>
        <w:pStyle w:val="BodyText"/>
        <w:spacing w:before="2"/>
        <w:rPr>
          <w:sz w:val="16"/>
        </w:rPr>
      </w:pPr>
    </w:p>
    <w:p>
      <w:pPr>
        <w:pStyle w:val="ListParagraph"/>
        <w:numPr>
          <w:ilvl w:val="0"/>
          <w:numId w:val="16"/>
        </w:numPr>
        <w:tabs>
          <w:tab w:pos="801" w:val="left" w:leader="none"/>
          <w:tab w:pos="6940" w:val="left" w:leader="none"/>
        </w:tabs>
        <w:spacing w:line="240" w:lineRule="auto" w:before="90" w:after="0"/>
        <w:ind w:left="800" w:right="0" w:hanging="321"/>
        <w:jc w:val="left"/>
        <w:rPr>
          <w:sz w:val="24"/>
        </w:rPr>
      </w:pPr>
      <w:r>
        <w:rPr>
          <w:i/>
          <w:sz w:val="24"/>
        </w:rPr>
        <w:t>hr emergency</w:t>
      </w:r>
      <w:r>
        <w:rPr>
          <w:i/>
          <w:spacing w:val="-4"/>
          <w:sz w:val="24"/>
        </w:rPr>
        <w:t> </w:t>
      </w:r>
      <w:r>
        <w:rPr>
          <w:i/>
          <w:sz w:val="24"/>
        </w:rPr>
        <w:t>number</w:t>
      </w:r>
      <w:r>
        <w:rPr>
          <w:sz w:val="24"/>
        </w:rPr>
        <w:t>(s)</w:t>
      </w:r>
      <w:r>
        <w:rPr>
          <w:spacing w:val="-1"/>
          <w:sz w:val="24"/>
        </w:rPr>
        <w:t> </w:t>
      </w:r>
      <w:r>
        <w:rPr>
          <w:sz w:val="24"/>
          <w:u w:val="single"/>
        </w:rPr>
        <w:t> </w:t>
        <w:tab/>
      </w:r>
    </w:p>
    <w:p>
      <w:pPr>
        <w:pStyle w:val="BodyText"/>
        <w:spacing w:before="4"/>
        <w:rPr>
          <w:sz w:val="20"/>
        </w:rPr>
      </w:pPr>
    </w:p>
    <w:p>
      <w:pPr>
        <w:spacing w:before="89"/>
        <w:ind w:left="480" w:right="0" w:firstLine="0"/>
        <w:jc w:val="left"/>
        <w:rPr>
          <w:sz w:val="28"/>
        </w:rPr>
      </w:pPr>
      <w:r>
        <w:rPr>
          <w:sz w:val="28"/>
        </w:rPr>
        <w:t>Emergency Management Agencies:</w:t>
      </w:r>
    </w:p>
    <w:p>
      <w:pPr>
        <w:pStyle w:val="BodyText"/>
        <w:spacing w:before="10"/>
        <w:rPr>
          <w:sz w:val="23"/>
        </w:rPr>
      </w:pPr>
    </w:p>
    <w:p>
      <w:pPr>
        <w:pStyle w:val="BodyText"/>
        <w:tabs>
          <w:tab w:pos="9030" w:val="left" w:leader="none"/>
        </w:tabs>
        <w:ind w:left="480"/>
      </w:pPr>
      <w:r>
        <w:rPr/>
        <w:t>Local emergency management</w:t>
      </w:r>
      <w:r>
        <w:rPr>
          <w:spacing w:val="-12"/>
        </w:rPr>
        <w:t> </w:t>
      </w:r>
      <w:r>
        <w:rPr/>
        <w:t>director</w:t>
      </w:r>
      <w:r>
        <w:rPr>
          <w:u w:val="single"/>
        </w:rPr>
        <w:t> </w:t>
        <w:tab/>
      </w:r>
    </w:p>
    <w:p>
      <w:pPr>
        <w:pStyle w:val="BodyText"/>
        <w:ind w:left="1003" w:right="60"/>
        <w:jc w:val="center"/>
      </w:pPr>
      <w:r>
        <w:rPr/>
        <w:t>(Name and numbers)</w:t>
      </w:r>
    </w:p>
    <w:p>
      <w:pPr>
        <w:pStyle w:val="BodyText"/>
        <w:spacing w:before="11"/>
        <w:rPr>
          <w:sz w:val="27"/>
        </w:rPr>
      </w:pPr>
    </w:p>
    <w:p>
      <w:pPr>
        <w:pStyle w:val="BodyText"/>
        <w:tabs>
          <w:tab w:pos="9071" w:val="left" w:leader="none"/>
        </w:tabs>
        <w:ind w:left="479"/>
      </w:pPr>
      <w:r>
        <w:rPr/>
        <w:t>County emergency management</w:t>
      </w:r>
      <w:r>
        <w:rPr>
          <w:spacing w:val="-12"/>
        </w:rPr>
        <w:t> </w:t>
      </w:r>
      <w:r>
        <w:rPr/>
        <w:t>director</w:t>
      </w:r>
      <w:r>
        <w:rPr>
          <w:u w:val="single"/>
        </w:rPr>
        <w:t> </w:t>
        <w:tab/>
      </w:r>
    </w:p>
    <w:p>
      <w:pPr>
        <w:pStyle w:val="BodyText"/>
        <w:spacing w:before="41"/>
        <w:ind w:left="1003" w:right="60"/>
        <w:jc w:val="center"/>
      </w:pPr>
      <w:r>
        <w:rPr/>
        <w:t>(Name and numbers)</w:t>
      </w:r>
    </w:p>
    <w:p>
      <w:pPr>
        <w:pStyle w:val="BodyText"/>
        <w:spacing w:before="11"/>
        <w:rPr>
          <w:sz w:val="30"/>
        </w:rPr>
      </w:pPr>
    </w:p>
    <w:p>
      <w:pPr>
        <w:spacing w:before="0"/>
        <w:ind w:left="480" w:right="0" w:firstLine="0"/>
        <w:jc w:val="left"/>
        <w:rPr>
          <w:sz w:val="28"/>
        </w:rPr>
      </w:pPr>
      <w:r>
        <w:rPr>
          <w:sz w:val="28"/>
        </w:rPr>
        <w:t>Hazardous Materials:</w:t>
      </w:r>
    </w:p>
    <w:p>
      <w:pPr>
        <w:pStyle w:val="BodyText"/>
        <w:spacing w:before="51"/>
        <w:ind w:left="480"/>
      </w:pPr>
      <w:r>
        <w:rPr/>
        <w:t>Report hazardous materials leaks or spills to Minnesota Duty Officer</w:t>
      </w:r>
    </w:p>
    <w:p>
      <w:pPr>
        <w:tabs>
          <w:tab w:pos="2879" w:val="left" w:leader="none"/>
          <w:tab w:pos="5039" w:val="left" w:leader="none"/>
        </w:tabs>
        <w:spacing w:before="41"/>
        <w:ind w:left="0" w:right="2220" w:firstLine="0"/>
        <w:jc w:val="right"/>
        <w:rPr>
          <w:sz w:val="24"/>
        </w:rPr>
      </w:pPr>
      <w:r>
        <w:rPr>
          <w:i/>
          <w:sz w:val="24"/>
        </w:rPr>
        <w:t>24-hr</w:t>
      </w:r>
      <w:r>
        <w:rPr>
          <w:i/>
          <w:spacing w:val="-1"/>
          <w:sz w:val="24"/>
        </w:rPr>
        <w:t> </w:t>
      </w:r>
      <w:r>
        <w:rPr>
          <w:i/>
          <w:sz w:val="24"/>
        </w:rPr>
        <w:t>numbers</w:t>
        <w:tab/>
      </w:r>
      <w:r>
        <w:rPr>
          <w:sz w:val="24"/>
        </w:rPr>
        <w:t>Statewide</w:t>
        <w:tab/>
        <w:t>(800)</w:t>
      </w:r>
      <w:r>
        <w:rPr>
          <w:spacing w:val="-3"/>
          <w:sz w:val="24"/>
        </w:rPr>
        <w:t> </w:t>
      </w:r>
      <w:r>
        <w:rPr>
          <w:sz w:val="24"/>
        </w:rPr>
        <w:t>422-0798</w:t>
      </w:r>
    </w:p>
    <w:p>
      <w:pPr>
        <w:pStyle w:val="BodyText"/>
        <w:tabs>
          <w:tab w:pos="2159" w:val="left" w:leader="none"/>
        </w:tabs>
        <w:spacing w:before="41"/>
        <w:ind w:right="2220"/>
        <w:jc w:val="right"/>
      </w:pPr>
      <w:r>
        <w:rPr/>
        <w:t>Metro</w:t>
      </w:r>
      <w:r>
        <w:rPr>
          <w:spacing w:val="-1"/>
        </w:rPr>
        <w:t> </w:t>
      </w:r>
      <w:r>
        <w:rPr/>
        <w:t>area</w:t>
        <w:tab/>
        <w:t>(651)</w:t>
      </w:r>
      <w:r>
        <w:rPr>
          <w:spacing w:val="-3"/>
        </w:rPr>
        <w:t> </w:t>
      </w:r>
      <w:r>
        <w:rPr/>
        <w:t>649-5451</w:t>
      </w:r>
    </w:p>
    <w:p>
      <w:pPr>
        <w:pStyle w:val="BodyText"/>
        <w:spacing w:before="3"/>
        <w:rPr>
          <w:sz w:val="31"/>
        </w:rPr>
      </w:pPr>
    </w:p>
    <w:p>
      <w:pPr>
        <w:pStyle w:val="BodyText"/>
        <w:tabs>
          <w:tab w:pos="4799" w:val="left" w:leader="none"/>
          <w:tab w:pos="9119" w:val="left" w:leader="none"/>
        </w:tabs>
        <w:spacing w:before="1"/>
        <w:ind w:left="480"/>
      </w:pPr>
      <w:r>
        <w:rPr/>
        <w:t>Poison Control</w:t>
      </w:r>
      <w:r>
        <w:rPr>
          <w:spacing w:val="-5"/>
        </w:rPr>
        <w:t> </w:t>
      </w:r>
      <w:r>
        <w:rPr/>
        <w:t>Center:</w:t>
        <w:tab/>
      </w:r>
      <w:r>
        <w:rPr>
          <w:u w:val="single"/>
        </w:rPr>
        <w:t> </w:t>
        <w:tab/>
      </w:r>
    </w:p>
    <w:p>
      <w:pPr>
        <w:pStyle w:val="BodyText"/>
        <w:spacing w:before="3"/>
        <w:rPr>
          <w:sz w:val="23"/>
        </w:rPr>
      </w:pPr>
    </w:p>
    <w:p>
      <w:pPr>
        <w:pStyle w:val="BodyText"/>
        <w:tabs>
          <w:tab w:pos="4799" w:val="left" w:leader="none"/>
          <w:tab w:pos="9119" w:val="left" w:leader="none"/>
        </w:tabs>
        <w:spacing w:before="90"/>
        <w:ind w:left="480"/>
      </w:pPr>
      <w:r>
        <w:rPr/>
        <w:t>Crime Victim</w:t>
      </w:r>
      <w:r>
        <w:rPr>
          <w:spacing w:val="-9"/>
        </w:rPr>
        <w:t> </w:t>
      </w:r>
      <w:r>
        <w:rPr/>
        <w:t>Services:</w:t>
        <w:tab/>
      </w:r>
      <w:r>
        <w:rPr>
          <w:u w:val="single"/>
        </w:rPr>
        <w:t> </w:t>
        <w:tab/>
      </w:r>
    </w:p>
    <w:p>
      <w:pPr>
        <w:pStyle w:val="BodyText"/>
        <w:spacing w:before="5"/>
        <w:rPr>
          <w:sz w:val="23"/>
        </w:rPr>
      </w:pPr>
    </w:p>
    <w:p>
      <w:pPr>
        <w:pStyle w:val="BodyText"/>
        <w:tabs>
          <w:tab w:pos="4799" w:val="left" w:leader="none"/>
          <w:tab w:pos="9119" w:val="left" w:leader="none"/>
        </w:tabs>
        <w:spacing w:before="90"/>
        <w:ind w:left="480"/>
      </w:pPr>
      <w:r>
        <w:rPr/>
        <w:t>County Social Services (Child</w:t>
      </w:r>
      <w:r>
        <w:rPr>
          <w:spacing w:val="-11"/>
        </w:rPr>
        <w:t> </w:t>
      </w:r>
      <w:r>
        <w:rPr/>
        <w:t>Protection):</w:t>
        <w:tab/>
      </w:r>
      <w:r>
        <w:rPr>
          <w:u w:val="single"/>
        </w:rPr>
        <w:t> </w:t>
        <w:tab/>
      </w:r>
    </w:p>
    <w:p>
      <w:pPr>
        <w:pStyle w:val="BodyText"/>
        <w:spacing w:before="3"/>
        <w:rPr>
          <w:sz w:val="23"/>
        </w:rPr>
      </w:pPr>
    </w:p>
    <w:p>
      <w:pPr>
        <w:pStyle w:val="BodyText"/>
        <w:tabs>
          <w:tab w:pos="8812" w:val="left" w:leader="none"/>
        </w:tabs>
        <w:spacing w:before="90"/>
        <w:ind w:left="480"/>
      </w:pPr>
      <w:r>
        <w:rPr/>
        <w:t>Post-Crisis Intervention/Mental Health</w:t>
      </w:r>
      <w:r>
        <w:rPr>
          <w:spacing w:val="-15"/>
        </w:rPr>
        <w:t> </w:t>
      </w:r>
      <w:r>
        <w:rPr/>
        <w:t>Services: </w:t>
      </w:r>
      <w:r>
        <w:rPr>
          <w:u w:val="single"/>
        </w:rPr>
        <w:t> </w:t>
        <w:tab/>
      </w:r>
    </w:p>
    <w:p>
      <w:pPr>
        <w:spacing w:after="0"/>
        <w:sectPr>
          <w:pgSz w:w="12240" w:h="15840"/>
          <w:pgMar w:header="434" w:footer="782" w:top="680" w:bottom="980" w:left="1320" w:right="240"/>
        </w:sectPr>
      </w:pPr>
    </w:p>
    <w:p>
      <w:pPr>
        <w:pStyle w:val="BodyText"/>
        <w:rPr>
          <w:sz w:val="20"/>
        </w:rPr>
      </w:pPr>
    </w:p>
    <w:p>
      <w:pPr>
        <w:spacing w:before="215"/>
        <w:ind w:left="1003" w:right="1003" w:firstLine="0"/>
        <w:jc w:val="center"/>
        <w:rPr>
          <w:b/>
          <w:sz w:val="36"/>
        </w:rPr>
      </w:pPr>
      <w:bookmarkStart w:name="Emergency Plan Checklist" w:id="48"/>
      <w:bookmarkEnd w:id="48"/>
      <w:r>
        <w:rPr/>
      </w:r>
      <w:bookmarkStart w:name="_bookmark21" w:id="49"/>
      <w:bookmarkEnd w:id="49"/>
      <w:r>
        <w:rPr/>
      </w:r>
      <w:r>
        <w:rPr>
          <w:b/>
          <w:sz w:val="36"/>
        </w:rPr>
        <w:t>Emergency Plan Checklist</w:t>
      </w:r>
    </w:p>
    <w:p>
      <w:pPr>
        <w:pStyle w:val="BodyText"/>
        <w:spacing w:line="276" w:lineRule="auto" w:before="331" w:after="8"/>
        <w:ind w:left="479" w:right="643"/>
      </w:pPr>
      <w:r>
        <w:rPr/>
        <w:t>This checklist will help the school emergency planning team ensure key components are addressed in the school emergency plan. The checklist generally follows typical community emergency plan formats used by county emergency managers in Minnesota and borrows some of the terms used in the section headings. This can help schools and community responders coordinate their plans. Use this list to verify all necessary elements of the school district or building plan have been developed.</w:t>
      </w:r>
    </w:p>
    <w:tbl>
      <w:tblPr>
        <w:tblW w:w="0" w:type="auto"/>
        <w:jc w:val="left"/>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08"/>
        <w:gridCol w:w="720"/>
      </w:tblGrid>
      <w:tr>
        <w:trPr>
          <w:trHeight w:val="381" w:hRule="atLeast"/>
        </w:trPr>
        <w:tc>
          <w:tcPr>
            <w:tcW w:w="9828" w:type="dxa"/>
            <w:gridSpan w:val="2"/>
          </w:tcPr>
          <w:p>
            <w:pPr>
              <w:pStyle w:val="TableParagraph"/>
              <w:spacing w:line="304" w:lineRule="exact" w:before="57"/>
              <w:ind w:left="107"/>
              <w:rPr>
                <w:b/>
                <w:sz w:val="28"/>
              </w:rPr>
            </w:pPr>
            <w:r>
              <w:rPr>
                <w:b/>
                <w:sz w:val="28"/>
              </w:rPr>
              <w:t>Introduction to the Emergency Plan</w:t>
            </w:r>
          </w:p>
        </w:tc>
      </w:tr>
      <w:tr>
        <w:trPr>
          <w:trHeight w:val="316" w:hRule="atLeast"/>
        </w:trPr>
        <w:tc>
          <w:tcPr>
            <w:tcW w:w="9108" w:type="dxa"/>
          </w:tcPr>
          <w:p>
            <w:pPr>
              <w:pStyle w:val="TableParagraph"/>
              <w:spacing w:before="13"/>
              <w:ind w:left="107"/>
              <w:rPr>
                <w:sz w:val="24"/>
              </w:rPr>
            </w:pPr>
            <w:r>
              <w:rPr>
                <w:sz w:val="24"/>
              </w:rPr>
              <w:t>Statement of the purpose of the plan</w:t>
            </w:r>
          </w:p>
        </w:tc>
        <w:tc>
          <w:tcPr>
            <w:tcW w:w="720" w:type="dxa"/>
          </w:tcPr>
          <w:p>
            <w:pPr>
              <w:pStyle w:val="TableParagraph"/>
              <w:ind w:left="234"/>
              <w:rPr>
                <w:sz w:val="20"/>
              </w:rPr>
            </w:pPr>
            <w:r>
              <w:rPr>
                <w:sz w:val="20"/>
              </w:rPr>
              <w:pict>
                <v:group style="width:12.25pt;height:12.25pt;mso-position-horizontal-relative:char;mso-position-vertical-relative:line" coordorigin="0,0" coordsize="245,245">
                  <v:rect style="position:absolute;left:7;top:7;width:231;height:231" filled="false" stroked="true" strokeweight=".72pt" strokecolor="#000000">
                    <v:stroke dashstyle="solid"/>
                  </v:rect>
                </v:group>
              </w:pict>
            </w:r>
            <w:r>
              <w:rPr>
                <w:sz w:val="20"/>
              </w:rPr>
            </w:r>
          </w:p>
        </w:tc>
      </w:tr>
      <w:tr>
        <w:trPr>
          <w:trHeight w:val="316" w:hRule="atLeast"/>
        </w:trPr>
        <w:tc>
          <w:tcPr>
            <w:tcW w:w="9108" w:type="dxa"/>
          </w:tcPr>
          <w:p>
            <w:pPr>
              <w:pStyle w:val="TableParagraph"/>
              <w:spacing w:before="13"/>
              <w:ind w:left="107"/>
              <w:rPr>
                <w:sz w:val="24"/>
              </w:rPr>
            </w:pPr>
            <w:r>
              <w:rPr>
                <w:sz w:val="24"/>
              </w:rPr>
              <w:t>Citations of applicable state regulations and local relevant school board policies</w:t>
            </w:r>
          </w:p>
        </w:tc>
        <w:tc>
          <w:tcPr>
            <w:tcW w:w="720" w:type="dxa"/>
          </w:tcPr>
          <w:p>
            <w:pPr>
              <w:pStyle w:val="TableParagraph"/>
              <w:ind w:left="234"/>
              <w:rPr>
                <w:sz w:val="20"/>
              </w:rPr>
            </w:pPr>
            <w:r>
              <w:rPr>
                <w:sz w:val="20"/>
              </w:rPr>
              <w:pict>
                <v:group style="width:12.25pt;height:12.25pt;mso-position-horizontal-relative:char;mso-position-vertical-relative:line" coordorigin="0,0" coordsize="245,245">
                  <v:rect style="position:absolute;left:7;top:7;width:231;height:231" filled="false" stroked="true" strokeweight=".72pt" strokecolor="#000000">
                    <v:stroke dashstyle="solid"/>
                  </v:rect>
                </v:group>
              </w:pict>
            </w:r>
            <w:r>
              <w:rPr>
                <w:sz w:val="20"/>
              </w:rPr>
            </w:r>
          </w:p>
        </w:tc>
      </w:tr>
      <w:tr>
        <w:trPr>
          <w:trHeight w:val="314" w:hRule="atLeast"/>
        </w:trPr>
        <w:tc>
          <w:tcPr>
            <w:tcW w:w="9108" w:type="dxa"/>
          </w:tcPr>
          <w:p>
            <w:pPr>
              <w:pStyle w:val="TableParagraph"/>
              <w:spacing w:before="13"/>
              <w:ind w:left="107"/>
              <w:rPr>
                <w:sz w:val="24"/>
              </w:rPr>
            </w:pPr>
            <w:r>
              <w:rPr>
                <w:sz w:val="24"/>
              </w:rPr>
              <w:t>Table of contents</w:t>
            </w:r>
          </w:p>
        </w:tc>
        <w:tc>
          <w:tcPr>
            <w:tcW w:w="720" w:type="dxa"/>
          </w:tcPr>
          <w:p>
            <w:pPr>
              <w:pStyle w:val="TableParagraph"/>
              <w:ind w:left="234"/>
              <w:rPr>
                <w:sz w:val="20"/>
              </w:rPr>
            </w:pPr>
            <w:r>
              <w:rPr>
                <w:sz w:val="20"/>
              </w:rPr>
              <w:pict>
                <v:group style="width:12.25pt;height:12.25pt;mso-position-horizontal-relative:char;mso-position-vertical-relative:line" coordorigin="0,0" coordsize="245,245">
                  <v:rect style="position:absolute;left:7;top:7;width:231;height:231" filled="false" stroked="true" strokeweight=".72pt" strokecolor="#000000">
                    <v:stroke dashstyle="solid"/>
                  </v:rect>
                </v:group>
              </w:pict>
            </w:r>
            <w:r>
              <w:rPr>
                <w:sz w:val="20"/>
              </w:rPr>
            </w:r>
          </w:p>
        </w:tc>
      </w:tr>
      <w:tr>
        <w:trPr>
          <w:trHeight w:val="316" w:hRule="atLeast"/>
        </w:trPr>
        <w:tc>
          <w:tcPr>
            <w:tcW w:w="9108" w:type="dxa"/>
          </w:tcPr>
          <w:p>
            <w:pPr>
              <w:pStyle w:val="TableParagraph"/>
              <w:spacing w:before="15"/>
              <w:ind w:left="107"/>
              <w:rPr>
                <w:sz w:val="24"/>
              </w:rPr>
            </w:pPr>
            <w:r>
              <w:rPr>
                <w:sz w:val="24"/>
              </w:rPr>
              <w:t>An approval statement and dated approval signature(s) as appropriate</w:t>
            </w:r>
          </w:p>
        </w:tc>
        <w:tc>
          <w:tcPr>
            <w:tcW w:w="720" w:type="dxa"/>
          </w:tcPr>
          <w:p>
            <w:pPr>
              <w:pStyle w:val="TableParagraph"/>
              <w:ind w:left="234"/>
              <w:rPr>
                <w:sz w:val="20"/>
              </w:rPr>
            </w:pPr>
            <w:r>
              <w:rPr>
                <w:sz w:val="20"/>
              </w:rPr>
              <w:pict>
                <v:group style="width:12.25pt;height:12.25pt;mso-position-horizontal-relative:char;mso-position-vertical-relative:line" coordorigin="0,0" coordsize="245,245">
                  <v:rect style="position:absolute;left:7;top:7;width:231;height:231" filled="false" stroked="true" strokeweight=".72pt" strokecolor="#000000">
                    <v:stroke dashstyle="solid"/>
                  </v:rect>
                </v:group>
              </w:pict>
            </w:r>
            <w:r>
              <w:rPr>
                <w:sz w:val="20"/>
              </w:rPr>
            </w:r>
          </w:p>
        </w:tc>
      </w:tr>
      <w:tr>
        <w:trPr>
          <w:trHeight w:val="611" w:hRule="atLeast"/>
        </w:trPr>
        <w:tc>
          <w:tcPr>
            <w:tcW w:w="9108" w:type="dxa"/>
          </w:tcPr>
          <w:p>
            <w:pPr>
              <w:pStyle w:val="TableParagraph"/>
              <w:spacing w:before="13"/>
              <w:ind w:left="107"/>
              <w:rPr>
                <w:sz w:val="24"/>
              </w:rPr>
            </w:pPr>
            <w:r>
              <w:rPr>
                <w:sz w:val="24"/>
              </w:rPr>
              <w:t>General narrative description of the district or school building including size</w:t>
            </w:r>
          </w:p>
          <w:p>
            <w:pPr>
              <w:pStyle w:val="TableParagraph"/>
              <w:spacing w:before="22"/>
              <w:ind w:left="107"/>
              <w:rPr>
                <w:sz w:val="24"/>
              </w:rPr>
            </w:pPr>
            <w:r>
              <w:rPr>
                <w:sz w:val="24"/>
              </w:rPr>
              <w:t>and characteristics of student and staff populations.</w:t>
            </w:r>
          </w:p>
        </w:tc>
        <w:tc>
          <w:tcPr>
            <w:tcW w:w="720" w:type="dxa"/>
          </w:tcPr>
          <w:p>
            <w:pPr>
              <w:pStyle w:val="TableParagraph"/>
              <w:ind w:left="234"/>
              <w:rPr>
                <w:sz w:val="20"/>
              </w:rPr>
            </w:pPr>
            <w:r>
              <w:rPr>
                <w:sz w:val="20"/>
              </w:rPr>
              <w:pict>
                <v:group style="width:12.25pt;height:12.25pt;mso-position-horizontal-relative:char;mso-position-vertical-relative:line" coordorigin="0,0" coordsize="245,245">
                  <v:rect style="position:absolute;left:7;top:7;width:231;height:231" filled="false" stroked="true" strokeweight=".72pt" strokecolor="#000000">
                    <v:stroke dashstyle="solid"/>
                  </v:rect>
                </v:group>
              </w:pict>
            </w:r>
            <w:r>
              <w:rPr>
                <w:sz w:val="20"/>
              </w:rPr>
            </w:r>
          </w:p>
        </w:tc>
      </w:tr>
      <w:tr>
        <w:trPr>
          <w:trHeight w:val="316" w:hRule="atLeast"/>
        </w:trPr>
        <w:tc>
          <w:tcPr>
            <w:tcW w:w="9108" w:type="dxa"/>
          </w:tcPr>
          <w:p>
            <w:pPr>
              <w:pStyle w:val="TableParagraph"/>
              <w:spacing w:before="15"/>
              <w:ind w:left="107"/>
              <w:rPr>
                <w:sz w:val="24"/>
              </w:rPr>
            </w:pPr>
            <w:r>
              <w:rPr>
                <w:sz w:val="24"/>
              </w:rPr>
              <w:t>A listing of the plan’s distribution including community emergency response agencies</w:t>
            </w:r>
          </w:p>
        </w:tc>
        <w:tc>
          <w:tcPr>
            <w:tcW w:w="720" w:type="dxa"/>
          </w:tcPr>
          <w:p>
            <w:pPr>
              <w:pStyle w:val="TableParagraph"/>
              <w:ind w:left="234"/>
              <w:rPr>
                <w:sz w:val="20"/>
              </w:rPr>
            </w:pPr>
            <w:r>
              <w:rPr>
                <w:sz w:val="20"/>
              </w:rPr>
              <w:pict>
                <v:group style="width:12.25pt;height:12.25pt;mso-position-horizontal-relative:char;mso-position-vertical-relative:line" coordorigin="0,0" coordsize="245,245">
                  <v:rect style="position:absolute;left:7;top:7;width:231;height:231" filled="false" stroked="true" strokeweight=".72pt" strokecolor="#000000">
                    <v:stroke dashstyle="solid"/>
                  </v:rect>
                </v:group>
              </w:pict>
            </w:r>
            <w:r>
              <w:rPr>
                <w:sz w:val="20"/>
              </w:rPr>
            </w:r>
          </w:p>
        </w:tc>
      </w:tr>
    </w:tbl>
    <w:p>
      <w:pPr>
        <w:pStyle w:val="BodyText"/>
      </w:pPr>
    </w:p>
    <w:tbl>
      <w:tblPr>
        <w:tblW w:w="0" w:type="auto"/>
        <w:jc w:val="left"/>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08"/>
        <w:gridCol w:w="756"/>
      </w:tblGrid>
      <w:tr>
        <w:trPr>
          <w:trHeight w:val="659" w:hRule="atLeast"/>
        </w:trPr>
        <w:tc>
          <w:tcPr>
            <w:tcW w:w="9864" w:type="dxa"/>
            <w:gridSpan w:val="2"/>
          </w:tcPr>
          <w:p>
            <w:pPr>
              <w:pStyle w:val="TableParagraph"/>
              <w:spacing w:before="16"/>
              <w:ind w:left="107"/>
              <w:rPr>
                <w:b/>
                <w:sz w:val="28"/>
              </w:rPr>
            </w:pPr>
            <w:r>
              <w:rPr>
                <w:b/>
                <w:sz w:val="28"/>
              </w:rPr>
              <w:t>Concept of Operations</w:t>
            </w:r>
          </w:p>
          <w:p>
            <w:pPr>
              <w:pStyle w:val="TableParagraph"/>
              <w:spacing w:before="18"/>
              <w:ind w:left="107"/>
              <w:rPr>
                <w:i/>
                <w:sz w:val="24"/>
              </w:rPr>
            </w:pPr>
            <w:r>
              <w:rPr>
                <w:i/>
                <w:sz w:val="24"/>
              </w:rPr>
              <w:t>(includes descriptions of how the school district/building will respond in an emergency)</w:t>
            </w:r>
          </w:p>
        </w:tc>
      </w:tr>
      <w:tr>
        <w:trPr>
          <w:trHeight w:val="313" w:hRule="atLeast"/>
        </w:trPr>
        <w:tc>
          <w:tcPr>
            <w:tcW w:w="9108" w:type="dxa"/>
          </w:tcPr>
          <w:p>
            <w:pPr>
              <w:pStyle w:val="TableParagraph"/>
              <w:spacing w:before="13"/>
              <w:ind w:left="107"/>
              <w:rPr>
                <w:sz w:val="24"/>
              </w:rPr>
            </w:pPr>
            <w:r>
              <w:rPr>
                <w:sz w:val="24"/>
              </w:rPr>
              <w:t>Description of how the district/building will know of an emergency (notification process)</w:t>
            </w:r>
          </w:p>
        </w:tc>
        <w:tc>
          <w:tcPr>
            <w:tcW w:w="756" w:type="dxa"/>
          </w:tcPr>
          <w:p>
            <w:pPr>
              <w:pStyle w:val="TableParagraph"/>
              <w:spacing w:before="9"/>
              <w:rPr>
                <w:sz w:val="2"/>
              </w:rPr>
            </w:pPr>
          </w:p>
          <w:p>
            <w:pPr>
              <w:pStyle w:val="TableParagraph"/>
              <w:ind w:left="289"/>
              <w:rPr>
                <w:sz w:val="20"/>
              </w:rPr>
            </w:pPr>
            <w:r>
              <w:rPr>
                <w:sz w:val="20"/>
              </w:rPr>
              <w:pict>
                <v:group style="width:12.25pt;height:12.25pt;mso-position-horizontal-relative:char;mso-position-vertical-relative:line" coordorigin="0,0" coordsize="245,245">
                  <v:rect style="position:absolute;left:7;top:7;width:231;height:231" filled="false" stroked="true" strokeweight=".72pt" strokecolor="#000000">
                    <v:stroke dashstyle="solid"/>
                  </v:rect>
                </v:group>
              </w:pict>
            </w:r>
            <w:r>
              <w:rPr>
                <w:sz w:val="20"/>
              </w:rPr>
            </w:r>
          </w:p>
        </w:tc>
      </w:tr>
      <w:tr>
        <w:trPr>
          <w:trHeight w:val="592" w:hRule="atLeast"/>
        </w:trPr>
        <w:tc>
          <w:tcPr>
            <w:tcW w:w="9108" w:type="dxa"/>
          </w:tcPr>
          <w:p>
            <w:pPr>
              <w:pStyle w:val="TableParagraph"/>
              <w:spacing w:before="15"/>
              <w:ind w:left="107" w:right="206"/>
              <w:rPr>
                <w:sz w:val="24"/>
              </w:rPr>
            </w:pPr>
            <w:r>
              <w:rPr>
                <w:sz w:val="24"/>
              </w:rPr>
              <w:t>Description of how the district/building will physically communicate an emergency to staff and students including what actions they should take.</w:t>
            </w:r>
          </w:p>
        </w:tc>
        <w:tc>
          <w:tcPr>
            <w:tcW w:w="756" w:type="dxa"/>
          </w:tcPr>
          <w:p>
            <w:pPr>
              <w:pStyle w:val="TableParagraph"/>
              <w:rPr>
                <w:sz w:val="3"/>
              </w:rPr>
            </w:pPr>
          </w:p>
          <w:p>
            <w:pPr>
              <w:pStyle w:val="TableParagraph"/>
              <w:ind w:left="282"/>
              <w:rPr>
                <w:sz w:val="20"/>
              </w:rPr>
            </w:pPr>
            <w:r>
              <w:rPr>
                <w:sz w:val="20"/>
              </w:rPr>
              <w:pict>
                <v:group style="width:12.25pt;height:12.25pt;mso-position-horizontal-relative:char;mso-position-vertical-relative:line" coordorigin="0,0" coordsize="245,245">
                  <v:rect style="position:absolute;left:7;top:7;width:231;height:231" filled="false" stroked="true" strokeweight=".72pt" strokecolor="#000000">
                    <v:stroke dashstyle="solid"/>
                  </v:rect>
                </v:group>
              </w:pict>
            </w:r>
            <w:r>
              <w:rPr>
                <w:sz w:val="20"/>
              </w:rPr>
            </w:r>
          </w:p>
        </w:tc>
      </w:tr>
      <w:tr>
        <w:trPr>
          <w:trHeight w:val="592" w:hRule="atLeast"/>
        </w:trPr>
        <w:tc>
          <w:tcPr>
            <w:tcW w:w="9108" w:type="dxa"/>
          </w:tcPr>
          <w:p>
            <w:pPr>
              <w:pStyle w:val="TableParagraph"/>
              <w:spacing w:line="242" w:lineRule="auto" w:before="13"/>
              <w:ind w:left="107" w:right="559"/>
              <w:rPr>
                <w:sz w:val="24"/>
              </w:rPr>
            </w:pPr>
            <w:r>
              <w:rPr>
                <w:sz w:val="24"/>
              </w:rPr>
              <w:t>Description of how district personnel (district team) will coordinate supporting services with affected school personnel (building teams)</w:t>
            </w:r>
          </w:p>
        </w:tc>
        <w:tc>
          <w:tcPr>
            <w:tcW w:w="756" w:type="dxa"/>
          </w:tcPr>
          <w:p>
            <w:pPr>
              <w:pStyle w:val="TableParagraph"/>
              <w:spacing w:before="9"/>
              <w:rPr>
                <w:sz w:val="2"/>
              </w:rPr>
            </w:pPr>
          </w:p>
          <w:p>
            <w:pPr>
              <w:pStyle w:val="TableParagraph"/>
              <w:ind w:left="253"/>
              <w:rPr>
                <w:sz w:val="20"/>
              </w:rPr>
            </w:pPr>
            <w:r>
              <w:rPr>
                <w:sz w:val="20"/>
              </w:rPr>
              <w:pict>
                <v:group style="width:12.25pt;height:12.25pt;mso-position-horizontal-relative:char;mso-position-vertical-relative:line" coordorigin="0,0" coordsize="245,245">
                  <v:rect style="position:absolute;left:7;top:7;width:231;height:231" filled="false" stroked="true" strokeweight=".72pt" strokecolor="#000000">
                    <v:stroke dashstyle="solid"/>
                  </v:rect>
                </v:group>
              </w:pict>
            </w:r>
            <w:r>
              <w:rPr>
                <w:sz w:val="20"/>
              </w:rPr>
            </w:r>
          </w:p>
        </w:tc>
      </w:tr>
      <w:tr>
        <w:trPr>
          <w:trHeight w:val="611" w:hRule="atLeast"/>
        </w:trPr>
        <w:tc>
          <w:tcPr>
            <w:tcW w:w="9108" w:type="dxa"/>
          </w:tcPr>
          <w:p>
            <w:pPr>
              <w:pStyle w:val="TableParagraph"/>
              <w:spacing w:before="13"/>
              <w:ind w:left="107"/>
              <w:rPr>
                <w:sz w:val="24"/>
              </w:rPr>
            </w:pPr>
            <w:r>
              <w:rPr>
                <w:sz w:val="24"/>
              </w:rPr>
              <w:t>Summary of universal procedures that will be used and how they will be implemented</w:t>
            </w:r>
          </w:p>
          <w:p>
            <w:pPr>
              <w:pStyle w:val="TableParagraph"/>
              <w:spacing w:before="22"/>
              <w:ind w:left="167"/>
              <w:rPr>
                <w:sz w:val="24"/>
              </w:rPr>
            </w:pPr>
            <w:r>
              <w:rPr>
                <w:sz w:val="24"/>
              </w:rPr>
              <w:t>(who determines which universal procedure to use and how the decision is disseminated)</w:t>
            </w:r>
          </w:p>
        </w:tc>
        <w:tc>
          <w:tcPr>
            <w:tcW w:w="756" w:type="dxa"/>
          </w:tcPr>
          <w:p>
            <w:pPr>
              <w:pStyle w:val="TableParagraph"/>
              <w:spacing w:before="9"/>
              <w:rPr>
                <w:sz w:val="2"/>
              </w:rPr>
            </w:pPr>
          </w:p>
          <w:p>
            <w:pPr>
              <w:pStyle w:val="TableParagraph"/>
              <w:ind w:left="253"/>
              <w:rPr>
                <w:sz w:val="20"/>
              </w:rPr>
            </w:pPr>
            <w:r>
              <w:rPr>
                <w:sz w:val="20"/>
              </w:rPr>
              <w:pict>
                <v:group style="width:12.25pt;height:12.25pt;mso-position-horizontal-relative:char;mso-position-vertical-relative:line" coordorigin="0,0" coordsize="245,245">
                  <v:rect style="position:absolute;left:7;top:7;width:231;height:231" filled="false" stroked="true" strokeweight=".72pt" strokecolor="#000000">
                    <v:stroke dashstyle="solid"/>
                  </v:rect>
                </v:group>
              </w:pict>
            </w:r>
            <w:r>
              <w:rPr>
                <w:sz w:val="20"/>
              </w:rPr>
            </w:r>
          </w:p>
        </w:tc>
      </w:tr>
      <w:tr>
        <w:trPr>
          <w:trHeight w:val="316" w:hRule="atLeast"/>
        </w:trPr>
        <w:tc>
          <w:tcPr>
            <w:tcW w:w="9108" w:type="dxa"/>
          </w:tcPr>
          <w:p>
            <w:pPr>
              <w:pStyle w:val="TableParagraph"/>
              <w:spacing w:before="13"/>
              <w:ind w:left="107"/>
              <w:rPr>
                <w:sz w:val="24"/>
              </w:rPr>
            </w:pPr>
            <w:r>
              <w:rPr>
                <w:sz w:val="24"/>
              </w:rPr>
              <w:t>Description of procedures for giving out information to the public (media relations)</w:t>
            </w:r>
          </w:p>
        </w:tc>
        <w:tc>
          <w:tcPr>
            <w:tcW w:w="756" w:type="dxa"/>
          </w:tcPr>
          <w:p>
            <w:pPr>
              <w:pStyle w:val="TableParagraph"/>
              <w:spacing w:before="9"/>
              <w:rPr>
                <w:sz w:val="2"/>
              </w:rPr>
            </w:pPr>
          </w:p>
          <w:p>
            <w:pPr>
              <w:pStyle w:val="TableParagraph"/>
              <w:ind w:left="253"/>
              <w:rPr>
                <w:sz w:val="20"/>
              </w:rPr>
            </w:pPr>
            <w:r>
              <w:rPr>
                <w:sz w:val="20"/>
              </w:rPr>
              <w:pict>
                <v:group style="width:12.25pt;height:12.25pt;mso-position-horizontal-relative:char;mso-position-vertical-relative:line" coordorigin="0,0" coordsize="245,245">
                  <v:rect style="position:absolute;left:7;top:7;width:231;height:231" filled="false" stroked="true" strokeweight=".72pt" strokecolor="#000000">
                    <v:stroke dashstyle="solid"/>
                  </v:rect>
                </v:group>
              </w:pict>
            </w:r>
            <w:r>
              <w:rPr>
                <w:sz w:val="20"/>
              </w:rPr>
            </w:r>
          </w:p>
        </w:tc>
      </w:tr>
      <w:tr>
        <w:trPr>
          <w:trHeight w:val="592" w:hRule="atLeast"/>
        </w:trPr>
        <w:tc>
          <w:tcPr>
            <w:tcW w:w="9108" w:type="dxa"/>
          </w:tcPr>
          <w:p>
            <w:pPr>
              <w:pStyle w:val="TableParagraph"/>
              <w:spacing w:line="242" w:lineRule="auto" w:before="13"/>
              <w:ind w:left="107"/>
              <w:rPr>
                <w:sz w:val="24"/>
              </w:rPr>
            </w:pPr>
            <w:r>
              <w:rPr>
                <w:sz w:val="24"/>
              </w:rPr>
              <w:t>Description of how parents will be notified and informed of what they should do (parent notification and communications)</w:t>
            </w:r>
          </w:p>
        </w:tc>
        <w:tc>
          <w:tcPr>
            <w:tcW w:w="756" w:type="dxa"/>
          </w:tcPr>
          <w:p>
            <w:pPr>
              <w:pStyle w:val="TableParagraph"/>
              <w:spacing w:before="9"/>
              <w:rPr>
                <w:sz w:val="2"/>
              </w:rPr>
            </w:pPr>
          </w:p>
          <w:p>
            <w:pPr>
              <w:pStyle w:val="TableParagraph"/>
              <w:ind w:left="253"/>
              <w:rPr>
                <w:sz w:val="20"/>
              </w:rPr>
            </w:pPr>
            <w:r>
              <w:rPr>
                <w:sz w:val="20"/>
              </w:rPr>
              <w:pict>
                <v:group style="width:12.25pt;height:12.25pt;mso-position-horizontal-relative:char;mso-position-vertical-relative:line" coordorigin="0,0" coordsize="245,245">
                  <v:rect style="position:absolute;left:7;top:7;width:231;height:231" filled="false" stroked="true" strokeweight=".72pt" strokecolor="#000000">
                    <v:stroke dashstyle="solid"/>
                  </v:rect>
                </v:group>
              </w:pict>
            </w:r>
            <w:r>
              <w:rPr>
                <w:sz w:val="20"/>
              </w:rPr>
            </w:r>
          </w:p>
        </w:tc>
      </w:tr>
      <w:tr>
        <w:trPr>
          <w:trHeight w:val="1204" w:hRule="atLeast"/>
        </w:trPr>
        <w:tc>
          <w:tcPr>
            <w:tcW w:w="9108" w:type="dxa"/>
          </w:tcPr>
          <w:p>
            <w:pPr>
              <w:pStyle w:val="TableParagraph"/>
              <w:spacing w:before="13"/>
              <w:ind w:left="107"/>
              <w:rPr>
                <w:sz w:val="24"/>
              </w:rPr>
            </w:pPr>
            <w:r>
              <w:rPr>
                <w:sz w:val="24"/>
              </w:rPr>
              <w:t>Description of how resources will be obtained:</w:t>
            </w:r>
          </w:p>
          <w:p>
            <w:pPr>
              <w:pStyle w:val="TableParagraph"/>
              <w:numPr>
                <w:ilvl w:val="0"/>
                <w:numId w:val="17"/>
              </w:numPr>
              <w:tabs>
                <w:tab w:pos="1907" w:val="left" w:leader="none"/>
                <w:tab w:pos="1908" w:val="left" w:leader="none"/>
              </w:tabs>
              <w:spacing w:line="240" w:lineRule="auto" w:before="22" w:after="0"/>
              <w:ind w:left="1907" w:right="0" w:hanging="361"/>
              <w:jc w:val="left"/>
              <w:rPr>
                <w:sz w:val="24"/>
              </w:rPr>
            </w:pPr>
            <w:r>
              <w:rPr>
                <w:sz w:val="24"/>
              </w:rPr>
              <w:t>Transportation</w:t>
            </w:r>
          </w:p>
          <w:p>
            <w:pPr>
              <w:pStyle w:val="TableParagraph"/>
              <w:numPr>
                <w:ilvl w:val="0"/>
                <w:numId w:val="17"/>
              </w:numPr>
              <w:tabs>
                <w:tab w:pos="1907" w:val="left" w:leader="none"/>
                <w:tab w:pos="1908" w:val="left" w:leader="none"/>
              </w:tabs>
              <w:spacing w:line="240" w:lineRule="auto" w:before="19" w:after="0"/>
              <w:ind w:left="1907" w:right="0" w:hanging="361"/>
              <w:jc w:val="left"/>
              <w:rPr>
                <w:sz w:val="24"/>
              </w:rPr>
            </w:pPr>
            <w:r>
              <w:rPr>
                <w:sz w:val="24"/>
              </w:rPr>
              <w:t>Supplies</w:t>
            </w:r>
          </w:p>
          <w:p>
            <w:pPr>
              <w:pStyle w:val="TableParagraph"/>
              <w:numPr>
                <w:ilvl w:val="0"/>
                <w:numId w:val="17"/>
              </w:numPr>
              <w:tabs>
                <w:tab w:pos="1907" w:val="left" w:leader="none"/>
                <w:tab w:pos="1908" w:val="left" w:leader="none"/>
              </w:tabs>
              <w:spacing w:line="240" w:lineRule="auto" w:before="19" w:after="0"/>
              <w:ind w:left="1907" w:right="0" w:hanging="361"/>
              <w:jc w:val="left"/>
              <w:rPr>
                <w:sz w:val="24"/>
              </w:rPr>
            </w:pPr>
            <w:r>
              <w:rPr>
                <w:sz w:val="24"/>
              </w:rPr>
              <w:t>Additional</w:t>
            </w:r>
            <w:r>
              <w:rPr>
                <w:spacing w:val="-1"/>
                <w:sz w:val="24"/>
              </w:rPr>
              <w:t> </w:t>
            </w:r>
            <w:r>
              <w:rPr>
                <w:sz w:val="24"/>
              </w:rPr>
              <w:t>personnel</w:t>
            </w:r>
          </w:p>
        </w:tc>
        <w:tc>
          <w:tcPr>
            <w:tcW w:w="756" w:type="dxa"/>
          </w:tcPr>
          <w:p>
            <w:pPr>
              <w:pStyle w:val="TableParagraph"/>
              <w:spacing w:before="9"/>
              <w:rPr>
                <w:sz w:val="2"/>
              </w:rPr>
            </w:pPr>
          </w:p>
          <w:p>
            <w:pPr>
              <w:pStyle w:val="TableParagraph"/>
              <w:ind w:left="253"/>
              <w:rPr>
                <w:sz w:val="20"/>
              </w:rPr>
            </w:pPr>
            <w:r>
              <w:rPr>
                <w:sz w:val="20"/>
              </w:rPr>
              <w:pict>
                <v:group style="width:12.25pt;height:12.25pt;mso-position-horizontal-relative:char;mso-position-vertical-relative:line" coordorigin="0,0" coordsize="245,245">
                  <v:rect style="position:absolute;left:7;top:7;width:231;height:231" filled="false" stroked="true" strokeweight=".72pt" strokecolor="#000000">
                    <v:stroke dashstyle="solid"/>
                  </v:rect>
                </v:group>
              </w:pict>
            </w:r>
            <w:r>
              <w:rPr>
                <w:sz w:val="20"/>
              </w:rPr>
            </w:r>
          </w:p>
        </w:tc>
      </w:tr>
      <w:tr>
        <w:trPr>
          <w:trHeight w:val="589" w:hRule="atLeast"/>
        </w:trPr>
        <w:tc>
          <w:tcPr>
            <w:tcW w:w="9108" w:type="dxa"/>
          </w:tcPr>
          <w:p>
            <w:pPr>
              <w:pStyle w:val="TableParagraph"/>
              <w:spacing w:before="13"/>
              <w:ind w:left="107"/>
              <w:rPr>
                <w:sz w:val="24"/>
              </w:rPr>
            </w:pPr>
            <w:r>
              <w:rPr>
                <w:sz w:val="24"/>
              </w:rPr>
              <w:t>Description of reunification process including provision of crisis mental health services as appropriate.</w:t>
            </w:r>
          </w:p>
        </w:tc>
        <w:tc>
          <w:tcPr>
            <w:tcW w:w="756" w:type="dxa"/>
          </w:tcPr>
          <w:p>
            <w:pPr>
              <w:pStyle w:val="TableParagraph"/>
              <w:spacing w:before="9"/>
              <w:rPr>
                <w:sz w:val="2"/>
              </w:rPr>
            </w:pPr>
          </w:p>
          <w:p>
            <w:pPr>
              <w:pStyle w:val="TableParagraph"/>
              <w:ind w:left="253"/>
              <w:rPr>
                <w:sz w:val="20"/>
              </w:rPr>
            </w:pPr>
            <w:r>
              <w:rPr>
                <w:sz w:val="20"/>
              </w:rPr>
              <w:pict>
                <v:group style="width:12.25pt;height:12.25pt;mso-position-horizontal-relative:char;mso-position-vertical-relative:line" coordorigin="0,0" coordsize="245,245">
                  <v:rect style="position:absolute;left:7;top:7;width:231;height:231" filled="false" stroked="true" strokeweight=".72pt" strokecolor="#000000">
                    <v:stroke dashstyle="solid"/>
                  </v:rect>
                </v:group>
              </w:pict>
            </w:r>
            <w:r>
              <w:rPr>
                <w:sz w:val="20"/>
              </w:rPr>
            </w:r>
          </w:p>
        </w:tc>
      </w:tr>
      <w:tr>
        <w:trPr>
          <w:trHeight w:val="868" w:hRule="atLeast"/>
        </w:trPr>
        <w:tc>
          <w:tcPr>
            <w:tcW w:w="9108" w:type="dxa"/>
          </w:tcPr>
          <w:p>
            <w:pPr>
              <w:pStyle w:val="TableParagraph"/>
              <w:spacing w:before="15"/>
              <w:ind w:left="107" w:right="125"/>
              <w:rPr>
                <w:sz w:val="24"/>
              </w:rPr>
            </w:pPr>
            <w:r>
              <w:rPr>
                <w:sz w:val="24"/>
              </w:rPr>
              <w:t>Summary of methods of coordinating district/building response with community emergency response agencies. Includes notification, communication, liaison, media and reporting coordination.</w:t>
            </w:r>
          </w:p>
        </w:tc>
        <w:tc>
          <w:tcPr>
            <w:tcW w:w="756" w:type="dxa"/>
          </w:tcPr>
          <w:p>
            <w:pPr>
              <w:pStyle w:val="TableParagraph"/>
              <w:rPr>
                <w:sz w:val="3"/>
              </w:rPr>
            </w:pPr>
          </w:p>
          <w:p>
            <w:pPr>
              <w:pStyle w:val="TableParagraph"/>
              <w:ind w:left="253"/>
              <w:rPr>
                <w:sz w:val="20"/>
              </w:rPr>
            </w:pPr>
            <w:r>
              <w:rPr>
                <w:sz w:val="20"/>
              </w:rPr>
              <w:pict>
                <v:group style="width:12.25pt;height:12.25pt;mso-position-horizontal-relative:char;mso-position-vertical-relative:line" coordorigin="0,0" coordsize="245,245">
                  <v:rect style="position:absolute;left:7;top:7;width:231;height:231" filled="false" stroked="true" strokeweight=".72pt" strokecolor="#000000">
                    <v:stroke dashstyle="solid"/>
                  </v:rect>
                </v:group>
              </w:pict>
            </w:r>
            <w:r>
              <w:rPr>
                <w:sz w:val="20"/>
              </w:rPr>
            </w:r>
          </w:p>
        </w:tc>
      </w:tr>
      <w:tr>
        <w:trPr>
          <w:trHeight w:val="316" w:hRule="atLeast"/>
        </w:trPr>
        <w:tc>
          <w:tcPr>
            <w:tcW w:w="9108" w:type="dxa"/>
          </w:tcPr>
          <w:p>
            <w:pPr>
              <w:pStyle w:val="TableParagraph"/>
              <w:spacing w:before="13"/>
              <w:ind w:left="107"/>
              <w:rPr>
                <w:sz w:val="24"/>
              </w:rPr>
            </w:pPr>
            <w:r>
              <w:rPr>
                <w:sz w:val="24"/>
              </w:rPr>
              <w:t>Description of the threat assessment process used by the district/building.</w:t>
            </w:r>
          </w:p>
        </w:tc>
        <w:tc>
          <w:tcPr>
            <w:tcW w:w="756" w:type="dxa"/>
          </w:tcPr>
          <w:p>
            <w:pPr>
              <w:pStyle w:val="TableParagraph"/>
              <w:spacing w:before="9"/>
              <w:rPr>
                <w:sz w:val="2"/>
              </w:rPr>
            </w:pPr>
          </w:p>
          <w:p>
            <w:pPr>
              <w:pStyle w:val="TableParagraph"/>
              <w:ind w:left="253"/>
              <w:rPr>
                <w:sz w:val="20"/>
              </w:rPr>
            </w:pPr>
            <w:r>
              <w:rPr>
                <w:sz w:val="20"/>
              </w:rPr>
              <w:pict>
                <v:group style="width:12.25pt;height:12.25pt;mso-position-horizontal-relative:char;mso-position-vertical-relative:line" coordorigin="0,0" coordsize="245,245">
                  <v:rect style="position:absolute;left:7;top:7;width:231;height:231" filled="false" stroked="true" strokeweight=".72pt" strokecolor="#000000">
                    <v:stroke dashstyle="solid"/>
                  </v:rect>
                </v:group>
              </w:pict>
            </w:r>
            <w:r>
              <w:rPr>
                <w:sz w:val="20"/>
              </w:rPr>
            </w:r>
          </w:p>
        </w:tc>
      </w:tr>
      <w:tr>
        <w:trPr>
          <w:trHeight w:val="1480" w:hRule="atLeast"/>
        </w:trPr>
        <w:tc>
          <w:tcPr>
            <w:tcW w:w="9864" w:type="dxa"/>
            <w:gridSpan w:val="2"/>
          </w:tcPr>
          <w:p>
            <w:pPr>
              <w:pStyle w:val="TableParagraph"/>
              <w:spacing w:line="242" w:lineRule="auto" w:before="13"/>
              <w:ind w:left="107" w:right="1109"/>
              <w:rPr>
                <w:sz w:val="24"/>
              </w:rPr>
            </w:pPr>
            <w:r>
              <w:rPr>
                <w:b/>
                <w:sz w:val="24"/>
              </w:rPr>
              <w:t>Note: </w:t>
            </w:r>
            <w:r>
              <w:rPr>
                <w:sz w:val="24"/>
              </w:rPr>
              <w:t>The complete file of procedures to be used by the district/building is included as an attachment at the end of the plan.</w:t>
            </w:r>
          </w:p>
        </w:tc>
      </w:tr>
    </w:tbl>
    <w:p>
      <w:pPr>
        <w:spacing w:after="0" w:line="242" w:lineRule="auto"/>
        <w:rPr>
          <w:sz w:val="24"/>
        </w:rPr>
        <w:sectPr>
          <w:pgSz w:w="12240" w:h="15840"/>
          <w:pgMar w:header="434" w:footer="782" w:top="680" w:bottom="980" w:left="1320" w:right="240"/>
        </w:sectPr>
      </w:pPr>
    </w:p>
    <w:p>
      <w:pPr>
        <w:pStyle w:val="BodyText"/>
        <w:rPr>
          <w:sz w:val="18"/>
        </w:rPr>
      </w:pPr>
    </w:p>
    <w:tbl>
      <w:tblPr>
        <w:tblW w:w="0" w:type="auto"/>
        <w:jc w:val="left"/>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08"/>
        <w:gridCol w:w="756"/>
      </w:tblGrid>
      <w:tr>
        <w:trPr>
          <w:trHeight w:val="381" w:hRule="atLeast"/>
        </w:trPr>
        <w:tc>
          <w:tcPr>
            <w:tcW w:w="9864" w:type="dxa"/>
            <w:gridSpan w:val="2"/>
          </w:tcPr>
          <w:p>
            <w:pPr>
              <w:pStyle w:val="TableParagraph"/>
              <w:spacing w:before="38"/>
              <w:ind w:left="107"/>
              <w:rPr>
                <w:b/>
                <w:sz w:val="28"/>
              </w:rPr>
            </w:pPr>
            <w:r>
              <w:rPr>
                <w:b/>
                <w:sz w:val="28"/>
              </w:rPr>
              <w:t>Roles and responsibilities</w:t>
            </w:r>
          </w:p>
        </w:tc>
      </w:tr>
      <w:tr>
        <w:trPr>
          <w:trHeight w:val="1185" w:hRule="atLeast"/>
        </w:trPr>
        <w:tc>
          <w:tcPr>
            <w:tcW w:w="9108" w:type="dxa"/>
          </w:tcPr>
          <w:p>
            <w:pPr>
              <w:pStyle w:val="TableParagraph"/>
              <w:spacing w:line="259" w:lineRule="auto" w:before="13"/>
              <w:ind w:left="107" w:right="599"/>
              <w:rPr>
                <w:sz w:val="24"/>
              </w:rPr>
            </w:pPr>
            <w:r>
              <w:rPr>
                <w:sz w:val="24"/>
              </w:rPr>
              <w:t>Description, including necessary flow charts, of the school’s incident command system with command and support roles identified</w:t>
            </w:r>
          </w:p>
          <w:p>
            <w:pPr>
              <w:pStyle w:val="TableParagraph"/>
              <w:numPr>
                <w:ilvl w:val="0"/>
                <w:numId w:val="18"/>
              </w:numPr>
              <w:tabs>
                <w:tab w:pos="1547" w:val="left" w:leader="none"/>
                <w:tab w:pos="1548" w:val="left" w:leader="none"/>
              </w:tabs>
              <w:spacing w:line="242" w:lineRule="auto" w:before="0" w:after="0"/>
              <w:ind w:left="1547" w:right="425" w:hanging="360"/>
              <w:jc w:val="left"/>
              <w:rPr>
                <w:sz w:val="24"/>
              </w:rPr>
            </w:pPr>
            <w:r>
              <w:rPr>
                <w:sz w:val="24"/>
              </w:rPr>
              <w:t>Identification and description of district and building level response</w:t>
            </w:r>
            <w:r>
              <w:rPr>
                <w:spacing w:val="-18"/>
                <w:sz w:val="24"/>
              </w:rPr>
              <w:t> </w:t>
            </w:r>
            <w:r>
              <w:rPr>
                <w:sz w:val="24"/>
              </w:rPr>
              <w:t>teams and the roles for team members within the incident command</w:t>
            </w:r>
            <w:r>
              <w:rPr>
                <w:spacing w:val="-12"/>
                <w:sz w:val="24"/>
              </w:rPr>
              <w:t> </w:t>
            </w:r>
            <w:r>
              <w:rPr>
                <w:sz w:val="24"/>
              </w:rPr>
              <w:t>system</w:t>
            </w:r>
          </w:p>
        </w:tc>
        <w:tc>
          <w:tcPr>
            <w:tcW w:w="756" w:type="dxa"/>
          </w:tcPr>
          <w:p>
            <w:pPr>
              <w:pStyle w:val="TableParagraph"/>
              <w:spacing w:before="9"/>
              <w:rPr>
                <w:sz w:val="2"/>
              </w:rPr>
            </w:pPr>
          </w:p>
          <w:p>
            <w:pPr>
              <w:pStyle w:val="TableParagraph"/>
              <w:ind w:left="253"/>
              <w:rPr>
                <w:sz w:val="20"/>
              </w:rPr>
            </w:pPr>
            <w:r>
              <w:rPr>
                <w:sz w:val="20"/>
              </w:rPr>
              <w:pict>
                <v:group style="width:12.25pt;height:12.25pt;mso-position-horizontal-relative:char;mso-position-vertical-relative:line" coordorigin="0,0" coordsize="245,245">
                  <v:rect style="position:absolute;left:7;top:7;width:231;height:231" filled="false" stroked="true" strokeweight=".72pt" strokecolor="#000000">
                    <v:stroke dashstyle="solid"/>
                  </v:rect>
                </v:group>
              </w:pict>
            </w:r>
            <w:r>
              <w:rPr>
                <w:sz w:val="20"/>
              </w:rPr>
            </w:r>
          </w:p>
        </w:tc>
      </w:tr>
      <w:tr>
        <w:trPr>
          <w:trHeight w:val="592" w:hRule="atLeast"/>
        </w:trPr>
        <w:tc>
          <w:tcPr>
            <w:tcW w:w="9108" w:type="dxa"/>
          </w:tcPr>
          <w:p>
            <w:pPr>
              <w:pStyle w:val="TableParagraph"/>
              <w:spacing w:before="13"/>
              <w:ind w:left="107" w:right="206"/>
              <w:rPr>
                <w:sz w:val="24"/>
              </w:rPr>
            </w:pPr>
            <w:r>
              <w:rPr>
                <w:b/>
                <w:sz w:val="24"/>
              </w:rPr>
              <w:t>Note</w:t>
            </w:r>
            <w:r>
              <w:rPr>
                <w:sz w:val="24"/>
              </w:rPr>
              <w:t>: A listing of assigned staff and staff backups with necessary contact information can be included as an attachment at the end of the plan.</w:t>
            </w:r>
          </w:p>
        </w:tc>
        <w:tc>
          <w:tcPr>
            <w:tcW w:w="756" w:type="dxa"/>
          </w:tcPr>
          <w:p>
            <w:pPr>
              <w:pStyle w:val="TableParagraph"/>
              <w:rPr>
                <w:sz w:val="24"/>
              </w:rPr>
            </w:pPr>
          </w:p>
        </w:tc>
      </w:tr>
      <w:tr>
        <w:trPr>
          <w:trHeight w:val="2978" w:hRule="atLeast"/>
        </w:trPr>
        <w:tc>
          <w:tcPr>
            <w:tcW w:w="9108" w:type="dxa"/>
          </w:tcPr>
          <w:p>
            <w:pPr>
              <w:pStyle w:val="TableParagraph"/>
              <w:spacing w:before="13"/>
              <w:ind w:left="107"/>
              <w:rPr>
                <w:sz w:val="24"/>
              </w:rPr>
            </w:pPr>
            <w:r>
              <w:rPr>
                <w:sz w:val="24"/>
              </w:rPr>
              <w:t>Assignment and description of responsibilities for</w:t>
            </w:r>
          </w:p>
          <w:p>
            <w:pPr>
              <w:pStyle w:val="TableParagraph"/>
              <w:numPr>
                <w:ilvl w:val="0"/>
                <w:numId w:val="19"/>
              </w:numPr>
              <w:tabs>
                <w:tab w:pos="1547" w:val="left" w:leader="none"/>
                <w:tab w:pos="1548" w:val="left" w:leader="none"/>
              </w:tabs>
              <w:spacing w:line="240" w:lineRule="auto" w:before="19" w:after="0"/>
              <w:ind w:left="1547" w:right="0" w:hanging="361"/>
              <w:jc w:val="left"/>
              <w:rPr>
                <w:sz w:val="24"/>
              </w:rPr>
            </w:pPr>
            <w:r>
              <w:rPr>
                <w:sz w:val="24"/>
              </w:rPr>
              <w:t>Logistical</w:t>
            </w:r>
            <w:r>
              <w:rPr>
                <w:spacing w:val="-1"/>
                <w:sz w:val="24"/>
              </w:rPr>
              <w:t> </w:t>
            </w:r>
            <w:r>
              <w:rPr>
                <w:sz w:val="24"/>
              </w:rPr>
              <w:t>support</w:t>
            </w:r>
          </w:p>
          <w:p>
            <w:pPr>
              <w:pStyle w:val="TableParagraph"/>
              <w:numPr>
                <w:ilvl w:val="0"/>
                <w:numId w:val="19"/>
              </w:numPr>
              <w:tabs>
                <w:tab w:pos="1547" w:val="left" w:leader="none"/>
                <w:tab w:pos="1548" w:val="left" w:leader="none"/>
              </w:tabs>
              <w:spacing w:line="240" w:lineRule="auto" w:before="22" w:after="0"/>
              <w:ind w:left="1547" w:right="0" w:hanging="361"/>
              <w:jc w:val="left"/>
              <w:rPr>
                <w:sz w:val="24"/>
              </w:rPr>
            </w:pPr>
            <w:r>
              <w:rPr>
                <w:sz w:val="24"/>
              </w:rPr>
              <w:t>Transportation</w:t>
            </w:r>
            <w:r>
              <w:rPr>
                <w:spacing w:val="-1"/>
                <w:sz w:val="24"/>
              </w:rPr>
              <w:t> </w:t>
            </w:r>
            <w:r>
              <w:rPr>
                <w:sz w:val="24"/>
              </w:rPr>
              <w:t>coordination</w:t>
            </w:r>
          </w:p>
          <w:p>
            <w:pPr>
              <w:pStyle w:val="TableParagraph"/>
              <w:numPr>
                <w:ilvl w:val="0"/>
                <w:numId w:val="19"/>
              </w:numPr>
              <w:tabs>
                <w:tab w:pos="1547" w:val="left" w:leader="none"/>
                <w:tab w:pos="1548" w:val="left" w:leader="none"/>
              </w:tabs>
              <w:spacing w:line="240" w:lineRule="auto" w:before="19" w:after="0"/>
              <w:ind w:left="1547" w:right="0" w:hanging="361"/>
              <w:jc w:val="left"/>
              <w:rPr>
                <w:sz w:val="24"/>
              </w:rPr>
            </w:pPr>
            <w:r>
              <w:rPr>
                <w:sz w:val="24"/>
              </w:rPr>
              <w:t>Internal</w:t>
            </w:r>
            <w:r>
              <w:rPr>
                <w:spacing w:val="-1"/>
                <w:sz w:val="24"/>
              </w:rPr>
              <w:t> </w:t>
            </w:r>
            <w:r>
              <w:rPr>
                <w:sz w:val="24"/>
              </w:rPr>
              <w:t>communications</w:t>
            </w:r>
          </w:p>
          <w:p>
            <w:pPr>
              <w:pStyle w:val="TableParagraph"/>
              <w:numPr>
                <w:ilvl w:val="0"/>
                <w:numId w:val="19"/>
              </w:numPr>
              <w:tabs>
                <w:tab w:pos="1547" w:val="left" w:leader="none"/>
                <w:tab w:pos="1548" w:val="left" w:leader="none"/>
              </w:tabs>
              <w:spacing w:line="240" w:lineRule="auto" w:before="19" w:after="0"/>
              <w:ind w:left="1547" w:right="0" w:hanging="361"/>
              <w:jc w:val="left"/>
              <w:rPr>
                <w:sz w:val="24"/>
              </w:rPr>
            </w:pPr>
            <w:r>
              <w:rPr>
                <w:sz w:val="24"/>
              </w:rPr>
              <w:t>Media</w:t>
            </w:r>
            <w:r>
              <w:rPr>
                <w:spacing w:val="-2"/>
                <w:sz w:val="24"/>
              </w:rPr>
              <w:t> </w:t>
            </w:r>
            <w:r>
              <w:rPr>
                <w:sz w:val="24"/>
              </w:rPr>
              <w:t>relations</w:t>
            </w:r>
          </w:p>
          <w:p>
            <w:pPr>
              <w:pStyle w:val="TableParagraph"/>
              <w:numPr>
                <w:ilvl w:val="0"/>
                <w:numId w:val="19"/>
              </w:numPr>
              <w:tabs>
                <w:tab w:pos="1547" w:val="left" w:leader="none"/>
                <w:tab w:pos="1548" w:val="left" w:leader="none"/>
              </w:tabs>
              <w:spacing w:line="240" w:lineRule="auto" w:before="22" w:after="0"/>
              <w:ind w:left="1547" w:right="0" w:hanging="361"/>
              <w:jc w:val="left"/>
              <w:rPr>
                <w:sz w:val="24"/>
              </w:rPr>
            </w:pPr>
            <w:r>
              <w:rPr>
                <w:sz w:val="24"/>
              </w:rPr>
              <w:t>Training of staff and</w:t>
            </w:r>
            <w:r>
              <w:rPr>
                <w:spacing w:val="-4"/>
                <w:sz w:val="24"/>
              </w:rPr>
              <w:t> </w:t>
            </w:r>
            <w:r>
              <w:rPr>
                <w:sz w:val="24"/>
              </w:rPr>
              <w:t>students</w:t>
            </w:r>
          </w:p>
          <w:p>
            <w:pPr>
              <w:pStyle w:val="TableParagraph"/>
              <w:numPr>
                <w:ilvl w:val="0"/>
                <w:numId w:val="19"/>
              </w:numPr>
              <w:tabs>
                <w:tab w:pos="1547" w:val="left" w:leader="none"/>
                <w:tab w:pos="1548" w:val="left" w:leader="none"/>
              </w:tabs>
              <w:spacing w:line="240" w:lineRule="auto" w:before="19" w:after="0"/>
              <w:ind w:left="1547" w:right="0" w:hanging="361"/>
              <w:jc w:val="left"/>
              <w:rPr>
                <w:sz w:val="24"/>
              </w:rPr>
            </w:pPr>
            <w:r>
              <w:rPr>
                <w:sz w:val="24"/>
              </w:rPr>
              <w:t>Conducting drills and</w:t>
            </w:r>
            <w:r>
              <w:rPr>
                <w:spacing w:val="-4"/>
                <w:sz w:val="24"/>
              </w:rPr>
              <w:t> </w:t>
            </w:r>
            <w:r>
              <w:rPr>
                <w:sz w:val="24"/>
              </w:rPr>
              <w:t>exercises</w:t>
            </w:r>
          </w:p>
          <w:p>
            <w:pPr>
              <w:pStyle w:val="TableParagraph"/>
              <w:numPr>
                <w:ilvl w:val="0"/>
                <w:numId w:val="19"/>
              </w:numPr>
              <w:tabs>
                <w:tab w:pos="1547" w:val="left" w:leader="none"/>
                <w:tab w:pos="1548" w:val="left" w:leader="none"/>
              </w:tabs>
              <w:spacing w:line="240" w:lineRule="auto" w:before="19" w:after="0"/>
              <w:ind w:left="1547" w:right="0" w:hanging="361"/>
              <w:jc w:val="left"/>
              <w:rPr>
                <w:sz w:val="24"/>
              </w:rPr>
            </w:pPr>
            <w:r>
              <w:rPr>
                <w:sz w:val="24"/>
              </w:rPr>
              <w:t>Documentation of</w:t>
            </w:r>
            <w:r>
              <w:rPr>
                <w:spacing w:val="-2"/>
                <w:sz w:val="24"/>
              </w:rPr>
              <w:t> </w:t>
            </w:r>
            <w:r>
              <w:rPr>
                <w:sz w:val="24"/>
              </w:rPr>
              <w:t>events</w:t>
            </w:r>
          </w:p>
          <w:p>
            <w:pPr>
              <w:pStyle w:val="TableParagraph"/>
              <w:numPr>
                <w:ilvl w:val="0"/>
                <w:numId w:val="19"/>
              </w:numPr>
              <w:tabs>
                <w:tab w:pos="1547" w:val="left" w:leader="none"/>
                <w:tab w:pos="1548" w:val="left" w:leader="none"/>
              </w:tabs>
              <w:spacing w:line="240" w:lineRule="auto" w:before="22" w:after="0"/>
              <w:ind w:left="1547" w:right="0" w:hanging="361"/>
              <w:jc w:val="left"/>
              <w:rPr>
                <w:sz w:val="24"/>
              </w:rPr>
            </w:pPr>
            <w:r>
              <w:rPr>
                <w:sz w:val="24"/>
              </w:rPr>
              <w:t>Liaison with community response</w:t>
            </w:r>
            <w:r>
              <w:rPr>
                <w:spacing w:val="-5"/>
                <w:sz w:val="24"/>
              </w:rPr>
              <w:t> </w:t>
            </w:r>
            <w:r>
              <w:rPr>
                <w:sz w:val="24"/>
              </w:rPr>
              <w:t>agencies</w:t>
            </w:r>
          </w:p>
          <w:p>
            <w:pPr>
              <w:pStyle w:val="TableParagraph"/>
              <w:numPr>
                <w:ilvl w:val="0"/>
                <w:numId w:val="19"/>
              </w:numPr>
              <w:tabs>
                <w:tab w:pos="1547" w:val="left" w:leader="none"/>
                <w:tab w:pos="1548" w:val="left" w:leader="none"/>
              </w:tabs>
              <w:spacing w:line="240" w:lineRule="auto" w:before="19" w:after="0"/>
              <w:ind w:left="1547" w:right="0" w:hanging="361"/>
              <w:jc w:val="left"/>
              <w:rPr>
                <w:sz w:val="24"/>
              </w:rPr>
            </w:pPr>
            <w:r>
              <w:rPr>
                <w:sz w:val="24"/>
              </w:rPr>
              <w:t>Maintenance of district/building “go</w:t>
            </w:r>
            <w:r>
              <w:rPr>
                <w:spacing w:val="-6"/>
                <w:sz w:val="24"/>
              </w:rPr>
              <w:t> </w:t>
            </w:r>
            <w:r>
              <w:rPr>
                <w:sz w:val="24"/>
              </w:rPr>
              <w:t>kits”</w:t>
            </w:r>
          </w:p>
        </w:tc>
        <w:tc>
          <w:tcPr>
            <w:tcW w:w="756" w:type="dxa"/>
          </w:tcPr>
          <w:p>
            <w:pPr>
              <w:pStyle w:val="TableParagraph"/>
              <w:spacing w:before="9"/>
              <w:rPr>
                <w:sz w:val="2"/>
              </w:rPr>
            </w:pPr>
          </w:p>
          <w:p>
            <w:pPr>
              <w:pStyle w:val="TableParagraph"/>
              <w:ind w:left="253"/>
              <w:rPr>
                <w:sz w:val="20"/>
              </w:rPr>
            </w:pPr>
            <w:r>
              <w:rPr>
                <w:sz w:val="20"/>
              </w:rPr>
              <w:pict>
                <v:group style="width:12.25pt;height:12.25pt;mso-position-horizontal-relative:char;mso-position-vertical-relative:line" coordorigin="0,0" coordsize="245,245">
                  <v:rect style="position:absolute;left:7;top:7;width:231;height:231" filled="false" stroked="true" strokeweight=".72pt" strokecolor="#000000">
                    <v:stroke dashstyle="solid"/>
                  </v:rect>
                </v:group>
              </w:pict>
            </w:r>
            <w:r>
              <w:rPr>
                <w:sz w:val="20"/>
              </w:rPr>
            </w:r>
          </w:p>
        </w:tc>
      </w:tr>
      <w:tr>
        <w:trPr>
          <w:trHeight w:val="881" w:hRule="atLeast"/>
        </w:trPr>
        <w:tc>
          <w:tcPr>
            <w:tcW w:w="9108" w:type="dxa"/>
            <w:tcBorders>
              <w:bottom w:val="double" w:sz="1" w:space="0" w:color="000000"/>
            </w:tcBorders>
          </w:tcPr>
          <w:p>
            <w:pPr>
              <w:pStyle w:val="TableParagraph"/>
              <w:spacing w:before="13"/>
              <w:ind w:left="107" w:right="206"/>
              <w:rPr>
                <w:sz w:val="24"/>
              </w:rPr>
            </w:pPr>
            <w:r>
              <w:rPr>
                <w:b/>
                <w:sz w:val="24"/>
              </w:rPr>
              <w:t>Note</w:t>
            </w:r>
            <w:r>
              <w:rPr>
                <w:sz w:val="24"/>
              </w:rPr>
              <w:t>: District and building level teams may want to develop checklists of responsibilities for roles assigned to team members. These checklists would be included as attachments at the end of the plan.</w:t>
            </w:r>
          </w:p>
        </w:tc>
        <w:tc>
          <w:tcPr>
            <w:tcW w:w="756" w:type="dxa"/>
            <w:tcBorders>
              <w:bottom w:val="double" w:sz="1" w:space="0" w:color="000000"/>
            </w:tcBorders>
          </w:tcPr>
          <w:p>
            <w:pPr>
              <w:pStyle w:val="TableParagraph"/>
              <w:rPr>
                <w:sz w:val="24"/>
              </w:rPr>
            </w:pPr>
          </w:p>
        </w:tc>
      </w:tr>
      <w:tr>
        <w:trPr>
          <w:trHeight w:val="415" w:hRule="atLeast"/>
        </w:trPr>
        <w:tc>
          <w:tcPr>
            <w:tcW w:w="9864" w:type="dxa"/>
            <w:gridSpan w:val="2"/>
            <w:tcBorders>
              <w:top w:val="double" w:sz="1" w:space="0" w:color="000000"/>
            </w:tcBorders>
          </w:tcPr>
          <w:p>
            <w:pPr>
              <w:pStyle w:val="TableParagraph"/>
              <w:spacing w:before="48"/>
              <w:ind w:left="107"/>
              <w:rPr>
                <w:b/>
                <w:sz w:val="28"/>
              </w:rPr>
            </w:pPr>
            <w:r>
              <w:rPr>
                <w:b/>
                <w:sz w:val="28"/>
              </w:rPr>
              <w:t>Plan development and maintenance</w:t>
            </w:r>
          </w:p>
        </w:tc>
      </w:tr>
      <w:tr>
        <w:trPr>
          <w:trHeight w:val="354" w:hRule="atLeast"/>
        </w:trPr>
        <w:tc>
          <w:tcPr>
            <w:tcW w:w="9108" w:type="dxa"/>
          </w:tcPr>
          <w:p>
            <w:pPr>
              <w:pStyle w:val="TableParagraph"/>
              <w:spacing w:before="32"/>
              <w:ind w:left="107"/>
              <w:rPr>
                <w:sz w:val="24"/>
              </w:rPr>
            </w:pPr>
            <w:r>
              <w:rPr>
                <w:sz w:val="24"/>
              </w:rPr>
              <w:t>Designation of person(s) responsible for plan development and maintenance</w:t>
            </w:r>
          </w:p>
        </w:tc>
        <w:tc>
          <w:tcPr>
            <w:tcW w:w="756" w:type="dxa"/>
          </w:tcPr>
          <w:p>
            <w:pPr>
              <w:pStyle w:val="TableParagraph"/>
              <w:spacing w:before="5"/>
              <w:rPr>
                <w:sz w:val="4"/>
              </w:rPr>
            </w:pPr>
          </w:p>
          <w:p>
            <w:pPr>
              <w:pStyle w:val="TableParagraph"/>
              <w:ind w:left="301"/>
              <w:rPr>
                <w:sz w:val="20"/>
              </w:rPr>
            </w:pPr>
            <w:r>
              <w:rPr>
                <w:sz w:val="20"/>
              </w:rPr>
              <w:pict>
                <v:group style="width:12.25pt;height:12.25pt;mso-position-horizontal-relative:char;mso-position-vertical-relative:line" coordorigin="0,0" coordsize="245,245">
                  <v:rect style="position:absolute;left:7;top:7;width:231;height:231" filled="false" stroked="true" strokeweight=".72pt" strokecolor="#000000">
                    <v:stroke dashstyle="solid"/>
                  </v:rect>
                </v:group>
              </w:pict>
            </w:r>
            <w:r>
              <w:rPr>
                <w:sz w:val="20"/>
              </w:rPr>
            </w:r>
          </w:p>
        </w:tc>
      </w:tr>
      <w:tr>
        <w:trPr>
          <w:trHeight w:val="357" w:hRule="atLeast"/>
        </w:trPr>
        <w:tc>
          <w:tcPr>
            <w:tcW w:w="9108" w:type="dxa"/>
          </w:tcPr>
          <w:p>
            <w:pPr>
              <w:pStyle w:val="TableParagraph"/>
              <w:spacing w:before="35"/>
              <w:ind w:left="107"/>
              <w:rPr>
                <w:sz w:val="24"/>
              </w:rPr>
            </w:pPr>
            <w:r>
              <w:rPr>
                <w:sz w:val="24"/>
              </w:rPr>
              <w:t>Determination of frequency of regular plan reviews and updates</w:t>
            </w:r>
          </w:p>
        </w:tc>
        <w:tc>
          <w:tcPr>
            <w:tcW w:w="756" w:type="dxa"/>
          </w:tcPr>
          <w:p>
            <w:pPr>
              <w:pStyle w:val="TableParagraph"/>
              <w:spacing w:before="8"/>
              <w:rPr>
                <w:sz w:val="4"/>
              </w:rPr>
            </w:pPr>
          </w:p>
          <w:p>
            <w:pPr>
              <w:pStyle w:val="TableParagraph"/>
              <w:ind w:left="313"/>
              <w:rPr>
                <w:sz w:val="20"/>
              </w:rPr>
            </w:pPr>
            <w:r>
              <w:rPr>
                <w:sz w:val="20"/>
              </w:rPr>
              <w:pict>
                <v:group style="width:12.25pt;height:12.25pt;mso-position-horizontal-relative:char;mso-position-vertical-relative:line" coordorigin="0,0" coordsize="245,245">
                  <v:rect style="position:absolute;left:7;top:7;width:231;height:231" filled="false" stroked="true" strokeweight=".72pt" strokecolor="#000000">
                    <v:stroke dashstyle="solid"/>
                  </v:rect>
                </v:group>
              </w:pict>
            </w:r>
            <w:r>
              <w:rPr>
                <w:sz w:val="20"/>
              </w:rPr>
            </w:r>
          </w:p>
        </w:tc>
      </w:tr>
      <w:tr>
        <w:trPr>
          <w:trHeight w:val="633" w:hRule="atLeast"/>
        </w:trPr>
        <w:tc>
          <w:tcPr>
            <w:tcW w:w="9108" w:type="dxa"/>
          </w:tcPr>
          <w:p>
            <w:pPr>
              <w:pStyle w:val="TableParagraph"/>
              <w:spacing w:before="32"/>
              <w:ind w:left="107" w:right="473"/>
              <w:rPr>
                <w:sz w:val="24"/>
              </w:rPr>
            </w:pPr>
            <w:r>
              <w:rPr>
                <w:sz w:val="24"/>
              </w:rPr>
              <w:t>Process for updating the plan based on needs identified through after action reports from drills, exercises and actual emergency events</w:t>
            </w:r>
          </w:p>
        </w:tc>
        <w:tc>
          <w:tcPr>
            <w:tcW w:w="756" w:type="dxa"/>
          </w:tcPr>
          <w:p>
            <w:pPr>
              <w:pStyle w:val="TableParagraph"/>
              <w:spacing w:before="5"/>
              <w:rPr>
                <w:sz w:val="4"/>
              </w:rPr>
            </w:pPr>
          </w:p>
          <w:p>
            <w:pPr>
              <w:pStyle w:val="TableParagraph"/>
              <w:ind w:left="313"/>
              <w:rPr>
                <w:sz w:val="20"/>
              </w:rPr>
            </w:pPr>
            <w:r>
              <w:rPr>
                <w:sz w:val="20"/>
              </w:rPr>
              <w:pict>
                <v:group style="width:12.25pt;height:12.25pt;mso-position-horizontal-relative:char;mso-position-vertical-relative:line" coordorigin="0,0" coordsize="245,245">
                  <v:rect style="position:absolute;left:7;top:7;width:231;height:231" filled="false" stroked="true" strokeweight=".72pt" strokecolor="#000000">
                    <v:stroke dashstyle="solid"/>
                  </v:rect>
                </v:group>
              </w:pict>
            </w:r>
            <w:r>
              <w:rPr>
                <w:sz w:val="20"/>
              </w:rPr>
            </w:r>
          </w:p>
        </w:tc>
      </w:tr>
    </w:tbl>
    <w:p>
      <w:pPr>
        <w:pStyle w:val="BodyText"/>
        <w:rPr>
          <w:sz w:val="20"/>
        </w:rPr>
      </w:pPr>
    </w:p>
    <w:p>
      <w:pPr>
        <w:pStyle w:val="BodyText"/>
        <w:spacing w:before="5"/>
        <w:rPr>
          <w:sz w:val="15"/>
        </w:rPr>
      </w:pPr>
    </w:p>
    <w:tbl>
      <w:tblPr>
        <w:tblW w:w="0" w:type="auto"/>
        <w:jc w:val="left"/>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08"/>
        <w:gridCol w:w="720"/>
      </w:tblGrid>
      <w:tr>
        <w:trPr>
          <w:trHeight w:val="381" w:hRule="atLeast"/>
        </w:trPr>
        <w:tc>
          <w:tcPr>
            <w:tcW w:w="9828" w:type="dxa"/>
            <w:gridSpan w:val="2"/>
          </w:tcPr>
          <w:p>
            <w:pPr>
              <w:pStyle w:val="TableParagraph"/>
              <w:spacing w:before="38"/>
              <w:ind w:left="107"/>
              <w:rPr>
                <w:b/>
                <w:sz w:val="28"/>
              </w:rPr>
            </w:pPr>
            <w:r>
              <w:rPr>
                <w:b/>
                <w:sz w:val="28"/>
              </w:rPr>
              <w:t>Appendices/Attachments</w:t>
            </w:r>
          </w:p>
        </w:tc>
      </w:tr>
      <w:tr>
        <w:trPr>
          <w:trHeight w:val="3237" w:hRule="atLeast"/>
        </w:trPr>
        <w:tc>
          <w:tcPr>
            <w:tcW w:w="9108" w:type="dxa"/>
          </w:tcPr>
          <w:p>
            <w:pPr>
              <w:pStyle w:val="TableParagraph"/>
              <w:spacing w:before="13"/>
              <w:ind w:left="107"/>
              <w:rPr>
                <w:sz w:val="24"/>
              </w:rPr>
            </w:pPr>
            <w:r>
              <w:rPr>
                <w:sz w:val="24"/>
              </w:rPr>
              <w:t>This section of the plan can include the following:</w:t>
            </w:r>
          </w:p>
          <w:p>
            <w:pPr>
              <w:pStyle w:val="TableParagraph"/>
              <w:numPr>
                <w:ilvl w:val="0"/>
                <w:numId w:val="20"/>
              </w:numPr>
              <w:tabs>
                <w:tab w:pos="827" w:val="left" w:leader="none"/>
                <w:tab w:pos="828" w:val="left" w:leader="none"/>
              </w:tabs>
              <w:spacing w:line="240" w:lineRule="auto" w:before="22" w:after="0"/>
              <w:ind w:left="827" w:right="0" w:hanging="361"/>
              <w:jc w:val="left"/>
              <w:rPr>
                <w:sz w:val="24"/>
              </w:rPr>
            </w:pPr>
            <w:r>
              <w:rPr>
                <w:sz w:val="24"/>
              </w:rPr>
              <w:t>File of universal</w:t>
            </w:r>
            <w:r>
              <w:rPr>
                <w:spacing w:val="-3"/>
                <w:sz w:val="24"/>
              </w:rPr>
              <w:t> </w:t>
            </w:r>
            <w:r>
              <w:rPr>
                <w:sz w:val="24"/>
              </w:rPr>
              <w:t>procedures</w:t>
            </w:r>
          </w:p>
          <w:p>
            <w:pPr>
              <w:pStyle w:val="TableParagraph"/>
              <w:numPr>
                <w:ilvl w:val="0"/>
                <w:numId w:val="20"/>
              </w:numPr>
              <w:tabs>
                <w:tab w:pos="827" w:val="left" w:leader="none"/>
                <w:tab w:pos="828" w:val="left" w:leader="none"/>
              </w:tabs>
              <w:spacing w:line="240" w:lineRule="auto" w:before="19" w:after="0"/>
              <w:ind w:left="827" w:right="0" w:hanging="361"/>
              <w:jc w:val="left"/>
              <w:rPr>
                <w:sz w:val="24"/>
              </w:rPr>
            </w:pPr>
            <w:r>
              <w:rPr>
                <w:sz w:val="24"/>
              </w:rPr>
              <w:t>File of emergency</w:t>
            </w:r>
            <w:r>
              <w:rPr>
                <w:spacing w:val="-8"/>
                <w:sz w:val="24"/>
              </w:rPr>
              <w:t> </w:t>
            </w:r>
            <w:r>
              <w:rPr>
                <w:sz w:val="24"/>
              </w:rPr>
              <w:t>procedures</w:t>
            </w:r>
          </w:p>
          <w:p>
            <w:pPr>
              <w:pStyle w:val="TableParagraph"/>
              <w:numPr>
                <w:ilvl w:val="0"/>
                <w:numId w:val="20"/>
              </w:numPr>
              <w:tabs>
                <w:tab w:pos="827" w:val="left" w:leader="none"/>
                <w:tab w:pos="828" w:val="left" w:leader="none"/>
              </w:tabs>
              <w:spacing w:line="240" w:lineRule="auto" w:before="22" w:after="0"/>
              <w:ind w:left="827" w:right="0" w:hanging="361"/>
              <w:jc w:val="left"/>
              <w:rPr>
                <w:sz w:val="24"/>
              </w:rPr>
            </w:pPr>
            <w:r>
              <w:rPr>
                <w:sz w:val="24"/>
              </w:rPr>
              <w:t>Team member responsibility</w:t>
            </w:r>
            <w:r>
              <w:rPr>
                <w:spacing w:val="-5"/>
                <w:sz w:val="24"/>
              </w:rPr>
              <w:t> </w:t>
            </w:r>
            <w:r>
              <w:rPr>
                <w:sz w:val="24"/>
              </w:rPr>
              <w:t>checklists</w:t>
            </w:r>
          </w:p>
          <w:p>
            <w:pPr>
              <w:pStyle w:val="TableParagraph"/>
              <w:numPr>
                <w:ilvl w:val="0"/>
                <w:numId w:val="20"/>
              </w:numPr>
              <w:tabs>
                <w:tab w:pos="827" w:val="left" w:leader="none"/>
                <w:tab w:pos="828" w:val="left" w:leader="none"/>
              </w:tabs>
              <w:spacing w:line="240" w:lineRule="auto" w:before="19" w:after="0"/>
              <w:ind w:left="827" w:right="0" w:hanging="361"/>
              <w:jc w:val="left"/>
              <w:rPr>
                <w:sz w:val="24"/>
              </w:rPr>
            </w:pPr>
            <w:r>
              <w:rPr>
                <w:sz w:val="24"/>
              </w:rPr>
              <w:t>Maps (per fire code requirements and others as</w:t>
            </w:r>
            <w:r>
              <w:rPr>
                <w:spacing w:val="-12"/>
                <w:sz w:val="24"/>
              </w:rPr>
              <w:t> </w:t>
            </w:r>
            <w:r>
              <w:rPr>
                <w:sz w:val="24"/>
              </w:rPr>
              <w:t>needed)</w:t>
            </w:r>
          </w:p>
          <w:p>
            <w:pPr>
              <w:pStyle w:val="TableParagraph"/>
              <w:numPr>
                <w:ilvl w:val="0"/>
                <w:numId w:val="20"/>
              </w:numPr>
              <w:tabs>
                <w:tab w:pos="827" w:val="left" w:leader="none"/>
                <w:tab w:pos="828" w:val="left" w:leader="none"/>
              </w:tabs>
              <w:spacing w:line="240" w:lineRule="auto" w:before="19" w:after="0"/>
              <w:ind w:left="827" w:right="0" w:hanging="361"/>
              <w:jc w:val="left"/>
              <w:rPr>
                <w:sz w:val="24"/>
              </w:rPr>
            </w:pPr>
            <w:r>
              <w:rPr>
                <w:sz w:val="24"/>
              </w:rPr>
              <w:t>Emergency contact lists (internal and external</w:t>
            </w:r>
            <w:r>
              <w:rPr>
                <w:spacing w:val="-16"/>
                <w:sz w:val="24"/>
              </w:rPr>
              <w:t> </w:t>
            </w:r>
            <w:r>
              <w:rPr>
                <w:sz w:val="24"/>
              </w:rPr>
              <w:t>contacts)</w:t>
            </w:r>
          </w:p>
          <w:p>
            <w:pPr>
              <w:pStyle w:val="TableParagraph"/>
              <w:numPr>
                <w:ilvl w:val="0"/>
                <w:numId w:val="20"/>
              </w:numPr>
              <w:tabs>
                <w:tab w:pos="827" w:val="left" w:leader="none"/>
                <w:tab w:pos="828" w:val="left" w:leader="none"/>
              </w:tabs>
              <w:spacing w:line="242" w:lineRule="auto" w:before="19" w:after="0"/>
              <w:ind w:left="827" w:right="391" w:hanging="360"/>
              <w:jc w:val="left"/>
              <w:rPr>
                <w:sz w:val="24"/>
              </w:rPr>
            </w:pPr>
            <w:r>
              <w:rPr>
                <w:sz w:val="24"/>
              </w:rPr>
              <w:t>Organizational charts for district/building teams, incident command structure, and others</w:t>
            </w:r>
          </w:p>
          <w:p>
            <w:pPr>
              <w:pStyle w:val="TableParagraph"/>
              <w:numPr>
                <w:ilvl w:val="0"/>
                <w:numId w:val="20"/>
              </w:numPr>
              <w:tabs>
                <w:tab w:pos="827" w:val="left" w:leader="none"/>
                <w:tab w:pos="828" w:val="left" w:leader="none"/>
              </w:tabs>
              <w:spacing w:line="240" w:lineRule="auto" w:before="16" w:after="0"/>
              <w:ind w:left="827" w:right="0" w:hanging="361"/>
              <w:jc w:val="left"/>
              <w:rPr>
                <w:sz w:val="24"/>
              </w:rPr>
            </w:pPr>
            <w:r>
              <w:rPr>
                <w:sz w:val="24"/>
              </w:rPr>
              <w:t>Forms</w:t>
            </w:r>
          </w:p>
          <w:p>
            <w:pPr>
              <w:pStyle w:val="TableParagraph"/>
              <w:numPr>
                <w:ilvl w:val="0"/>
                <w:numId w:val="20"/>
              </w:numPr>
              <w:tabs>
                <w:tab w:pos="827" w:val="left" w:leader="none"/>
                <w:tab w:pos="828" w:val="left" w:leader="none"/>
              </w:tabs>
              <w:spacing w:line="242" w:lineRule="auto" w:before="17" w:after="0"/>
              <w:ind w:left="827" w:right="397" w:hanging="360"/>
              <w:jc w:val="left"/>
              <w:rPr>
                <w:sz w:val="24"/>
              </w:rPr>
            </w:pPr>
            <w:r>
              <w:rPr>
                <w:sz w:val="24"/>
              </w:rPr>
              <w:t>Other operational guidelines that might be specific to a certain person, function or hazard</w:t>
            </w:r>
          </w:p>
        </w:tc>
        <w:tc>
          <w:tcPr>
            <w:tcW w:w="720" w:type="dxa"/>
          </w:tcPr>
          <w:p>
            <w:pPr>
              <w:pStyle w:val="TableParagraph"/>
              <w:spacing w:before="9"/>
              <w:rPr>
                <w:sz w:val="2"/>
              </w:rPr>
            </w:pPr>
          </w:p>
          <w:p>
            <w:pPr>
              <w:pStyle w:val="TableParagraph"/>
              <w:ind w:left="234"/>
              <w:rPr>
                <w:sz w:val="20"/>
              </w:rPr>
            </w:pPr>
            <w:r>
              <w:rPr>
                <w:sz w:val="20"/>
              </w:rPr>
              <w:pict>
                <v:group style="width:12.25pt;height:12.25pt;mso-position-horizontal-relative:char;mso-position-vertical-relative:line" coordorigin="0,0" coordsize="245,245">
                  <v:rect style="position:absolute;left:7;top:7;width:231;height:231" filled="false" stroked="true" strokeweight=".72pt" strokecolor="#000000">
                    <v:stroke dashstyle="solid"/>
                  </v:rect>
                </v:group>
              </w:pict>
            </w:r>
            <w:r>
              <w:rPr>
                <w:sz w:val="20"/>
              </w:rPr>
            </w:r>
          </w:p>
        </w:tc>
      </w:tr>
    </w:tbl>
    <w:p>
      <w:pPr>
        <w:spacing w:after="0"/>
        <w:rPr>
          <w:sz w:val="20"/>
        </w:rPr>
        <w:sectPr>
          <w:pgSz w:w="12240" w:h="15840"/>
          <w:pgMar w:header="434" w:footer="782" w:top="680" w:bottom="980" w:left="1320" w:right="240"/>
        </w:sectPr>
      </w:pPr>
    </w:p>
    <w:p>
      <w:pPr>
        <w:pStyle w:val="BodyText"/>
        <w:spacing w:before="11"/>
        <w:rPr>
          <w:sz w:val="13"/>
        </w:rPr>
      </w:pPr>
    </w:p>
    <w:p>
      <w:pPr>
        <w:spacing w:before="85"/>
        <w:ind w:left="1003" w:right="1004" w:firstLine="0"/>
        <w:jc w:val="center"/>
        <w:rPr>
          <w:b/>
          <w:sz w:val="36"/>
        </w:rPr>
      </w:pPr>
      <w:bookmarkStart w:name="Planning Questionnaire for Schools" w:id="50"/>
      <w:bookmarkEnd w:id="50"/>
      <w:r>
        <w:rPr/>
      </w:r>
      <w:bookmarkStart w:name="_bookmark22" w:id="51"/>
      <w:bookmarkEnd w:id="51"/>
      <w:r>
        <w:rPr/>
      </w:r>
      <w:r>
        <w:rPr>
          <w:b/>
          <w:sz w:val="36"/>
        </w:rPr>
        <w:t>Planning Questionnaire for Schools</w:t>
      </w:r>
    </w:p>
    <w:p>
      <w:pPr>
        <w:pStyle w:val="BodyText"/>
        <w:spacing w:before="3" w:after="1"/>
        <w:rPr>
          <w:b/>
          <w:sz w:val="29"/>
        </w:rPr>
      </w:pPr>
    </w:p>
    <w:tbl>
      <w:tblPr>
        <w:tblW w:w="0" w:type="auto"/>
        <w:jc w:val="left"/>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23"/>
        <w:gridCol w:w="7257"/>
        <w:gridCol w:w="590"/>
        <w:gridCol w:w="508"/>
        <w:gridCol w:w="1127"/>
      </w:tblGrid>
      <w:tr>
        <w:trPr>
          <w:trHeight w:val="474" w:hRule="atLeast"/>
        </w:trPr>
        <w:tc>
          <w:tcPr>
            <w:tcW w:w="10005" w:type="dxa"/>
            <w:gridSpan w:val="5"/>
            <w:shd w:val="clear" w:color="auto" w:fill="DADADA"/>
          </w:tcPr>
          <w:p>
            <w:pPr>
              <w:pStyle w:val="TableParagraph"/>
              <w:spacing w:before="39"/>
              <w:ind w:left="1555" w:right="1545"/>
              <w:jc w:val="center"/>
              <w:rPr>
                <w:b/>
                <w:sz w:val="24"/>
              </w:rPr>
            </w:pPr>
            <w:r>
              <w:rPr>
                <w:b/>
                <w:sz w:val="24"/>
              </w:rPr>
              <w:t>Use the questions below to help your school plan for an emergency.</w:t>
            </w:r>
          </w:p>
        </w:tc>
      </w:tr>
      <w:tr>
        <w:trPr>
          <w:trHeight w:val="551" w:hRule="atLeast"/>
        </w:trPr>
        <w:tc>
          <w:tcPr>
            <w:tcW w:w="7780" w:type="dxa"/>
            <w:gridSpan w:val="2"/>
          </w:tcPr>
          <w:p>
            <w:pPr>
              <w:pStyle w:val="TableParagraph"/>
              <w:rPr>
                <w:sz w:val="24"/>
              </w:rPr>
            </w:pPr>
          </w:p>
        </w:tc>
        <w:tc>
          <w:tcPr>
            <w:tcW w:w="590" w:type="dxa"/>
          </w:tcPr>
          <w:p>
            <w:pPr>
              <w:pStyle w:val="TableParagraph"/>
              <w:spacing w:before="8"/>
              <w:rPr>
                <w:b/>
                <w:sz w:val="23"/>
              </w:rPr>
            </w:pPr>
          </w:p>
          <w:p>
            <w:pPr>
              <w:pStyle w:val="TableParagraph"/>
              <w:spacing w:line="259" w:lineRule="exact"/>
              <w:ind w:left="108"/>
              <w:rPr>
                <w:b/>
                <w:sz w:val="24"/>
              </w:rPr>
            </w:pPr>
            <w:r>
              <w:rPr>
                <w:b/>
                <w:sz w:val="24"/>
              </w:rPr>
              <w:t>Yes</w:t>
            </w:r>
          </w:p>
        </w:tc>
        <w:tc>
          <w:tcPr>
            <w:tcW w:w="508" w:type="dxa"/>
          </w:tcPr>
          <w:p>
            <w:pPr>
              <w:pStyle w:val="TableParagraph"/>
              <w:spacing w:before="8"/>
              <w:rPr>
                <w:b/>
                <w:sz w:val="23"/>
              </w:rPr>
            </w:pPr>
          </w:p>
          <w:p>
            <w:pPr>
              <w:pStyle w:val="TableParagraph"/>
              <w:spacing w:line="259" w:lineRule="exact"/>
              <w:ind w:left="108"/>
              <w:rPr>
                <w:b/>
                <w:sz w:val="24"/>
              </w:rPr>
            </w:pPr>
            <w:r>
              <w:rPr>
                <w:b/>
                <w:sz w:val="24"/>
              </w:rPr>
              <w:t>No</w:t>
            </w:r>
          </w:p>
        </w:tc>
        <w:tc>
          <w:tcPr>
            <w:tcW w:w="1127" w:type="dxa"/>
          </w:tcPr>
          <w:p>
            <w:pPr>
              <w:pStyle w:val="TableParagraph"/>
              <w:spacing w:before="9"/>
              <w:rPr>
                <w:b/>
                <w:sz w:val="23"/>
              </w:rPr>
            </w:pPr>
          </w:p>
          <w:p>
            <w:pPr>
              <w:pStyle w:val="TableParagraph"/>
              <w:spacing w:before="1"/>
              <w:ind w:left="109"/>
              <w:rPr>
                <w:b/>
                <w:sz w:val="22"/>
              </w:rPr>
            </w:pPr>
            <w:r>
              <w:rPr>
                <w:b/>
                <w:sz w:val="22"/>
              </w:rPr>
              <w:t>Not Sure</w:t>
            </w:r>
          </w:p>
        </w:tc>
      </w:tr>
      <w:tr>
        <w:trPr>
          <w:trHeight w:val="316" w:hRule="atLeast"/>
        </w:trPr>
        <w:tc>
          <w:tcPr>
            <w:tcW w:w="523" w:type="dxa"/>
          </w:tcPr>
          <w:p>
            <w:pPr>
              <w:pStyle w:val="TableParagraph"/>
              <w:spacing w:before="13"/>
              <w:ind w:left="87" w:right="85"/>
              <w:jc w:val="center"/>
              <w:rPr>
                <w:sz w:val="24"/>
              </w:rPr>
            </w:pPr>
            <w:r>
              <w:rPr>
                <w:sz w:val="24"/>
              </w:rPr>
              <w:t>1.</w:t>
            </w:r>
          </w:p>
        </w:tc>
        <w:tc>
          <w:tcPr>
            <w:tcW w:w="7257" w:type="dxa"/>
          </w:tcPr>
          <w:p>
            <w:pPr>
              <w:pStyle w:val="TableParagraph"/>
              <w:spacing w:before="13"/>
              <w:ind w:left="105"/>
              <w:rPr>
                <w:sz w:val="24"/>
              </w:rPr>
            </w:pPr>
            <w:r>
              <w:rPr>
                <w:sz w:val="24"/>
              </w:rPr>
              <w:t>Does your school have a multi-hazard emergency plan in place?</w:t>
            </w:r>
          </w:p>
        </w:tc>
        <w:tc>
          <w:tcPr>
            <w:tcW w:w="590" w:type="dxa"/>
          </w:tcPr>
          <w:p>
            <w:pPr>
              <w:pStyle w:val="TableParagraph"/>
              <w:rPr>
                <w:sz w:val="24"/>
              </w:rPr>
            </w:pPr>
          </w:p>
        </w:tc>
        <w:tc>
          <w:tcPr>
            <w:tcW w:w="508" w:type="dxa"/>
          </w:tcPr>
          <w:p>
            <w:pPr>
              <w:pStyle w:val="TableParagraph"/>
              <w:rPr>
                <w:sz w:val="24"/>
              </w:rPr>
            </w:pPr>
          </w:p>
        </w:tc>
        <w:tc>
          <w:tcPr>
            <w:tcW w:w="1127" w:type="dxa"/>
          </w:tcPr>
          <w:p>
            <w:pPr>
              <w:pStyle w:val="TableParagraph"/>
              <w:rPr>
                <w:sz w:val="24"/>
              </w:rPr>
            </w:pPr>
          </w:p>
        </w:tc>
      </w:tr>
      <w:tr>
        <w:trPr>
          <w:trHeight w:val="316" w:hRule="atLeast"/>
        </w:trPr>
        <w:tc>
          <w:tcPr>
            <w:tcW w:w="523" w:type="dxa"/>
          </w:tcPr>
          <w:p>
            <w:pPr>
              <w:pStyle w:val="TableParagraph"/>
              <w:spacing w:before="13"/>
              <w:ind w:left="87" w:right="85"/>
              <w:jc w:val="center"/>
              <w:rPr>
                <w:sz w:val="24"/>
              </w:rPr>
            </w:pPr>
            <w:r>
              <w:rPr>
                <w:sz w:val="24"/>
              </w:rPr>
              <w:t>2.</w:t>
            </w:r>
          </w:p>
        </w:tc>
        <w:tc>
          <w:tcPr>
            <w:tcW w:w="7257" w:type="dxa"/>
          </w:tcPr>
          <w:p>
            <w:pPr>
              <w:pStyle w:val="TableParagraph"/>
              <w:spacing w:before="13"/>
              <w:ind w:left="105"/>
              <w:rPr>
                <w:sz w:val="24"/>
              </w:rPr>
            </w:pPr>
            <w:r>
              <w:rPr>
                <w:sz w:val="24"/>
              </w:rPr>
              <w:t>Are staff and students </w:t>
            </w:r>
            <w:r>
              <w:rPr>
                <w:i/>
                <w:sz w:val="24"/>
              </w:rPr>
              <w:t>trained </w:t>
            </w:r>
            <w:r>
              <w:rPr>
                <w:sz w:val="24"/>
              </w:rPr>
              <w:t>on the procedures?</w:t>
            </w:r>
          </w:p>
        </w:tc>
        <w:tc>
          <w:tcPr>
            <w:tcW w:w="590" w:type="dxa"/>
          </w:tcPr>
          <w:p>
            <w:pPr>
              <w:pStyle w:val="TableParagraph"/>
              <w:rPr>
                <w:sz w:val="24"/>
              </w:rPr>
            </w:pPr>
          </w:p>
        </w:tc>
        <w:tc>
          <w:tcPr>
            <w:tcW w:w="508" w:type="dxa"/>
          </w:tcPr>
          <w:p>
            <w:pPr>
              <w:pStyle w:val="TableParagraph"/>
              <w:rPr>
                <w:sz w:val="24"/>
              </w:rPr>
            </w:pPr>
          </w:p>
        </w:tc>
        <w:tc>
          <w:tcPr>
            <w:tcW w:w="1127" w:type="dxa"/>
          </w:tcPr>
          <w:p>
            <w:pPr>
              <w:pStyle w:val="TableParagraph"/>
              <w:rPr>
                <w:sz w:val="24"/>
              </w:rPr>
            </w:pPr>
          </w:p>
        </w:tc>
      </w:tr>
      <w:tr>
        <w:trPr>
          <w:trHeight w:val="590" w:hRule="atLeast"/>
        </w:trPr>
        <w:tc>
          <w:tcPr>
            <w:tcW w:w="523" w:type="dxa"/>
          </w:tcPr>
          <w:p>
            <w:pPr>
              <w:pStyle w:val="TableParagraph"/>
              <w:spacing w:before="13"/>
              <w:ind w:left="87" w:right="85"/>
              <w:jc w:val="center"/>
              <w:rPr>
                <w:sz w:val="24"/>
              </w:rPr>
            </w:pPr>
            <w:r>
              <w:rPr>
                <w:sz w:val="24"/>
              </w:rPr>
              <w:t>3.</w:t>
            </w:r>
          </w:p>
        </w:tc>
        <w:tc>
          <w:tcPr>
            <w:tcW w:w="7257" w:type="dxa"/>
          </w:tcPr>
          <w:p>
            <w:pPr>
              <w:pStyle w:val="TableParagraph"/>
              <w:spacing w:before="13"/>
              <w:ind w:left="105" w:right="317"/>
              <w:rPr>
                <w:sz w:val="24"/>
              </w:rPr>
            </w:pPr>
            <w:r>
              <w:rPr>
                <w:sz w:val="24"/>
              </w:rPr>
              <w:t>How often has your school exercised the plan? Have any changes been made, based on the exercise?</w:t>
            </w:r>
          </w:p>
        </w:tc>
        <w:tc>
          <w:tcPr>
            <w:tcW w:w="590" w:type="dxa"/>
          </w:tcPr>
          <w:p>
            <w:pPr>
              <w:pStyle w:val="TableParagraph"/>
              <w:rPr>
                <w:sz w:val="24"/>
              </w:rPr>
            </w:pPr>
          </w:p>
        </w:tc>
        <w:tc>
          <w:tcPr>
            <w:tcW w:w="508" w:type="dxa"/>
          </w:tcPr>
          <w:p>
            <w:pPr>
              <w:pStyle w:val="TableParagraph"/>
              <w:rPr>
                <w:sz w:val="24"/>
              </w:rPr>
            </w:pPr>
          </w:p>
        </w:tc>
        <w:tc>
          <w:tcPr>
            <w:tcW w:w="1127" w:type="dxa"/>
          </w:tcPr>
          <w:p>
            <w:pPr>
              <w:pStyle w:val="TableParagraph"/>
              <w:rPr>
                <w:sz w:val="24"/>
              </w:rPr>
            </w:pPr>
          </w:p>
        </w:tc>
      </w:tr>
      <w:tr>
        <w:trPr>
          <w:trHeight w:val="592" w:hRule="atLeast"/>
        </w:trPr>
        <w:tc>
          <w:tcPr>
            <w:tcW w:w="523" w:type="dxa"/>
          </w:tcPr>
          <w:p>
            <w:pPr>
              <w:pStyle w:val="TableParagraph"/>
              <w:spacing w:before="13"/>
              <w:ind w:left="87" w:right="85"/>
              <w:jc w:val="center"/>
              <w:rPr>
                <w:sz w:val="24"/>
              </w:rPr>
            </w:pPr>
            <w:r>
              <w:rPr>
                <w:sz w:val="24"/>
              </w:rPr>
              <w:t>4.</w:t>
            </w:r>
          </w:p>
        </w:tc>
        <w:tc>
          <w:tcPr>
            <w:tcW w:w="7257" w:type="dxa"/>
          </w:tcPr>
          <w:p>
            <w:pPr>
              <w:pStyle w:val="TableParagraph"/>
              <w:spacing w:line="242" w:lineRule="auto" w:before="13"/>
              <w:ind w:left="105" w:right="537"/>
              <w:rPr>
                <w:sz w:val="24"/>
              </w:rPr>
            </w:pPr>
            <w:r>
              <w:rPr>
                <w:sz w:val="24"/>
              </w:rPr>
              <w:t>Does your staff know where the emergency procedures are posted in each room?</w:t>
            </w:r>
          </w:p>
        </w:tc>
        <w:tc>
          <w:tcPr>
            <w:tcW w:w="590" w:type="dxa"/>
          </w:tcPr>
          <w:p>
            <w:pPr>
              <w:pStyle w:val="TableParagraph"/>
              <w:rPr>
                <w:sz w:val="24"/>
              </w:rPr>
            </w:pPr>
          </w:p>
        </w:tc>
        <w:tc>
          <w:tcPr>
            <w:tcW w:w="508" w:type="dxa"/>
          </w:tcPr>
          <w:p>
            <w:pPr>
              <w:pStyle w:val="TableParagraph"/>
              <w:rPr>
                <w:sz w:val="24"/>
              </w:rPr>
            </w:pPr>
          </w:p>
        </w:tc>
        <w:tc>
          <w:tcPr>
            <w:tcW w:w="1127" w:type="dxa"/>
          </w:tcPr>
          <w:p>
            <w:pPr>
              <w:pStyle w:val="TableParagraph"/>
              <w:rPr>
                <w:sz w:val="24"/>
              </w:rPr>
            </w:pPr>
          </w:p>
        </w:tc>
      </w:tr>
      <w:tr>
        <w:trPr>
          <w:trHeight w:val="592" w:hRule="atLeast"/>
        </w:trPr>
        <w:tc>
          <w:tcPr>
            <w:tcW w:w="523" w:type="dxa"/>
          </w:tcPr>
          <w:p>
            <w:pPr>
              <w:pStyle w:val="TableParagraph"/>
              <w:spacing w:before="13"/>
              <w:ind w:left="87" w:right="85"/>
              <w:jc w:val="center"/>
              <w:rPr>
                <w:sz w:val="24"/>
              </w:rPr>
            </w:pPr>
            <w:r>
              <w:rPr>
                <w:sz w:val="24"/>
              </w:rPr>
              <w:t>5.</w:t>
            </w:r>
          </w:p>
        </w:tc>
        <w:tc>
          <w:tcPr>
            <w:tcW w:w="7257" w:type="dxa"/>
          </w:tcPr>
          <w:p>
            <w:pPr>
              <w:pStyle w:val="TableParagraph"/>
              <w:spacing w:line="242" w:lineRule="auto" w:before="13"/>
              <w:ind w:left="105" w:right="363"/>
              <w:rPr>
                <w:sz w:val="24"/>
              </w:rPr>
            </w:pPr>
            <w:r>
              <w:rPr>
                <w:sz w:val="24"/>
              </w:rPr>
              <w:t>Do new hires, volunteers, student teachers, and substitutes get training on your emergency procedures </w:t>
            </w:r>
            <w:r>
              <w:rPr>
                <w:i/>
                <w:sz w:val="24"/>
              </w:rPr>
              <w:t>before </w:t>
            </w:r>
            <w:r>
              <w:rPr>
                <w:sz w:val="24"/>
              </w:rPr>
              <w:t>starting to work?</w:t>
            </w:r>
          </w:p>
        </w:tc>
        <w:tc>
          <w:tcPr>
            <w:tcW w:w="590" w:type="dxa"/>
          </w:tcPr>
          <w:p>
            <w:pPr>
              <w:pStyle w:val="TableParagraph"/>
              <w:rPr>
                <w:sz w:val="24"/>
              </w:rPr>
            </w:pPr>
          </w:p>
        </w:tc>
        <w:tc>
          <w:tcPr>
            <w:tcW w:w="508" w:type="dxa"/>
          </w:tcPr>
          <w:p>
            <w:pPr>
              <w:pStyle w:val="TableParagraph"/>
              <w:rPr>
                <w:sz w:val="24"/>
              </w:rPr>
            </w:pPr>
          </w:p>
        </w:tc>
        <w:tc>
          <w:tcPr>
            <w:tcW w:w="1127" w:type="dxa"/>
          </w:tcPr>
          <w:p>
            <w:pPr>
              <w:pStyle w:val="TableParagraph"/>
              <w:rPr>
                <w:sz w:val="24"/>
              </w:rPr>
            </w:pPr>
          </w:p>
        </w:tc>
      </w:tr>
      <w:tr>
        <w:trPr>
          <w:trHeight w:val="592" w:hRule="atLeast"/>
        </w:trPr>
        <w:tc>
          <w:tcPr>
            <w:tcW w:w="523" w:type="dxa"/>
          </w:tcPr>
          <w:p>
            <w:pPr>
              <w:pStyle w:val="TableParagraph"/>
              <w:spacing w:before="13"/>
              <w:ind w:left="87" w:right="85"/>
              <w:jc w:val="center"/>
              <w:rPr>
                <w:sz w:val="24"/>
              </w:rPr>
            </w:pPr>
            <w:r>
              <w:rPr>
                <w:sz w:val="24"/>
              </w:rPr>
              <w:t>6.</w:t>
            </w:r>
          </w:p>
        </w:tc>
        <w:tc>
          <w:tcPr>
            <w:tcW w:w="7257" w:type="dxa"/>
          </w:tcPr>
          <w:p>
            <w:pPr>
              <w:pStyle w:val="TableParagraph"/>
              <w:spacing w:before="13"/>
              <w:ind w:left="105" w:right="263"/>
              <w:rPr>
                <w:sz w:val="24"/>
              </w:rPr>
            </w:pPr>
            <w:r>
              <w:rPr>
                <w:sz w:val="24"/>
              </w:rPr>
              <w:t>Does every school principal know </w:t>
            </w:r>
            <w:r>
              <w:rPr>
                <w:i/>
                <w:sz w:val="24"/>
              </w:rPr>
              <w:t>how long </w:t>
            </w:r>
            <w:r>
              <w:rPr>
                <w:sz w:val="24"/>
              </w:rPr>
              <w:t>would it take for local fire, police, or EMS to arrive, after dialing 9-1-1?</w:t>
            </w:r>
          </w:p>
        </w:tc>
        <w:tc>
          <w:tcPr>
            <w:tcW w:w="590" w:type="dxa"/>
          </w:tcPr>
          <w:p>
            <w:pPr>
              <w:pStyle w:val="TableParagraph"/>
              <w:rPr>
                <w:sz w:val="24"/>
              </w:rPr>
            </w:pPr>
          </w:p>
        </w:tc>
        <w:tc>
          <w:tcPr>
            <w:tcW w:w="508" w:type="dxa"/>
          </w:tcPr>
          <w:p>
            <w:pPr>
              <w:pStyle w:val="TableParagraph"/>
              <w:rPr>
                <w:sz w:val="24"/>
              </w:rPr>
            </w:pPr>
          </w:p>
        </w:tc>
        <w:tc>
          <w:tcPr>
            <w:tcW w:w="1127" w:type="dxa"/>
          </w:tcPr>
          <w:p>
            <w:pPr>
              <w:pStyle w:val="TableParagraph"/>
              <w:rPr>
                <w:sz w:val="24"/>
              </w:rPr>
            </w:pPr>
          </w:p>
        </w:tc>
      </w:tr>
      <w:tr>
        <w:trPr>
          <w:trHeight w:val="316" w:hRule="atLeast"/>
        </w:trPr>
        <w:tc>
          <w:tcPr>
            <w:tcW w:w="523" w:type="dxa"/>
          </w:tcPr>
          <w:p>
            <w:pPr>
              <w:pStyle w:val="TableParagraph"/>
              <w:spacing w:before="13"/>
              <w:ind w:left="87" w:right="85"/>
              <w:jc w:val="center"/>
              <w:rPr>
                <w:sz w:val="24"/>
              </w:rPr>
            </w:pPr>
            <w:r>
              <w:rPr>
                <w:sz w:val="24"/>
              </w:rPr>
              <w:t>7.</w:t>
            </w:r>
          </w:p>
        </w:tc>
        <w:tc>
          <w:tcPr>
            <w:tcW w:w="7257" w:type="dxa"/>
          </w:tcPr>
          <w:p>
            <w:pPr>
              <w:pStyle w:val="TableParagraph"/>
              <w:spacing w:before="13"/>
              <w:ind w:left="105"/>
              <w:rPr>
                <w:sz w:val="24"/>
              </w:rPr>
            </w:pPr>
            <w:r>
              <w:rPr>
                <w:sz w:val="24"/>
              </w:rPr>
              <w:t>Is your staff </w:t>
            </w:r>
            <w:r>
              <w:rPr>
                <w:i/>
                <w:sz w:val="24"/>
              </w:rPr>
              <w:t>trained </w:t>
            </w:r>
            <w:r>
              <w:rPr>
                <w:sz w:val="24"/>
              </w:rPr>
              <w:t>to handle emergency tasks until help arrives?</w:t>
            </w:r>
          </w:p>
        </w:tc>
        <w:tc>
          <w:tcPr>
            <w:tcW w:w="590" w:type="dxa"/>
          </w:tcPr>
          <w:p>
            <w:pPr>
              <w:pStyle w:val="TableParagraph"/>
              <w:rPr>
                <w:sz w:val="24"/>
              </w:rPr>
            </w:pPr>
          </w:p>
        </w:tc>
        <w:tc>
          <w:tcPr>
            <w:tcW w:w="508" w:type="dxa"/>
          </w:tcPr>
          <w:p>
            <w:pPr>
              <w:pStyle w:val="TableParagraph"/>
              <w:rPr>
                <w:sz w:val="24"/>
              </w:rPr>
            </w:pPr>
          </w:p>
        </w:tc>
        <w:tc>
          <w:tcPr>
            <w:tcW w:w="1127" w:type="dxa"/>
          </w:tcPr>
          <w:p>
            <w:pPr>
              <w:pStyle w:val="TableParagraph"/>
              <w:rPr>
                <w:sz w:val="24"/>
              </w:rPr>
            </w:pPr>
          </w:p>
        </w:tc>
      </w:tr>
      <w:tr>
        <w:trPr>
          <w:trHeight w:val="314" w:hRule="atLeast"/>
        </w:trPr>
        <w:tc>
          <w:tcPr>
            <w:tcW w:w="523" w:type="dxa"/>
          </w:tcPr>
          <w:p>
            <w:pPr>
              <w:pStyle w:val="TableParagraph"/>
              <w:spacing w:before="13"/>
              <w:ind w:left="87" w:right="85"/>
              <w:jc w:val="center"/>
              <w:rPr>
                <w:sz w:val="24"/>
              </w:rPr>
            </w:pPr>
            <w:r>
              <w:rPr>
                <w:sz w:val="24"/>
              </w:rPr>
              <w:t>8.</w:t>
            </w:r>
          </w:p>
        </w:tc>
        <w:tc>
          <w:tcPr>
            <w:tcW w:w="7257" w:type="dxa"/>
          </w:tcPr>
          <w:p>
            <w:pPr>
              <w:pStyle w:val="TableParagraph"/>
              <w:spacing w:before="13"/>
              <w:ind w:left="105"/>
              <w:rPr>
                <w:sz w:val="24"/>
              </w:rPr>
            </w:pPr>
            <w:r>
              <w:rPr>
                <w:sz w:val="24"/>
              </w:rPr>
              <w:t>Is any of the school staff trained to do CPR?</w:t>
            </w:r>
          </w:p>
        </w:tc>
        <w:tc>
          <w:tcPr>
            <w:tcW w:w="590" w:type="dxa"/>
          </w:tcPr>
          <w:p>
            <w:pPr>
              <w:pStyle w:val="TableParagraph"/>
              <w:rPr>
                <w:sz w:val="22"/>
              </w:rPr>
            </w:pPr>
          </w:p>
        </w:tc>
        <w:tc>
          <w:tcPr>
            <w:tcW w:w="508" w:type="dxa"/>
          </w:tcPr>
          <w:p>
            <w:pPr>
              <w:pStyle w:val="TableParagraph"/>
              <w:rPr>
                <w:sz w:val="22"/>
              </w:rPr>
            </w:pPr>
          </w:p>
        </w:tc>
        <w:tc>
          <w:tcPr>
            <w:tcW w:w="1127" w:type="dxa"/>
          </w:tcPr>
          <w:p>
            <w:pPr>
              <w:pStyle w:val="TableParagraph"/>
              <w:rPr>
                <w:sz w:val="22"/>
              </w:rPr>
            </w:pPr>
          </w:p>
        </w:tc>
      </w:tr>
      <w:tr>
        <w:trPr>
          <w:trHeight w:val="316" w:hRule="atLeast"/>
        </w:trPr>
        <w:tc>
          <w:tcPr>
            <w:tcW w:w="523" w:type="dxa"/>
          </w:tcPr>
          <w:p>
            <w:pPr>
              <w:pStyle w:val="TableParagraph"/>
              <w:spacing w:before="15"/>
              <w:ind w:left="87" w:right="85"/>
              <w:jc w:val="center"/>
              <w:rPr>
                <w:sz w:val="24"/>
              </w:rPr>
            </w:pPr>
            <w:r>
              <w:rPr>
                <w:sz w:val="24"/>
              </w:rPr>
              <w:t>9.</w:t>
            </w:r>
          </w:p>
        </w:tc>
        <w:tc>
          <w:tcPr>
            <w:tcW w:w="7257" w:type="dxa"/>
          </w:tcPr>
          <w:p>
            <w:pPr>
              <w:pStyle w:val="TableParagraph"/>
              <w:spacing w:before="15"/>
              <w:ind w:left="105"/>
              <w:rPr>
                <w:sz w:val="24"/>
              </w:rPr>
            </w:pPr>
            <w:r>
              <w:rPr>
                <w:sz w:val="24"/>
              </w:rPr>
              <w:t>Does your school have 9-1-1 on speed dial?</w:t>
            </w:r>
          </w:p>
        </w:tc>
        <w:tc>
          <w:tcPr>
            <w:tcW w:w="590" w:type="dxa"/>
          </w:tcPr>
          <w:p>
            <w:pPr>
              <w:pStyle w:val="TableParagraph"/>
              <w:rPr>
                <w:sz w:val="24"/>
              </w:rPr>
            </w:pPr>
          </w:p>
        </w:tc>
        <w:tc>
          <w:tcPr>
            <w:tcW w:w="508" w:type="dxa"/>
          </w:tcPr>
          <w:p>
            <w:pPr>
              <w:pStyle w:val="TableParagraph"/>
              <w:rPr>
                <w:sz w:val="24"/>
              </w:rPr>
            </w:pPr>
          </w:p>
        </w:tc>
        <w:tc>
          <w:tcPr>
            <w:tcW w:w="1127" w:type="dxa"/>
          </w:tcPr>
          <w:p>
            <w:pPr>
              <w:pStyle w:val="TableParagraph"/>
              <w:rPr>
                <w:sz w:val="24"/>
              </w:rPr>
            </w:pPr>
          </w:p>
        </w:tc>
      </w:tr>
      <w:tr>
        <w:trPr>
          <w:trHeight w:val="592" w:hRule="atLeast"/>
        </w:trPr>
        <w:tc>
          <w:tcPr>
            <w:tcW w:w="523" w:type="dxa"/>
          </w:tcPr>
          <w:p>
            <w:pPr>
              <w:pStyle w:val="TableParagraph"/>
              <w:spacing w:before="13"/>
              <w:ind w:left="87" w:right="85"/>
              <w:jc w:val="center"/>
              <w:rPr>
                <w:sz w:val="24"/>
              </w:rPr>
            </w:pPr>
            <w:r>
              <w:rPr>
                <w:sz w:val="24"/>
              </w:rPr>
              <w:t>10.</w:t>
            </w:r>
          </w:p>
        </w:tc>
        <w:tc>
          <w:tcPr>
            <w:tcW w:w="7257" w:type="dxa"/>
          </w:tcPr>
          <w:p>
            <w:pPr>
              <w:pStyle w:val="TableParagraph"/>
              <w:spacing w:line="242" w:lineRule="auto" w:before="13"/>
              <w:ind w:left="105" w:right="489"/>
              <w:rPr>
                <w:sz w:val="24"/>
              </w:rPr>
            </w:pPr>
            <w:r>
              <w:rPr>
                <w:sz w:val="24"/>
              </w:rPr>
              <w:t>Does your school know </w:t>
            </w:r>
            <w:r>
              <w:rPr>
                <w:i/>
                <w:sz w:val="24"/>
              </w:rPr>
              <w:t>how long </w:t>
            </w:r>
            <w:r>
              <w:rPr>
                <w:sz w:val="24"/>
              </w:rPr>
              <w:t>it will take for a principal to obtain personnel or equipment from other facilities?</w:t>
            </w:r>
          </w:p>
        </w:tc>
        <w:tc>
          <w:tcPr>
            <w:tcW w:w="590" w:type="dxa"/>
          </w:tcPr>
          <w:p>
            <w:pPr>
              <w:pStyle w:val="TableParagraph"/>
              <w:rPr>
                <w:sz w:val="24"/>
              </w:rPr>
            </w:pPr>
          </w:p>
        </w:tc>
        <w:tc>
          <w:tcPr>
            <w:tcW w:w="508" w:type="dxa"/>
          </w:tcPr>
          <w:p>
            <w:pPr>
              <w:pStyle w:val="TableParagraph"/>
              <w:rPr>
                <w:sz w:val="24"/>
              </w:rPr>
            </w:pPr>
          </w:p>
        </w:tc>
        <w:tc>
          <w:tcPr>
            <w:tcW w:w="1127" w:type="dxa"/>
          </w:tcPr>
          <w:p>
            <w:pPr>
              <w:pStyle w:val="TableParagraph"/>
              <w:rPr>
                <w:sz w:val="24"/>
              </w:rPr>
            </w:pPr>
          </w:p>
        </w:tc>
      </w:tr>
      <w:tr>
        <w:trPr>
          <w:trHeight w:val="592" w:hRule="atLeast"/>
        </w:trPr>
        <w:tc>
          <w:tcPr>
            <w:tcW w:w="523" w:type="dxa"/>
          </w:tcPr>
          <w:p>
            <w:pPr>
              <w:pStyle w:val="TableParagraph"/>
              <w:spacing w:before="13"/>
              <w:ind w:left="87" w:right="85"/>
              <w:jc w:val="center"/>
              <w:rPr>
                <w:sz w:val="24"/>
              </w:rPr>
            </w:pPr>
            <w:r>
              <w:rPr>
                <w:sz w:val="24"/>
              </w:rPr>
              <w:t>11.</w:t>
            </w:r>
          </w:p>
        </w:tc>
        <w:tc>
          <w:tcPr>
            <w:tcW w:w="7257" w:type="dxa"/>
          </w:tcPr>
          <w:p>
            <w:pPr>
              <w:pStyle w:val="TableParagraph"/>
              <w:spacing w:line="242" w:lineRule="auto" w:before="13"/>
              <w:ind w:left="105" w:right="183"/>
              <w:rPr>
                <w:sz w:val="24"/>
              </w:rPr>
            </w:pPr>
            <w:r>
              <w:rPr>
                <w:sz w:val="24"/>
              </w:rPr>
              <w:t>In an evacuation, does your school have enough buses to transport </w:t>
            </w:r>
            <w:r>
              <w:rPr>
                <w:i/>
                <w:sz w:val="24"/>
              </w:rPr>
              <w:t>all </w:t>
            </w:r>
            <w:r>
              <w:rPr>
                <w:sz w:val="24"/>
              </w:rPr>
              <w:t>of the students to another site?</w:t>
            </w:r>
          </w:p>
        </w:tc>
        <w:tc>
          <w:tcPr>
            <w:tcW w:w="590" w:type="dxa"/>
          </w:tcPr>
          <w:p>
            <w:pPr>
              <w:pStyle w:val="TableParagraph"/>
              <w:rPr>
                <w:sz w:val="24"/>
              </w:rPr>
            </w:pPr>
          </w:p>
        </w:tc>
        <w:tc>
          <w:tcPr>
            <w:tcW w:w="508" w:type="dxa"/>
          </w:tcPr>
          <w:p>
            <w:pPr>
              <w:pStyle w:val="TableParagraph"/>
              <w:rPr>
                <w:sz w:val="24"/>
              </w:rPr>
            </w:pPr>
          </w:p>
        </w:tc>
        <w:tc>
          <w:tcPr>
            <w:tcW w:w="1127" w:type="dxa"/>
          </w:tcPr>
          <w:p>
            <w:pPr>
              <w:pStyle w:val="TableParagraph"/>
              <w:rPr>
                <w:sz w:val="24"/>
              </w:rPr>
            </w:pPr>
          </w:p>
        </w:tc>
      </w:tr>
      <w:tr>
        <w:trPr>
          <w:trHeight w:val="592" w:hRule="atLeast"/>
        </w:trPr>
        <w:tc>
          <w:tcPr>
            <w:tcW w:w="523" w:type="dxa"/>
          </w:tcPr>
          <w:p>
            <w:pPr>
              <w:pStyle w:val="TableParagraph"/>
              <w:spacing w:before="13"/>
              <w:ind w:left="87" w:right="85"/>
              <w:jc w:val="center"/>
              <w:rPr>
                <w:sz w:val="24"/>
              </w:rPr>
            </w:pPr>
            <w:r>
              <w:rPr>
                <w:sz w:val="24"/>
              </w:rPr>
              <w:t>12.</w:t>
            </w:r>
          </w:p>
        </w:tc>
        <w:tc>
          <w:tcPr>
            <w:tcW w:w="7257" w:type="dxa"/>
          </w:tcPr>
          <w:p>
            <w:pPr>
              <w:pStyle w:val="TableParagraph"/>
              <w:spacing w:before="13"/>
              <w:ind w:left="105" w:right="317"/>
              <w:rPr>
                <w:sz w:val="24"/>
              </w:rPr>
            </w:pPr>
            <w:r>
              <w:rPr>
                <w:sz w:val="24"/>
              </w:rPr>
              <w:t>Do the local emergency services (police, fire, etc.) have current floor plans of all schools buildings in their jurisdiction?</w:t>
            </w:r>
          </w:p>
        </w:tc>
        <w:tc>
          <w:tcPr>
            <w:tcW w:w="590" w:type="dxa"/>
          </w:tcPr>
          <w:p>
            <w:pPr>
              <w:pStyle w:val="TableParagraph"/>
              <w:rPr>
                <w:sz w:val="24"/>
              </w:rPr>
            </w:pPr>
          </w:p>
        </w:tc>
        <w:tc>
          <w:tcPr>
            <w:tcW w:w="508" w:type="dxa"/>
          </w:tcPr>
          <w:p>
            <w:pPr>
              <w:pStyle w:val="TableParagraph"/>
              <w:rPr>
                <w:sz w:val="24"/>
              </w:rPr>
            </w:pPr>
          </w:p>
        </w:tc>
        <w:tc>
          <w:tcPr>
            <w:tcW w:w="1127" w:type="dxa"/>
          </w:tcPr>
          <w:p>
            <w:pPr>
              <w:pStyle w:val="TableParagraph"/>
              <w:rPr>
                <w:sz w:val="24"/>
              </w:rPr>
            </w:pPr>
          </w:p>
        </w:tc>
      </w:tr>
      <w:tr>
        <w:trPr>
          <w:trHeight w:val="590" w:hRule="atLeast"/>
        </w:trPr>
        <w:tc>
          <w:tcPr>
            <w:tcW w:w="523" w:type="dxa"/>
          </w:tcPr>
          <w:p>
            <w:pPr>
              <w:pStyle w:val="TableParagraph"/>
              <w:spacing w:before="13"/>
              <w:ind w:left="87" w:right="85"/>
              <w:jc w:val="center"/>
              <w:rPr>
                <w:sz w:val="24"/>
              </w:rPr>
            </w:pPr>
            <w:r>
              <w:rPr>
                <w:sz w:val="24"/>
              </w:rPr>
              <w:t>13.</w:t>
            </w:r>
          </w:p>
        </w:tc>
        <w:tc>
          <w:tcPr>
            <w:tcW w:w="7257" w:type="dxa"/>
          </w:tcPr>
          <w:p>
            <w:pPr>
              <w:pStyle w:val="TableParagraph"/>
              <w:spacing w:before="13"/>
              <w:ind w:left="105" w:right="131"/>
              <w:rPr>
                <w:sz w:val="24"/>
              </w:rPr>
            </w:pPr>
            <w:r>
              <w:rPr>
                <w:sz w:val="24"/>
              </w:rPr>
              <w:t>Have your principals invited local police and fire to do a “walk-through” of their schools </w:t>
            </w:r>
            <w:r>
              <w:rPr>
                <w:i/>
                <w:sz w:val="24"/>
              </w:rPr>
              <w:t>annually</w:t>
            </w:r>
            <w:r>
              <w:rPr>
                <w:sz w:val="24"/>
              </w:rPr>
              <w:t>?</w:t>
            </w:r>
          </w:p>
        </w:tc>
        <w:tc>
          <w:tcPr>
            <w:tcW w:w="590" w:type="dxa"/>
          </w:tcPr>
          <w:p>
            <w:pPr>
              <w:pStyle w:val="TableParagraph"/>
              <w:rPr>
                <w:sz w:val="24"/>
              </w:rPr>
            </w:pPr>
          </w:p>
        </w:tc>
        <w:tc>
          <w:tcPr>
            <w:tcW w:w="508" w:type="dxa"/>
          </w:tcPr>
          <w:p>
            <w:pPr>
              <w:pStyle w:val="TableParagraph"/>
              <w:rPr>
                <w:sz w:val="24"/>
              </w:rPr>
            </w:pPr>
          </w:p>
        </w:tc>
        <w:tc>
          <w:tcPr>
            <w:tcW w:w="1127" w:type="dxa"/>
          </w:tcPr>
          <w:p>
            <w:pPr>
              <w:pStyle w:val="TableParagraph"/>
              <w:rPr>
                <w:sz w:val="24"/>
              </w:rPr>
            </w:pPr>
          </w:p>
        </w:tc>
      </w:tr>
      <w:tr>
        <w:trPr>
          <w:trHeight w:val="316" w:hRule="atLeast"/>
        </w:trPr>
        <w:tc>
          <w:tcPr>
            <w:tcW w:w="523" w:type="dxa"/>
          </w:tcPr>
          <w:p>
            <w:pPr>
              <w:pStyle w:val="TableParagraph"/>
              <w:spacing w:before="15"/>
              <w:ind w:left="87" w:right="85"/>
              <w:jc w:val="center"/>
              <w:rPr>
                <w:sz w:val="24"/>
              </w:rPr>
            </w:pPr>
            <w:r>
              <w:rPr>
                <w:sz w:val="24"/>
              </w:rPr>
              <w:t>14.</w:t>
            </w:r>
          </w:p>
        </w:tc>
        <w:tc>
          <w:tcPr>
            <w:tcW w:w="7257" w:type="dxa"/>
          </w:tcPr>
          <w:p>
            <w:pPr>
              <w:pStyle w:val="TableParagraph"/>
              <w:spacing w:before="15"/>
              <w:ind w:left="105"/>
              <w:rPr>
                <w:sz w:val="24"/>
              </w:rPr>
            </w:pPr>
            <w:r>
              <w:rPr>
                <w:i/>
                <w:sz w:val="24"/>
              </w:rPr>
              <w:t>When </w:t>
            </w:r>
            <w:r>
              <w:rPr>
                <w:sz w:val="24"/>
              </w:rPr>
              <w:t>does the school practice fire, evacuation, and tornado drills?</w:t>
            </w:r>
          </w:p>
        </w:tc>
        <w:tc>
          <w:tcPr>
            <w:tcW w:w="590" w:type="dxa"/>
          </w:tcPr>
          <w:p>
            <w:pPr>
              <w:pStyle w:val="TableParagraph"/>
              <w:rPr>
                <w:sz w:val="24"/>
              </w:rPr>
            </w:pPr>
          </w:p>
        </w:tc>
        <w:tc>
          <w:tcPr>
            <w:tcW w:w="508" w:type="dxa"/>
          </w:tcPr>
          <w:p>
            <w:pPr>
              <w:pStyle w:val="TableParagraph"/>
              <w:rPr>
                <w:sz w:val="24"/>
              </w:rPr>
            </w:pPr>
          </w:p>
        </w:tc>
        <w:tc>
          <w:tcPr>
            <w:tcW w:w="1127" w:type="dxa"/>
          </w:tcPr>
          <w:p>
            <w:pPr>
              <w:pStyle w:val="TableParagraph"/>
              <w:rPr>
                <w:sz w:val="24"/>
              </w:rPr>
            </w:pPr>
          </w:p>
        </w:tc>
      </w:tr>
      <w:tr>
        <w:trPr>
          <w:trHeight w:val="592" w:hRule="atLeast"/>
        </w:trPr>
        <w:tc>
          <w:tcPr>
            <w:tcW w:w="523" w:type="dxa"/>
          </w:tcPr>
          <w:p>
            <w:pPr>
              <w:pStyle w:val="TableParagraph"/>
              <w:spacing w:before="13"/>
              <w:ind w:left="87" w:right="85"/>
              <w:jc w:val="center"/>
              <w:rPr>
                <w:sz w:val="24"/>
              </w:rPr>
            </w:pPr>
            <w:r>
              <w:rPr>
                <w:sz w:val="24"/>
              </w:rPr>
              <w:t>15.</w:t>
            </w:r>
          </w:p>
        </w:tc>
        <w:tc>
          <w:tcPr>
            <w:tcW w:w="7257" w:type="dxa"/>
          </w:tcPr>
          <w:p>
            <w:pPr>
              <w:pStyle w:val="TableParagraph"/>
              <w:spacing w:line="242" w:lineRule="auto" w:before="13"/>
              <w:ind w:left="105" w:right="250"/>
              <w:rPr>
                <w:sz w:val="24"/>
              </w:rPr>
            </w:pPr>
            <w:r>
              <w:rPr>
                <w:sz w:val="24"/>
              </w:rPr>
              <w:t>Does your school have a student release system established? Is the staff trained to do their tasks?</w:t>
            </w:r>
          </w:p>
        </w:tc>
        <w:tc>
          <w:tcPr>
            <w:tcW w:w="590" w:type="dxa"/>
          </w:tcPr>
          <w:p>
            <w:pPr>
              <w:pStyle w:val="TableParagraph"/>
              <w:rPr>
                <w:sz w:val="24"/>
              </w:rPr>
            </w:pPr>
          </w:p>
        </w:tc>
        <w:tc>
          <w:tcPr>
            <w:tcW w:w="508" w:type="dxa"/>
          </w:tcPr>
          <w:p>
            <w:pPr>
              <w:pStyle w:val="TableParagraph"/>
              <w:rPr>
                <w:sz w:val="24"/>
              </w:rPr>
            </w:pPr>
          </w:p>
        </w:tc>
        <w:tc>
          <w:tcPr>
            <w:tcW w:w="1127" w:type="dxa"/>
          </w:tcPr>
          <w:p>
            <w:pPr>
              <w:pStyle w:val="TableParagraph"/>
              <w:rPr>
                <w:sz w:val="24"/>
              </w:rPr>
            </w:pPr>
          </w:p>
        </w:tc>
      </w:tr>
      <w:tr>
        <w:trPr>
          <w:trHeight w:val="316" w:hRule="atLeast"/>
        </w:trPr>
        <w:tc>
          <w:tcPr>
            <w:tcW w:w="523" w:type="dxa"/>
          </w:tcPr>
          <w:p>
            <w:pPr>
              <w:pStyle w:val="TableParagraph"/>
              <w:spacing w:before="13"/>
              <w:ind w:left="87" w:right="85"/>
              <w:jc w:val="center"/>
              <w:rPr>
                <w:sz w:val="24"/>
              </w:rPr>
            </w:pPr>
            <w:r>
              <w:rPr>
                <w:sz w:val="24"/>
              </w:rPr>
              <w:t>16.</w:t>
            </w:r>
          </w:p>
        </w:tc>
        <w:tc>
          <w:tcPr>
            <w:tcW w:w="7257" w:type="dxa"/>
          </w:tcPr>
          <w:p>
            <w:pPr>
              <w:pStyle w:val="TableParagraph"/>
              <w:spacing w:before="13"/>
              <w:ind w:left="105"/>
              <w:rPr>
                <w:sz w:val="24"/>
              </w:rPr>
            </w:pPr>
            <w:r>
              <w:rPr>
                <w:sz w:val="24"/>
              </w:rPr>
              <w:t>Do you have procedures in place if an emergency occurs on a bus?</w:t>
            </w:r>
          </w:p>
        </w:tc>
        <w:tc>
          <w:tcPr>
            <w:tcW w:w="590" w:type="dxa"/>
          </w:tcPr>
          <w:p>
            <w:pPr>
              <w:pStyle w:val="TableParagraph"/>
              <w:rPr>
                <w:sz w:val="24"/>
              </w:rPr>
            </w:pPr>
          </w:p>
        </w:tc>
        <w:tc>
          <w:tcPr>
            <w:tcW w:w="508" w:type="dxa"/>
          </w:tcPr>
          <w:p>
            <w:pPr>
              <w:pStyle w:val="TableParagraph"/>
              <w:rPr>
                <w:sz w:val="24"/>
              </w:rPr>
            </w:pPr>
          </w:p>
        </w:tc>
        <w:tc>
          <w:tcPr>
            <w:tcW w:w="1127" w:type="dxa"/>
          </w:tcPr>
          <w:p>
            <w:pPr>
              <w:pStyle w:val="TableParagraph"/>
              <w:rPr>
                <w:sz w:val="24"/>
              </w:rPr>
            </w:pPr>
          </w:p>
        </w:tc>
      </w:tr>
      <w:tr>
        <w:trPr>
          <w:trHeight w:val="868" w:hRule="atLeast"/>
        </w:trPr>
        <w:tc>
          <w:tcPr>
            <w:tcW w:w="523" w:type="dxa"/>
          </w:tcPr>
          <w:p>
            <w:pPr>
              <w:pStyle w:val="TableParagraph"/>
              <w:spacing w:before="13"/>
              <w:ind w:left="87" w:right="85"/>
              <w:jc w:val="center"/>
              <w:rPr>
                <w:sz w:val="24"/>
              </w:rPr>
            </w:pPr>
            <w:r>
              <w:rPr>
                <w:sz w:val="24"/>
              </w:rPr>
              <w:t>17.</w:t>
            </w:r>
          </w:p>
        </w:tc>
        <w:tc>
          <w:tcPr>
            <w:tcW w:w="7257" w:type="dxa"/>
          </w:tcPr>
          <w:p>
            <w:pPr>
              <w:pStyle w:val="TableParagraph"/>
              <w:spacing w:before="13"/>
              <w:ind w:left="105" w:right="137"/>
              <w:rPr>
                <w:sz w:val="24"/>
              </w:rPr>
            </w:pPr>
            <w:r>
              <w:rPr>
                <w:sz w:val="24"/>
              </w:rPr>
              <w:t>Who (besides the principal and janitor) has the keys to the buildings, classrooms, locked fences and gates? What about after school and on the weekends?</w:t>
            </w:r>
          </w:p>
        </w:tc>
        <w:tc>
          <w:tcPr>
            <w:tcW w:w="590" w:type="dxa"/>
          </w:tcPr>
          <w:p>
            <w:pPr>
              <w:pStyle w:val="TableParagraph"/>
              <w:rPr>
                <w:sz w:val="24"/>
              </w:rPr>
            </w:pPr>
          </w:p>
        </w:tc>
        <w:tc>
          <w:tcPr>
            <w:tcW w:w="508" w:type="dxa"/>
          </w:tcPr>
          <w:p>
            <w:pPr>
              <w:pStyle w:val="TableParagraph"/>
              <w:rPr>
                <w:sz w:val="24"/>
              </w:rPr>
            </w:pPr>
          </w:p>
        </w:tc>
        <w:tc>
          <w:tcPr>
            <w:tcW w:w="1127" w:type="dxa"/>
          </w:tcPr>
          <w:p>
            <w:pPr>
              <w:pStyle w:val="TableParagraph"/>
              <w:rPr>
                <w:sz w:val="24"/>
              </w:rPr>
            </w:pPr>
          </w:p>
        </w:tc>
      </w:tr>
      <w:tr>
        <w:trPr>
          <w:trHeight w:val="1144" w:hRule="atLeast"/>
        </w:trPr>
        <w:tc>
          <w:tcPr>
            <w:tcW w:w="523" w:type="dxa"/>
          </w:tcPr>
          <w:p>
            <w:pPr>
              <w:pStyle w:val="TableParagraph"/>
              <w:spacing w:before="13"/>
              <w:ind w:left="87" w:right="85"/>
              <w:jc w:val="center"/>
              <w:rPr>
                <w:sz w:val="24"/>
              </w:rPr>
            </w:pPr>
            <w:r>
              <w:rPr>
                <w:sz w:val="24"/>
              </w:rPr>
              <w:t>18.</w:t>
            </w:r>
          </w:p>
        </w:tc>
        <w:tc>
          <w:tcPr>
            <w:tcW w:w="7257" w:type="dxa"/>
          </w:tcPr>
          <w:p>
            <w:pPr>
              <w:pStyle w:val="TableParagraph"/>
              <w:spacing w:before="13"/>
              <w:ind w:left="105" w:right="470"/>
              <w:rPr>
                <w:sz w:val="24"/>
              </w:rPr>
            </w:pPr>
            <w:r>
              <w:rPr>
                <w:sz w:val="24"/>
              </w:rPr>
              <w:t>If your school holds children after normal school hours because of a disaster in the community, is the school prepared to keep students for long periods of time? (Do you have enough food, water, medication, etc?)</w:t>
            </w:r>
          </w:p>
        </w:tc>
        <w:tc>
          <w:tcPr>
            <w:tcW w:w="590" w:type="dxa"/>
          </w:tcPr>
          <w:p>
            <w:pPr>
              <w:pStyle w:val="TableParagraph"/>
              <w:rPr>
                <w:sz w:val="24"/>
              </w:rPr>
            </w:pPr>
          </w:p>
        </w:tc>
        <w:tc>
          <w:tcPr>
            <w:tcW w:w="508" w:type="dxa"/>
          </w:tcPr>
          <w:p>
            <w:pPr>
              <w:pStyle w:val="TableParagraph"/>
              <w:rPr>
                <w:sz w:val="24"/>
              </w:rPr>
            </w:pPr>
          </w:p>
        </w:tc>
        <w:tc>
          <w:tcPr>
            <w:tcW w:w="1127" w:type="dxa"/>
          </w:tcPr>
          <w:p>
            <w:pPr>
              <w:pStyle w:val="TableParagraph"/>
              <w:rPr>
                <w:sz w:val="24"/>
              </w:rPr>
            </w:pPr>
          </w:p>
        </w:tc>
      </w:tr>
      <w:tr>
        <w:trPr>
          <w:trHeight w:val="590" w:hRule="atLeast"/>
        </w:trPr>
        <w:tc>
          <w:tcPr>
            <w:tcW w:w="523" w:type="dxa"/>
          </w:tcPr>
          <w:p>
            <w:pPr>
              <w:pStyle w:val="TableParagraph"/>
              <w:spacing w:before="13"/>
              <w:ind w:left="87" w:right="85"/>
              <w:jc w:val="center"/>
              <w:rPr>
                <w:sz w:val="24"/>
              </w:rPr>
            </w:pPr>
            <w:r>
              <w:rPr>
                <w:sz w:val="24"/>
              </w:rPr>
              <w:t>19.</w:t>
            </w:r>
          </w:p>
        </w:tc>
        <w:tc>
          <w:tcPr>
            <w:tcW w:w="7257" w:type="dxa"/>
          </w:tcPr>
          <w:p>
            <w:pPr>
              <w:pStyle w:val="TableParagraph"/>
              <w:spacing w:before="13"/>
              <w:ind w:left="105" w:right="683"/>
              <w:rPr>
                <w:sz w:val="24"/>
              </w:rPr>
            </w:pPr>
            <w:r>
              <w:rPr>
                <w:sz w:val="24"/>
              </w:rPr>
              <w:t>When does the school’s responsibility for the students end? Is your school legally responsible for students if they are kept at school?</w:t>
            </w:r>
          </w:p>
        </w:tc>
        <w:tc>
          <w:tcPr>
            <w:tcW w:w="590" w:type="dxa"/>
          </w:tcPr>
          <w:p>
            <w:pPr>
              <w:pStyle w:val="TableParagraph"/>
              <w:rPr>
                <w:sz w:val="24"/>
              </w:rPr>
            </w:pPr>
          </w:p>
        </w:tc>
        <w:tc>
          <w:tcPr>
            <w:tcW w:w="508" w:type="dxa"/>
          </w:tcPr>
          <w:p>
            <w:pPr>
              <w:pStyle w:val="TableParagraph"/>
              <w:rPr>
                <w:sz w:val="24"/>
              </w:rPr>
            </w:pPr>
          </w:p>
        </w:tc>
        <w:tc>
          <w:tcPr>
            <w:tcW w:w="1127" w:type="dxa"/>
          </w:tcPr>
          <w:p>
            <w:pPr>
              <w:pStyle w:val="TableParagraph"/>
              <w:rPr>
                <w:sz w:val="24"/>
              </w:rPr>
            </w:pPr>
          </w:p>
        </w:tc>
      </w:tr>
      <w:tr>
        <w:trPr>
          <w:trHeight w:val="316" w:hRule="atLeast"/>
        </w:trPr>
        <w:tc>
          <w:tcPr>
            <w:tcW w:w="523" w:type="dxa"/>
          </w:tcPr>
          <w:p>
            <w:pPr>
              <w:pStyle w:val="TableParagraph"/>
              <w:spacing w:before="15"/>
              <w:ind w:left="87" w:right="85"/>
              <w:jc w:val="center"/>
              <w:rPr>
                <w:sz w:val="24"/>
              </w:rPr>
            </w:pPr>
            <w:r>
              <w:rPr>
                <w:sz w:val="24"/>
              </w:rPr>
              <w:t>20.</w:t>
            </w:r>
          </w:p>
        </w:tc>
        <w:tc>
          <w:tcPr>
            <w:tcW w:w="7257" w:type="dxa"/>
          </w:tcPr>
          <w:p>
            <w:pPr>
              <w:pStyle w:val="TableParagraph"/>
              <w:spacing w:before="15"/>
              <w:ind w:left="105"/>
              <w:rPr>
                <w:sz w:val="24"/>
              </w:rPr>
            </w:pPr>
            <w:r>
              <w:rPr>
                <w:sz w:val="24"/>
              </w:rPr>
              <w:t>Do you have a backup system for your vital records?</w:t>
            </w:r>
          </w:p>
        </w:tc>
        <w:tc>
          <w:tcPr>
            <w:tcW w:w="590" w:type="dxa"/>
          </w:tcPr>
          <w:p>
            <w:pPr>
              <w:pStyle w:val="TableParagraph"/>
              <w:rPr>
                <w:sz w:val="24"/>
              </w:rPr>
            </w:pPr>
          </w:p>
        </w:tc>
        <w:tc>
          <w:tcPr>
            <w:tcW w:w="508" w:type="dxa"/>
          </w:tcPr>
          <w:p>
            <w:pPr>
              <w:pStyle w:val="TableParagraph"/>
              <w:rPr>
                <w:sz w:val="24"/>
              </w:rPr>
            </w:pPr>
          </w:p>
        </w:tc>
        <w:tc>
          <w:tcPr>
            <w:tcW w:w="1127" w:type="dxa"/>
          </w:tcPr>
          <w:p>
            <w:pPr>
              <w:pStyle w:val="TableParagraph"/>
              <w:rPr>
                <w:sz w:val="24"/>
              </w:rPr>
            </w:pPr>
          </w:p>
        </w:tc>
      </w:tr>
    </w:tbl>
    <w:p>
      <w:pPr>
        <w:spacing w:after="0"/>
        <w:rPr>
          <w:sz w:val="24"/>
        </w:rPr>
        <w:sectPr>
          <w:pgSz w:w="12240" w:h="15840"/>
          <w:pgMar w:header="434" w:footer="782" w:top="680" w:bottom="980" w:left="1320" w:right="240"/>
        </w:sectPr>
      </w:pPr>
    </w:p>
    <w:p>
      <w:pPr>
        <w:pStyle w:val="BodyText"/>
        <w:rPr>
          <w:b/>
          <w:sz w:val="20"/>
        </w:rPr>
      </w:pPr>
    </w:p>
    <w:p>
      <w:pPr>
        <w:spacing w:before="219"/>
        <w:ind w:left="494" w:right="1568" w:firstLine="0"/>
        <w:jc w:val="center"/>
        <w:rPr>
          <w:b/>
          <w:sz w:val="36"/>
        </w:rPr>
      </w:pPr>
      <w:bookmarkStart w:name="Drills" w:id="52"/>
      <w:bookmarkEnd w:id="52"/>
      <w:r>
        <w:rPr/>
      </w:r>
      <w:bookmarkStart w:name="_bookmark23" w:id="53"/>
      <w:bookmarkEnd w:id="53"/>
      <w:r>
        <w:rPr/>
      </w:r>
      <w:r>
        <w:rPr>
          <w:b/>
          <w:sz w:val="36"/>
        </w:rPr>
        <w:t>Drills</w:t>
      </w:r>
    </w:p>
    <w:p>
      <w:pPr>
        <w:pStyle w:val="BodyText"/>
        <w:spacing w:line="276" w:lineRule="auto" w:before="332"/>
        <w:ind w:left="120" w:right="1416"/>
      </w:pPr>
      <w:r>
        <w:rPr/>
        <w:t>Minnesota Statutes 121A.037 and 123B.90 require schools to conduct at least five school lockdown drills, five school fire drills and one tornado drill each year. Students are expected to be present and participate in all drills. Additionally, many students are required to receive training on bus evacuation procedures and participate in one bus evacuation drill.</w:t>
      </w:r>
    </w:p>
    <w:p>
      <w:pPr>
        <w:pStyle w:val="BodyText"/>
        <w:spacing w:before="6"/>
        <w:rPr>
          <w:sz w:val="38"/>
        </w:rPr>
      </w:pPr>
    </w:p>
    <w:p>
      <w:pPr>
        <w:spacing w:line="319" w:lineRule="exact" w:before="0"/>
        <w:ind w:left="120" w:right="0" w:firstLine="0"/>
        <w:jc w:val="left"/>
        <w:rPr>
          <w:b/>
          <w:sz w:val="28"/>
        </w:rPr>
      </w:pPr>
      <w:r>
        <w:rPr>
          <w:b/>
          <w:sz w:val="28"/>
        </w:rPr>
        <w:t>Purpose</w:t>
      </w:r>
    </w:p>
    <w:p>
      <w:pPr>
        <w:pStyle w:val="BodyText"/>
        <w:ind w:left="119" w:right="1243"/>
      </w:pPr>
      <w:r>
        <w:rPr/>
        <w:t>The purpose of drills is to demonstrate a school’s commitment to prepare for crises, emergencies and disasters. Drills test universal procedures (e.g. lockdowns, evacuation, shelter-in-place), build staff and student awareness, and provide training to students and staff. Drills are a crucial component of emergency planning and preparedness, but they are not the only component of testing a school emergency plan.</w:t>
      </w:r>
    </w:p>
    <w:p>
      <w:pPr>
        <w:pStyle w:val="BodyText"/>
        <w:spacing w:before="8"/>
        <w:rPr>
          <w:sz w:val="23"/>
        </w:rPr>
      </w:pPr>
    </w:p>
    <w:p>
      <w:pPr>
        <w:pStyle w:val="BodyText"/>
        <w:ind w:left="119"/>
      </w:pPr>
      <w:r>
        <w:rPr/>
        <w:t>Drills provide schools with the opportunity to:</w:t>
      </w:r>
    </w:p>
    <w:p>
      <w:pPr>
        <w:pStyle w:val="ListParagraph"/>
        <w:numPr>
          <w:ilvl w:val="0"/>
          <w:numId w:val="21"/>
        </w:numPr>
        <w:tabs>
          <w:tab w:pos="839" w:val="left" w:leader="none"/>
          <w:tab w:pos="840" w:val="left" w:leader="none"/>
        </w:tabs>
        <w:spacing w:line="293" w:lineRule="exact" w:before="2" w:after="0"/>
        <w:ind w:left="840" w:right="0" w:hanging="361"/>
        <w:jc w:val="left"/>
        <w:rPr>
          <w:sz w:val="24"/>
        </w:rPr>
      </w:pPr>
      <w:r>
        <w:rPr>
          <w:sz w:val="24"/>
        </w:rPr>
        <w:t>Test universal</w:t>
      </w:r>
      <w:r>
        <w:rPr>
          <w:spacing w:val="-1"/>
          <w:sz w:val="24"/>
        </w:rPr>
        <w:t> </w:t>
      </w:r>
      <w:r>
        <w:rPr>
          <w:sz w:val="24"/>
        </w:rPr>
        <w:t>procedures</w:t>
      </w:r>
    </w:p>
    <w:p>
      <w:pPr>
        <w:pStyle w:val="ListParagraph"/>
        <w:numPr>
          <w:ilvl w:val="0"/>
          <w:numId w:val="21"/>
        </w:numPr>
        <w:tabs>
          <w:tab w:pos="839" w:val="left" w:leader="none"/>
          <w:tab w:pos="840" w:val="left" w:leader="none"/>
        </w:tabs>
        <w:spacing w:line="293" w:lineRule="exact" w:before="0" w:after="0"/>
        <w:ind w:left="840" w:right="0" w:hanging="361"/>
        <w:jc w:val="left"/>
        <w:rPr>
          <w:sz w:val="24"/>
        </w:rPr>
      </w:pPr>
      <w:r>
        <w:rPr>
          <w:sz w:val="24"/>
        </w:rPr>
        <w:t>Reveal weaknesses in</w:t>
      </w:r>
      <w:r>
        <w:rPr>
          <w:spacing w:val="-1"/>
          <w:sz w:val="24"/>
        </w:rPr>
        <w:t> </w:t>
      </w:r>
      <w:r>
        <w:rPr>
          <w:sz w:val="24"/>
        </w:rPr>
        <w:t>procedures</w:t>
      </w:r>
    </w:p>
    <w:p>
      <w:pPr>
        <w:pStyle w:val="ListParagraph"/>
        <w:numPr>
          <w:ilvl w:val="0"/>
          <w:numId w:val="21"/>
        </w:numPr>
        <w:tabs>
          <w:tab w:pos="839" w:val="left" w:leader="none"/>
          <w:tab w:pos="840" w:val="left" w:leader="none"/>
        </w:tabs>
        <w:spacing w:line="293" w:lineRule="exact" w:before="0" w:after="0"/>
        <w:ind w:left="840" w:right="0" w:hanging="361"/>
        <w:jc w:val="left"/>
        <w:rPr>
          <w:sz w:val="24"/>
        </w:rPr>
      </w:pPr>
      <w:r>
        <w:rPr>
          <w:sz w:val="24"/>
        </w:rPr>
        <w:t>Improve response and</w:t>
      </w:r>
      <w:r>
        <w:rPr>
          <w:spacing w:val="-1"/>
          <w:sz w:val="24"/>
        </w:rPr>
        <w:t> </w:t>
      </w:r>
      <w:r>
        <w:rPr>
          <w:sz w:val="24"/>
        </w:rPr>
        <w:t>coordination</w:t>
      </w:r>
    </w:p>
    <w:p>
      <w:pPr>
        <w:pStyle w:val="ListParagraph"/>
        <w:numPr>
          <w:ilvl w:val="0"/>
          <w:numId w:val="21"/>
        </w:numPr>
        <w:tabs>
          <w:tab w:pos="839" w:val="left" w:leader="none"/>
          <w:tab w:pos="840" w:val="left" w:leader="none"/>
        </w:tabs>
        <w:spacing w:line="293" w:lineRule="exact" w:before="0" w:after="0"/>
        <w:ind w:left="840" w:right="0" w:hanging="361"/>
        <w:jc w:val="left"/>
        <w:rPr>
          <w:sz w:val="24"/>
        </w:rPr>
      </w:pPr>
      <w:r>
        <w:rPr>
          <w:sz w:val="24"/>
        </w:rPr>
        <w:t>Clarify roles and</w:t>
      </w:r>
      <w:r>
        <w:rPr>
          <w:spacing w:val="-4"/>
          <w:sz w:val="24"/>
        </w:rPr>
        <w:t> </w:t>
      </w:r>
      <w:r>
        <w:rPr>
          <w:sz w:val="24"/>
        </w:rPr>
        <w:t>responsibilities</w:t>
      </w:r>
    </w:p>
    <w:p>
      <w:pPr>
        <w:pStyle w:val="ListParagraph"/>
        <w:numPr>
          <w:ilvl w:val="0"/>
          <w:numId w:val="21"/>
        </w:numPr>
        <w:tabs>
          <w:tab w:pos="839" w:val="left" w:leader="none"/>
          <w:tab w:pos="840" w:val="left" w:leader="none"/>
        </w:tabs>
        <w:spacing w:line="293" w:lineRule="exact" w:before="0" w:after="0"/>
        <w:ind w:left="840" w:right="0" w:hanging="361"/>
        <w:jc w:val="left"/>
        <w:rPr>
          <w:sz w:val="24"/>
        </w:rPr>
      </w:pPr>
      <w:r>
        <w:rPr>
          <w:sz w:val="24"/>
        </w:rPr>
        <w:t>Improve individual</w:t>
      </w:r>
      <w:r>
        <w:rPr>
          <w:spacing w:val="-2"/>
          <w:sz w:val="24"/>
        </w:rPr>
        <w:t> </w:t>
      </w:r>
      <w:r>
        <w:rPr>
          <w:sz w:val="24"/>
        </w:rPr>
        <w:t>performances</w:t>
      </w:r>
    </w:p>
    <w:p>
      <w:pPr>
        <w:spacing w:line="320" w:lineRule="exact" w:before="233"/>
        <w:ind w:left="120" w:right="0" w:firstLine="0"/>
        <w:jc w:val="left"/>
        <w:rPr>
          <w:b/>
          <w:sz w:val="28"/>
        </w:rPr>
      </w:pPr>
      <w:r>
        <w:rPr>
          <w:b/>
          <w:sz w:val="28"/>
        </w:rPr>
        <w:t>Planning for drills</w:t>
      </w:r>
    </w:p>
    <w:p>
      <w:pPr>
        <w:pStyle w:val="BodyText"/>
        <w:ind w:left="120" w:right="1576"/>
      </w:pPr>
      <w:r>
        <w:rPr/>
        <w:t>At the beginning of each school year schools should create a drill schedule. When scheduling drills, consider changing elements of drill scenarios by:</w:t>
      </w:r>
    </w:p>
    <w:p>
      <w:pPr>
        <w:pStyle w:val="ListParagraph"/>
        <w:numPr>
          <w:ilvl w:val="0"/>
          <w:numId w:val="21"/>
        </w:numPr>
        <w:tabs>
          <w:tab w:pos="839" w:val="left" w:leader="none"/>
          <w:tab w:pos="840" w:val="left" w:leader="none"/>
        </w:tabs>
        <w:spacing w:line="293" w:lineRule="exact" w:before="0" w:after="0"/>
        <w:ind w:left="840" w:right="0" w:hanging="360"/>
        <w:jc w:val="left"/>
        <w:rPr>
          <w:sz w:val="24"/>
        </w:rPr>
      </w:pPr>
      <w:r>
        <w:rPr>
          <w:sz w:val="24"/>
        </w:rPr>
        <w:t>Varying the times of</w:t>
      </w:r>
      <w:r>
        <w:rPr>
          <w:spacing w:val="-6"/>
          <w:sz w:val="24"/>
        </w:rPr>
        <w:t> </w:t>
      </w:r>
      <w:r>
        <w:rPr>
          <w:sz w:val="24"/>
        </w:rPr>
        <w:t>drills</w:t>
      </w:r>
    </w:p>
    <w:p>
      <w:pPr>
        <w:pStyle w:val="ListParagraph"/>
        <w:numPr>
          <w:ilvl w:val="0"/>
          <w:numId w:val="21"/>
        </w:numPr>
        <w:tabs>
          <w:tab w:pos="839" w:val="left" w:leader="none"/>
          <w:tab w:pos="840" w:val="left" w:leader="none"/>
        </w:tabs>
        <w:spacing w:line="293" w:lineRule="exact" w:before="0" w:after="0"/>
        <w:ind w:left="840" w:right="0" w:hanging="360"/>
        <w:jc w:val="left"/>
        <w:rPr>
          <w:sz w:val="24"/>
        </w:rPr>
      </w:pPr>
      <w:r>
        <w:rPr>
          <w:sz w:val="24"/>
        </w:rPr>
        <w:t>Blocking evacuation</w:t>
      </w:r>
      <w:r>
        <w:rPr>
          <w:spacing w:val="-4"/>
          <w:sz w:val="24"/>
        </w:rPr>
        <w:t> </w:t>
      </w:r>
      <w:r>
        <w:rPr>
          <w:sz w:val="24"/>
        </w:rPr>
        <w:t>routes</w:t>
      </w:r>
    </w:p>
    <w:p>
      <w:pPr>
        <w:pStyle w:val="ListParagraph"/>
        <w:numPr>
          <w:ilvl w:val="0"/>
          <w:numId w:val="21"/>
        </w:numPr>
        <w:tabs>
          <w:tab w:pos="839" w:val="left" w:leader="none"/>
          <w:tab w:pos="840" w:val="left" w:leader="none"/>
        </w:tabs>
        <w:spacing w:line="293" w:lineRule="exact" w:before="0" w:after="0"/>
        <w:ind w:left="840" w:right="0" w:hanging="360"/>
        <w:jc w:val="left"/>
        <w:rPr>
          <w:sz w:val="24"/>
        </w:rPr>
      </w:pPr>
      <w:r>
        <w:rPr>
          <w:sz w:val="24"/>
        </w:rPr>
        <w:t>Including a hazardous material scenario in a fire</w:t>
      </w:r>
      <w:r>
        <w:rPr>
          <w:spacing w:val="-4"/>
          <w:sz w:val="24"/>
        </w:rPr>
        <w:t> </w:t>
      </w:r>
      <w:r>
        <w:rPr>
          <w:sz w:val="24"/>
        </w:rPr>
        <w:t>drill</w:t>
      </w:r>
    </w:p>
    <w:p>
      <w:pPr>
        <w:pStyle w:val="ListParagraph"/>
        <w:numPr>
          <w:ilvl w:val="0"/>
          <w:numId w:val="21"/>
        </w:numPr>
        <w:tabs>
          <w:tab w:pos="839" w:val="left" w:leader="none"/>
          <w:tab w:pos="840" w:val="left" w:leader="none"/>
        </w:tabs>
        <w:spacing w:line="293" w:lineRule="exact" w:before="0" w:after="0"/>
        <w:ind w:left="840" w:right="0" w:hanging="360"/>
        <w:jc w:val="left"/>
        <w:rPr>
          <w:sz w:val="24"/>
        </w:rPr>
      </w:pPr>
      <w:r>
        <w:rPr>
          <w:sz w:val="24"/>
        </w:rPr>
        <w:t>Hosting a community emergency response drill using a school emergency</w:t>
      </w:r>
      <w:r>
        <w:rPr>
          <w:spacing w:val="-21"/>
          <w:sz w:val="24"/>
        </w:rPr>
        <w:t> </w:t>
      </w:r>
      <w:r>
        <w:rPr>
          <w:sz w:val="24"/>
        </w:rPr>
        <w:t>scenario</w:t>
      </w:r>
    </w:p>
    <w:p>
      <w:pPr>
        <w:pStyle w:val="BodyText"/>
        <w:rPr>
          <w:sz w:val="28"/>
        </w:rPr>
      </w:pPr>
    </w:p>
    <w:p>
      <w:pPr>
        <w:spacing w:line="319" w:lineRule="exact" w:before="188"/>
        <w:ind w:left="120" w:right="0" w:firstLine="0"/>
        <w:jc w:val="left"/>
        <w:rPr>
          <w:b/>
          <w:sz w:val="28"/>
        </w:rPr>
      </w:pPr>
      <w:r>
        <w:rPr>
          <w:b/>
          <w:sz w:val="28"/>
        </w:rPr>
        <w:t>Documenting drills</w:t>
      </w:r>
    </w:p>
    <w:p>
      <w:pPr>
        <w:pStyle w:val="BodyText"/>
        <w:ind w:left="120" w:right="1262"/>
      </w:pPr>
      <w:r>
        <w:rPr/>
        <w:t>Documentation is a necessary follow-up to every drill. It identifies steps for improving procedures and corrective actions to be implemented. Documentation includes, but is not limited to, drill logs and after action reports.</w:t>
      </w:r>
    </w:p>
    <w:p>
      <w:pPr>
        <w:pStyle w:val="BodyText"/>
        <w:spacing w:before="8"/>
        <w:rPr>
          <w:sz w:val="23"/>
        </w:rPr>
      </w:pPr>
    </w:p>
    <w:p>
      <w:pPr>
        <w:pStyle w:val="BodyText"/>
        <w:ind w:left="120" w:right="1296"/>
      </w:pPr>
      <w:r>
        <w:rPr/>
        <w:t>Drill logs provide necessary documentation for compliance with statutory obligation. They are a record of the planned drill schedule and implementation dates. Other relevant information can also be recorded within the drill logs. A sample drill schedule and log is found on page 58.</w:t>
      </w:r>
    </w:p>
    <w:p>
      <w:pPr>
        <w:pStyle w:val="BodyText"/>
      </w:pPr>
    </w:p>
    <w:p>
      <w:pPr>
        <w:pStyle w:val="BodyText"/>
        <w:ind w:left="120" w:right="1195"/>
      </w:pPr>
      <w:r>
        <w:rPr/>
        <w:t>After action reports are a detailed analysis of the drills. The reports document the process; identify successes, challenges and failures; and make recommendations. A sample after action report is found on page 60.</w:t>
      </w:r>
    </w:p>
    <w:p>
      <w:pPr>
        <w:spacing w:after="0"/>
        <w:sectPr>
          <w:headerReference w:type="default" r:id="rId27"/>
          <w:footerReference w:type="default" r:id="rId28"/>
          <w:pgSz w:w="12240" w:h="15840"/>
          <w:pgMar w:header="722" w:footer="1070" w:top="980" w:bottom="1260" w:left="1320" w:right="240"/>
          <w:pgNumType w:start="55"/>
        </w:sectPr>
      </w:pPr>
    </w:p>
    <w:p>
      <w:pPr>
        <w:pStyle w:val="BodyText"/>
        <w:rPr>
          <w:sz w:val="20"/>
        </w:rPr>
      </w:pPr>
    </w:p>
    <w:p>
      <w:pPr>
        <w:spacing w:after="0"/>
        <w:rPr>
          <w:sz w:val="20"/>
        </w:rPr>
        <w:sectPr>
          <w:pgSz w:w="12240" w:h="15840"/>
          <w:pgMar w:header="722" w:footer="1070" w:top="980" w:bottom="1260" w:left="1320" w:right="240"/>
        </w:sectPr>
      </w:pPr>
    </w:p>
    <w:p>
      <w:pPr>
        <w:pStyle w:val="BodyText"/>
        <w:rPr>
          <w:sz w:val="30"/>
        </w:rPr>
      </w:pPr>
    </w:p>
    <w:p>
      <w:pPr>
        <w:pStyle w:val="BodyText"/>
        <w:spacing w:before="2"/>
        <w:rPr>
          <w:sz w:val="30"/>
        </w:rPr>
      </w:pPr>
    </w:p>
    <w:p>
      <w:pPr>
        <w:spacing w:before="0"/>
        <w:ind w:left="120" w:right="0" w:firstLine="0"/>
        <w:jc w:val="left"/>
        <w:rPr>
          <w:b/>
          <w:sz w:val="28"/>
        </w:rPr>
      </w:pPr>
      <w:bookmarkStart w:name="Exercises" w:id="54"/>
      <w:bookmarkEnd w:id="54"/>
      <w:r>
        <w:rPr/>
      </w:r>
      <w:bookmarkStart w:name="_bookmark24" w:id="55"/>
      <w:bookmarkEnd w:id="55"/>
      <w:r>
        <w:rPr/>
      </w:r>
      <w:r>
        <w:rPr>
          <w:b/>
          <w:sz w:val="28"/>
        </w:rPr>
        <w:t>Purpose</w:t>
      </w:r>
    </w:p>
    <w:p>
      <w:pPr>
        <w:spacing w:before="219"/>
        <w:ind w:left="120" w:right="0" w:firstLine="0"/>
        <w:jc w:val="left"/>
        <w:rPr>
          <w:b/>
          <w:sz w:val="36"/>
        </w:rPr>
      </w:pPr>
      <w:r>
        <w:rPr/>
        <w:br w:type="column"/>
      </w:r>
      <w:r>
        <w:rPr>
          <w:b/>
          <w:sz w:val="36"/>
        </w:rPr>
        <w:t>Exercises</w:t>
      </w:r>
    </w:p>
    <w:p>
      <w:pPr>
        <w:spacing w:after="0"/>
        <w:jc w:val="left"/>
        <w:rPr>
          <w:sz w:val="36"/>
        </w:rPr>
        <w:sectPr>
          <w:type w:val="continuous"/>
          <w:pgSz w:w="12240" w:h="15840"/>
          <w:pgMar w:top="720" w:bottom="980" w:left="1320" w:right="240"/>
          <w:cols w:num="2" w:equalWidth="0">
            <w:col w:w="1142" w:space="2818"/>
            <w:col w:w="6720"/>
          </w:cols>
        </w:sectPr>
      </w:pPr>
    </w:p>
    <w:p>
      <w:pPr>
        <w:pStyle w:val="BodyText"/>
        <w:spacing w:line="276" w:lineRule="auto" w:before="47"/>
        <w:ind w:left="120" w:right="1329"/>
      </w:pPr>
      <w:r>
        <w:rPr/>
        <w:t>Exercises test the school’s emergency plan, in whole or in part. They typically involve elements of the plan that require internal and/or external coordination and joint problem resolution.</w:t>
      </w:r>
    </w:p>
    <w:p>
      <w:pPr>
        <w:pStyle w:val="ListParagraph"/>
        <w:numPr>
          <w:ilvl w:val="0"/>
          <w:numId w:val="21"/>
        </w:numPr>
        <w:tabs>
          <w:tab w:pos="839" w:val="left" w:leader="none"/>
          <w:tab w:pos="840" w:val="left" w:leader="none"/>
        </w:tabs>
        <w:spacing w:line="273" w:lineRule="auto" w:before="0" w:after="0"/>
        <w:ind w:left="840" w:right="1827" w:hanging="360"/>
        <w:jc w:val="left"/>
        <w:rPr>
          <w:sz w:val="24"/>
        </w:rPr>
      </w:pPr>
      <w:r>
        <w:rPr>
          <w:sz w:val="24"/>
        </w:rPr>
        <w:t>Discussion-based exercises (tabletops) take participants through a scenario offering everyone a chance to identify and resolve issues in a low stress</w:t>
      </w:r>
      <w:r>
        <w:rPr>
          <w:spacing w:val="-11"/>
          <w:sz w:val="24"/>
        </w:rPr>
        <w:t> </w:t>
      </w:r>
      <w:r>
        <w:rPr>
          <w:sz w:val="24"/>
        </w:rPr>
        <w:t>environment.</w:t>
      </w:r>
    </w:p>
    <w:p>
      <w:pPr>
        <w:pStyle w:val="ListParagraph"/>
        <w:numPr>
          <w:ilvl w:val="0"/>
          <w:numId w:val="21"/>
        </w:numPr>
        <w:tabs>
          <w:tab w:pos="839" w:val="left" w:leader="none"/>
          <w:tab w:pos="840" w:val="left" w:leader="none"/>
        </w:tabs>
        <w:spacing w:line="276" w:lineRule="auto" w:before="1" w:after="0"/>
        <w:ind w:left="840" w:right="1342" w:hanging="360"/>
        <w:jc w:val="left"/>
        <w:rPr>
          <w:sz w:val="24"/>
        </w:rPr>
      </w:pPr>
      <w:r>
        <w:rPr>
          <w:sz w:val="24"/>
        </w:rPr>
        <w:t>Operations-based exercises (functional, full-scale) test specific plan functions or the entire plan in a “real time” simulation. These exercises include all necessary</w:t>
      </w:r>
      <w:r>
        <w:rPr>
          <w:spacing w:val="-20"/>
          <w:sz w:val="24"/>
        </w:rPr>
        <w:t> </w:t>
      </w:r>
      <w:r>
        <w:rPr>
          <w:sz w:val="24"/>
        </w:rPr>
        <w:t>participants to address the issues of a given scenario.</w:t>
      </w:r>
    </w:p>
    <w:p>
      <w:pPr>
        <w:pStyle w:val="BodyText"/>
        <w:spacing w:before="7"/>
        <w:rPr>
          <w:sz w:val="27"/>
        </w:rPr>
      </w:pPr>
    </w:p>
    <w:p>
      <w:pPr>
        <w:spacing w:before="0"/>
        <w:ind w:left="120" w:right="0" w:firstLine="0"/>
        <w:jc w:val="left"/>
        <w:rPr>
          <w:b/>
          <w:sz w:val="28"/>
        </w:rPr>
      </w:pPr>
      <w:r>
        <w:rPr>
          <w:b/>
          <w:sz w:val="28"/>
        </w:rPr>
        <w:t>Planning</w:t>
      </w:r>
    </w:p>
    <w:p>
      <w:pPr>
        <w:pStyle w:val="BodyText"/>
        <w:spacing w:line="276" w:lineRule="auto" w:before="45"/>
        <w:ind w:left="120" w:right="1312"/>
        <w:jc w:val="both"/>
      </w:pPr>
      <w:r>
        <w:rPr/>
        <w:t>When planning an exercise, first determine what the school wants to test. Using data from a</w:t>
      </w:r>
      <w:r>
        <w:rPr>
          <w:spacing w:val="-25"/>
        </w:rPr>
        <w:t> </w:t>
      </w:r>
      <w:r>
        <w:rPr/>
        <w:t>safe school assessment or hazard analysis, and past experiences or exercises, schools might consider testing:</w:t>
      </w:r>
    </w:p>
    <w:p>
      <w:pPr>
        <w:pStyle w:val="ListParagraph"/>
        <w:numPr>
          <w:ilvl w:val="0"/>
          <w:numId w:val="21"/>
        </w:numPr>
        <w:tabs>
          <w:tab w:pos="839" w:val="left" w:leader="none"/>
          <w:tab w:pos="840" w:val="left" w:leader="none"/>
        </w:tabs>
        <w:spacing w:line="240" w:lineRule="auto" w:before="0" w:after="0"/>
        <w:ind w:left="840" w:right="0" w:hanging="360"/>
        <w:jc w:val="left"/>
        <w:rPr>
          <w:sz w:val="24"/>
        </w:rPr>
      </w:pPr>
      <w:r>
        <w:rPr>
          <w:sz w:val="24"/>
        </w:rPr>
        <w:t>High priority hazards or incidents with a that may likely</w:t>
      </w:r>
      <w:r>
        <w:rPr>
          <w:spacing w:val="-16"/>
          <w:sz w:val="24"/>
        </w:rPr>
        <w:t> </w:t>
      </w:r>
      <w:r>
        <w:rPr>
          <w:sz w:val="24"/>
        </w:rPr>
        <w:t>occur</w:t>
      </w:r>
    </w:p>
    <w:p>
      <w:pPr>
        <w:pStyle w:val="ListParagraph"/>
        <w:numPr>
          <w:ilvl w:val="0"/>
          <w:numId w:val="21"/>
        </w:numPr>
        <w:tabs>
          <w:tab w:pos="839" w:val="left" w:leader="none"/>
          <w:tab w:pos="840" w:val="left" w:leader="none"/>
        </w:tabs>
        <w:spacing w:line="273" w:lineRule="auto" w:before="39" w:after="0"/>
        <w:ind w:left="840" w:right="1718" w:hanging="360"/>
        <w:jc w:val="left"/>
        <w:rPr>
          <w:sz w:val="24"/>
        </w:rPr>
      </w:pPr>
      <w:r>
        <w:rPr>
          <w:sz w:val="24"/>
        </w:rPr>
        <w:t>Communication breakdown or power outages that may result from an incident in the community</w:t>
      </w:r>
    </w:p>
    <w:p>
      <w:pPr>
        <w:pStyle w:val="ListParagraph"/>
        <w:numPr>
          <w:ilvl w:val="0"/>
          <w:numId w:val="21"/>
        </w:numPr>
        <w:tabs>
          <w:tab w:pos="839" w:val="left" w:leader="none"/>
          <w:tab w:pos="840" w:val="left" w:leader="none"/>
        </w:tabs>
        <w:spacing w:line="273" w:lineRule="auto" w:before="3" w:after="0"/>
        <w:ind w:left="840" w:right="2187" w:hanging="360"/>
        <w:jc w:val="left"/>
        <w:rPr>
          <w:sz w:val="24"/>
        </w:rPr>
      </w:pPr>
      <w:r>
        <w:rPr>
          <w:sz w:val="24"/>
        </w:rPr>
        <w:t>Coordination of functions between buildings, district offices and/or schools</w:t>
      </w:r>
      <w:r>
        <w:rPr>
          <w:spacing w:val="-16"/>
          <w:sz w:val="24"/>
        </w:rPr>
        <w:t> </w:t>
      </w:r>
      <w:r>
        <w:rPr>
          <w:sz w:val="24"/>
        </w:rPr>
        <w:t>and emergency responders (e.g. communications, incident command</w:t>
      </w:r>
      <w:r>
        <w:rPr>
          <w:spacing w:val="-12"/>
          <w:sz w:val="24"/>
        </w:rPr>
        <w:t> </w:t>
      </w:r>
      <w:r>
        <w:rPr>
          <w:sz w:val="24"/>
        </w:rPr>
        <w:t>coordination)</w:t>
      </w:r>
    </w:p>
    <w:p>
      <w:pPr>
        <w:pStyle w:val="ListParagraph"/>
        <w:numPr>
          <w:ilvl w:val="0"/>
          <w:numId w:val="21"/>
        </w:numPr>
        <w:tabs>
          <w:tab w:pos="839" w:val="left" w:leader="none"/>
          <w:tab w:pos="840" w:val="left" w:leader="none"/>
        </w:tabs>
        <w:spacing w:line="240" w:lineRule="auto" w:before="3" w:after="0"/>
        <w:ind w:left="840" w:right="0" w:hanging="360"/>
        <w:jc w:val="left"/>
        <w:rPr>
          <w:sz w:val="24"/>
        </w:rPr>
      </w:pPr>
      <w:r>
        <w:rPr>
          <w:sz w:val="24"/>
        </w:rPr>
        <w:t>Groups that need to coordinate actions (e.g. building and district response</w:t>
      </w:r>
      <w:r>
        <w:rPr>
          <w:spacing w:val="-8"/>
          <w:sz w:val="24"/>
        </w:rPr>
        <w:t> </w:t>
      </w:r>
      <w:r>
        <w:rPr>
          <w:sz w:val="24"/>
        </w:rPr>
        <w:t>teams)</w:t>
      </w:r>
    </w:p>
    <w:p>
      <w:pPr>
        <w:pStyle w:val="ListParagraph"/>
        <w:numPr>
          <w:ilvl w:val="0"/>
          <w:numId w:val="21"/>
        </w:numPr>
        <w:tabs>
          <w:tab w:pos="839" w:val="left" w:leader="none"/>
          <w:tab w:pos="840" w:val="left" w:leader="none"/>
        </w:tabs>
        <w:spacing w:line="240" w:lineRule="auto" w:before="40" w:after="0"/>
        <w:ind w:left="840" w:right="0" w:hanging="360"/>
        <w:jc w:val="left"/>
        <w:rPr>
          <w:sz w:val="24"/>
        </w:rPr>
      </w:pPr>
      <w:r>
        <w:rPr>
          <w:sz w:val="24"/>
        </w:rPr>
        <w:t>Plan improvements made after previous exercises or real</w:t>
      </w:r>
      <w:r>
        <w:rPr>
          <w:spacing w:val="1"/>
          <w:sz w:val="24"/>
        </w:rPr>
        <w:t> </w:t>
      </w:r>
      <w:r>
        <w:rPr>
          <w:sz w:val="24"/>
        </w:rPr>
        <w:t>events.</w:t>
      </w:r>
    </w:p>
    <w:p>
      <w:pPr>
        <w:pStyle w:val="BodyText"/>
        <w:spacing w:before="3"/>
        <w:rPr>
          <w:sz w:val="31"/>
        </w:rPr>
      </w:pPr>
    </w:p>
    <w:p>
      <w:pPr>
        <w:pStyle w:val="BodyText"/>
        <w:spacing w:line="276" w:lineRule="auto"/>
        <w:ind w:left="120" w:right="1246"/>
      </w:pPr>
      <w:r>
        <w:rPr/>
        <w:t>Schools and emergency responders create exercise planning teams to coordinate all aspects of an exercise. The size and scope of the exercise will determine how many team members are needed and the groups that need representation. Exercise planning teams set specific objectives that relate directly to one or more plan elements. The type of exercise (e.g. discussion-based, operations-based) is selected to best match the groups’ capacities and capabilities. Teams then create a scenario, conduct pre-exercise briefings and trainings, determine participants and provide for an evaluation of the exercise outcomes.</w:t>
      </w:r>
    </w:p>
    <w:p>
      <w:pPr>
        <w:pStyle w:val="BodyText"/>
        <w:spacing w:before="10"/>
        <w:rPr>
          <w:sz w:val="27"/>
        </w:rPr>
      </w:pPr>
    </w:p>
    <w:p>
      <w:pPr>
        <w:spacing w:before="0"/>
        <w:ind w:left="120" w:right="0" w:firstLine="0"/>
        <w:jc w:val="left"/>
        <w:rPr>
          <w:b/>
          <w:sz w:val="28"/>
        </w:rPr>
      </w:pPr>
      <w:r>
        <w:rPr>
          <w:b/>
          <w:sz w:val="28"/>
        </w:rPr>
        <w:t>Evaluation and plan improvement</w:t>
      </w:r>
    </w:p>
    <w:p>
      <w:pPr>
        <w:pStyle w:val="BodyText"/>
        <w:spacing w:line="276" w:lineRule="auto" w:before="44"/>
        <w:ind w:left="120" w:right="1275"/>
      </w:pPr>
      <w:r>
        <w:rPr/>
        <w:t>Exercises are conducted to test the emergency plan. Exercise evaluations are critical to documenting potential problems and making recommendations for changes to the plan. The number of evaluators needed during an exercise depends on the size and scope of the exercise and the number of objectives and functions being tested. The exercise planning team determines the makeup of the evaluation and creates forms for collecting data from evaluators and exercise participants.</w:t>
      </w:r>
    </w:p>
    <w:p>
      <w:pPr>
        <w:spacing w:after="0" w:line="276" w:lineRule="auto"/>
        <w:sectPr>
          <w:type w:val="continuous"/>
          <w:pgSz w:w="12240" w:h="15840"/>
          <w:pgMar w:top="720" w:bottom="980" w:left="1320" w:right="240"/>
        </w:sectPr>
      </w:pPr>
    </w:p>
    <w:p>
      <w:pPr>
        <w:pStyle w:val="BodyText"/>
        <w:rPr>
          <w:sz w:val="20"/>
        </w:rPr>
      </w:pPr>
    </w:p>
    <w:p>
      <w:pPr>
        <w:pStyle w:val="BodyText"/>
        <w:spacing w:line="276" w:lineRule="auto" w:before="216"/>
        <w:ind w:left="119" w:right="1404"/>
      </w:pPr>
      <w:r>
        <w:rPr/>
        <w:t>A final evaluation of an exercise may take the form of an “after action review” or “lessons learned.” These include recommendations from evaluators for further action or emergency plan revisions. Changes to the overall plan or procedures, if they are district-wide, are made by the district response team with the approval of school administration. Revisions of building level procedures could be made by building response teams with approval of the principal. All staff must be notified of any changes made to the plan or procedures and given necessary training or re-training as soon as possible.</w:t>
      </w:r>
    </w:p>
    <w:p>
      <w:pPr>
        <w:spacing w:after="0" w:line="276" w:lineRule="auto"/>
        <w:sectPr>
          <w:pgSz w:w="12240" w:h="15840"/>
          <w:pgMar w:header="722" w:footer="1070" w:top="980" w:bottom="1260" w:left="1320" w:right="240"/>
        </w:sectPr>
      </w:pPr>
    </w:p>
    <w:p>
      <w:pPr>
        <w:pStyle w:val="BodyText"/>
        <w:rPr>
          <w:sz w:val="20"/>
        </w:rPr>
      </w:pPr>
    </w:p>
    <w:p>
      <w:pPr>
        <w:pStyle w:val="BodyText"/>
        <w:rPr>
          <w:sz w:val="20"/>
        </w:rPr>
      </w:pPr>
    </w:p>
    <w:p>
      <w:pPr>
        <w:spacing w:before="229"/>
        <w:ind w:left="2409" w:right="0" w:firstLine="0"/>
        <w:jc w:val="left"/>
        <w:rPr>
          <w:b/>
          <w:sz w:val="36"/>
        </w:rPr>
      </w:pPr>
      <w:bookmarkStart w:name="Sample Drill Schedule and Log" w:id="56"/>
      <w:bookmarkEnd w:id="56"/>
      <w:r>
        <w:rPr/>
      </w:r>
      <w:bookmarkStart w:name="_bookmark25" w:id="57"/>
      <w:bookmarkEnd w:id="57"/>
      <w:r>
        <w:rPr/>
      </w:r>
      <w:r>
        <w:rPr>
          <w:b/>
          <w:sz w:val="36"/>
        </w:rPr>
        <w:t>Sample Drill Schedule and Log</w:t>
      </w:r>
    </w:p>
    <w:p>
      <w:pPr>
        <w:pStyle w:val="BodyText"/>
        <w:spacing w:before="7"/>
        <w:rPr>
          <w:b/>
          <w:sz w:val="32"/>
        </w:rPr>
      </w:pPr>
    </w:p>
    <w:p>
      <w:pPr>
        <w:pStyle w:val="BodyText"/>
        <w:spacing w:line="276" w:lineRule="auto"/>
        <w:ind w:left="120" w:right="1355"/>
      </w:pPr>
      <w:r>
        <w:rPr/>
        <w:t>Minnesota state law requires schools conduct five fire drills, five lockdown drills, one tornado drill and one bus evacuation drill each year. The following worksheet will assist in the planning and documentation of school drills when they occur.</w:t>
      </w:r>
    </w:p>
    <w:p>
      <w:pPr>
        <w:pStyle w:val="BodyText"/>
        <w:spacing w:before="9"/>
        <w:rPr>
          <w:sz w:val="19"/>
        </w:rPr>
      </w:pPr>
    </w:p>
    <w:p>
      <w:pPr>
        <w:pStyle w:val="BodyText"/>
        <w:tabs>
          <w:tab w:pos="2999" w:val="left" w:leader="none"/>
          <w:tab w:pos="3599" w:val="left" w:leader="none"/>
          <w:tab w:pos="4739" w:val="left" w:leader="none"/>
        </w:tabs>
        <w:spacing w:before="90"/>
        <w:ind w:left="120"/>
      </w:pPr>
      <w:r>
        <w:rPr/>
        <w:pict>
          <v:group style="position:absolute;margin-left:349.679993pt;margin-top:17.024124pt;width:184.35pt;height:1.3pt;mso-position-horizontal-relative:page;mso-position-vertical-relative:paragraph;z-index:251723776" coordorigin="6994,340" coordsize="3687,26">
            <v:line style="position:absolute" from="10080,361" to="10680,361" stroked="true" strokeweight=".48pt" strokecolor="#000000">
              <v:stroke dashstyle="solid"/>
            </v:line>
            <v:shape style="position:absolute;left:6993;top:346;width:3687;height:2" coordorigin="6994,346" coordsize="3687,0" path="m6994,346l10080,346m10080,346l10680,346e" filled="false" stroked="true" strokeweight=".599pt" strokecolor="#000000">
              <v:path arrowok="t"/>
              <v:stroke dashstyle="solid"/>
            </v:shape>
            <w10:wrap type="none"/>
          </v:group>
        </w:pict>
      </w:r>
      <w:r>
        <w:rPr/>
        <w:pict>
          <v:shape style="position:absolute;margin-left:108.720001pt;margin-top:17.323626pt;width:179.3pt;height:.1pt;mso-position-horizontal-relative:page;mso-position-vertical-relative:paragraph;z-index:251724800" coordorigin="2174,346" coordsize="3586,0" path="m2174,346l4320,346m4320,346l5760,346e" filled="false" stroked="true" strokeweight=".599pt" strokecolor="#000000">
            <v:path arrowok="t"/>
            <v:stroke dashstyle="solid"/>
            <w10:wrap type="none"/>
          </v:shape>
        </w:pict>
      </w:r>
      <w:r>
        <w:rPr/>
        <w:t>School:</w:t>
        <w:tab/>
      </w:r>
      <w:r>
        <w:rPr>
          <w:u w:val="single"/>
        </w:rPr>
        <w:t> </w:t>
        <w:tab/>
      </w:r>
      <w:r>
        <w:rPr/>
        <w:tab/>
        <w:t>Principal:</w:t>
      </w:r>
    </w:p>
    <w:p>
      <w:pPr>
        <w:pStyle w:val="BodyText"/>
        <w:rPr>
          <w:sz w:val="20"/>
        </w:rPr>
      </w:pPr>
    </w:p>
    <w:p>
      <w:pPr>
        <w:spacing w:before="247"/>
        <w:ind w:left="480" w:right="0" w:firstLine="0"/>
        <w:jc w:val="left"/>
        <w:rPr>
          <w:sz w:val="28"/>
        </w:rPr>
      </w:pPr>
      <w:r>
        <w:rPr>
          <w:b/>
          <w:sz w:val="28"/>
        </w:rPr>
        <w:t>Fire Drills: </w:t>
      </w:r>
      <w:r>
        <w:rPr>
          <w:sz w:val="28"/>
        </w:rPr>
        <w:t>Schools must conduct at least five fire drills annually</w:t>
      </w:r>
    </w:p>
    <w:p>
      <w:pPr>
        <w:pStyle w:val="BodyText"/>
        <w:spacing w:before="1" w:after="1"/>
        <w:rPr>
          <w:sz w:val="15"/>
        </w:rPr>
      </w:pPr>
    </w:p>
    <w:tbl>
      <w:tblPr>
        <w:tblW w:w="0" w:type="auto"/>
        <w:jc w:val="left"/>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30"/>
        <w:gridCol w:w="1332"/>
        <w:gridCol w:w="1330"/>
        <w:gridCol w:w="1332"/>
        <w:gridCol w:w="1332"/>
        <w:gridCol w:w="3281"/>
      </w:tblGrid>
      <w:tr>
        <w:trPr>
          <w:trHeight w:val="815" w:hRule="atLeast"/>
        </w:trPr>
        <w:tc>
          <w:tcPr>
            <w:tcW w:w="1330" w:type="dxa"/>
          </w:tcPr>
          <w:p>
            <w:pPr>
              <w:pStyle w:val="TableParagraph"/>
              <w:spacing w:before="56"/>
              <w:ind w:left="107"/>
              <w:rPr>
                <w:sz w:val="24"/>
              </w:rPr>
            </w:pPr>
            <w:r>
              <w:rPr>
                <w:sz w:val="24"/>
              </w:rPr>
              <w:t>Date</w:t>
            </w:r>
          </w:p>
          <w:p>
            <w:pPr>
              <w:pStyle w:val="TableParagraph"/>
              <w:spacing w:before="101"/>
              <w:ind w:left="107"/>
              <w:rPr>
                <w:sz w:val="24"/>
              </w:rPr>
            </w:pPr>
            <w:r>
              <w:rPr>
                <w:sz w:val="24"/>
              </w:rPr>
              <w:t>Scheduled</w:t>
            </w:r>
          </w:p>
        </w:tc>
        <w:tc>
          <w:tcPr>
            <w:tcW w:w="1332" w:type="dxa"/>
          </w:tcPr>
          <w:p>
            <w:pPr>
              <w:pStyle w:val="TableParagraph"/>
              <w:spacing w:before="56"/>
              <w:ind w:left="107"/>
              <w:rPr>
                <w:sz w:val="24"/>
              </w:rPr>
            </w:pPr>
            <w:r>
              <w:rPr>
                <w:sz w:val="24"/>
              </w:rPr>
              <w:t>Date</w:t>
            </w:r>
          </w:p>
          <w:p>
            <w:pPr>
              <w:pStyle w:val="TableParagraph"/>
              <w:spacing w:before="101"/>
              <w:ind w:left="107"/>
              <w:rPr>
                <w:sz w:val="24"/>
              </w:rPr>
            </w:pPr>
            <w:r>
              <w:rPr>
                <w:sz w:val="24"/>
              </w:rPr>
              <w:t>Conducted</w:t>
            </w:r>
          </w:p>
        </w:tc>
        <w:tc>
          <w:tcPr>
            <w:tcW w:w="1330" w:type="dxa"/>
          </w:tcPr>
          <w:p>
            <w:pPr>
              <w:pStyle w:val="TableParagraph"/>
              <w:spacing w:before="56"/>
              <w:ind w:left="107"/>
              <w:rPr>
                <w:sz w:val="24"/>
              </w:rPr>
            </w:pPr>
            <w:r>
              <w:rPr>
                <w:sz w:val="24"/>
              </w:rPr>
              <w:t>Weather</w:t>
            </w:r>
          </w:p>
          <w:p>
            <w:pPr>
              <w:pStyle w:val="TableParagraph"/>
              <w:spacing w:before="101"/>
              <w:ind w:left="107"/>
              <w:rPr>
                <w:sz w:val="24"/>
              </w:rPr>
            </w:pPr>
            <w:r>
              <w:rPr>
                <w:sz w:val="24"/>
              </w:rPr>
              <w:t>Conditions</w:t>
            </w:r>
          </w:p>
        </w:tc>
        <w:tc>
          <w:tcPr>
            <w:tcW w:w="1332" w:type="dxa"/>
          </w:tcPr>
          <w:p>
            <w:pPr>
              <w:pStyle w:val="TableParagraph"/>
              <w:spacing w:before="56"/>
              <w:ind w:left="106"/>
              <w:rPr>
                <w:sz w:val="24"/>
              </w:rPr>
            </w:pPr>
            <w:r>
              <w:rPr>
                <w:sz w:val="24"/>
              </w:rPr>
              <w:t>Number</w:t>
            </w:r>
            <w:r>
              <w:rPr>
                <w:spacing w:val="-4"/>
                <w:sz w:val="24"/>
              </w:rPr>
              <w:t> </w:t>
            </w:r>
            <w:r>
              <w:rPr>
                <w:sz w:val="24"/>
              </w:rPr>
              <w:t>of</w:t>
            </w:r>
          </w:p>
          <w:p>
            <w:pPr>
              <w:pStyle w:val="TableParagraph"/>
              <w:spacing w:before="101"/>
              <w:ind w:left="106"/>
              <w:rPr>
                <w:sz w:val="24"/>
              </w:rPr>
            </w:pPr>
            <w:r>
              <w:rPr>
                <w:sz w:val="24"/>
              </w:rPr>
              <w:t>Occupants</w:t>
            </w:r>
          </w:p>
        </w:tc>
        <w:tc>
          <w:tcPr>
            <w:tcW w:w="1332" w:type="dxa"/>
          </w:tcPr>
          <w:p>
            <w:pPr>
              <w:pStyle w:val="TableParagraph"/>
              <w:spacing w:line="276" w:lineRule="auto" w:before="56"/>
              <w:ind w:left="106" w:right="116"/>
              <w:rPr>
                <w:sz w:val="24"/>
              </w:rPr>
            </w:pPr>
            <w:r>
              <w:rPr>
                <w:sz w:val="24"/>
              </w:rPr>
              <w:t>Evacuation Time</w:t>
            </w:r>
          </w:p>
        </w:tc>
        <w:tc>
          <w:tcPr>
            <w:tcW w:w="3281" w:type="dxa"/>
          </w:tcPr>
          <w:p>
            <w:pPr>
              <w:pStyle w:val="TableParagraph"/>
              <w:spacing w:before="56"/>
              <w:ind w:left="104"/>
              <w:rPr>
                <w:sz w:val="24"/>
              </w:rPr>
            </w:pPr>
            <w:r>
              <w:rPr>
                <w:sz w:val="24"/>
              </w:rPr>
              <w:t>Comments:</w:t>
            </w:r>
          </w:p>
        </w:tc>
      </w:tr>
      <w:tr>
        <w:trPr>
          <w:trHeight w:val="436" w:hRule="atLeast"/>
        </w:trPr>
        <w:tc>
          <w:tcPr>
            <w:tcW w:w="1330" w:type="dxa"/>
          </w:tcPr>
          <w:p>
            <w:pPr>
              <w:pStyle w:val="TableParagraph"/>
              <w:rPr>
                <w:sz w:val="24"/>
              </w:rPr>
            </w:pPr>
          </w:p>
        </w:tc>
        <w:tc>
          <w:tcPr>
            <w:tcW w:w="1332" w:type="dxa"/>
          </w:tcPr>
          <w:p>
            <w:pPr>
              <w:pStyle w:val="TableParagraph"/>
              <w:rPr>
                <w:sz w:val="24"/>
              </w:rPr>
            </w:pPr>
          </w:p>
        </w:tc>
        <w:tc>
          <w:tcPr>
            <w:tcW w:w="1330" w:type="dxa"/>
          </w:tcPr>
          <w:p>
            <w:pPr>
              <w:pStyle w:val="TableParagraph"/>
              <w:rPr>
                <w:sz w:val="24"/>
              </w:rPr>
            </w:pPr>
          </w:p>
        </w:tc>
        <w:tc>
          <w:tcPr>
            <w:tcW w:w="1332" w:type="dxa"/>
          </w:tcPr>
          <w:p>
            <w:pPr>
              <w:pStyle w:val="TableParagraph"/>
              <w:rPr>
                <w:sz w:val="24"/>
              </w:rPr>
            </w:pPr>
          </w:p>
        </w:tc>
        <w:tc>
          <w:tcPr>
            <w:tcW w:w="1332" w:type="dxa"/>
          </w:tcPr>
          <w:p>
            <w:pPr>
              <w:pStyle w:val="TableParagraph"/>
              <w:rPr>
                <w:sz w:val="24"/>
              </w:rPr>
            </w:pPr>
          </w:p>
        </w:tc>
        <w:tc>
          <w:tcPr>
            <w:tcW w:w="3281" w:type="dxa"/>
          </w:tcPr>
          <w:p>
            <w:pPr>
              <w:pStyle w:val="TableParagraph"/>
              <w:rPr>
                <w:sz w:val="24"/>
              </w:rPr>
            </w:pPr>
          </w:p>
        </w:tc>
      </w:tr>
      <w:tr>
        <w:trPr>
          <w:trHeight w:val="438" w:hRule="atLeast"/>
        </w:trPr>
        <w:tc>
          <w:tcPr>
            <w:tcW w:w="1330" w:type="dxa"/>
          </w:tcPr>
          <w:p>
            <w:pPr>
              <w:pStyle w:val="TableParagraph"/>
              <w:rPr>
                <w:sz w:val="24"/>
              </w:rPr>
            </w:pPr>
          </w:p>
        </w:tc>
        <w:tc>
          <w:tcPr>
            <w:tcW w:w="1332" w:type="dxa"/>
          </w:tcPr>
          <w:p>
            <w:pPr>
              <w:pStyle w:val="TableParagraph"/>
              <w:rPr>
                <w:sz w:val="24"/>
              </w:rPr>
            </w:pPr>
          </w:p>
        </w:tc>
        <w:tc>
          <w:tcPr>
            <w:tcW w:w="1330" w:type="dxa"/>
          </w:tcPr>
          <w:p>
            <w:pPr>
              <w:pStyle w:val="TableParagraph"/>
              <w:rPr>
                <w:sz w:val="24"/>
              </w:rPr>
            </w:pPr>
          </w:p>
        </w:tc>
        <w:tc>
          <w:tcPr>
            <w:tcW w:w="1332" w:type="dxa"/>
          </w:tcPr>
          <w:p>
            <w:pPr>
              <w:pStyle w:val="TableParagraph"/>
              <w:rPr>
                <w:sz w:val="24"/>
              </w:rPr>
            </w:pPr>
          </w:p>
        </w:tc>
        <w:tc>
          <w:tcPr>
            <w:tcW w:w="1332" w:type="dxa"/>
          </w:tcPr>
          <w:p>
            <w:pPr>
              <w:pStyle w:val="TableParagraph"/>
              <w:rPr>
                <w:sz w:val="24"/>
              </w:rPr>
            </w:pPr>
          </w:p>
        </w:tc>
        <w:tc>
          <w:tcPr>
            <w:tcW w:w="3281" w:type="dxa"/>
          </w:tcPr>
          <w:p>
            <w:pPr>
              <w:pStyle w:val="TableParagraph"/>
              <w:rPr>
                <w:sz w:val="24"/>
              </w:rPr>
            </w:pPr>
          </w:p>
        </w:tc>
      </w:tr>
      <w:tr>
        <w:trPr>
          <w:trHeight w:val="436" w:hRule="atLeast"/>
        </w:trPr>
        <w:tc>
          <w:tcPr>
            <w:tcW w:w="1330" w:type="dxa"/>
          </w:tcPr>
          <w:p>
            <w:pPr>
              <w:pStyle w:val="TableParagraph"/>
              <w:rPr>
                <w:sz w:val="24"/>
              </w:rPr>
            </w:pPr>
          </w:p>
        </w:tc>
        <w:tc>
          <w:tcPr>
            <w:tcW w:w="1332" w:type="dxa"/>
          </w:tcPr>
          <w:p>
            <w:pPr>
              <w:pStyle w:val="TableParagraph"/>
              <w:rPr>
                <w:sz w:val="24"/>
              </w:rPr>
            </w:pPr>
          </w:p>
        </w:tc>
        <w:tc>
          <w:tcPr>
            <w:tcW w:w="1330" w:type="dxa"/>
          </w:tcPr>
          <w:p>
            <w:pPr>
              <w:pStyle w:val="TableParagraph"/>
              <w:rPr>
                <w:sz w:val="24"/>
              </w:rPr>
            </w:pPr>
          </w:p>
        </w:tc>
        <w:tc>
          <w:tcPr>
            <w:tcW w:w="1332" w:type="dxa"/>
          </w:tcPr>
          <w:p>
            <w:pPr>
              <w:pStyle w:val="TableParagraph"/>
              <w:rPr>
                <w:sz w:val="24"/>
              </w:rPr>
            </w:pPr>
          </w:p>
        </w:tc>
        <w:tc>
          <w:tcPr>
            <w:tcW w:w="1332" w:type="dxa"/>
          </w:tcPr>
          <w:p>
            <w:pPr>
              <w:pStyle w:val="TableParagraph"/>
              <w:rPr>
                <w:sz w:val="24"/>
              </w:rPr>
            </w:pPr>
          </w:p>
        </w:tc>
        <w:tc>
          <w:tcPr>
            <w:tcW w:w="3281" w:type="dxa"/>
          </w:tcPr>
          <w:p>
            <w:pPr>
              <w:pStyle w:val="TableParagraph"/>
              <w:rPr>
                <w:sz w:val="24"/>
              </w:rPr>
            </w:pPr>
          </w:p>
        </w:tc>
      </w:tr>
      <w:tr>
        <w:trPr>
          <w:trHeight w:val="438" w:hRule="atLeast"/>
        </w:trPr>
        <w:tc>
          <w:tcPr>
            <w:tcW w:w="1330" w:type="dxa"/>
          </w:tcPr>
          <w:p>
            <w:pPr>
              <w:pStyle w:val="TableParagraph"/>
              <w:rPr>
                <w:sz w:val="24"/>
              </w:rPr>
            </w:pPr>
          </w:p>
        </w:tc>
        <w:tc>
          <w:tcPr>
            <w:tcW w:w="1332" w:type="dxa"/>
          </w:tcPr>
          <w:p>
            <w:pPr>
              <w:pStyle w:val="TableParagraph"/>
              <w:rPr>
                <w:sz w:val="24"/>
              </w:rPr>
            </w:pPr>
          </w:p>
        </w:tc>
        <w:tc>
          <w:tcPr>
            <w:tcW w:w="1330" w:type="dxa"/>
          </w:tcPr>
          <w:p>
            <w:pPr>
              <w:pStyle w:val="TableParagraph"/>
              <w:rPr>
                <w:sz w:val="24"/>
              </w:rPr>
            </w:pPr>
          </w:p>
        </w:tc>
        <w:tc>
          <w:tcPr>
            <w:tcW w:w="1332" w:type="dxa"/>
          </w:tcPr>
          <w:p>
            <w:pPr>
              <w:pStyle w:val="TableParagraph"/>
              <w:rPr>
                <w:sz w:val="24"/>
              </w:rPr>
            </w:pPr>
          </w:p>
        </w:tc>
        <w:tc>
          <w:tcPr>
            <w:tcW w:w="1332" w:type="dxa"/>
          </w:tcPr>
          <w:p>
            <w:pPr>
              <w:pStyle w:val="TableParagraph"/>
              <w:rPr>
                <w:sz w:val="24"/>
              </w:rPr>
            </w:pPr>
          </w:p>
        </w:tc>
        <w:tc>
          <w:tcPr>
            <w:tcW w:w="3281" w:type="dxa"/>
          </w:tcPr>
          <w:p>
            <w:pPr>
              <w:pStyle w:val="TableParagraph"/>
              <w:rPr>
                <w:sz w:val="24"/>
              </w:rPr>
            </w:pPr>
          </w:p>
        </w:tc>
      </w:tr>
      <w:tr>
        <w:trPr>
          <w:trHeight w:val="436" w:hRule="atLeast"/>
        </w:trPr>
        <w:tc>
          <w:tcPr>
            <w:tcW w:w="1330" w:type="dxa"/>
          </w:tcPr>
          <w:p>
            <w:pPr>
              <w:pStyle w:val="TableParagraph"/>
              <w:rPr>
                <w:sz w:val="24"/>
              </w:rPr>
            </w:pPr>
          </w:p>
        </w:tc>
        <w:tc>
          <w:tcPr>
            <w:tcW w:w="1332" w:type="dxa"/>
          </w:tcPr>
          <w:p>
            <w:pPr>
              <w:pStyle w:val="TableParagraph"/>
              <w:rPr>
                <w:sz w:val="24"/>
              </w:rPr>
            </w:pPr>
          </w:p>
        </w:tc>
        <w:tc>
          <w:tcPr>
            <w:tcW w:w="1330" w:type="dxa"/>
          </w:tcPr>
          <w:p>
            <w:pPr>
              <w:pStyle w:val="TableParagraph"/>
              <w:rPr>
                <w:sz w:val="24"/>
              </w:rPr>
            </w:pPr>
          </w:p>
        </w:tc>
        <w:tc>
          <w:tcPr>
            <w:tcW w:w="1332" w:type="dxa"/>
          </w:tcPr>
          <w:p>
            <w:pPr>
              <w:pStyle w:val="TableParagraph"/>
              <w:rPr>
                <w:sz w:val="24"/>
              </w:rPr>
            </w:pPr>
          </w:p>
        </w:tc>
        <w:tc>
          <w:tcPr>
            <w:tcW w:w="1332" w:type="dxa"/>
          </w:tcPr>
          <w:p>
            <w:pPr>
              <w:pStyle w:val="TableParagraph"/>
              <w:rPr>
                <w:sz w:val="24"/>
              </w:rPr>
            </w:pPr>
          </w:p>
        </w:tc>
        <w:tc>
          <w:tcPr>
            <w:tcW w:w="3281" w:type="dxa"/>
          </w:tcPr>
          <w:p>
            <w:pPr>
              <w:pStyle w:val="TableParagraph"/>
              <w:rPr>
                <w:sz w:val="24"/>
              </w:rPr>
            </w:pPr>
          </w:p>
        </w:tc>
      </w:tr>
      <w:tr>
        <w:trPr>
          <w:trHeight w:val="438" w:hRule="atLeast"/>
        </w:trPr>
        <w:tc>
          <w:tcPr>
            <w:tcW w:w="1330" w:type="dxa"/>
          </w:tcPr>
          <w:p>
            <w:pPr>
              <w:pStyle w:val="TableParagraph"/>
              <w:rPr>
                <w:sz w:val="24"/>
              </w:rPr>
            </w:pPr>
          </w:p>
        </w:tc>
        <w:tc>
          <w:tcPr>
            <w:tcW w:w="1332" w:type="dxa"/>
          </w:tcPr>
          <w:p>
            <w:pPr>
              <w:pStyle w:val="TableParagraph"/>
              <w:rPr>
                <w:sz w:val="24"/>
              </w:rPr>
            </w:pPr>
          </w:p>
        </w:tc>
        <w:tc>
          <w:tcPr>
            <w:tcW w:w="1330" w:type="dxa"/>
          </w:tcPr>
          <w:p>
            <w:pPr>
              <w:pStyle w:val="TableParagraph"/>
              <w:rPr>
                <w:sz w:val="24"/>
              </w:rPr>
            </w:pPr>
          </w:p>
        </w:tc>
        <w:tc>
          <w:tcPr>
            <w:tcW w:w="1332" w:type="dxa"/>
          </w:tcPr>
          <w:p>
            <w:pPr>
              <w:pStyle w:val="TableParagraph"/>
              <w:rPr>
                <w:sz w:val="24"/>
              </w:rPr>
            </w:pPr>
          </w:p>
        </w:tc>
        <w:tc>
          <w:tcPr>
            <w:tcW w:w="1332" w:type="dxa"/>
          </w:tcPr>
          <w:p>
            <w:pPr>
              <w:pStyle w:val="TableParagraph"/>
              <w:rPr>
                <w:sz w:val="24"/>
              </w:rPr>
            </w:pPr>
          </w:p>
        </w:tc>
        <w:tc>
          <w:tcPr>
            <w:tcW w:w="3281" w:type="dxa"/>
          </w:tcPr>
          <w:p>
            <w:pPr>
              <w:pStyle w:val="TableParagraph"/>
              <w:rPr>
                <w:sz w:val="24"/>
              </w:rPr>
            </w:pPr>
          </w:p>
        </w:tc>
      </w:tr>
      <w:tr>
        <w:trPr>
          <w:trHeight w:val="436" w:hRule="atLeast"/>
        </w:trPr>
        <w:tc>
          <w:tcPr>
            <w:tcW w:w="1330" w:type="dxa"/>
          </w:tcPr>
          <w:p>
            <w:pPr>
              <w:pStyle w:val="TableParagraph"/>
              <w:rPr>
                <w:sz w:val="24"/>
              </w:rPr>
            </w:pPr>
          </w:p>
        </w:tc>
        <w:tc>
          <w:tcPr>
            <w:tcW w:w="1332" w:type="dxa"/>
          </w:tcPr>
          <w:p>
            <w:pPr>
              <w:pStyle w:val="TableParagraph"/>
              <w:rPr>
                <w:sz w:val="24"/>
              </w:rPr>
            </w:pPr>
          </w:p>
        </w:tc>
        <w:tc>
          <w:tcPr>
            <w:tcW w:w="1330" w:type="dxa"/>
          </w:tcPr>
          <w:p>
            <w:pPr>
              <w:pStyle w:val="TableParagraph"/>
              <w:rPr>
                <w:sz w:val="24"/>
              </w:rPr>
            </w:pPr>
          </w:p>
        </w:tc>
        <w:tc>
          <w:tcPr>
            <w:tcW w:w="1332" w:type="dxa"/>
          </w:tcPr>
          <w:p>
            <w:pPr>
              <w:pStyle w:val="TableParagraph"/>
              <w:rPr>
                <w:sz w:val="24"/>
              </w:rPr>
            </w:pPr>
          </w:p>
        </w:tc>
        <w:tc>
          <w:tcPr>
            <w:tcW w:w="1332" w:type="dxa"/>
          </w:tcPr>
          <w:p>
            <w:pPr>
              <w:pStyle w:val="TableParagraph"/>
              <w:rPr>
                <w:sz w:val="24"/>
              </w:rPr>
            </w:pPr>
          </w:p>
        </w:tc>
        <w:tc>
          <w:tcPr>
            <w:tcW w:w="3281" w:type="dxa"/>
          </w:tcPr>
          <w:p>
            <w:pPr>
              <w:pStyle w:val="TableParagraph"/>
              <w:rPr>
                <w:sz w:val="24"/>
              </w:rPr>
            </w:pPr>
          </w:p>
        </w:tc>
      </w:tr>
    </w:tbl>
    <w:p>
      <w:pPr>
        <w:pStyle w:val="BodyText"/>
        <w:spacing w:before="1"/>
        <w:rPr>
          <w:sz w:val="41"/>
        </w:rPr>
      </w:pPr>
    </w:p>
    <w:p>
      <w:pPr>
        <w:spacing w:before="0"/>
        <w:ind w:left="480" w:right="0" w:firstLine="0"/>
        <w:jc w:val="left"/>
        <w:rPr>
          <w:sz w:val="28"/>
        </w:rPr>
      </w:pPr>
      <w:r>
        <w:rPr>
          <w:b/>
          <w:sz w:val="28"/>
        </w:rPr>
        <w:t>Lockdown Drills: </w:t>
      </w:r>
      <w:r>
        <w:rPr>
          <w:sz w:val="28"/>
        </w:rPr>
        <w:t>Schools must conduct at least five lockdown drills annually</w:t>
      </w:r>
    </w:p>
    <w:p>
      <w:pPr>
        <w:pStyle w:val="BodyText"/>
        <w:spacing w:before="2"/>
        <w:rPr>
          <w:sz w:val="15"/>
        </w:rPr>
      </w:pPr>
    </w:p>
    <w:tbl>
      <w:tblPr>
        <w:tblW w:w="0" w:type="auto"/>
        <w:jc w:val="left"/>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25"/>
        <w:gridCol w:w="1327"/>
        <w:gridCol w:w="1327"/>
        <w:gridCol w:w="1509"/>
        <w:gridCol w:w="1319"/>
        <w:gridCol w:w="3126"/>
      </w:tblGrid>
      <w:tr>
        <w:trPr>
          <w:trHeight w:val="815" w:hRule="atLeast"/>
        </w:trPr>
        <w:tc>
          <w:tcPr>
            <w:tcW w:w="1325" w:type="dxa"/>
          </w:tcPr>
          <w:p>
            <w:pPr>
              <w:pStyle w:val="TableParagraph"/>
              <w:spacing w:before="56"/>
              <w:ind w:left="107"/>
              <w:rPr>
                <w:sz w:val="24"/>
              </w:rPr>
            </w:pPr>
            <w:r>
              <w:rPr>
                <w:sz w:val="24"/>
              </w:rPr>
              <w:t>Date</w:t>
            </w:r>
          </w:p>
          <w:p>
            <w:pPr>
              <w:pStyle w:val="TableParagraph"/>
              <w:spacing w:before="101"/>
              <w:ind w:left="107"/>
              <w:rPr>
                <w:sz w:val="24"/>
              </w:rPr>
            </w:pPr>
            <w:r>
              <w:rPr>
                <w:sz w:val="24"/>
              </w:rPr>
              <w:t>Scheduled</w:t>
            </w:r>
          </w:p>
        </w:tc>
        <w:tc>
          <w:tcPr>
            <w:tcW w:w="1327" w:type="dxa"/>
          </w:tcPr>
          <w:p>
            <w:pPr>
              <w:pStyle w:val="TableParagraph"/>
              <w:spacing w:before="56"/>
              <w:ind w:left="107"/>
              <w:rPr>
                <w:sz w:val="24"/>
              </w:rPr>
            </w:pPr>
            <w:r>
              <w:rPr>
                <w:sz w:val="24"/>
              </w:rPr>
              <w:t>Date</w:t>
            </w:r>
          </w:p>
          <w:p>
            <w:pPr>
              <w:pStyle w:val="TableParagraph"/>
              <w:spacing w:before="101"/>
              <w:ind w:left="107"/>
              <w:rPr>
                <w:sz w:val="24"/>
              </w:rPr>
            </w:pPr>
            <w:r>
              <w:rPr>
                <w:sz w:val="24"/>
              </w:rPr>
              <w:t>Conducted</w:t>
            </w:r>
          </w:p>
        </w:tc>
        <w:tc>
          <w:tcPr>
            <w:tcW w:w="1327" w:type="dxa"/>
          </w:tcPr>
          <w:p>
            <w:pPr>
              <w:pStyle w:val="TableParagraph"/>
              <w:spacing w:before="56"/>
              <w:ind w:left="107"/>
              <w:rPr>
                <w:sz w:val="24"/>
              </w:rPr>
            </w:pPr>
            <w:r>
              <w:rPr>
                <w:sz w:val="24"/>
              </w:rPr>
              <w:t>Number</w:t>
            </w:r>
            <w:r>
              <w:rPr>
                <w:spacing w:val="-4"/>
                <w:sz w:val="24"/>
              </w:rPr>
              <w:t> </w:t>
            </w:r>
            <w:r>
              <w:rPr>
                <w:sz w:val="24"/>
              </w:rPr>
              <w:t>of</w:t>
            </w:r>
          </w:p>
          <w:p>
            <w:pPr>
              <w:pStyle w:val="TableParagraph"/>
              <w:spacing w:before="101"/>
              <w:ind w:left="107"/>
              <w:rPr>
                <w:sz w:val="24"/>
              </w:rPr>
            </w:pPr>
            <w:r>
              <w:rPr>
                <w:sz w:val="24"/>
              </w:rPr>
              <w:t>Occupants</w:t>
            </w:r>
          </w:p>
        </w:tc>
        <w:tc>
          <w:tcPr>
            <w:tcW w:w="1509" w:type="dxa"/>
          </w:tcPr>
          <w:p>
            <w:pPr>
              <w:pStyle w:val="TableParagraph"/>
              <w:spacing w:line="276" w:lineRule="auto" w:before="56"/>
              <w:ind w:left="105" w:right="147"/>
              <w:rPr>
                <w:sz w:val="24"/>
              </w:rPr>
            </w:pPr>
            <w:r>
              <w:rPr>
                <w:sz w:val="24"/>
              </w:rPr>
              <w:t>Student Participation</w:t>
            </w:r>
          </w:p>
        </w:tc>
        <w:tc>
          <w:tcPr>
            <w:tcW w:w="1319" w:type="dxa"/>
          </w:tcPr>
          <w:p>
            <w:pPr>
              <w:pStyle w:val="TableParagraph"/>
              <w:spacing w:line="276" w:lineRule="auto" w:before="56"/>
              <w:ind w:left="108" w:right="261"/>
              <w:rPr>
                <w:sz w:val="24"/>
              </w:rPr>
            </w:pPr>
            <w:r>
              <w:rPr>
                <w:sz w:val="24"/>
              </w:rPr>
              <w:t>Response Time</w:t>
            </w:r>
          </w:p>
        </w:tc>
        <w:tc>
          <w:tcPr>
            <w:tcW w:w="3126" w:type="dxa"/>
          </w:tcPr>
          <w:p>
            <w:pPr>
              <w:pStyle w:val="TableParagraph"/>
              <w:spacing w:before="56"/>
              <w:ind w:left="109"/>
              <w:rPr>
                <w:sz w:val="24"/>
              </w:rPr>
            </w:pPr>
            <w:r>
              <w:rPr>
                <w:sz w:val="24"/>
              </w:rPr>
              <w:t>Comments:</w:t>
            </w:r>
          </w:p>
        </w:tc>
      </w:tr>
      <w:tr>
        <w:trPr>
          <w:trHeight w:val="436" w:hRule="atLeast"/>
        </w:trPr>
        <w:tc>
          <w:tcPr>
            <w:tcW w:w="1325" w:type="dxa"/>
          </w:tcPr>
          <w:p>
            <w:pPr>
              <w:pStyle w:val="TableParagraph"/>
              <w:rPr>
                <w:sz w:val="24"/>
              </w:rPr>
            </w:pPr>
          </w:p>
        </w:tc>
        <w:tc>
          <w:tcPr>
            <w:tcW w:w="1327" w:type="dxa"/>
          </w:tcPr>
          <w:p>
            <w:pPr>
              <w:pStyle w:val="TableParagraph"/>
              <w:rPr>
                <w:sz w:val="24"/>
              </w:rPr>
            </w:pPr>
          </w:p>
        </w:tc>
        <w:tc>
          <w:tcPr>
            <w:tcW w:w="1327" w:type="dxa"/>
          </w:tcPr>
          <w:p>
            <w:pPr>
              <w:pStyle w:val="TableParagraph"/>
              <w:rPr>
                <w:sz w:val="24"/>
              </w:rPr>
            </w:pPr>
          </w:p>
        </w:tc>
        <w:tc>
          <w:tcPr>
            <w:tcW w:w="1509" w:type="dxa"/>
          </w:tcPr>
          <w:p>
            <w:pPr>
              <w:pStyle w:val="TableParagraph"/>
              <w:rPr>
                <w:sz w:val="24"/>
              </w:rPr>
            </w:pPr>
          </w:p>
        </w:tc>
        <w:tc>
          <w:tcPr>
            <w:tcW w:w="1319" w:type="dxa"/>
          </w:tcPr>
          <w:p>
            <w:pPr>
              <w:pStyle w:val="TableParagraph"/>
              <w:rPr>
                <w:sz w:val="24"/>
              </w:rPr>
            </w:pPr>
          </w:p>
        </w:tc>
        <w:tc>
          <w:tcPr>
            <w:tcW w:w="3126" w:type="dxa"/>
          </w:tcPr>
          <w:p>
            <w:pPr>
              <w:pStyle w:val="TableParagraph"/>
              <w:rPr>
                <w:sz w:val="24"/>
              </w:rPr>
            </w:pPr>
          </w:p>
        </w:tc>
      </w:tr>
      <w:tr>
        <w:trPr>
          <w:trHeight w:val="438" w:hRule="atLeast"/>
        </w:trPr>
        <w:tc>
          <w:tcPr>
            <w:tcW w:w="1325" w:type="dxa"/>
          </w:tcPr>
          <w:p>
            <w:pPr>
              <w:pStyle w:val="TableParagraph"/>
              <w:rPr>
                <w:sz w:val="24"/>
              </w:rPr>
            </w:pPr>
          </w:p>
        </w:tc>
        <w:tc>
          <w:tcPr>
            <w:tcW w:w="1327" w:type="dxa"/>
          </w:tcPr>
          <w:p>
            <w:pPr>
              <w:pStyle w:val="TableParagraph"/>
              <w:rPr>
                <w:sz w:val="24"/>
              </w:rPr>
            </w:pPr>
          </w:p>
        </w:tc>
        <w:tc>
          <w:tcPr>
            <w:tcW w:w="1327" w:type="dxa"/>
          </w:tcPr>
          <w:p>
            <w:pPr>
              <w:pStyle w:val="TableParagraph"/>
              <w:rPr>
                <w:sz w:val="24"/>
              </w:rPr>
            </w:pPr>
          </w:p>
        </w:tc>
        <w:tc>
          <w:tcPr>
            <w:tcW w:w="1509" w:type="dxa"/>
          </w:tcPr>
          <w:p>
            <w:pPr>
              <w:pStyle w:val="TableParagraph"/>
              <w:rPr>
                <w:sz w:val="24"/>
              </w:rPr>
            </w:pPr>
          </w:p>
        </w:tc>
        <w:tc>
          <w:tcPr>
            <w:tcW w:w="1319" w:type="dxa"/>
          </w:tcPr>
          <w:p>
            <w:pPr>
              <w:pStyle w:val="TableParagraph"/>
              <w:rPr>
                <w:sz w:val="24"/>
              </w:rPr>
            </w:pPr>
          </w:p>
        </w:tc>
        <w:tc>
          <w:tcPr>
            <w:tcW w:w="3126" w:type="dxa"/>
          </w:tcPr>
          <w:p>
            <w:pPr>
              <w:pStyle w:val="TableParagraph"/>
              <w:rPr>
                <w:sz w:val="24"/>
              </w:rPr>
            </w:pPr>
          </w:p>
        </w:tc>
      </w:tr>
      <w:tr>
        <w:trPr>
          <w:trHeight w:val="436" w:hRule="atLeast"/>
        </w:trPr>
        <w:tc>
          <w:tcPr>
            <w:tcW w:w="1325" w:type="dxa"/>
          </w:tcPr>
          <w:p>
            <w:pPr>
              <w:pStyle w:val="TableParagraph"/>
              <w:rPr>
                <w:sz w:val="24"/>
              </w:rPr>
            </w:pPr>
          </w:p>
        </w:tc>
        <w:tc>
          <w:tcPr>
            <w:tcW w:w="1327" w:type="dxa"/>
          </w:tcPr>
          <w:p>
            <w:pPr>
              <w:pStyle w:val="TableParagraph"/>
              <w:rPr>
                <w:sz w:val="24"/>
              </w:rPr>
            </w:pPr>
          </w:p>
        </w:tc>
        <w:tc>
          <w:tcPr>
            <w:tcW w:w="1327" w:type="dxa"/>
          </w:tcPr>
          <w:p>
            <w:pPr>
              <w:pStyle w:val="TableParagraph"/>
              <w:rPr>
                <w:sz w:val="24"/>
              </w:rPr>
            </w:pPr>
          </w:p>
        </w:tc>
        <w:tc>
          <w:tcPr>
            <w:tcW w:w="1509" w:type="dxa"/>
          </w:tcPr>
          <w:p>
            <w:pPr>
              <w:pStyle w:val="TableParagraph"/>
              <w:rPr>
                <w:sz w:val="24"/>
              </w:rPr>
            </w:pPr>
          </w:p>
        </w:tc>
        <w:tc>
          <w:tcPr>
            <w:tcW w:w="1319" w:type="dxa"/>
          </w:tcPr>
          <w:p>
            <w:pPr>
              <w:pStyle w:val="TableParagraph"/>
              <w:rPr>
                <w:sz w:val="24"/>
              </w:rPr>
            </w:pPr>
          </w:p>
        </w:tc>
        <w:tc>
          <w:tcPr>
            <w:tcW w:w="3126" w:type="dxa"/>
          </w:tcPr>
          <w:p>
            <w:pPr>
              <w:pStyle w:val="TableParagraph"/>
              <w:rPr>
                <w:sz w:val="24"/>
              </w:rPr>
            </w:pPr>
          </w:p>
        </w:tc>
      </w:tr>
      <w:tr>
        <w:trPr>
          <w:trHeight w:val="438" w:hRule="atLeast"/>
        </w:trPr>
        <w:tc>
          <w:tcPr>
            <w:tcW w:w="1325" w:type="dxa"/>
          </w:tcPr>
          <w:p>
            <w:pPr>
              <w:pStyle w:val="TableParagraph"/>
              <w:rPr>
                <w:sz w:val="24"/>
              </w:rPr>
            </w:pPr>
          </w:p>
        </w:tc>
        <w:tc>
          <w:tcPr>
            <w:tcW w:w="1327" w:type="dxa"/>
          </w:tcPr>
          <w:p>
            <w:pPr>
              <w:pStyle w:val="TableParagraph"/>
              <w:rPr>
                <w:sz w:val="24"/>
              </w:rPr>
            </w:pPr>
          </w:p>
        </w:tc>
        <w:tc>
          <w:tcPr>
            <w:tcW w:w="1327" w:type="dxa"/>
          </w:tcPr>
          <w:p>
            <w:pPr>
              <w:pStyle w:val="TableParagraph"/>
              <w:rPr>
                <w:sz w:val="24"/>
              </w:rPr>
            </w:pPr>
          </w:p>
        </w:tc>
        <w:tc>
          <w:tcPr>
            <w:tcW w:w="1509" w:type="dxa"/>
          </w:tcPr>
          <w:p>
            <w:pPr>
              <w:pStyle w:val="TableParagraph"/>
              <w:rPr>
                <w:sz w:val="24"/>
              </w:rPr>
            </w:pPr>
          </w:p>
        </w:tc>
        <w:tc>
          <w:tcPr>
            <w:tcW w:w="1319" w:type="dxa"/>
          </w:tcPr>
          <w:p>
            <w:pPr>
              <w:pStyle w:val="TableParagraph"/>
              <w:rPr>
                <w:sz w:val="24"/>
              </w:rPr>
            </w:pPr>
          </w:p>
        </w:tc>
        <w:tc>
          <w:tcPr>
            <w:tcW w:w="3126" w:type="dxa"/>
          </w:tcPr>
          <w:p>
            <w:pPr>
              <w:pStyle w:val="TableParagraph"/>
              <w:rPr>
                <w:sz w:val="24"/>
              </w:rPr>
            </w:pPr>
          </w:p>
        </w:tc>
      </w:tr>
      <w:tr>
        <w:trPr>
          <w:trHeight w:val="436" w:hRule="atLeast"/>
        </w:trPr>
        <w:tc>
          <w:tcPr>
            <w:tcW w:w="1325" w:type="dxa"/>
          </w:tcPr>
          <w:p>
            <w:pPr>
              <w:pStyle w:val="TableParagraph"/>
              <w:rPr>
                <w:sz w:val="24"/>
              </w:rPr>
            </w:pPr>
          </w:p>
        </w:tc>
        <w:tc>
          <w:tcPr>
            <w:tcW w:w="1327" w:type="dxa"/>
          </w:tcPr>
          <w:p>
            <w:pPr>
              <w:pStyle w:val="TableParagraph"/>
              <w:rPr>
                <w:sz w:val="24"/>
              </w:rPr>
            </w:pPr>
          </w:p>
        </w:tc>
        <w:tc>
          <w:tcPr>
            <w:tcW w:w="1327" w:type="dxa"/>
          </w:tcPr>
          <w:p>
            <w:pPr>
              <w:pStyle w:val="TableParagraph"/>
              <w:rPr>
                <w:sz w:val="24"/>
              </w:rPr>
            </w:pPr>
          </w:p>
        </w:tc>
        <w:tc>
          <w:tcPr>
            <w:tcW w:w="1509" w:type="dxa"/>
          </w:tcPr>
          <w:p>
            <w:pPr>
              <w:pStyle w:val="TableParagraph"/>
              <w:rPr>
                <w:sz w:val="24"/>
              </w:rPr>
            </w:pPr>
          </w:p>
        </w:tc>
        <w:tc>
          <w:tcPr>
            <w:tcW w:w="1319" w:type="dxa"/>
          </w:tcPr>
          <w:p>
            <w:pPr>
              <w:pStyle w:val="TableParagraph"/>
              <w:rPr>
                <w:sz w:val="24"/>
              </w:rPr>
            </w:pPr>
          </w:p>
        </w:tc>
        <w:tc>
          <w:tcPr>
            <w:tcW w:w="3126" w:type="dxa"/>
          </w:tcPr>
          <w:p>
            <w:pPr>
              <w:pStyle w:val="TableParagraph"/>
              <w:rPr>
                <w:sz w:val="24"/>
              </w:rPr>
            </w:pPr>
          </w:p>
        </w:tc>
      </w:tr>
      <w:tr>
        <w:trPr>
          <w:trHeight w:val="436" w:hRule="atLeast"/>
        </w:trPr>
        <w:tc>
          <w:tcPr>
            <w:tcW w:w="1325" w:type="dxa"/>
          </w:tcPr>
          <w:p>
            <w:pPr>
              <w:pStyle w:val="TableParagraph"/>
              <w:rPr>
                <w:sz w:val="24"/>
              </w:rPr>
            </w:pPr>
          </w:p>
        </w:tc>
        <w:tc>
          <w:tcPr>
            <w:tcW w:w="1327" w:type="dxa"/>
          </w:tcPr>
          <w:p>
            <w:pPr>
              <w:pStyle w:val="TableParagraph"/>
              <w:rPr>
                <w:sz w:val="24"/>
              </w:rPr>
            </w:pPr>
          </w:p>
        </w:tc>
        <w:tc>
          <w:tcPr>
            <w:tcW w:w="1327" w:type="dxa"/>
          </w:tcPr>
          <w:p>
            <w:pPr>
              <w:pStyle w:val="TableParagraph"/>
              <w:rPr>
                <w:sz w:val="24"/>
              </w:rPr>
            </w:pPr>
          </w:p>
        </w:tc>
        <w:tc>
          <w:tcPr>
            <w:tcW w:w="1509" w:type="dxa"/>
          </w:tcPr>
          <w:p>
            <w:pPr>
              <w:pStyle w:val="TableParagraph"/>
              <w:rPr>
                <w:sz w:val="24"/>
              </w:rPr>
            </w:pPr>
          </w:p>
        </w:tc>
        <w:tc>
          <w:tcPr>
            <w:tcW w:w="1319" w:type="dxa"/>
          </w:tcPr>
          <w:p>
            <w:pPr>
              <w:pStyle w:val="TableParagraph"/>
              <w:rPr>
                <w:sz w:val="24"/>
              </w:rPr>
            </w:pPr>
          </w:p>
        </w:tc>
        <w:tc>
          <w:tcPr>
            <w:tcW w:w="3126" w:type="dxa"/>
          </w:tcPr>
          <w:p>
            <w:pPr>
              <w:pStyle w:val="TableParagraph"/>
              <w:rPr>
                <w:sz w:val="24"/>
              </w:rPr>
            </w:pPr>
          </w:p>
        </w:tc>
      </w:tr>
      <w:tr>
        <w:trPr>
          <w:trHeight w:val="438" w:hRule="atLeast"/>
        </w:trPr>
        <w:tc>
          <w:tcPr>
            <w:tcW w:w="1325" w:type="dxa"/>
          </w:tcPr>
          <w:p>
            <w:pPr>
              <w:pStyle w:val="TableParagraph"/>
              <w:rPr>
                <w:sz w:val="24"/>
              </w:rPr>
            </w:pPr>
          </w:p>
        </w:tc>
        <w:tc>
          <w:tcPr>
            <w:tcW w:w="1327" w:type="dxa"/>
          </w:tcPr>
          <w:p>
            <w:pPr>
              <w:pStyle w:val="TableParagraph"/>
              <w:rPr>
                <w:sz w:val="24"/>
              </w:rPr>
            </w:pPr>
          </w:p>
        </w:tc>
        <w:tc>
          <w:tcPr>
            <w:tcW w:w="1327" w:type="dxa"/>
          </w:tcPr>
          <w:p>
            <w:pPr>
              <w:pStyle w:val="TableParagraph"/>
              <w:rPr>
                <w:sz w:val="24"/>
              </w:rPr>
            </w:pPr>
          </w:p>
        </w:tc>
        <w:tc>
          <w:tcPr>
            <w:tcW w:w="1509" w:type="dxa"/>
          </w:tcPr>
          <w:p>
            <w:pPr>
              <w:pStyle w:val="TableParagraph"/>
              <w:rPr>
                <w:sz w:val="24"/>
              </w:rPr>
            </w:pPr>
          </w:p>
        </w:tc>
        <w:tc>
          <w:tcPr>
            <w:tcW w:w="1319" w:type="dxa"/>
          </w:tcPr>
          <w:p>
            <w:pPr>
              <w:pStyle w:val="TableParagraph"/>
              <w:rPr>
                <w:sz w:val="24"/>
              </w:rPr>
            </w:pPr>
          </w:p>
        </w:tc>
        <w:tc>
          <w:tcPr>
            <w:tcW w:w="3126" w:type="dxa"/>
          </w:tcPr>
          <w:p>
            <w:pPr>
              <w:pStyle w:val="TableParagraph"/>
              <w:rPr>
                <w:sz w:val="24"/>
              </w:rPr>
            </w:pPr>
          </w:p>
        </w:tc>
      </w:tr>
    </w:tbl>
    <w:p>
      <w:pPr>
        <w:spacing w:after="0"/>
        <w:rPr>
          <w:sz w:val="24"/>
        </w:rPr>
        <w:sectPr>
          <w:pgSz w:w="12240" w:h="15840"/>
          <w:pgMar w:header="722" w:footer="1070" w:top="980" w:bottom="1260" w:left="1320" w:right="240"/>
        </w:sectPr>
      </w:pPr>
    </w:p>
    <w:p>
      <w:pPr>
        <w:pStyle w:val="BodyText"/>
        <w:rPr>
          <w:sz w:val="20"/>
        </w:rPr>
      </w:pPr>
    </w:p>
    <w:p>
      <w:pPr>
        <w:pStyle w:val="BodyText"/>
        <w:rPr>
          <w:sz w:val="20"/>
        </w:rPr>
      </w:pPr>
    </w:p>
    <w:p>
      <w:pPr>
        <w:spacing w:before="220"/>
        <w:ind w:left="480" w:right="0" w:firstLine="0"/>
        <w:jc w:val="left"/>
        <w:rPr>
          <w:sz w:val="28"/>
        </w:rPr>
      </w:pPr>
      <w:r>
        <w:rPr>
          <w:b/>
          <w:sz w:val="28"/>
        </w:rPr>
        <w:t>Tornado Drill: </w:t>
      </w:r>
      <w:r>
        <w:rPr>
          <w:sz w:val="28"/>
        </w:rPr>
        <w:t>Schools must conduct at least one tornado drill annually</w:t>
      </w:r>
    </w:p>
    <w:p>
      <w:pPr>
        <w:pStyle w:val="BodyText"/>
        <w:spacing w:before="2"/>
        <w:rPr>
          <w:sz w:val="15"/>
        </w:rPr>
      </w:pPr>
    </w:p>
    <w:tbl>
      <w:tblPr>
        <w:tblW w:w="0" w:type="auto"/>
        <w:jc w:val="left"/>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30"/>
        <w:gridCol w:w="1332"/>
        <w:gridCol w:w="1330"/>
        <w:gridCol w:w="1332"/>
        <w:gridCol w:w="1332"/>
        <w:gridCol w:w="3281"/>
      </w:tblGrid>
      <w:tr>
        <w:trPr>
          <w:trHeight w:val="815" w:hRule="atLeast"/>
        </w:trPr>
        <w:tc>
          <w:tcPr>
            <w:tcW w:w="1330" w:type="dxa"/>
          </w:tcPr>
          <w:p>
            <w:pPr>
              <w:pStyle w:val="TableParagraph"/>
              <w:spacing w:before="54"/>
              <w:ind w:left="107"/>
              <w:rPr>
                <w:sz w:val="24"/>
              </w:rPr>
            </w:pPr>
            <w:r>
              <w:rPr>
                <w:sz w:val="24"/>
              </w:rPr>
              <w:t>Date</w:t>
            </w:r>
          </w:p>
          <w:p>
            <w:pPr>
              <w:pStyle w:val="TableParagraph"/>
              <w:spacing w:before="103"/>
              <w:ind w:left="107"/>
              <w:rPr>
                <w:sz w:val="24"/>
              </w:rPr>
            </w:pPr>
            <w:r>
              <w:rPr>
                <w:sz w:val="24"/>
              </w:rPr>
              <w:t>Scheduled</w:t>
            </w:r>
          </w:p>
        </w:tc>
        <w:tc>
          <w:tcPr>
            <w:tcW w:w="1332" w:type="dxa"/>
          </w:tcPr>
          <w:p>
            <w:pPr>
              <w:pStyle w:val="TableParagraph"/>
              <w:spacing w:before="54"/>
              <w:ind w:left="107"/>
              <w:rPr>
                <w:sz w:val="24"/>
              </w:rPr>
            </w:pPr>
            <w:r>
              <w:rPr>
                <w:sz w:val="24"/>
              </w:rPr>
              <w:t>Date</w:t>
            </w:r>
          </w:p>
          <w:p>
            <w:pPr>
              <w:pStyle w:val="TableParagraph"/>
              <w:spacing w:before="103"/>
              <w:ind w:left="107"/>
              <w:rPr>
                <w:sz w:val="24"/>
              </w:rPr>
            </w:pPr>
            <w:r>
              <w:rPr>
                <w:sz w:val="24"/>
              </w:rPr>
              <w:t>Conducted</w:t>
            </w:r>
          </w:p>
        </w:tc>
        <w:tc>
          <w:tcPr>
            <w:tcW w:w="1330" w:type="dxa"/>
          </w:tcPr>
          <w:p>
            <w:pPr>
              <w:pStyle w:val="TableParagraph"/>
              <w:spacing w:before="54"/>
              <w:ind w:left="107"/>
              <w:rPr>
                <w:sz w:val="24"/>
              </w:rPr>
            </w:pPr>
            <w:r>
              <w:rPr>
                <w:sz w:val="24"/>
              </w:rPr>
              <w:t>Weather</w:t>
            </w:r>
          </w:p>
          <w:p>
            <w:pPr>
              <w:pStyle w:val="TableParagraph"/>
              <w:spacing w:before="103"/>
              <w:ind w:left="107"/>
              <w:rPr>
                <w:sz w:val="24"/>
              </w:rPr>
            </w:pPr>
            <w:r>
              <w:rPr>
                <w:sz w:val="24"/>
              </w:rPr>
              <w:t>Conditions</w:t>
            </w:r>
          </w:p>
        </w:tc>
        <w:tc>
          <w:tcPr>
            <w:tcW w:w="1332" w:type="dxa"/>
          </w:tcPr>
          <w:p>
            <w:pPr>
              <w:pStyle w:val="TableParagraph"/>
              <w:spacing w:before="54"/>
              <w:ind w:left="106"/>
              <w:rPr>
                <w:sz w:val="24"/>
              </w:rPr>
            </w:pPr>
            <w:r>
              <w:rPr>
                <w:sz w:val="24"/>
              </w:rPr>
              <w:t>Number</w:t>
            </w:r>
            <w:r>
              <w:rPr>
                <w:spacing w:val="-4"/>
                <w:sz w:val="24"/>
              </w:rPr>
              <w:t> </w:t>
            </w:r>
            <w:r>
              <w:rPr>
                <w:sz w:val="24"/>
              </w:rPr>
              <w:t>of</w:t>
            </w:r>
          </w:p>
          <w:p>
            <w:pPr>
              <w:pStyle w:val="TableParagraph"/>
              <w:spacing w:before="103"/>
              <w:ind w:left="106"/>
              <w:rPr>
                <w:sz w:val="24"/>
              </w:rPr>
            </w:pPr>
            <w:r>
              <w:rPr>
                <w:sz w:val="24"/>
              </w:rPr>
              <w:t>Occupants</w:t>
            </w:r>
          </w:p>
        </w:tc>
        <w:tc>
          <w:tcPr>
            <w:tcW w:w="1332" w:type="dxa"/>
          </w:tcPr>
          <w:p>
            <w:pPr>
              <w:pStyle w:val="TableParagraph"/>
              <w:spacing w:line="278" w:lineRule="auto" w:before="54"/>
              <w:ind w:left="106" w:right="116"/>
              <w:rPr>
                <w:sz w:val="24"/>
              </w:rPr>
            </w:pPr>
            <w:r>
              <w:rPr>
                <w:sz w:val="24"/>
              </w:rPr>
              <w:t>Evacuation Time</w:t>
            </w:r>
          </w:p>
        </w:tc>
        <w:tc>
          <w:tcPr>
            <w:tcW w:w="3281" w:type="dxa"/>
          </w:tcPr>
          <w:p>
            <w:pPr>
              <w:pStyle w:val="TableParagraph"/>
              <w:spacing w:before="54"/>
              <w:ind w:left="104"/>
              <w:rPr>
                <w:sz w:val="24"/>
              </w:rPr>
            </w:pPr>
            <w:r>
              <w:rPr>
                <w:sz w:val="24"/>
              </w:rPr>
              <w:t>Comments:</w:t>
            </w:r>
          </w:p>
        </w:tc>
      </w:tr>
      <w:tr>
        <w:trPr>
          <w:trHeight w:val="436" w:hRule="atLeast"/>
        </w:trPr>
        <w:tc>
          <w:tcPr>
            <w:tcW w:w="1330" w:type="dxa"/>
          </w:tcPr>
          <w:p>
            <w:pPr>
              <w:pStyle w:val="TableParagraph"/>
              <w:rPr>
                <w:sz w:val="24"/>
              </w:rPr>
            </w:pPr>
          </w:p>
        </w:tc>
        <w:tc>
          <w:tcPr>
            <w:tcW w:w="1332" w:type="dxa"/>
          </w:tcPr>
          <w:p>
            <w:pPr>
              <w:pStyle w:val="TableParagraph"/>
              <w:rPr>
                <w:sz w:val="24"/>
              </w:rPr>
            </w:pPr>
          </w:p>
        </w:tc>
        <w:tc>
          <w:tcPr>
            <w:tcW w:w="1330" w:type="dxa"/>
          </w:tcPr>
          <w:p>
            <w:pPr>
              <w:pStyle w:val="TableParagraph"/>
              <w:rPr>
                <w:sz w:val="24"/>
              </w:rPr>
            </w:pPr>
          </w:p>
        </w:tc>
        <w:tc>
          <w:tcPr>
            <w:tcW w:w="1332" w:type="dxa"/>
          </w:tcPr>
          <w:p>
            <w:pPr>
              <w:pStyle w:val="TableParagraph"/>
              <w:rPr>
                <w:sz w:val="24"/>
              </w:rPr>
            </w:pPr>
          </w:p>
        </w:tc>
        <w:tc>
          <w:tcPr>
            <w:tcW w:w="1332" w:type="dxa"/>
          </w:tcPr>
          <w:p>
            <w:pPr>
              <w:pStyle w:val="TableParagraph"/>
              <w:rPr>
                <w:sz w:val="24"/>
              </w:rPr>
            </w:pPr>
          </w:p>
        </w:tc>
        <w:tc>
          <w:tcPr>
            <w:tcW w:w="3281" w:type="dxa"/>
          </w:tcPr>
          <w:p>
            <w:pPr>
              <w:pStyle w:val="TableParagraph"/>
              <w:rPr>
                <w:sz w:val="24"/>
              </w:rPr>
            </w:pPr>
          </w:p>
        </w:tc>
      </w:tr>
      <w:tr>
        <w:trPr>
          <w:trHeight w:val="438" w:hRule="atLeast"/>
        </w:trPr>
        <w:tc>
          <w:tcPr>
            <w:tcW w:w="1330" w:type="dxa"/>
          </w:tcPr>
          <w:p>
            <w:pPr>
              <w:pStyle w:val="TableParagraph"/>
              <w:rPr>
                <w:sz w:val="24"/>
              </w:rPr>
            </w:pPr>
          </w:p>
        </w:tc>
        <w:tc>
          <w:tcPr>
            <w:tcW w:w="1332" w:type="dxa"/>
          </w:tcPr>
          <w:p>
            <w:pPr>
              <w:pStyle w:val="TableParagraph"/>
              <w:rPr>
                <w:sz w:val="24"/>
              </w:rPr>
            </w:pPr>
          </w:p>
        </w:tc>
        <w:tc>
          <w:tcPr>
            <w:tcW w:w="1330" w:type="dxa"/>
          </w:tcPr>
          <w:p>
            <w:pPr>
              <w:pStyle w:val="TableParagraph"/>
              <w:rPr>
                <w:sz w:val="24"/>
              </w:rPr>
            </w:pPr>
          </w:p>
        </w:tc>
        <w:tc>
          <w:tcPr>
            <w:tcW w:w="1332" w:type="dxa"/>
          </w:tcPr>
          <w:p>
            <w:pPr>
              <w:pStyle w:val="TableParagraph"/>
              <w:rPr>
                <w:sz w:val="24"/>
              </w:rPr>
            </w:pPr>
          </w:p>
        </w:tc>
        <w:tc>
          <w:tcPr>
            <w:tcW w:w="1332" w:type="dxa"/>
          </w:tcPr>
          <w:p>
            <w:pPr>
              <w:pStyle w:val="TableParagraph"/>
              <w:rPr>
                <w:sz w:val="24"/>
              </w:rPr>
            </w:pPr>
          </w:p>
        </w:tc>
        <w:tc>
          <w:tcPr>
            <w:tcW w:w="3281" w:type="dxa"/>
          </w:tcPr>
          <w:p>
            <w:pPr>
              <w:pStyle w:val="TableParagraph"/>
              <w:rPr>
                <w:sz w:val="24"/>
              </w:rPr>
            </w:pPr>
          </w:p>
        </w:tc>
      </w:tr>
      <w:tr>
        <w:trPr>
          <w:trHeight w:val="436" w:hRule="atLeast"/>
        </w:trPr>
        <w:tc>
          <w:tcPr>
            <w:tcW w:w="1330" w:type="dxa"/>
          </w:tcPr>
          <w:p>
            <w:pPr>
              <w:pStyle w:val="TableParagraph"/>
              <w:rPr>
                <w:sz w:val="24"/>
              </w:rPr>
            </w:pPr>
          </w:p>
        </w:tc>
        <w:tc>
          <w:tcPr>
            <w:tcW w:w="1332" w:type="dxa"/>
          </w:tcPr>
          <w:p>
            <w:pPr>
              <w:pStyle w:val="TableParagraph"/>
              <w:rPr>
                <w:sz w:val="24"/>
              </w:rPr>
            </w:pPr>
          </w:p>
        </w:tc>
        <w:tc>
          <w:tcPr>
            <w:tcW w:w="1330" w:type="dxa"/>
          </w:tcPr>
          <w:p>
            <w:pPr>
              <w:pStyle w:val="TableParagraph"/>
              <w:rPr>
                <w:sz w:val="24"/>
              </w:rPr>
            </w:pPr>
          </w:p>
        </w:tc>
        <w:tc>
          <w:tcPr>
            <w:tcW w:w="1332" w:type="dxa"/>
          </w:tcPr>
          <w:p>
            <w:pPr>
              <w:pStyle w:val="TableParagraph"/>
              <w:rPr>
                <w:sz w:val="24"/>
              </w:rPr>
            </w:pPr>
          </w:p>
        </w:tc>
        <w:tc>
          <w:tcPr>
            <w:tcW w:w="1332" w:type="dxa"/>
          </w:tcPr>
          <w:p>
            <w:pPr>
              <w:pStyle w:val="TableParagraph"/>
              <w:rPr>
                <w:sz w:val="24"/>
              </w:rPr>
            </w:pPr>
          </w:p>
        </w:tc>
        <w:tc>
          <w:tcPr>
            <w:tcW w:w="3281" w:type="dxa"/>
          </w:tcPr>
          <w:p>
            <w:pPr>
              <w:pStyle w:val="TableParagraph"/>
              <w:rPr>
                <w:sz w:val="24"/>
              </w:rPr>
            </w:pPr>
          </w:p>
        </w:tc>
      </w:tr>
    </w:tbl>
    <w:p>
      <w:pPr>
        <w:pStyle w:val="BodyText"/>
        <w:spacing w:before="2"/>
        <w:rPr>
          <w:sz w:val="42"/>
        </w:rPr>
      </w:pPr>
    </w:p>
    <w:p>
      <w:pPr>
        <w:spacing w:line="276" w:lineRule="auto" w:before="0"/>
        <w:ind w:left="480" w:right="1446" w:firstLine="0"/>
        <w:jc w:val="left"/>
        <w:rPr>
          <w:sz w:val="28"/>
        </w:rPr>
      </w:pPr>
      <w:r>
        <w:rPr>
          <w:b/>
          <w:sz w:val="28"/>
        </w:rPr>
        <w:t>Bus Evacuation Drill: </w:t>
      </w:r>
      <w:r>
        <w:rPr>
          <w:sz w:val="28"/>
        </w:rPr>
        <w:t>Schools must conduct at least one bus evacuation drill annually</w:t>
      </w:r>
    </w:p>
    <w:p>
      <w:pPr>
        <w:pStyle w:val="BodyText"/>
        <w:spacing w:before="10"/>
        <w:rPr>
          <w:sz w:val="10"/>
        </w:rPr>
      </w:pPr>
    </w:p>
    <w:tbl>
      <w:tblPr>
        <w:tblW w:w="0" w:type="auto"/>
        <w:jc w:val="left"/>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30"/>
        <w:gridCol w:w="1332"/>
        <w:gridCol w:w="1330"/>
        <w:gridCol w:w="1332"/>
        <w:gridCol w:w="1332"/>
        <w:gridCol w:w="3281"/>
      </w:tblGrid>
      <w:tr>
        <w:trPr>
          <w:trHeight w:val="815" w:hRule="atLeast"/>
        </w:trPr>
        <w:tc>
          <w:tcPr>
            <w:tcW w:w="1330" w:type="dxa"/>
          </w:tcPr>
          <w:p>
            <w:pPr>
              <w:pStyle w:val="TableParagraph"/>
              <w:spacing w:before="54"/>
              <w:ind w:left="107"/>
              <w:rPr>
                <w:sz w:val="24"/>
              </w:rPr>
            </w:pPr>
            <w:r>
              <w:rPr>
                <w:sz w:val="24"/>
              </w:rPr>
              <w:t>Date</w:t>
            </w:r>
          </w:p>
          <w:p>
            <w:pPr>
              <w:pStyle w:val="TableParagraph"/>
              <w:spacing w:before="101"/>
              <w:ind w:left="107"/>
              <w:rPr>
                <w:sz w:val="24"/>
              </w:rPr>
            </w:pPr>
            <w:r>
              <w:rPr>
                <w:sz w:val="24"/>
              </w:rPr>
              <w:t>Scheduled</w:t>
            </w:r>
          </w:p>
        </w:tc>
        <w:tc>
          <w:tcPr>
            <w:tcW w:w="1332" w:type="dxa"/>
          </w:tcPr>
          <w:p>
            <w:pPr>
              <w:pStyle w:val="TableParagraph"/>
              <w:spacing w:before="54"/>
              <w:ind w:left="107"/>
              <w:rPr>
                <w:sz w:val="24"/>
              </w:rPr>
            </w:pPr>
            <w:r>
              <w:rPr>
                <w:sz w:val="24"/>
              </w:rPr>
              <w:t>Date</w:t>
            </w:r>
          </w:p>
          <w:p>
            <w:pPr>
              <w:pStyle w:val="TableParagraph"/>
              <w:spacing w:before="101"/>
              <w:ind w:left="107"/>
              <w:rPr>
                <w:sz w:val="24"/>
              </w:rPr>
            </w:pPr>
            <w:r>
              <w:rPr>
                <w:sz w:val="24"/>
              </w:rPr>
              <w:t>Conducted</w:t>
            </w:r>
          </w:p>
        </w:tc>
        <w:tc>
          <w:tcPr>
            <w:tcW w:w="1330" w:type="dxa"/>
          </w:tcPr>
          <w:p>
            <w:pPr>
              <w:pStyle w:val="TableParagraph"/>
              <w:spacing w:before="54"/>
              <w:ind w:left="107"/>
              <w:rPr>
                <w:sz w:val="24"/>
              </w:rPr>
            </w:pPr>
            <w:r>
              <w:rPr>
                <w:sz w:val="24"/>
              </w:rPr>
              <w:t>Weather</w:t>
            </w:r>
          </w:p>
          <w:p>
            <w:pPr>
              <w:pStyle w:val="TableParagraph"/>
              <w:spacing w:before="101"/>
              <w:ind w:left="107"/>
              <w:rPr>
                <w:sz w:val="24"/>
              </w:rPr>
            </w:pPr>
            <w:r>
              <w:rPr>
                <w:sz w:val="24"/>
              </w:rPr>
              <w:t>Conditions</w:t>
            </w:r>
          </w:p>
        </w:tc>
        <w:tc>
          <w:tcPr>
            <w:tcW w:w="1332" w:type="dxa"/>
          </w:tcPr>
          <w:p>
            <w:pPr>
              <w:pStyle w:val="TableParagraph"/>
              <w:spacing w:before="54"/>
              <w:ind w:left="106"/>
              <w:rPr>
                <w:sz w:val="24"/>
              </w:rPr>
            </w:pPr>
            <w:r>
              <w:rPr>
                <w:sz w:val="24"/>
              </w:rPr>
              <w:t>Number</w:t>
            </w:r>
            <w:r>
              <w:rPr>
                <w:spacing w:val="-4"/>
                <w:sz w:val="24"/>
              </w:rPr>
              <w:t> </w:t>
            </w:r>
            <w:r>
              <w:rPr>
                <w:sz w:val="24"/>
              </w:rPr>
              <w:t>of</w:t>
            </w:r>
          </w:p>
          <w:p>
            <w:pPr>
              <w:pStyle w:val="TableParagraph"/>
              <w:spacing w:before="101"/>
              <w:ind w:left="106"/>
              <w:rPr>
                <w:sz w:val="24"/>
              </w:rPr>
            </w:pPr>
            <w:r>
              <w:rPr>
                <w:sz w:val="24"/>
              </w:rPr>
              <w:t>Occupants</w:t>
            </w:r>
          </w:p>
        </w:tc>
        <w:tc>
          <w:tcPr>
            <w:tcW w:w="1332" w:type="dxa"/>
          </w:tcPr>
          <w:p>
            <w:pPr>
              <w:pStyle w:val="TableParagraph"/>
              <w:spacing w:line="276" w:lineRule="auto" w:before="54"/>
              <w:ind w:left="106" w:right="116"/>
              <w:rPr>
                <w:sz w:val="24"/>
              </w:rPr>
            </w:pPr>
            <w:r>
              <w:rPr>
                <w:sz w:val="24"/>
              </w:rPr>
              <w:t>Evacuation Time</w:t>
            </w:r>
          </w:p>
        </w:tc>
        <w:tc>
          <w:tcPr>
            <w:tcW w:w="3281" w:type="dxa"/>
          </w:tcPr>
          <w:p>
            <w:pPr>
              <w:pStyle w:val="TableParagraph"/>
              <w:spacing w:before="54"/>
              <w:ind w:left="104"/>
              <w:rPr>
                <w:sz w:val="24"/>
              </w:rPr>
            </w:pPr>
            <w:r>
              <w:rPr>
                <w:sz w:val="24"/>
              </w:rPr>
              <w:t>Comments:</w:t>
            </w:r>
          </w:p>
        </w:tc>
      </w:tr>
      <w:tr>
        <w:trPr>
          <w:trHeight w:val="436" w:hRule="atLeast"/>
        </w:trPr>
        <w:tc>
          <w:tcPr>
            <w:tcW w:w="1330" w:type="dxa"/>
          </w:tcPr>
          <w:p>
            <w:pPr>
              <w:pStyle w:val="TableParagraph"/>
              <w:rPr>
                <w:sz w:val="24"/>
              </w:rPr>
            </w:pPr>
          </w:p>
        </w:tc>
        <w:tc>
          <w:tcPr>
            <w:tcW w:w="1332" w:type="dxa"/>
          </w:tcPr>
          <w:p>
            <w:pPr>
              <w:pStyle w:val="TableParagraph"/>
              <w:rPr>
                <w:sz w:val="24"/>
              </w:rPr>
            </w:pPr>
          </w:p>
        </w:tc>
        <w:tc>
          <w:tcPr>
            <w:tcW w:w="1330" w:type="dxa"/>
          </w:tcPr>
          <w:p>
            <w:pPr>
              <w:pStyle w:val="TableParagraph"/>
              <w:rPr>
                <w:sz w:val="24"/>
              </w:rPr>
            </w:pPr>
          </w:p>
        </w:tc>
        <w:tc>
          <w:tcPr>
            <w:tcW w:w="1332" w:type="dxa"/>
          </w:tcPr>
          <w:p>
            <w:pPr>
              <w:pStyle w:val="TableParagraph"/>
              <w:rPr>
                <w:sz w:val="24"/>
              </w:rPr>
            </w:pPr>
          </w:p>
        </w:tc>
        <w:tc>
          <w:tcPr>
            <w:tcW w:w="1332" w:type="dxa"/>
          </w:tcPr>
          <w:p>
            <w:pPr>
              <w:pStyle w:val="TableParagraph"/>
              <w:rPr>
                <w:sz w:val="24"/>
              </w:rPr>
            </w:pPr>
          </w:p>
        </w:tc>
        <w:tc>
          <w:tcPr>
            <w:tcW w:w="3281" w:type="dxa"/>
          </w:tcPr>
          <w:p>
            <w:pPr>
              <w:pStyle w:val="TableParagraph"/>
              <w:rPr>
                <w:sz w:val="24"/>
              </w:rPr>
            </w:pPr>
          </w:p>
        </w:tc>
      </w:tr>
      <w:tr>
        <w:trPr>
          <w:trHeight w:val="438" w:hRule="atLeast"/>
        </w:trPr>
        <w:tc>
          <w:tcPr>
            <w:tcW w:w="1330" w:type="dxa"/>
          </w:tcPr>
          <w:p>
            <w:pPr>
              <w:pStyle w:val="TableParagraph"/>
              <w:rPr>
                <w:sz w:val="24"/>
              </w:rPr>
            </w:pPr>
          </w:p>
        </w:tc>
        <w:tc>
          <w:tcPr>
            <w:tcW w:w="1332" w:type="dxa"/>
          </w:tcPr>
          <w:p>
            <w:pPr>
              <w:pStyle w:val="TableParagraph"/>
              <w:rPr>
                <w:sz w:val="24"/>
              </w:rPr>
            </w:pPr>
          </w:p>
        </w:tc>
        <w:tc>
          <w:tcPr>
            <w:tcW w:w="1330" w:type="dxa"/>
          </w:tcPr>
          <w:p>
            <w:pPr>
              <w:pStyle w:val="TableParagraph"/>
              <w:rPr>
                <w:sz w:val="24"/>
              </w:rPr>
            </w:pPr>
          </w:p>
        </w:tc>
        <w:tc>
          <w:tcPr>
            <w:tcW w:w="1332" w:type="dxa"/>
          </w:tcPr>
          <w:p>
            <w:pPr>
              <w:pStyle w:val="TableParagraph"/>
              <w:rPr>
                <w:sz w:val="24"/>
              </w:rPr>
            </w:pPr>
          </w:p>
        </w:tc>
        <w:tc>
          <w:tcPr>
            <w:tcW w:w="1332" w:type="dxa"/>
          </w:tcPr>
          <w:p>
            <w:pPr>
              <w:pStyle w:val="TableParagraph"/>
              <w:rPr>
                <w:sz w:val="24"/>
              </w:rPr>
            </w:pPr>
          </w:p>
        </w:tc>
        <w:tc>
          <w:tcPr>
            <w:tcW w:w="3281" w:type="dxa"/>
          </w:tcPr>
          <w:p>
            <w:pPr>
              <w:pStyle w:val="TableParagraph"/>
              <w:rPr>
                <w:sz w:val="24"/>
              </w:rPr>
            </w:pPr>
          </w:p>
        </w:tc>
      </w:tr>
      <w:tr>
        <w:trPr>
          <w:trHeight w:val="436" w:hRule="atLeast"/>
        </w:trPr>
        <w:tc>
          <w:tcPr>
            <w:tcW w:w="1330" w:type="dxa"/>
          </w:tcPr>
          <w:p>
            <w:pPr>
              <w:pStyle w:val="TableParagraph"/>
              <w:rPr>
                <w:sz w:val="24"/>
              </w:rPr>
            </w:pPr>
          </w:p>
        </w:tc>
        <w:tc>
          <w:tcPr>
            <w:tcW w:w="1332" w:type="dxa"/>
          </w:tcPr>
          <w:p>
            <w:pPr>
              <w:pStyle w:val="TableParagraph"/>
              <w:rPr>
                <w:sz w:val="24"/>
              </w:rPr>
            </w:pPr>
          </w:p>
        </w:tc>
        <w:tc>
          <w:tcPr>
            <w:tcW w:w="1330" w:type="dxa"/>
          </w:tcPr>
          <w:p>
            <w:pPr>
              <w:pStyle w:val="TableParagraph"/>
              <w:rPr>
                <w:sz w:val="24"/>
              </w:rPr>
            </w:pPr>
          </w:p>
        </w:tc>
        <w:tc>
          <w:tcPr>
            <w:tcW w:w="1332" w:type="dxa"/>
          </w:tcPr>
          <w:p>
            <w:pPr>
              <w:pStyle w:val="TableParagraph"/>
              <w:rPr>
                <w:sz w:val="24"/>
              </w:rPr>
            </w:pPr>
          </w:p>
        </w:tc>
        <w:tc>
          <w:tcPr>
            <w:tcW w:w="1332" w:type="dxa"/>
          </w:tcPr>
          <w:p>
            <w:pPr>
              <w:pStyle w:val="TableParagraph"/>
              <w:rPr>
                <w:sz w:val="24"/>
              </w:rPr>
            </w:pPr>
          </w:p>
        </w:tc>
        <w:tc>
          <w:tcPr>
            <w:tcW w:w="3281" w:type="dxa"/>
          </w:tcPr>
          <w:p>
            <w:pPr>
              <w:pStyle w:val="TableParagraph"/>
              <w:rPr>
                <w:sz w:val="24"/>
              </w:rPr>
            </w:pPr>
          </w:p>
        </w:tc>
      </w:tr>
    </w:tbl>
    <w:p>
      <w:pPr>
        <w:pStyle w:val="BodyText"/>
        <w:rPr>
          <w:sz w:val="30"/>
        </w:rPr>
      </w:pPr>
    </w:p>
    <w:p>
      <w:pPr>
        <w:pStyle w:val="BodyText"/>
        <w:spacing w:before="8"/>
      </w:pPr>
    </w:p>
    <w:p>
      <w:pPr>
        <w:spacing w:before="0"/>
        <w:ind w:left="480" w:right="0" w:firstLine="0"/>
        <w:jc w:val="left"/>
        <w:rPr>
          <w:sz w:val="28"/>
        </w:rPr>
      </w:pPr>
      <w:r>
        <w:rPr>
          <w:b/>
          <w:sz w:val="28"/>
        </w:rPr>
        <w:t>Other Drills: </w:t>
      </w:r>
      <w:r>
        <w:rPr>
          <w:sz w:val="28"/>
        </w:rPr>
        <w:t>Reverse evacuation, shelter in place</w:t>
      </w:r>
    </w:p>
    <w:p>
      <w:pPr>
        <w:pStyle w:val="BodyText"/>
        <w:spacing w:before="2"/>
        <w:rPr>
          <w:sz w:val="15"/>
        </w:rPr>
      </w:pPr>
    </w:p>
    <w:tbl>
      <w:tblPr>
        <w:tblW w:w="0" w:type="auto"/>
        <w:jc w:val="left"/>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30"/>
        <w:gridCol w:w="1332"/>
        <w:gridCol w:w="1330"/>
        <w:gridCol w:w="1332"/>
        <w:gridCol w:w="1332"/>
        <w:gridCol w:w="3281"/>
      </w:tblGrid>
      <w:tr>
        <w:trPr>
          <w:trHeight w:val="813" w:hRule="atLeast"/>
        </w:trPr>
        <w:tc>
          <w:tcPr>
            <w:tcW w:w="1330" w:type="dxa"/>
          </w:tcPr>
          <w:p>
            <w:pPr>
              <w:pStyle w:val="TableParagraph"/>
              <w:spacing w:before="54"/>
              <w:ind w:left="107"/>
              <w:rPr>
                <w:sz w:val="24"/>
              </w:rPr>
            </w:pPr>
            <w:r>
              <w:rPr>
                <w:sz w:val="24"/>
              </w:rPr>
              <w:t>Date</w:t>
            </w:r>
          </w:p>
          <w:p>
            <w:pPr>
              <w:pStyle w:val="TableParagraph"/>
              <w:spacing w:before="101"/>
              <w:ind w:left="107"/>
              <w:rPr>
                <w:sz w:val="24"/>
              </w:rPr>
            </w:pPr>
            <w:r>
              <w:rPr>
                <w:sz w:val="24"/>
              </w:rPr>
              <w:t>Scheduled</w:t>
            </w:r>
          </w:p>
        </w:tc>
        <w:tc>
          <w:tcPr>
            <w:tcW w:w="1332" w:type="dxa"/>
          </w:tcPr>
          <w:p>
            <w:pPr>
              <w:pStyle w:val="TableParagraph"/>
              <w:spacing w:before="54"/>
              <w:ind w:left="107"/>
              <w:rPr>
                <w:sz w:val="24"/>
              </w:rPr>
            </w:pPr>
            <w:r>
              <w:rPr>
                <w:sz w:val="24"/>
              </w:rPr>
              <w:t>Date</w:t>
            </w:r>
          </w:p>
          <w:p>
            <w:pPr>
              <w:pStyle w:val="TableParagraph"/>
              <w:spacing w:before="101"/>
              <w:ind w:left="107"/>
              <w:rPr>
                <w:sz w:val="24"/>
              </w:rPr>
            </w:pPr>
            <w:r>
              <w:rPr>
                <w:sz w:val="24"/>
              </w:rPr>
              <w:t>Conducted</w:t>
            </w:r>
          </w:p>
        </w:tc>
        <w:tc>
          <w:tcPr>
            <w:tcW w:w="1330" w:type="dxa"/>
          </w:tcPr>
          <w:p>
            <w:pPr>
              <w:pStyle w:val="TableParagraph"/>
              <w:spacing w:before="54"/>
              <w:ind w:left="107"/>
              <w:rPr>
                <w:sz w:val="24"/>
              </w:rPr>
            </w:pPr>
            <w:r>
              <w:rPr>
                <w:sz w:val="24"/>
              </w:rPr>
              <w:t>Weather</w:t>
            </w:r>
          </w:p>
          <w:p>
            <w:pPr>
              <w:pStyle w:val="TableParagraph"/>
              <w:spacing w:before="101"/>
              <w:ind w:left="107"/>
              <w:rPr>
                <w:sz w:val="24"/>
              </w:rPr>
            </w:pPr>
            <w:r>
              <w:rPr>
                <w:sz w:val="24"/>
              </w:rPr>
              <w:t>Conditions</w:t>
            </w:r>
          </w:p>
        </w:tc>
        <w:tc>
          <w:tcPr>
            <w:tcW w:w="1332" w:type="dxa"/>
          </w:tcPr>
          <w:p>
            <w:pPr>
              <w:pStyle w:val="TableParagraph"/>
              <w:spacing w:before="54"/>
              <w:ind w:left="106"/>
              <w:rPr>
                <w:sz w:val="24"/>
              </w:rPr>
            </w:pPr>
            <w:r>
              <w:rPr>
                <w:sz w:val="24"/>
              </w:rPr>
              <w:t>Number</w:t>
            </w:r>
            <w:r>
              <w:rPr>
                <w:spacing w:val="-4"/>
                <w:sz w:val="24"/>
              </w:rPr>
              <w:t> </w:t>
            </w:r>
            <w:r>
              <w:rPr>
                <w:sz w:val="24"/>
              </w:rPr>
              <w:t>of</w:t>
            </w:r>
          </w:p>
          <w:p>
            <w:pPr>
              <w:pStyle w:val="TableParagraph"/>
              <w:spacing w:before="101"/>
              <w:ind w:left="106"/>
              <w:rPr>
                <w:sz w:val="24"/>
              </w:rPr>
            </w:pPr>
            <w:r>
              <w:rPr>
                <w:sz w:val="24"/>
              </w:rPr>
              <w:t>Occupants</w:t>
            </w:r>
          </w:p>
        </w:tc>
        <w:tc>
          <w:tcPr>
            <w:tcW w:w="1332" w:type="dxa"/>
          </w:tcPr>
          <w:p>
            <w:pPr>
              <w:pStyle w:val="TableParagraph"/>
              <w:spacing w:line="276" w:lineRule="auto" w:before="54"/>
              <w:ind w:left="106" w:right="116"/>
              <w:rPr>
                <w:sz w:val="24"/>
              </w:rPr>
            </w:pPr>
            <w:r>
              <w:rPr>
                <w:sz w:val="24"/>
              </w:rPr>
              <w:t>Evacuation Time</w:t>
            </w:r>
          </w:p>
        </w:tc>
        <w:tc>
          <w:tcPr>
            <w:tcW w:w="3281" w:type="dxa"/>
          </w:tcPr>
          <w:p>
            <w:pPr>
              <w:pStyle w:val="TableParagraph"/>
              <w:spacing w:before="54"/>
              <w:ind w:left="104"/>
              <w:rPr>
                <w:sz w:val="24"/>
              </w:rPr>
            </w:pPr>
            <w:r>
              <w:rPr>
                <w:sz w:val="24"/>
              </w:rPr>
              <w:t>Comments:</w:t>
            </w:r>
          </w:p>
        </w:tc>
      </w:tr>
      <w:tr>
        <w:trPr>
          <w:trHeight w:val="438" w:hRule="atLeast"/>
        </w:trPr>
        <w:tc>
          <w:tcPr>
            <w:tcW w:w="1330" w:type="dxa"/>
          </w:tcPr>
          <w:p>
            <w:pPr>
              <w:pStyle w:val="TableParagraph"/>
              <w:rPr>
                <w:sz w:val="24"/>
              </w:rPr>
            </w:pPr>
          </w:p>
        </w:tc>
        <w:tc>
          <w:tcPr>
            <w:tcW w:w="1332" w:type="dxa"/>
          </w:tcPr>
          <w:p>
            <w:pPr>
              <w:pStyle w:val="TableParagraph"/>
              <w:rPr>
                <w:sz w:val="24"/>
              </w:rPr>
            </w:pPr>
          </w:p>
        </w:tc>
        <w:tc>
          <w:tcPr>
            <w:tcW w:w="1330" w:type="dxa"/>
          </w:tcPr>
          <w:p>
            <w:pPr>
              <w:pStyle w:val="TableParagraph"/>
              <w:rPr>
                <w:sz w:val="24"/>
              </w:rPr>
            </w:pPr>
          </w:p>
        </w:tc>
        <w:tc>
          <w:tcPr>
            <w:tcW w:w="1332" w:type="dxa"/>
          </w:tcPr>
          <w:p>
            <w:pPr>
              <w:pStyle w:val="TableParagraph"/>
              <w:rPr>
                <w:sz w:val="24"/>
              </w:rPr>
            </w:pPr>
          </w:p>
        </w:tc>
        <w:tc>
          <w:tcPr>
            <w:tcW w:w="1332" w:type="dxa"/>
          </w:tcPr>
          <w:p>
            <w:pPr>
              <w:pStyle w:val="TableParagraph"/>
              <w:rPr>
                <w:sz w:val="24"/>
              </w:rPr>
            </w:pPr>
          </w:p>
        </w:tc>
        <w:tc>
          <w:tcPr>
            <w:tcW w:w="3281" w:type="dxa"/>
          </w:tcPr>
          <w:p>
            <w:pPr>
              <w:pStyle w:val="TableParagraph"/>
              <w:rPr>
                <w:sz w:val="24"/>
              </w:rPr>
            </w:pPr>
          </w:p>
        </w:tc>
      </w:tr>
      <w:tr>
        <w:trPr>
          <w:trHeight w:val="436" w:hRule="atLeast"/>
        </w:trPr>
        <w:tc>
          <w:tcPr>
            <w:tcW w:w="1330" w:type="dxa"/>
          </w:tcPr>
          <w:p>
            <w:pPr>
              <w:pStyle w:val="TableParagraph"/>
              <w:rPr>
                <w:sz w:val="24"/>
              </w:rPr>
            </w:pPr>
          </w:p>
        </w:tc>
        <w:tc>
          <w:tcPr>
            <w:tcW w:w="1332" w:type="dxa"/>
          </w:tcPr>
          <w:p>
            <w:pPr>
              <w:pStyle w:val="TableParagraph"/>
              <w:rPr>
                <w:sz w:val="24"/>
              </w:rPr>
            </w:pPr>
          </w:p>
        </w:tc>
        <w:tc>
          <w:tcPr>
            <w:tcW w:w="1330" w:type="dxa"/>
          </w:tcPr>
          <w:p>
            <w:pPr>
              <w:pStyle w:val="TableParagraph"/>
              <w:rPr>
                <w:sz w:val="24"/>
              </w:rPr>
            </w:pPr>
          </w:p>
        </w:tc>
        <w:tc>
          <w:tcPr>
            <w:tcW w:w="1332" w:type="dxa"/>
          </w:tcPr>
          <w:p>
            <w:pPr>
              <w:pStyle w:val="TableParagraph"/>
              <w:rPr>
                <w:sz w:val="24"/>
              </w:rPr>
            </w:pPr>
          </w:p>
        </w:tc>
        <w:tc>
          <w:tcPr>
            <w:tcW w:w="1332" w:type="dxa"/>
          </w:tcPr>
          <w:p>
            <w:pPr>
              <w:pStyle w:val="TableParagraph"/>
              <w:rPr>
                <w:sz w:val="24"/>
              </w:rPr>
            </w:pPr>
          </w:p>
        </w:tc>
        <w:tc>
          <w:tcPr>
            <w:tcW w:w="3281" w:type="dxa"/>
          </w:tcPr>
          <w:p>
            <w:pPr>
              <w:pStyle w:val="TableParagraph"/>
              <w:rPr>
                <w:sz w:val="24"/>
              </w:rPr>
            </w:pPr>
          </w:p>
        </w:tc>
      </w:tr>
      <w:tr>
        <w:trPr>
          <w:trHeight w:val="438" w:hRule="atLeast"/>
        </w:trPr>
        <w:tc>
          <w:tcPr>
            <w:tcW w:w="1330" w:type="dxa"/>
          </w:tcPr>
          <w:p>
            <w:pPr>
              <w:pStyle w:val="TableParagraph"/>
              <w:rPr>
                <w:sz w:val="24"/>
              </w:rPr>
            </w:pPr>
          </w:p>
        </w:tc>
        <w:tc>
          <w:tcPr>
            <w:tcW w:w="1332" w:type="dxa"/>
          </w:tcPr>
          <w:p>
            <w:pPr>
              <w:pStyle w:val="TableParagraph"/>
              <w:rPr>
                <w:sz w:val="24"/>
              </w:rPr>
            </w:pPr>
          </w:p>
        </w:tc>
        <w:tc>
          <w:tcPr>
            <w:tcW w:w="1330" w:type="dxa"/>
          </w:tcPr>
          <w:p>
            <w:pPr>
              <w:pStyle w:val="TableParagraph"/>
              <w:rPr>
                <w:sz w:val="24"/>
              </w:rPr>
            </w:pPr>
          </w:p>
        </w:tc>
        <w:tc>
          <w:tcPr>
            <w:tcW w:w="1332" w:type="dxa"/>
          </w:tcPr>
          <w:p>
            <w:pPr>
              <w:pStyle w:val="TableParagraph"/>
              <w:rPr>
                <w:sz w:val="24"/>
              </w:rPr>
            </w:pPr>
          </w:p>
        </w:tc>
        <w:tc>
          <w:tcPr>
            <w:tcW w:w="1332" w:type="dxa"/>
          </w:tcPr>
          <w:p>
            <w:pPr>
              <w:pStyle w:val="TableParagraph"/>
              <w:rPr>
                <w:sz w:val="24"/>
              </w:rPr>
            </w:pPr>
          </w:p>
        </w:tc>
        <w:tc>
          <w:tcPr>
            <w:tcW w:w="3281" w:type="dxa"/>
          </w:tcPr>
          <w:p>
            <w:pPr>
              <w:pStyle w:val="TableParagraph"/>
              <w:rPr>
                <w:sz w:val="24"/>
              </w:rPr>
            </w:pPr>
          </w:p>
        </w:tc>
      </w:tr>
    </w:tbl>
    <w:p>
      <w:pPr>
        <w:spacing w:after="0"/>
        <w:rPr>
          <w:sz w:val="24"/>
        </w:rPr>
        <w:sectPr>
          <w:headerReference w:type="default" r:id="rId29"/>
          <w:footerReference w:type="default" r:id="rId30"/>
          <w:pgSz w:w="12240" w:h="15840"/>
          <w:pgMar w:header="434" w:footer="425" w:top="680" w:bottom="620" w:left="1320" w:right="240"/>
          <w:pgNumType w:start="59"/>
        </w:sectPr>
      </w:pPr>
    </w:p>
    <w:p>
      <w:pPr>
        <w:pStyle w:val="BodyText"/>
        <w:rPr>
          <w:sz w:val="20"/>
        </w:rPr>
      </w:pPr>
    </w:p>
    <w:p>
      <w:pPr>
        <w:spacing w:before="215"/>
        <w:ind w:left="1003" w:right="1002" w:firstLine="0"/>
        <w:jc w:val="center"/>
        <w:rPr>
          <w:b/>
          <w:sz w:val="36"/>
        </w:rPr>
      </w:pPr>
      <w:bookmarkStart w:name="Sample After Action Report Form" w:id="58"/>
      <w:bookmarkEnd w:id="58"/>
      <w:r>
        <w:rPr/>
      </w:r>
      <w:bookmarkStart w:name="_bookmark26" w:id="59"/>
      <w:bookmarkEnd w:id="59"/>
      <w:r>
        <w:rPr/>
      </w:r>
      <w:r>
        <w:rPr>
          <w:b/>
          <w:sz w:val="36"/>
        </w:rPr>
        <w:t>Sample After Action Report Form</w:t>
      </w:r>
    </w:p>
    <w:p>
      <w:pPr>
        <w:pStyle w:val="BodyText"/>
        <w:spacing w:before="10"/>
        <w:rPr>
          <w:b/>
          <w:sz w:val="44"/>
        </w:rPr>
      </w:pPr>
    </w:p>
    <w:p>
      <w:pPr>
        <w:pStyle w:val="BodyText"/>
        <w:tabs>
          <w:tab w:pos="9119" w:val="left" w:leader="none"/>
        </w:tabs>
        <w:ind w:left="480"/>
      </w:pPr>
      <w:r>
        <w:rPr/>
        <w:t>Name of person completing</w:t>
      </w:r>
      <w:r>
        <w:rPr>
          <w:spacing w:val="-6"/>
        </w:rPr>
        <w:t> </w:t>
      </w:r>
      <w:r>
        <w:rPr/>
        <w:t>report:</w:t>
      </w:r>
      <w:r>
        <w:rPr>
          <w:u w:val="single"/>
        </w:rPr>
        <w:t> </w:t>
        <w:tab/>
      </w:r>
    </w:p>
    <w:p>
      <w:pPr>
        <w:pStyle w:val="BodyText"/>
        <w:spacing w:before="6"/>
        <w:rPr>
          <w:sz w:val="23"/>
        </w:rPr>
      </w:pPr>
    </w:p>
    <w:p>
      <w:pPr>
        <w:pStyle w:val="BodyText"/>
        <w:tabs>
          <w:tab w:pos="4079" w:val="left" w:leader="none"/>
          <w:tab w:pos="4919" w:val="left" w:leader="none"/>
          <w:tab w:pos="5879" w:val="left" w:leader="none"/>
        </w:tabs>
        <w:spacing w:before="90"/>
        <w:ind w:left="480"/>
      </w:pPr>
      <w:r>
        <w:rPr/>
        <w:pict>
          <v:group style="position:absolute;margin-left:392.040009pt;margin-top:17.023115pt;width:124pt;height:1.3pt;mso-position-horizontal-relative:page;mso-position-vertical-relative:paragraph;z-index:251725824" coordorigin="7841,340" coordsize="2480,26">
            <v:line style="position:absolute" from="9720,361" to="10320,361" stroked="true" strokeweight=".48pt" strokecolor="#000000">
              <v:stroke dashstyle="solid"/>
            </v:line>
            <v:shape style="position:absolute;left:7840;top:346;width:2480;height:2" coordorigin="7841,346" coordsize="2480,0" path="m7841,346l9720,346m9720,346l10320,346e" filled="false" stroked="true" strokeweight=".6pt" strokecolor="#000000">
              <v:path arrowok="t"/>
              <v:stroke dashstyle="solid"/>
            </v:shape>
            <w10:wrap type="none"/>
          </v:group>
        </w:pict>
      </w:r>
      <w:r>
        <w:rPr/>
        <w:pict>
          <v:shape style="position:absolute;margin-left:126.720001pt;margin-top:17.323114pt;width:239.3pt;height:.1pt;mso-position-horizontal-relative:page;mso-position-vertical-relative:paragraph;z-index:251726848" coordorigin="2534,346" coordsize="4786,0" path="m2534,346l5400,346m5400,346l7320,346e" filled="false" stroked="true" strokeweight=".6pt" strokecolor="#000000">
            <v:path arrowok="t"/>
            <v:stroke dashstyle="solid"/>
            <w10:wrap type="none"/>
          </v:shape>
        </w:pict>
      </w:r>
      <w:r>
        <w:rPr/>
        <w:t>School:</w:t>
        <w:tab/>
      </w:r>
      <w:r>
        <w:rPr>
          <w:u w:val="single"/>
        </w:rPr>
        <w:t> </w:t>
      </w:r>
      <w:r>
        <w:rPr/>
        <w:tab/>
      </w:r>
      <w:r>
        <w:rPr>
          <w:u w:val="single"/>
        </w:rPr>
        <w:t> </w:t>
        <w:tab/>
      </w:r>
      <w:r>
        <w:rPr/>
        <w:t>Date:</w:t>
      </w:r>
    </w:p>
    <w:p>
      <w:pPr>
        <w:pStyle w:val="BodyText"/>
        <w:spacing w:before="3"/>
        <w:rPr>
          <w:sz w:val="23"/>
        </w:rPr>
      </w:pPr>
    </w:p>
    <w:p>
      <w:pPr>
        <w:pStyle w:val="BodyText"/>
        <w:spacing w:before="90"/>
        <w:ind w:left="480"/>
      </w:pPr>
      <w:r>
        <w:rPr/>
        <w:t>Drills/Exercises [check one]</w:t>
      </w:r>
    </w:p>
    <w:p>
      <w:pPr>
        <w:pStyle w:val="ListParagraph"/>
        <w:numPr>
          <w:ilvl w:val="1"/>
          <w:numId w:val="21"/>
        </w:numPr>
        <w:tabs>
          <w:tab w:pos="1188" w:val="left" w:leader="none"/>
        </w:tabs>
        <w:spacing w:line="240" w:lineRule="auto" w:before="41" w:after="0"/>
        <w:ind w:left="1188" w:right="0" w:hanging="334"/>
        <w:jc w:val="left"/>
        <w:rPr>
          <w:sz w:val="24"/>
        </w:rPr>
      </w:pPr>
      <w:r>
        <w:rPr>
          <w:sz w:val="24"/>
        </w:rPr>
        <w:t>Drill [check</w:t>
      </w:r>
      <w:r>
        <w:rPr>
          <w:spacing w:val="-1"/>
          <w:sz w:val="24"/>
        </w:rPr>
        <w:t> </w:t>
      </w:r>
      <w:r>
        <w:rPr>
          <w:sz w:val="24"/>
        </w:rPr>
        <w:t>one]:</w:t>
      </w:r>
    </w:p>
    <w:p>
      <w:pPr>
        <w:pStyle w:val="ListParagraph"/>
        <w:numPr>
          <w:ilvl w:val="2"/>
          <w:numId w:val="21"/>
        </w:numPr>
        <w:tabs>
          <w:tab w:pos="1534" w:val="left" w:leader="none"/>
        </w:tabs>
        <w:spacing w:line="240" w:lineRule="auto" w:before="40" w:after="0"/>
        <w:ind w:left="1533" w:right="0" w:hanging="334"/>
        <w:jc w:val="left"/>
        <w:rPr>
          <w:sz w:val="24"/>
        </w:rPr>
      </w:pPr>
      <w:r>
        <w:rPr>
          <w:sz w:val="24"/>
        </w:rPr>
        <w:t>Fire</w:t>
      </w:r>
    </w:p>
    <w:p>
      <w:pPr>
        <w:pStyle w:val="ListParagraph"/>
        <w:numPr>
          <w:ilvl w:val="2"/>
          <w:numId w:val="21"/>
        </w:numPr>
        <w:tabs>
          <w:tab w:pos="1536" w:val="left" w:leader="none"/>
        </w:tabs>
        <w:spacing w:line="240" w:lineRule="auto" w:before="44" w:after="0"/>
        <w:ind w:left="1536" w:right="0" w:hanging="336"/>
        <w:jc w:val="left"/>
        <w:rPr>
          <w:sz w:val="24"/>
        </w:rPr>
      </w:pPr>
      <w:r>
        <w:rPr>
          <w:sz w:val="24"/>
        </w:rPr>
        <w:t>Lockdown</w:t>
      </w:r>
    </w:p>
    <w:p>
      <w:pPr>
        <w:pStyle w:val="ListParagraph"/>
        <w:numPr>
          <w:ilvl w:val="2"/>
          <w:numId w:val="21"/>
        </w:numPr>
        <w:tabs>
          <w:tab w:pos="1534" w:val="left" w:leader="none"/>
        </w:tabs>
        <w:spacing w:line="240" w:lineRule="auto" w:before="40" w:after="0"/>
        <w:ind w:left="1533" w:right="0" w:hanging="334"/>
        <w:jc w:val="left"/>
        <w:rPr>
          <w:sz w:val="24"/>
        </w:rPr>
      </w:pPr>
      <w:r>
        <w:rPr>
          <w:sz w:val="24"/>
        </w:rPr>
        <w:t>Evacuation</w:t>
      </w:r>
    </w:p>
    <w:p>
      <w:pPr>
        <w:pStyle w:val="ListParagraph"/>
        <w:numPr>
          <w:ilvl w:val="2"/>
          <w:numId w:val="21"/>
        </w:numPr>
        <w:tabs>
          <w:tab w:pos="1534" w:val="left" w:leader="none"/>
        </w:tabs>
        <w:spacing w:line="240" w:lineRule="auto" w:before="41" w:after="0"/>
        <w:ind w:left="1533" w:right="0" w:hanging="334"/>
        <w:jc w:val="left"/>
        <w:rPr>
          <w:sz w:val="24"/>
        </w:rPr>
      </w:pPr>
      <w:r>
        <w:rPr>
          <w:sz w:val="24"/>
        </w:rPr>
        <w:t>Tornado</w:t>
      </w:r>
    </w:p>
    <w:p>
      <w:pPr>
        <w:pStyle w:val="ListParagraph"/>
        <w:numPr>
          <w:ilvl w:val="2"/>
          <w:numId w:val="21"/>
        </w:numPr>
        <w:tabs>
          <w:tab w:pos="1534" w:val="left" w:leader="none"/>
          <w:tab w:pos="3359" w:val="left" w:leader="none"/>
          <w:tab w:pos="5399" w:val="left" w:leader="none"/>
        </w:tabs>
        <w:spacing w:line="240" w:lineRule="auto" w:before="41" w:after="0"/>
        <w:ind w:left="1533" w:right="0" w:hanging="334"/>
        <w:jc w:val="left"/>
        <w:rPr>
          <w:sz w:val="24"/>
        </w:rPr>
      </w:pPr>
      <w:r>
        <w:rPr/>
        <w:pict>
          <v:shape style="position:absolute;margin-left:219pt;margin-top:14.87365pt;width:123pt;height:.1pt;mso-position-horizontal-relative:page;mso-position-vertical-relative:paragraph;z-index:251727872" coordorigin="4380,297" coordsize="2460,0" path="m4380,297l4680,297m4680,297l6840,297e" filled="false" stroked="true" strokeweight=".599pt" strokecolor="#000000">
            <v:path arrowok="t"/>
            <v:stroke dashstyle="solid"/>
            <w10:wrap type="none"/>
          </v:shape>
        </w:pict>
      </w:r>
      <w:r>
        <w:rPr>
          <w:sz w:val="24"/>
        </w:rPr>
        <w:t>Other</w:t>
      </w:r>
      <w:r>
        <w:rPr>
          <w:spacing w:val="-7"/>
          <w:sz w:val="24"/>
        </w:rPr>
        <w:t> </w:t>
      </w:r>
      <w:r>
        <w:rPr>
          <w:sz w:val="24"/>
        </w:rPr>
        <w:t>(specify):</w:t>
        <w:tab/>
      </w:r>
      <w:r>
        <w:rPr>
          <w:sz w:val="24"/>
          <w:u w:val="single"/>
        </w:rPr>
        <w:t> </w:t>
        <w:tab/>
      </w:r>
    </w:p>
    <w:p>
      <w:pPr>
        <w:pStyle w:val="ListParagraph"/>
        <w:numPr>
          <w:ilvl w:val="1"/>
          <w:numId w:val="21"/>
        </w:numPr>
        <w:tabs>
          <w:tab w:pos="1188" w:val="left" w:leader="none"/>
        </w:tabs>
        <w:spacing w:line="240" w:lineRule="auto" w:before="43" w:after="0"/>
        <w:ind w:left="1188" w:right="0" w:hanging="334"/>
        <w:jc w:val="left"/>
        <w:rPr>
          <w:sz w:val="24"/>
        </w:rPr>
      </w:pPr>
      <w:r>
        <w:rPr>
          <w:sz w:val="24"/>
        </w:rPr>
        <w:t>Table-Top</w:t>
      </w:r>
      <w:r>
        <w:rPr>
          <w:spacing w:val="1"/>
          <w:sz w:val="24"/>
        </w:rPr>
        <w:t> </w:t>
      </w:r>
      <w:r>
        <w:rPr>
          <w:sz w:val="24"/>
        </w:rPr>
        <w:t>exercise</w:t>
      </w:r>
    </w:p>
    <w:p>
      <w:pPr>
        <w:pStyle w:val="ListParagraph"/>
        <w:numPr>
          <w:ilvl w:val="1"/>
          <w:numId w:val="21"/>
        </w:numPr>
        <w:tabs>
          <w:tab w:pos="1188" w:val="left" w:leader="none"/>
        </w:tabs>
        <w:spacing w:line="240" w:lineRule="auto" w:before="41" w:after="0"/>
        <w:ind w:left="1188" w:right="0" w:hanging="334"/>
        <w:jc w:val="left"/>
        <w:rPr>
          <w:sz w:val="24"/>
        </w:rPr>
      </w:pPr>
      <w:r>
        <w:rPr>
          <w:sz w:val="24"/>
        </w:rPr>
        <w:t>Functional or full-scale</w:t>
      </w:r>
      <w:r>
        <w:rPr>
          <w:spacing w:val="-1"/>
          <w:sz w:val="24"/>
        </w:rPr>
        <w:t> </w:t>
      </w:r>
      <w:r>
        <w:rPr>
          <w:sz w:val="24"/>
        </w:rPr>
        <w:t>exercise</w:t>
      </w:r>
    </w:p>
    <w:p>
      <w:pPr>
        <w:pStyle w:val="ListParagraph"/>
        <w:numPr>
          <w:ilvl w:val="1"/>
          <w:numId w:val="21"/>
        </w:numPr>
        <w:tabs>
          <w:tab w:pos="1188" w:val="left" w:leader="none"/>
          <w:tab w:pos="4079" w:val="left" w:leader="none"/>
          <w:tab w:pos="5279" w:val="left" w:leader="none"/>
        </w:tabs>
        <w:spacing w:line="240" w:lineRule="auto" w:before="41" w:after="0"/>
        <w:ind w:left="1188" w:right="0" w:hanging="334"/>
        <w:jc w:val="left"/>
        <w:rPr>
          <w:sz w:val="24"/>
        </w:rPr>
      </w:pPr>
      <w:r>
        <w:rPr/>
        <w:pict>
          <v:shape style="position:absolute;margin-left:243.960007pt;margin-top:14.873135pt;width:98.05pt;height:.1pt;mso-position-horizontal-relative:page;mso-position-vertical-relative:paragraph;z-index:251728896" coordorigin="4879,297" coordsize="1961,0" path="m4879,297l5400,297m5400,297l6840,297e" filled="false" stroked="true" strokeweight=".6pt" strokecolor="#000000">
            <v:path arrowok="t"/>
            <v:stroke dashstyle="solid"/>
            <w10:wrap type="none"/>
          </v:shape>
        </w:pict>
      </w:r>
      <w:r>
        <w:rPr>
          <w:sz w:val="24"/>
        </w:rPr>
        <w:t>Other exercise</w:t>
      </w:r>
      <w:r>
        <w:rPr>
          <w:spacing w:val="-11"/>
          <w:sz w:val="24"/>
        </w:rPr>
        <w:t> </w:t>
      </w:r>
      <w:r>
        <w:rPr>
          <w:sz w:val="24"/>
        </w:rPr>
        <w:t>(specify):</w:t>
        <w:tab/>
      </w:r>
      <w:r>
        <w:rPr>
          <w:sz w:val="24"/>
          <w:u w:val="single"/>
        </w:rPr>
        <w:t> </w:t>
        <w:tab/>
      </w:r>
    </w:p>
    <w:p>
      <w:pPr>
        <w:pStyle w:val="BodyText"/>
        <w:spacing w:before="5"/>
        <w:rPr>
          <w:sz w:val="23"/>
        </w:rPr>
      </w:pPr>
    </w:p>
    <w:p>
      <w:pPr>
        <w:pStyle w:val="BodyText"/>
        <w:spacing w:before="90"/>
        <w:ind w:left="480"/>
      </w:pPr>
      <w:r>
        <w:rPr/>
        <w:t>Incident response [check one]:</w:t>
      </w:r>
    </w:p>
    <w:p>
      <w:pPr>
        <w:pStyle w:val="ListParagraph"/>
        <w:numPr>
          <w:ilvl w:val="1"/>
          <w:numId w:val="21"/>
        </w:numPr>
        <w:tabs>
          <w:tab w:pos="1188" w:val="left" w:leader="none"/>
        </w:tabs>
        <w:spacing w:line="240" w:lineRule="auto" w:before="41" w:after="0"/>
        <w:ind w:left="1188" w:right="0" w:hanging="334"/>
        <w:jc w:val="left"/>
        <w:rPr>
          <w:sz w:val="24"/>
        </w:rPr>
      </w:pPr>
      <w:r>
        <w:rPr>
          <w:sz w:val="24"/>
        </w:rPr>
        <w:t>Fire</w:t>
      </w:r>
    </w:p>
    <w:p>
      <w:pPr>
        <w:pStyle w:val="ListParagraph"/>
        <w:numPr>
          <w:ilvl w:val="1"/>
          <w:numId w:val="21"/>
        </w:numPr>
        <w:tabs>
          <w:tab w:pos="1188" w:val="left" w:leader="none"/>
        </w:tabs>
        <w:spacing w:line="240" w:lineRule="auto" w:before="41" w:after="0"/>
        <w:ind w:left="1188" w:right="0" w:hanging="334"/>
        <w:jc w:val="left"/>
        <w:rPr>
          <w:sz w:val="24"/>
        </w:rPr>
      </w:pPr>
      <w:r>
        <w:rPr>
          <w:sz w:val="24"/>
        </w:rPr>
        <w:t>Tornado</w:t>
      </w:r>
    </w:p>
    <w:p>
      <w:pPr>
        <w:pStyle w:val="ListParagraph"/>
        <w:numPr>
          <w:ilvl w:val="1"/>
          <w:numId w:val="21"/>
        </w:numPr>
        <w:tabs>
          <w:tab w:pos="1191" w:val="left" w:leader="none"/>
        </w:tabs>
        <w:spacing w:line="240" w:lineRule="auto" w:before="41" w:after="0"/>
        <w:ind w:left="1190" w:right="0" w:hanging="337"/>
        <w:jc w:val="left"/>
        <w:rPr>
          <w:sz w:val="24"/>
        </w:rPr>
      </w:pPr>
      <w:r>
        <w:rPr>
          <w:sz w:val="24"/>
        </w:rPr>
        <w:t>Lockdown</w:t>
      </w:r>
    </w:p>
    <w:p>
      <w:pPr>
        <w:pStyle w:val="ListParagraph"/>
        <w:numPr>
          <w:ilvl w:val="1"/>
          <w:numId w:val="21"/>
        </w:numPr>
        <w:tabs>
          <w:tab w:pos="1191" w:val="left" w:leader="none"/>
        </w:tabs>
        <w:spacing w:line="240" w:lineRule="auto" w:before="43" w:after="0"/>
        <w:ind w:left="1190" w:right="0" w:hanging="337"/>
        <w:jc w:val="left"/>
        <w:rPr>
          <w:sz w:val="24"/>
        </w:rPr>
      </w:pPr>
      <w:r>
        <w:rPr>
          <w:sz w:val="24"/>
        </w:rPr>
        <w:t>Intruder</w:t>
      </w:r>
    </w:p>
    <w:p>
      <w:pPr>
        <w:pStyle w:val="ListParagraph"/>
        <w:numPr>
          <w:ilvl w:val="1"/>
          <w:numId w:val="21"/>
        </w:numPr>
        <w:tabs>
          <w:tab w:pos="1188" w:val="left" w:leader="none"/>
        </w:tabs>
        <w:spacing w:line="240" w:lineRule="auto" w:before="41" w:after="0"/>
        <w:ind w:left="1188" w:right="0" w:hanging="334"/>
        <w:jc w:val="left"/>
        <w:rPr>
          <w:sz w:val="24"/>
        </w:rPr>
      </w:pPr>
      <w:r>
        <w:rPr>
          <w:sz w:val="24"/>
        </w:rPr>
        <w:t>Bomb</w:t>
      </w:r>
      <w:r>
        <w:rPr>
          <w:spacing w:val="-1"/>
          <w:sz w:val="24"/>
        </w:rPr>
        <w:t> </w:t>
      </w:r>
      <w:r>
        <w:rPr>
          <w:sz w:val="24"/>
        </w:rPr>
        <w:t>threat</w:t>
      </w:r>
    </w:p>
    <w:p>
      <w:pPr>
        <w:pStyle w:val="ListParagraph"/>
        <w:numPr>
          <w:ilvl w:val="1"/>
          <w:numId w:val="21"/>
        </w:numPr>
        <w:tabs>
          <w:tab w:pos="1188" w:val="left" w:leader="none"/>
          <w:tab w:pos="3359" w:val="left" w:leader="none"/>
          <w:tab w:pos="4079" w:val="left" w:leader="none"/>
        </w:tabs>
        <w:spacing w:line="240" w:lineRule="auto" w:before="41" w:after="0"/>
        <w:ind w:left="1188" w:right="0" w:hanging="334"/>
        <w:jc w:val="left"/>
        <w:rPr>
          <w:sz w:val="24"/>
        </w:rPr>
      </w:pPr>
      <w:r>
        <w:rPr/>
        <w:pict>
          <v:shape style="position:absolute;margin-left:201.720001pt;margin-top:14.873612pt;width:140.3pt;height:.1pt;mso-position-horizontal-relative:page;mso-position-vertical-relative:paragraph;z-index:251729920" coordorigin="4034,297" coordsize="2806,0" path="m4034,297l4680,297m4680,297l6840,297e" filled="false" stroked="true" strokeweight=".599pt" strokecolor="#000000">
            <v:path arrowok="t"/>
            <v:stroke dashstyle="solid"/>
            <w10:wrap type="none"/>
          </v:shape>
        </w:pict>
      </w:r>
      <w:r>
        <w:rPr>
          <w:sz w:val="24"/>
        </w:rPr>
        <w:t>Other</w:t>
      </w:r>
      <w:r>
        <w:rPr>
          <w:spacing w:val="-7"/>
          <w:sz w:val="24"/>
        </w:rPr>
        <w:t> </w:t>
      </w:r>
      <w:r>
        <w:rPr>
          <w:sz w:val="24"/>
        </w:rPr>
        <w:t>(specify):</w:t>
        <w:tab/>
      </w:r>
      <w:r>
        <w:rPr>
          <w:sz w:val="24"/>
          <w:u w:val="single"/>
        </w:rPr>
        <w:t> </w:t>
        <w:tab/>
      </w:r>
    </w:p>
    <w:p>
      <w:pPr>
        <w:pStyle w:val="BodyText"/>
        <w:spacing w:before="5"/>
        <w:rPr>
          <w:sz w:val="23"/>
        </w:rPr>
      </w:pPr>
    </w:p>
    <w:p>
      <w:pPr>
        <w:pStyle w:val="BodyText"/>
        <w:tabs>
          <w:tab w:pos="4799" w:val="left" w:leader="none"/>
        </w:tabs>
        <w:spacing w:line="552" w:lineRule="auto" w:before="90"/>
        <w:ind w:left="480" w:right="2449"/>
      </w:pPr>
      <w:r>
        <w:rPr/>
        <w:pict>
          <v:group style="position:absolute;margin-left:362.040009pt;margin-top:48.703217pt;width:154pt;height:1.3pt;mso-position-horizontal-relative:page;mso-position-vertical-relative:paragraph;z-index:-264480768" coordorigin="7241,974" coordsize="3080,26">
            <v:line style="position:absolute" from="9720,995" to="10320,995" stroked="true" strokeweight=".48pt" strokecolor="#000000">
              <v:stroke dashstyle="solid"/>
            </v:line>
            <v:shape style="position:absolute;left:7240;top:980;width:3080;height:2" coordorigin="7241,980" coordsize="3080,0" path="m7241,980l9720,980m9720,980l10320,980e" filled="false" stroked="true" strokeweight=".6pt" strokecolor="#000000">
              <v:path arrowok="t"/>
              <v:stroke dashstyle="solid"/>
            </v:shape>
            <w10:wrap type="none"/>
          </v:group>
        </w:pict>
      </w:r>
      <w:r>
        <w:rPr/>
        <w:t>Participation: Provide a list of individuals and agencies participating in the</w:t>
      </w:r>
      <w:r>
        <w:rPr>
          <w:spacing w:val="-21"/>
        </w:rPr>
        <w:t> </w:t>
      </w:r>
      <w:r>
        <w:rPr/>
        <w:t>event Start</w:t>
      </w:r>
      <w:r>
        <w:rPr>
          <w:spacing w:val="-2"/>
        </w:rPr>
        <w:t> </w:t>
      </w:r>
      <w:r>
        <w:rPr/>
        <w:t>time:</w:t>
      </w:r>
      <w:r>
        <w:rPr>
          <w:u w:val="single"/>
        </w:rPr>
        <w:t> </w:t>
        <w:tab/>
      </w:r>
      <w:r>
        <w:rPr/>
        <w:t>End time:</w:t>
      </w:r>
    </w:p>
    <w:p>
      <w:pPr>
        <w:spacing w:line="276" w:lineRule="auto" w:before="0"/>
        <w:ind w:left="479" w:right="910" w:firstLine="0"/>
        <w:jc w:val="left"/>
        <w:rPr>
          <w:i/>
          <w:sz w:val="24"/>
        </w:rPr>
      </w:pPr>
      <w:r>
        <w:rPr>
          <w:i/>
          <w:sz w:val="24"/>
        </w:rPr>
        <w:t>If the school conducted a functional or full-scale exercise, consider completing a comprehensive </w:t>
      </w:r>
      <w:r>
        <w:rPr>
          <w:i/>
          <w:sz w:val="24"/>
        </w:rPr>
        <w:t>review and evaluation with your building and/or district emergency response teams.</w:t>
      </w:r>
    </w:p>
    <w:p>
      <w:pPr>
        <w:pStyle w:val="BodyText"/>
        <w:spacing w:before="5"/>
        <w:rPr>
          <w:i/>
          <w:sz w:val="27"/>
        </w:rPr>
      </w:pPr>
    </w:p>
    <w:p>
      <w:pPr>
        <w:pStyle w:val="BodyText"/>
        <w:spacing w:before="1"/>
        <w:ind w:left="479"/>
      </w:pPr>
      <w:r>
        <w:rPr/>
        <w:t>Timeline of events: Provide a detailed outline, log or description of events and activities.</w:t>
      </w:r>
    </w:p>
    <w:p>
      <w:pPr>
        <w:pStyle w:val="BodyText"/>
        <w:rPr>
          <w:sz w:val="26"/>
        </w:rPr>
      </w:pPr>
    </w:p>
    <w:p>
      <w:pPr>
        <w:pStyle w:val="BodyText"/>
        <w:spacing w:before="9"/>
        <w:rPr>
          <w:sz w:val="32"/>
        </w:rPr>
      </w:pPr>
    </w:p>
    <w:p>
      <w:pPr>
        <w:pStyle w:val="BodyText"/>
        <w:spacing w:line="276" w:lineRule="auto" w:before="1"/>
        <w:ind w:left="479" w:right="537"/>
      </w:pPr>
      <w:r>
        <w:rPr/>
        <w:t>Lessons learned: Provide an overview of lessons learned related to personnel, training, coordination, logistics, etc.</w:t>
      </w:r>
    </w:p>
    <w:p>
      <w:pPr>
        <w:pStyle w:val="BodyText"/>
        <w:rPr>
          <w:sz w:val="26"/>
        </w:rPr>
      </w:pPr>
    </w:p>
    <w:p>
      <w:pPr>
        <w:pStyle w:val="BodyText"/>
        <w:spacing w:before="11"/>
        <w:rPr>
          <w:sz w:val="28"/>
        </w:rPr>
      </w:pPr>
    </w:p>
    <w:p>
      <w:pPr>
        <w:pStyle w:val="BodyText"/>
        <w:ind w:left="479" w:right="849"/>
      </w:pPr>
      <w:r>
        <w:rPr/>
        <w:t>Discussion and recommendations: Provide recommendations for improvements or changes to the emergency plan and procedures.</w:t>
      </w:r>
    </w:p>
    <w:p>
      <w:pPr>
        <w:spacing w:after="0"/>
        <w:sectPr>
          <w:pgSz w:w="12240" w:h="15840"/>
          <w:pgMar w:header="434" w:footer="425" w:top="680" w:bottom="620" w:left="1320" w:right="240"/>
        </w:sectPr>
      </w:pPr>
    </w:p>
    <w:p>
      <w:pPr>
        <w:pStyle w:val="BodyText"/>
        <w:spacing w:before="5"/>
        <w:rPr>
          <w:sz w:val="10"/>
        </w:rPr>
      </w:pPr>
    </w:p>
    <w:p>
      <w:pPr>
        <w:spacing w:before="85"/>
        <w:ind w:left="3444" w:right="697" w:hanging="2732"/>
        <w:jc w:val="left"/>
        <w:rPr>
          <w:b/>
          <w:sz w:val="36"/>
        </w:rPr>
      </w:pPr>
      <w:bookmarkStart w:name="Emergency Planning for Students and Staf" w:id="60"/>
      <w:bookmarkEnd w:id="60"/>
      <w:r>
        <w:rPr/>
      </w:r>
      <w:bookmarkStart w:name="_bookmark27" w:id="61"/>
      <w:bookmarkEnd w:id="61"/>
      <w:r>
        <w:rPr/>
      </w:r>
      <w:r>
        <w:rPr>
          <w:b/>
          <w:sz w:val="36"/>
        </w:rPr>
        <w:t>Emergency Planning for Students and Staff with Disabilities and Other Special</w:t>
      </w:r>
      <w:r>
        <w:rPr>
          <w:b/>
          <w:spacing w:val="1"/>
          <w:sz w:val="36"/>
        </w:rPr>
        <w:t> </w:t>
      </w:r>
      <w:r>
        <w:rPr>
          <w:b/>
          <w:sz w:val="36"/>
        </w:rPr>
        <w:t>Needs</w:t>
      </w:r>
    </w:p>
    <w:p>
      <w:pPr>
        <w:pStyle w:val="BodyText"/>
        <w:spacing w:line="276" w:lineRule="auto" w:before="275"/>
        <w:ind w:left="480" w:right="516"/>
      </w:pPr>
      <w:r>
        <w:rPr>
          <w:color w:val="303030"/>
        </w:rPr>
        <w:t>Students and staff with disabilities are increasingly integrated into traditional educational settings. The Minnesota Department of Education identifies 13 categorical disability areas. These include; students with autism spectrum disorders, blind-visually impaired, deaf-blind, deaf and hard of hearing, developmental cognitive disabilities, developmental delay, emotional or behavior</w:t>
      </w:r>
      <w:r>
        <w:rPr>
          <w:color w:val="303030"/>
          <w:spacing w:val="-23"/>
        </w:rPr>
        <w:t> </w:t>
      </w:r>
      <w:r>
        <w:rPr>
          <w:color w:val="303030"/>
        </w:rPr>
        <w:t>disorders, other health disabilities, physically impaired, specific learning disabilities, speech or language impairments and traumatic brain injury. Students with any of these needs may require special consideration or planning in an emergency situation. Additionally, students receiving services on a 504 plan, students with temporary conditions such as broken bones, or students who are English language learners may require specialized assistance in an</w:t>
      </w:r>
      <w:r>
        <w:rPr>
          <w:color w:val="303030"/>
          <w:spacing w:val="-10"/>
        </w:rPr>
        <w:t> </w:t>
      </w:r>
      <w:r>
        <w:rPr>
          <w:color w:val="303030"/>
        </w:rPr>
        <w:t>emergency.</w:t>
      </w:r>
    </w:p>
    <w:p>
      <w:pPr>
        <w:pStyle w:val="BodyText"/>
        <w:spacing w:before="4"/>
      </w:pPr>
    </w:p>
    <w:p>
      <w:pPr>
        <w:pStyle w:val="BodyText"/>
        <w:spacing w:line="276" w:lineRule="auto"/>
        <w:ind w:left="480" w:right="495"/>
      </w:pPr>
      <w:r>
        <w:rPr>
          <w:color w:val="303030"/>
        </w:rPr>
        <w:t>Students with special needs are provided with education services required under the federal Individuals with Disabilities Education Act (IDEA) </w:t>
      </w:r>
      <w:hyperlink r:id="rId31">
        <w:r>
          <w:rPr>
            <w:color w:val="0000FF"/>
            <w:u w:val="single" w:color="0000FF"/>
          </w:rPr>
          <w:t>http://idea.ed.gov</w:t>
        </w:r>
        <w:r>
          <w:rPr>
            <w:color w:val="0000FF"/>
          </w:rPr>
          <w:t> </w:t>
        </w:r>
      </w:hyperlink>
      <w:r>
        <w:rPr>
          <w:color w:val="303030"/>
        </w:rPr>
        <w:t>. Part B of IDEA, which covers students age 3 through 21, governs how states and school districts provide special education and related services to children who qualify. IDEA requires that planning for educational success is done on an individual, case-by-case basis through the development of an Individuali</w:t>
      </w:r>
      <w:r>
        <w:rPr/>
        <w:t>zed </w:t>
      </w:r>
      <w:r>
        <w:rPr>
          <w:color w:val="303030"/>
        </w:rPr>
        <w:t>Education Program (IEP). The IEP is a written statement developed for each child with a disability that outlines measurable annual goals for the child’s academic achievement and functional performance. IEPs are reviewed annually by school staff and parents to discuss a student’s progress and update goals and objectives.</w:t>
      </w:r>
    </w:p>
    <w:p>
      <w:pPr>
        <w:pStyle w:val="BodyText"/>
        <w:spacing w:before="8"/>
      </w:pPr>
    </w:p>
    <w:p>
      <w:pPr>
        <w:pStyle w:val="BodyText"/>
        <w:spacing w:line="276" w:lineRule="auto"/>
        <w:ind w:left="480" w:right="536"/>
      </w:pPr>
      <w:r>
        <w:rPr>
          <w:b/>
          <w:sz w:val="28"/>
        </w:rPr>
        <w:t>Planning for emergencies with students with disabilities and other special needs </w:t>
      </w:r>
      <w:r>
        <w:rPr/>
        <w:t>In an emergency, students with disabilities and other special needs may require assistance in functional areas including; maintaining independence, communication, transportation, supervision, and medical care. The requirements for IEPs as outlined in IDEA do not include any specific items related to emergency procedures for students with disabilities. However, nothing in IDEA prevents schools from developing individual emergency plans similar to an IEP. While there is no designated section in the IEP for individual emergency plans, this information can be included in the student’s IEP under Related Services.</w:t>
      </w:r>
    </w:p>
    <w:p>
      <w:pPr>
        <w:pStyle w:val="BodyText"/>
        <w:spacing w:before="3"/>
        <w:rPr>
          <w:sz w:val="27"/>
        </w:rPr>
      </w:pPr>
    </w:p>
    <w:p>
      <w:pPr>
        <w:pStyle w:val="BodyText"/>
        <w:spacing w:line="276" w:lineRule="auto"/>
        <w:ind w:left="480" w:right="709"/>
      </w:pPr>
      <w:r>
        <w:rPr/>
        <w:t>Developing an individual emergency plan should involve parents, teachers, paraprofessionals, first responders and possibly the student. Students with other health disabilities should have an emergency health information document outlining their condition, emergency care and current contact information. This document may be a tool schools can use when creating individual emergency plans.</w:t>
      </w:r>
    </w:p>
    <w:p>
      <w:pPr>
        <w:pStyle w:val="BodyText"/>
        <w:spacing w:before="7"/>
        <w:rPr>
          <w:sz w:val="32"/>
        </w:rPr>
      </w:pPr>
    </w:p>
    <w:p>
      <w:pPr>
        <w:spacing w:before="0"/>
        <w:ind w:left="480" w:right="0" w:firstLine="0"/>
        <w:jc w:val="left"/>
        <w:rPr>
          <w:b/>
          <w:sz w:val="28"/>
        </w:rPr>
      </w:pPr>
      <w:r>
        <w:rPr>
          <w:b/>
          <w:sz w:val="28"/>
        </w:rPr>
        <w:t>Identifying students and staff with special needs</w:t>
      </w:r>
    </w:p>
    <w:p>
      <w:pPr>
        <w:pStyle w:val="BodyText"/>
        <w:spacing w:line="276" w:lineRule="auto" w:before="44"/>
        <w:ind w:left="480" w:right="489"/>
      </w:pPr>
      <w:r>
        <w:rPr/>
        <w:t>A key first step when developing individual emergency plans is identifying those students and staff members who may require special assistance in an emergency. For example, does the student or staff member have a physical disability that could hinder their ability to evacuate? How does a staff person who is deaf learn of a lockdown? When identifying students and staff who may require</w:t>
      </w:r>
    </w:p>
    <w:p>
      <w:pPr>
        <w:spacing w:after="0" w:line="276" w:lineRule="auto"/>
        <w:sectPr>
          <w:pgSz w:w="12240" w:h="15840"/>
          <w:pgMar w:header="434" w:footer="425" w:top="680" w:bottom="620" w:left="1320" w:right="240"/>
        </w:sectPr>
      </w:pPr>
    </w:p>
    <w:p>
      <w:pPr>
        <w:pStyle w:val="BodyText"/>
        <w:spacing w:before="8"/>
        <w:rPr>
          <w:sz w:val="9"/>
        </w:rPr>
      </w:pPr>
    </w:p>
    <w:p>
      <w:pPr>
        <w:pStyle w:val="BodyText"/>
        <w:spacing w:line="276" w:lineRule="auto" w:before="90"/>
        <w:ind w:left="480" w:right="535"/>
      </w:pPr>
      <w:r>
        <w:rPr/>
        <w:t>assistance, it is also important to consider students or staff with less obvious needs including; asthma, panic attacks, significant allergies, or heart conditions. Students with these needs may not have an IEP, but their condition may be known to the school nurse or classroom teacher. Including a question about special considerations on the student emergency card is one strategy schools can use to identify students who require additional assistance in an emergency.</w:t>
      </w:r>
    </w:p>
    <w:p>
      <w:pPr>
        <w:pStyle w:val="BodyText"/>
        <w:spacing w:before="9"/>
        <w:rPr>
          <w:sz w:val="27"/>
        </w:rPr>
      </w:pPr>
    </w:p>
    <w:p>
      <w:pPr>
        <w:spacing w:before="0"/>
        <w:ind w:left="480" w:right="0" w:firstLine="0"/>
        <w:jc w:val="left"/>
        <w:rPr>
          <w:b/>
          <w:sz w:val="28"/>
        </w:rPr>
      </w:pPr>
      <w:r>
        <w:rPr>
          <w:b/>
          <w:sz w:val="28"/>
        </w:rPr>
        <w:t>Developing an individual emergency plan</w:t>
      </w:r>
    </w:p>
    <w:p>
      <w:pPr>
        <w:pStyle w:val="BodyText"/>
        <w:spacing w:line="276" w:lineRule="auto" w:before="47"/>
        <w:ind w:left="479" w:right="576"/>
      </w:pPr>
      <w:r>
        <w:rPr/>
        <w:t>Once a student or staff members’ needs have been identified, appropriate plans of action can be created and effective assistance identified. Confer with students and parents regarding their preferences for assistance in emergency situations whenever possible. Schools should also discuss evacuation preferences with local first responders and ensure they understand the needs of students with disabilities or other special needs. In some cases, it may be useful to provide training for first responders on various special needs and how those needs could impact a student’s ability to follow emergency procedures. First responders may have equipment, expertise and strategies that could help schools as they make plans to assist those with special needs.</w:t>
      </w:r>
    </w:p>
    <w:p>
      <w:pPr>
        <w:pStyle w:val="BodyText"/>
        <w:spacing w:before="6"/>
        <w:rPr>
          <w:sz w:val="27"/>
        </w:rPr>
      </w:pPr>
    </w:p>
    <w:p>
      <w:pPr>
        <w:pStyle w:val="BodyText"/>
        <w:spacing w:line="276" w:lineRule="auto"/>
        <w:ind w:left="479" w:right="630"/>
      </w:pPr>
      <w:r>
        <w:rPr/>
        <w:t>A similar planning process should be followed for developing plans for school staff with special needs. When developing plans for staff, it is important to discuss preferred or necessary supports or assistance. If possible, try to address necessary accommodations before an emergency occurs. For example, assigning staff with mobility impairments to offices or classrooms on the first floor eliminates the need for evacuating down a stairwell.</w:t>
      </w:r>
    </w:p>
    <w:p>
      <w:pPr>
        <w:pStyle w:val="BodyText"/>
        <w:spacing w:before="6"/>
        <w:rPr>
          <w:sz w:val="27"/>
        </w:rPr>
      </w:pPr>
    </w:p>
    <w:p>
      <w:pPr>
        <w:pStyle w:val="BodyText"/>
        <w:spacing w:line="276" w:lineRule="auto"/>
        <w:ind w:left="479" w:right="483"/>
      </w:pPr>
      <w:r>
        <w:rPr/>
        <w:t>Finally, it is critical to include students with special needs in emergency drills and exercises. Regular practice ensures necessary assistance is provided to students with special needs and identifies possible gaps that can be corrected. Each student and staff member’s individual emergency plan should be integrated into the school’s emergency plan.</w:t>
      </w:r>
    </w:p>
    <w:p>
      <w:pPr>
        <w:pStyle w:val="BodyText"/>
        <w:spacing w:before="10"/>
        <w:rPr>
          <w:sz w:val="27"/>
        </w:rPr>
      </w:pPr>
    </w:p>
    <w:p>
      <w:pPr>
        <w:spacing w:before="0"/>
        <w:ind w:left="480" w:right="0" w:firstLine="0"/>
        <w:jc w:val="left"/>
        <w:rPr>
          <w:b/>
          <w:sz w:val="28"/>
        </w:rPr>
      </w:pPr>
      <w:r>
        <w:rPr>
          <w:b/>
          <w:sz w:val="28"/>
        </w:rPr>
        <w:t>Considerations specific to evacuation planning</w:t>
      </w:r>
    </w:p>
    <w:p>
      <w:pPr>
        <w:pStyle w:val="BodyText"/>
        <w:spacing w:line="276" w:lineRule="auto" w:before="47"/>
        <w:ind w:left="480" w:right="768"/>
      </w:pPr>
      <w:r>
        <w:rPr/>
        <w:t>Procedures and protocols for evacuating individuals with special needs should be developed with key school stakeholders and local first responders. When evaluating options, schools should make decisions based on research, needs and preferences, and school staff capacity. Consider these key aspects related to the evacuation of individuals with special needs when developing individual emergency plans:</w:t>
      </w:r>
    </w:p>
    <w:p>
      <w:pPr>
        <w:pStyle w:val="BodyText"/>
        <w:spacing w:before="5"/>
        <w:rPr>
          <w:sz w:val="27"/>
        </w:rPr>
      </w:pPr>
    </w:p>
    <w:p>
      <w:pPr>
        <w:spacing w:before="0"/>
        <w:ind w:left="480" w:right="0" w:firstLine="0"/>
        <w:jc w:val="both"/>
        <w:rPr>
          <w:i/>
          <w:sz w:val="24"/>
        </w:rPr>
      </w:pPr>
      <w:r>
        <w:rPr>
          <w:i/>
          <w:sz w:val="24"/>
        </w:rPr>
        <w:t>Evacuation chairs</w:t>
      </w:r>
    </w:p>
    <w:p>
      <w:pPr>
        <w:pStyle w:val="ListParagraph"/>
        <w:numPr>
          <w:ilvl w:val="0"/>
          <w:numId w:val="22"/>
        </w:numPr>
        <w:tabs>
          <w:tab w:pos="1920" w:val="left" w:leader="none"/>
        </w:tabs>
        <w:spacing w:line="276" w:lineRule="auto" w:before="41" w:after="0"/>
        <w:ind w:left="1920" w:right="809" w:hanging="360"/>
        <w:jc w:val="both"/>
        <w:rPr>
          <w:sz w:val="24"/>
        </w:rPr>
      </w:pPr>
      <w:r>
        <w:rPr>
          <w:sz w:val="24"/>
        </w:rPr>
        <w:t>Decisions about the use of evacuation chairs in emergencies should be made based upon recommendations from local first responders, student and parent</w:t>
      </w:r>
      <w:r>
        <w:rPr>
          <w:spacing w:val="-16"/>
          <w:sz w:val="24"/>
        </w:rPr>
        <w:t> </w:t>
      </w:r>
      <w:r>
        <w:rPr>
          <w:sz w:val="24"/>
        </w:rPr>
        <w:t>preferences, weight limits of chairs, staff lifting capabilities and</w:t>
      </w:r>
      <w:r>
        <w:rPr>
          <w:spacing w:val="-5"/>
          <w:sz w:val="24"/>
        </w:rPr>
        <w:t> </w:t>
      </w:r>
      <w:r>
        <w:rPr>
          <w:sz w:val="24"/>
        </w:rPr>
        <w:t>cost.</w:t>
      </w:r>
    </w:p>
    <w:p>
      <w:pPr>
        <w:pStyle w:val="ListParagraph"/>
        <w:numPr>
          <w:ilvl w:val="0"/>
          <w:numId w:val="22"/>
        </w:numPr>
        <w:tabs>
          <w:tab w:pos="1920" w:val="left" w:leader="none"/>
        </w:tabs>
        <w:spacing w:line="273" w:lineRule="auto" w:before="0" w:after="0"/>
        <w:ind w:left="1920" w:right="693" w:hanging="360"/>
        <w:jc w:val="both"/>
        <w:rPr>
          <w:sz w:val="24"/>
        </w:rPr>
      </w:pPr>
      <w:r>
        <w:rPr>
          <w:sz w:val="24"/>
        </w:rPr>
        <w:t>Train multiple staff members in the use of evacuation chairs in the event the student or staff member’s primary caregiver or person assigned to assist is</w:t>
      </w:r>
      <w:r>
        <w:rPr>
          <w:spacing w:val="-14"/>
          <w:sz w:val="24"/>
        </w:rPr>
        <w:t> </w:t>
      </w:r>
      <w:r>
        <w:rPr>
          <w:sz w:val="24"/>
        </w:rPr>
        <w:t>unavailable.</w:t>
      </w:r>
    </w:p>
    <w:p>
      <w:pPr>
        <w:pStyle w:val="ListParagraph"/>
        <w:numPr>
          <w:ilvl w:val="0"/>
          <w:numId w:val="22"/>
        </w:numPr>
        <w:tabs>
          <w:tab w:pos="1919" w:val="left" w:leader="none"/>
          <w:tab w:pos="1920" w:val="left" w:leader="none"/>
        </w:tabs>
        <w:spacing w:line="276" w:lineRule="auto" w:before="0" w:after="0"/>
        <w:ind w:left="1920" w:right="576" w:hanging="360"/>
        <w:jc w:val="left"/>
        <w:rPr>
          <w:sz w:val="24"/>
        </w:rPr>
      </w:pPr>
      <w:r>
        <w:rPr>
          <w:sz w:val="24"/>
        </w:rPr>
        <w:t>For students or staff evacuating with an evacuation chair or being carried, schools should include a plan for removing the student’s wheelchair or providing an</w:t>
      </w:r>
      <w:r>
        <w:rPr>
          <w:spacing w:val="-18"/>
          <w:sz w:val="24"/>
        </w:rPr>
        <w:t> </w:t>
      </w:r>
      <w:r>
        <w:rPr>
          <w:sz w:val="24"/>
        </w:rPr>
        <w:t>alternate means of mobility once they are in a safe</w:t>
      </w:r>
      <w:r>
        <w:rPr>
          <w:spacing w:val="-12"/>
          <w:sz w:val="24"/>
        </w:rPr>
        <w:t> </w:t>
      </w:r>
      <w:r>
        <w:rPr>
          <w:sz w:val="24"/>
        </w:rPr>
        <w:t>area.</w:t>
      </w:r>
    </w:p>
    <w:p>
      <w:pPr>
        <w:spacing w:after="0" w:line="276" w:lineRule="auto"/>
        <w:jc w:val="left"/>
        <w:rPr>
          <w:sz w:val="24"/>
        </w:rPr>
        <w:sectPr>
          <w:pgSz w:w="12240" w:h="15840"/>
          <w:pgMar w:header="434" w:footer="425" w:top="680" w:bottom="620" w:left="1320" w:right="240"/>
        </w:sectPr>
      </w:pPr>
    </w:p>
    <w:p>
      <w:pPr>
        <w:pStyle w:val="BodyText"/>
        <w:rPr>
          <w:sz w:val="20"/>
        </w:rPr>
      </w:pPr>
    </w:p>
    <w:p>
      <w:pPr>
        <w:pStyle w:val="BodyText"/>
        <w:spacing w:before="3"/>
        <w:rPr>
          <w:sz w:val="17"/>
        </w:rPr>
      </w:pPr>
    </w:p>
    <w:p>
      <w:pPr>
        <w:spacing w:before="90"/>
        <w:ind w:left="480" w:right="0" w:firstLine="0"/>
        <w:jc w:val="left"/>
        <w:rPr>
          <w:i/>
          <w:sz w:val="24"/>
        </w:rPr>
      </w:pPr>
      <w:r>
        <w:rPr>
          <w:i/>
          <w:sz w:val="24"/>
        </w:rPr>
        <w:t>Areas of refuge</w:t>
      </w:r>
    </w:p>
    <w:p>
      <w:pPr>
        <w:pStyle w:val="BodyText"/>
        <w:spacing w:line="278" w:lineRule="auto" w:before="40"/>
        <w:ind w:left="480" w:right="1002"/>
      </w:pPr>
      <w:r>
        <w:rPr/>
        <w:t>The Access Board’s Americans with Disabilities Act (ADA) Accessibility Guidelines (ADAAG) </w:t>
      </w:r>
      <w:hyperlink r:id="rId32">
        <w:r>
          <w:rPr>
            <w:color w:val="0000FF"/>
            <w:u w:val="single" w:color="0000FF"/>
          </w:rPr>
          <w:t>http://www.access-board.gov/evac.htm</w:t>
        </w:r>
      </w:hyperlink>
      <w:r>
        <w:rPr/>
        <w:t>, cover requirements for new construction,</w:t>
      </w:r>
    </w:p>
    <w:p>
      <w:pPr>
        <w:pStyle w:val="BodyText"/>
        <w:spacing w:line="276" w:lineRule="auto"/>
        <w:ind w:left="480" w:right="536"/>
      </w:pPr>
      <w:r>
        <w:rPr/>
        <w:t>alterations to existing buildings and requirements for fire-resistant spaces where persons unable to use stairs can call for and await evacuation assistance. Known as </w:t>
      </w:r>
      <w:r>
        <w:rPr>
          <w:i/>
        </w:rPr>
        <w:t>areas of rescue assistance </w:t>
      </w:r>
      <w:r>
        <w:rPr/>
        <w:t>or </w:t>
      </w:r>
      <w:r>
        <w:rPr>
          <w:i/>
        </w:rPr>
        <w:t>areas </w:t>
      </w:r>
      <w:r>
        <w:rPr>
          <w:i/>
        </w:rPr>
        <w:t>of refuge</w:t>
      </w:r>
      <w:r>
        <w:rPr/>
        <w:t>, these spaces must meet specifications for fire resistance and ventilation. In Minnesota, the State Fire Marshal’s office requires the following of districts wanting to implement </w:t>
      </w:r>
      <w:r>
        <w:rPr>
          <w:i/>
        </w:rPr>
        <w:t>areas of refuge</w:t>
      </w:r>
      <w:r>
        <w:rPr/>
        <w:t>:</w:t>
      </w:r>
    </w:p>
    <w:p>
      <w:pPr>
        <w:pStyle w:val="BodyText"/>
        <w:spacing w:before="2"/>
        <w:rPr>
          <w:sz w:val="27"/>
        </w:rPr>
      </w:pPr>
    </w:p>
    <w:p>
      <w:pPr>
        <w:pStyle w:val="ListParagraph"/>
        <w:numPr>
          <w:ilvl w:val="0"/>
          <w:numId w:val="22"/>
        </w:numPr>
        <w:tabs>
          <w:tab w:pos="1919" w:val="left" w:leader="none"/>
          <w:tab w:pos="1920" w:val="left" w:leader="none"/>
        </w:tabs>
        <w:spacing w:line="273" w:lineRule="auto" w:before="0" w:after="0"/>
        <w:ind w:left="1920" w:right="574" w:hanging="360"/>
        <w:jc w:val="left"/>
        <w:rPr>
          <w:sz w:val="24"/>
        </w:rPr>
      </w:pPr>
      <w:r>
        <w:rPr>
          <w:sz w:val="24"/>
        </w:rPr>
        <w:t>Districts that would like to explore using areas of refuge must contact the Minnesota State Fire Marshal’s office for the most up-to-date requirements for school</w:t>
      </w:r>
      <w:r>
        <w:rPr>
          <w:spacing w:val="-20"/>
          <w:sz w:val="24"/>
        </w:rPr>
        <w:t> </w:t>
      </w:r>
      <w:r>
        <w:rPr>
          <w:sz w:val="24"/>
        </w:rPr>
        <w:t>buildings.</w:t>
      </w:r>
    </w:p>
    <w:p>
      <w:pPr>
        <w:pStyle w:val="ListParagraph"/>
        <w:numPr>
          <w:ilvl w:val="0"/>
          <w:numId w:val="22"/>
        </w:numPr>
        <w:tabs>
          <w:tab w:pos="1919" w:val="left" w:leader="none"/>
          <w:tab w:pos="1920" w:val="left" w:leader="none"/>
        </w:tabs>
        <w:spacing w:line="273" w:lineRule="auto" w:before="3" w:after="0"/>
        <w:ind w:left="1919" w:right="1121" w:hanging="360"/>
        <w:jc w:val="left"/>
        <w:rPr>
          <w:sz w:val="24"/>
        </w:rPr>
      </w:pPr>
      <w:r>
        <w:rPr>
          <w:sz w:val="24"/>
        </w:rPr>
        <w:t>The fire marshal’s office must inspect and approve any buildings using areas</w:t>
      </w:r>
      <w:r>
        <w:rPr>
          <w:spacing w:val="-16"/>
          <w:sz w:val="24"/>
        </w:rPr>
        <w:t> </w:t>
      </w:r>
      <w:r>
        <w:rPr>
          <w:sz w:val="24"/>
        </w:rPr>
        <w:t>of refuge before including them in building emergency</w:t>
      </w:r>
      <w:r>
        <w:rPr>
          <w:spacing w:val="-14"/>
          <w:sz w:val="24"/>
        </w:rPr>
        <w:t> </w:t>
      </w:r>
      <w:r>
        <w:rPr>
          <w:sz w:val="24"/>
        </w:rPr>
        <w:t>procedures.</w:t>
      </w:r>
    </w:p>
    <w:p>
      <w:pPr>
        <w:pStyle w:val="ListParagraph"/>
        <w:numPr>
          <w:ilvl w:val="0"/>
          <w:numId w:val="22"/>
        </w:numPr>
        <w:tabs>
          <w:tab w:pos="1919" w:val="left" w:leader="none"/>
          <w:tab w:pos="1920" w:val="left" w:leader="none"/>
        </w:tabs>
        <w:spacing w:line="273" w:lineRule="auto" w:before="1" w:after="0"/>
        <w:ind w:left="1920" w:right="554" w:hanging="360"/>
        <w:jc w:val="left"/>
        <w:rPr>
          <w:sz w:val="24"/>
        </w:rPr>
      </w:pPr>
      <w:r>
        <w:rPr>
          <w:sz w:val="24"/>
        </w:rPr>
        <w:t>If areas of refuge are approved for a school building, local fire responders must know where they are and who will be sheltering</w:t>
      </w:r>
      <w:r>
        <w:rPr>
          <w:spacing w:val="-8"/>
          <w:sz w:val="24"/>
        </w:rPr>
        <w:t> </w:t>
      </w:r>
      <w:r>
        <w:rPr>
          <w:sz w:val="24"/>
        </w:rPr>
        <w:t>there.</w:t>
      </w:r>
    </w:p>
    <w:p>
      <w:pPr>
        <w:pStyle w:val="BodyText"/>
        <w:spacing w:before="8"/>
        <w:rPr>
          <w:sz w:val="32"/>
        </w:rPr>
      </w:pPr>
    </w:p>
    <w:p>
      <w:pPr>
        <w:spacing w:before="0"/>
        <w:ind w:left="480" w:right="0" w:firstLine="0"/>
        <w:jc w:val="left"/>
        <w:rPr>
          <w:b/>
          <w:sz w:val="28"/>
        </w:rPr>
      </w:pPr>
      <w:r>
        <w:rPr>
          <w:b/>
          <w:sz w:val="28"/>
        </w:rPr>
        <w:t>Communication considerations</w:t>
      </w:r>
    </w:p>
    <w:p>
      <w:pPr>
        <w:pStyle w:val="BodyText"/>
        <w:spacing w:line="276" w:lineRule="auto" w:before="47"/>
        <w:ind w:left="480" w:right="1201"/>
      </w:pPr>
      <w:r>
        <w:rPr/>
        <w:t>For staff and students with sensory or cognitive disabilities, schools may want to consider the following options to help with notification and communication in an emergency:</w:t>
      </w:r>
    </w:p>
    <w:p>
      <w:pPr>
        <w:pStyle w:val="ListParagraph"/>
        <w:numPr>
          <w:ilvl w:val="0"/>
          <w:numId w:val="23"/>
        </w:numPr>
        <w:tabs>
          <w:tab w:pos="1199" w:val="left" w:leader="none"/>
          <w:tab w:pos="1200" w:val="left" w:leader="none"/>
        </w:tabs>
        <w:spacing w:line="273" w:lineRule="auto" w:before="0" w:after="0"/>
        <w:ind w:left="1200" w:right="926" w:hanging="360"/>
        <w:jc w:val="left"/>
        <w:rPr>
          <w:sz w:val="24"/>
        </w:rPr>
      </w:pPr>
      <w:r>
        <w:rPr>
          <w:sz w:val="24"/>
        </w:rPr>
        <w:t>Use strobe lights or other alerting devices such as vibrating pagers to supplement audible alarms.</w:t>
      </w:r>
    </w:p>
    <w:p>
      <w:pPr>
        <w:pStyle w:val="ListParagraph"/>
        <w:numPr>
          <w:ilvl w:val="0"/>
          <w:numId w:val="23"/>
        </w:numPr>
        <w:tabs>
          <w:tab w:pos="1199" w:val="left" w:leader="none"/>
          <w:tab w:pos="1200" w:val="left" w:leader="none"/>
        </w:tabs>
        <w:spacing w:line="240" w:lineRule="auto" w:before="1" w:after="0"/>
        <w:ind w:left="1200" w:right="0" w:hanging="360"/>
        <w:jc w:val="left"/>
        <w:rPr>
          <w:sz w:val="24"/>
        </w:rPr>
      </w:pPr>
      <w:r>
        <w:rPr>
          <w:sz w:val="24"/>
        </w:rPr>
        <w:t>Use Braille signage or audible directorial</w:t>
      </w:r>
      <w:r>
        <w:rPr>
          <w:spacing w:val="-5"/>
          <w:sz w:val="24"/>
        </w:rPr>
        <w:t> </w:t>
      </w:r>
      <w:r>
        <w:rPr>
          <w:sz w:val="24"/>
        </w:rPr>
        <w:t>signage.</w:t>
      </w:r>
    </w:p>
    <w:p>
      <w:pPr>
        <w:pStyle w:val="ListParagraph"/>
        <w:numPr>
          <w:ilvl w:val="0"/>
          <w:numId w:val="23"/>
        </w:numPr>
        <w:tabs>
          <w:tab w:pos="1199" w:val="left" w:leader="none"/>
          <w:tab w:pos="1200" w:val="left" w:leader="none"/>
        </w:tabs>
        <w:spacing w:line="240" w:lineRule="auto" w:before="40" w:after="0"/>
        <w:ind w:left="1200" w:right="0" w:hanging="360"/>
        <w:jc w:val="left"/>
        <w:rPr>
          <w:sz w:val="24"/>
        </w:rPr>
      </w:pPr>
      <w:r>
        <w:rPr>
          <w:sz w:val="24"/>
        </w:rPr>
        <w:t>Color-code escape doors and routes or pre-record directions on a</w:t>
      </w:r>
      <w:r>
        <w:rPr>
          <w:spacing w:val="-2"/>
          <w:sz w:val="24"/>
        </w:rPr>
        <w:t> </w:t>
      </w:r>
      <w:r>
        <w:rPr>
          <w:sz w:val="24"/>
        </w:rPr>
        <w:t>CD.</w:t>
      </w:r>
    </w:p>
    <w:p>
      <w:pPr>
        <w:pStyle w:val="BodyText"/>
        <w:rPr>
          <w:sz w:val="28"/>
        </w:rPr>
      </w:pPr>
    </w:p>
    <w:p>
      <w:pPr>
        <w:pStyle w:val="BodyText"/>
        <w:spacing w:before="5"/>
        <w:rPr>
          <w:sz w:val="25"/>
        </w:rPr>
      </w:pPr>
    </w:p>
    <w:p>
      <w:pPr>
        <w:spacing w:before="0"/>
        <w:ind w:left="480" w:right="0" w:firstLine="0"/>
        <w:jc w:val="left"/>
        <w:rPr>
          <w:b/>
          <w:sz w:val="28"/>
        </w:rPr>
      </w:pPr>
      <w:r>
        <w:rPr>
          <w:b/>
          <w:sz w:val="28"/>
        </w:rPr>
        <w:t>Go-kits</w:t>
      </w:r>
    </w:p>
    <w:p>
      <w:pPr>
        <w:pStyle w:val="BodyText"/>
        <w:spacing w:before="195"/>
        <w:ind w:left="480" w:right="516"/>
      </w:pPr>
      <w:r>
        <w:rPr/>
        <w:t>An emergency go-kit is a portable collection of emergency supplies and information. Go-kits often come in the form of backpacks, buckets or bags on wheels that can be easily taken out of a school in case of an emergency. School staff with special needs may want to have personalized go-kits.</w:t>
      </w:r>
    </w:p>
    <w:p>
      <w:pPr>
        <w:pStyle w:val="BodyText"/>
        <w:spacing w:line="242" w:lineRule="auto" w:before="1"/>
        <w:ind w:left="480" w:right="481"/>
      </w:pPr>
      <w:r>
        <w:rPr/>
        <w:t>Classrooms that include students with disabilities or special needs may want to use classroom go kits that include items specific to student needs. Some examples of go-kit items may include:</w:t>
      </w:r>
    </w:p>
    <w:p>
      <w:pPr>
        <w:pStyle w:val="BodyText"/>
        <w:spacing w:before="10"/>
        <w:rPr>
          <w:sz w:val="23"/>
        </w:rPr>
      </w:pPr>
    </w:p>
    <w:p>
      <w:pPr>
        <w:pStyle w:val="ListParagraph"/>
        <w:numPr>
          <w:ilvl w:val="0"/>
          <w:numId w:val="23"/>
        </w:numPr>
        <w:tabs>
          <w:tab w:pos="1199" w:val="left" w:leader="none"/>
          <w:tab w:pos="1200" w:val="left" w:leader="none"/>
        </w:tabs>
        <w:spacing w:line="240" w:lineRule="auto" w:before="0" w:after="0"/>
        <w:ind w:left="1200" w:right="0" w:hanging="360"/>
        <w:jc w:val="left"/>
        <w:rPr>
          <w:sz w:val="24"/>
        </w:rPr>
      </w:pPr>
      <w:r>
        <w:rPr>
          <w:sz w:val="24"/>
        </w:rPr>
        <w:t>Work gloves for operation of manual wheelchairs over rough</w:t>
      </w:r>
      <w:r>
        <w:rPr>
          <w:spacing w:val="-5"/>
          <w:sz w:val="24"/>
        </w:rPr>
        <w:t> </w:t>
      </w:r>
      <w:r>
        <w:rPr>
          <w:sz w:val="24"/>
        </w:rPr>
        <w:t>terrain</w:t>
      </w:r>
    </w:p>
    <w:p>
      <w:pPr>
        <w:pStyle w:val="ListParagraph"/>
        <w:numPr>
          <w:ilvl w:val="0"/>
          <w:numId w:val="23"/>
        </w:numPr>
        <w:tabs>
          <w:tab w:pos="1199" w:val="left" w:leader="none"/>
          <w:tab w:pos="1200" w:val="left" w:leader="none"/>
        </w:tabs>
        <w:spacing w:line="273" w:lineRule="auto" w:before="42" w:after="0"/>
        <w:ind w:left="1200" w:right="1021" w:hanging="360"/>
        <w:jc w:val="left"/>
        <w:rPr>
          <w:sz w:val="24"/>
        </w:rPr>
      </w:pPr>
      <w:r>
        <w:rPr>
          <w:sz w:val="24"/>
        </w:rPr>
        <w:t>Stuffed animals, stress balls, head phones or other tactile objects to help lessen</w:t>
      </w:r>
      <w:r>
        <w:rPr>
          <w:spacing w:val="-18"/>
          <w:sz w:val="24"/>
        </w:rPr>
        <w:t> </w:t>
      </w:r>
      <w:r>
        <w:rPr>
          <w:sz w:val="24"/>
        </w:rPr>
        <w:t>potential anxiety</w:t>
      </w:r>
    </w:p>
    <w:p>
      <w:pPr>
        <w:pStyle w:val="ListParagraph"/>
        <w:numPr>
          <w:ilvl w:val="0"/>
          <w:numId w:val="23"/>
        </w:numPr>
        <w:tabs>
          <w:tab w:pos="1199" w:val="left" w:leader="none"/>
          <w:tab w:pos="1200" w:val="left" w:leader="none"/>
        </w:tabs>
        <w:spacing w:line="240" w:lineRule="auto" w:before="1" w:after="0"/>
        <w:ind w:left="1200" w:right="0" w:hanging="360"/>
        <w:jc w:val="left"/>
        <w:rPr>
          <w:sz w:val="24"/>
        </w:rPr>
      </w:pPr>
      <w:r>
        <w:rPr>
          <w:sz w:val="24"/>
        </w:rPr>
        <w:t>Masks for those with respiratory</w:t>
      </w:r>
      <w:r>
        <w:rPr>
          <w:spacing w:val="-8"/>
          <w:sz w:val="24"/>
        </w:rPr>
        <w:t> </w:t>
      </w:r>
      <w:r>
        <w:rPr>
          <w:sz w:val="24"/>
        </w:rPr>
        <w:t>difficulties</w:t>
      </w:r>
    </w:p>
    <w:p>
      <w:pPr>
        <w:pStyle w:val="ListParagraph"/>
        <w:numPr>
          <w:ilvl w:val="0"/>
          <w:numId w:val="23"/>
        </w:numPr>
        <w:tabs>
          <w:tab w:pos="1199" w:val="left" w:leader="none"/>
          <w:tab w:pos="1200" w:val="left" w:leader="none"/>
        </w:tabs>
        <w:spacing w:line="240" w:lineRule="auto" w:before="42" w:after="0"/>
        <w:ind w:left="1200" w:right="0" w:hanging="360"/>
        <w:jc w:val="left"/>
        <w:rPr>
          <w:sz w:val="24"/>
        </w:rPr>
      </w:pPr>
      <w:r>
        <w:rPr>
          <w:sz w:val="24"/>
        </w:rPr>
        <w:t>Snack items for those with diabetic</w:t>
      </w:r>
      <w:r>
        <w:rPr>
          <w:spacing w:val="-4"/>
          <w:sz w:val="24"/>
        </w:rPr>
        <w:t> </w:t>
      </w:r>
      <w:r>
        <w:rPr>
          <w:sz w:val="24"/>
        </w:rPr>
        <w:t>conditions</w:t>
      </w:r>
    </w:p>
    <w:p>
      <w:pPr>
        <w:pStyle w:val="BodyText"/>
        <w:spacing w:before="10"/>
        <w:rPr>
          <w:sz w:val="27"/>
        </w:rPr>
      </w:pPr>
    </w:p>
    <w:p>
      <w:pPr>
        <w:pStyle w:val="BodyText"/>
        <w:spacing w:line="273" w:lineRule="auto"/>
        <w:ind w:left="480" w:right="576"/>
      </w:pPr>
      <w:r>
        <w:rPr/>
        <w:t>Consult with staff members, students and their parents to determine the essential go-kit items that may be needed in an emergency.</w:t>
      </w:r>
    </w:p>
    <w:p>
      <w:pPr>
        <w:spacing w:after="0" w:line="273" w:lineRule="auto"/>
        <w:sectPr>
          <w:pgSz w:w="12240" w:h="15840"/>
          <w:pgMar w:header="434" w:footer="425" w:top="680" w:bottom="620" w:left="1320" w:right="240"/>
        </w:sectPr>
      </w:pPr>
    </w:p>
    <w:p>
      <w:pPr>
        <w:pStyle w:val="BodyText"/>
        <w:spacing w:before="1"/>
        <w:rPr>
          <w:sz w:val="10"/>
        </w:rPr>
      </w:pPr>
    </w:p>
    <w:p>
      <w:pPr>
        <w:spacing w:line="319" w:lineRule="exact" w:before="89"/>
        <w:ind w:left="480" w:right="0" w:firstLine="0"/>
        <w:jc w:val="left"/>
        <w:rPr>
          <w:b/>
          <w:sz w:val="28"/>
        </w:rPr>
      </w:pPr>
      <w:r>
        <w:rPr>
          <w:b/>
          <w:sz w:val="28"/>
        </w:rPr>
        <w:t>Transportation</w:t>
      </w:r>
    </w:p>
    <w:p>
      <w:pPr>
        <w:pStyle w:val="BodyText"/>
        <w:ind w:left="480" w:right="576"/>
      </w:pPr>
      <w:r>
        <w:rPr/>
        <w:t>Specialized transportation will be needed for those students and staff who cannot be accommodated on a standard school bus. Transportation coordinators can provide specially equipped buses, but need to know in advance how many individuals will require special transport. Schools should plan for a staff member to take attendance and accompany students as they are transported.</w:t>
      </w:r>
    </w:p>
    <w:p>
      <w:pPr>
        <w:pStyle w:val="BodyText"/>
        <w:rPr>
          <w:sz w:val="26"/>
        </w:rPr>
      </w:pPr>
    </w:p>
    <w:p>
      <w:pPr>
        <w:pStyle w:val="BodyText"/>
        <w:spacing w:before="9"/>
        <w:rPr>
          <w:sz w:val="30"/>
        </w:rPr>
      </w:pPr>
    </w:p>
    <w:p>
      <w:pPr>
        <w:spacing w:before="0"/>
        <w:ind w:left="480" w:right="0" w:firstLine="0"/>
        <w:jc w:val="left"/>
        <w:rPr>
          <w:b/>
          <w:sz w:val="28"/>
        </w:rPr>
      </w:pPr>
      <w:r>
        <w:rPr>
          <w:b/>
          <w:sz w:val="28"/>
        </w:rPr>
        <w:t>Medical needs</w:t>
      </w:r>
    </w:p>
    <w:p>
      <w:pPr>
        <w:pStyle w:val="BodyText"/>
        <w:spacing w:line="276" w:lineRule="auto" w:before="44"/>
        <w:ind w:left="480" w:right="602"/>
      </w:pPr>
      <w:r>
        <w:rPr/>
        <w:t>Some students and staff take regular medications during the school day. Others need specialized medical equipment to successfully function in school. In an emergency situation, these students and staff may need additional assistance from others to bring their equipment or medications to the evacuation site. Create plans and assign responsibility for the transport of medications and medical equipment for these individuals.</w:t>
      </w:r>
    </w:p>
    <w:p>
      <w:pPr>
        <w:pStyle w:val="BodyText"/>
        <w:spacing w:before="7"/>
        <w:rPr>
          <w:sz w:val="32"/>
        </w:rPr>
      </w:pPr>
    </w:p>
    <w:p>
      <w:pPr>
        <w:spacing w:before="0"/>
        <w:ind w:left="480" w:right="0" w:firstLine="0"/>
        <w:jc w:val="left"/>
        <w:rPr>
          <w:b/>
          <w:sz w:val="28"/>
        </w:rPr>
      </w:pPr>
      <w:r>
        <w:rPr>
          <w:b/>
          <w:sz w:val="28"/>
        </w:rPr>
        <w:t>Supervision needs</w:t>
      </w:r>
    </w:p>
    <w:p>
      <w:pPr>
        <w:pStyle w:val="BodyText"/>
        <w:spacing w:line="276" w:lineRule="auto" w:before="44"/>
        <w:ind w:left="480" w:right="519"/>
      </w:pPr>
      <w:r>
        <w:rPr/>
        <w:t>For some students with disabilities, the stress of an emergency situation can pose difficulties and create unpredictable responses. For some, being part of a large crowd of people (like an evacuation) becomes unmanageable. For others, extra noise (sirens, people shouting) is so confusing they lose focus and cannot take direction. For others, turning off lights and remaining quiet (in a lockdown) might be almost impossible without specialized and individualized assistance. These students may be in specialized classrooms or integrated into regular classrooms depending on their IEP. In an emergency, it may be necessary to place additional trained adults with these individuals to help them and their teachers deal with things that are out of the ordinary. Special education teachers, classroom teachers, parents, and student support staff should be consulted when designing plans for students needing additional</w:t>
      </w:r>
      <w:r>
        <w:rPr>
          <w:spacing w:val="-4"/>
        </w:rPr>
        <w:t> </w:t>
      </w:r>
      <w:r>
        <w:rPr/>
        <w:t>supervision.</w:t>
      </w:r>
    </w:p>
    <w:p>
      <w:pPr>
        <w:spacing w:after="0" w:line="276" w:lineRule="auto"/>
        <w:sectPr>
          <w:pgSz w:w="12240" w:h="15840"/>
          <w:pgMar w:header="434" w:footer="425" w:top="680" w:bottom="620" w:left="1320" w:right="240"/>
        </w:sectPr>
      </w:pPr>
    </w:p>
    <w:p>
      <w:pPr>
        <w:pStyle w:val="BodyText"/>
        <w:rPr>
          <w:sz w:val="20"/>
        </w:rPr>
      </w:pPr>
    </w:p>
    <w:p>
      <w:pPr>
        <w:pStyle w:val="BodyText"/>
        <w:rPr>
          <w:sz w:val="26"/>
        </w:rPr>
      </w:pPr>
    </w:p>
    <w:p>
      <w:pPr>
        <w:pStyle w:val="BodyText"/>
        <w:ind w:left="1260"/>
        <w:rPr>
          <w:sz w:val="20"/>
        </w:rPr>
      </w:pPr>
      <w:r>
        <w:rPr>
          <w:sz w:val="20"/>
        </w:rPr>
        <w:drawing>
          <wp:inline distT="0" distB="0" distL="0" distR="0">
            <wp:extent cx="5160673" cy="1878329"/>
            <wp:effectExtent l="0" t="0" r="0" b="0"/>
            <wp:docPr id="17" name="image1.jpeg" descr="HSEM Name Tag logo (clr) (Small)"/>
            <wp:cNvGraphicFramePr>
              <a:graphicFrameLocks noChangeAspect="1"/>
            </wp:cNvGraphicFramePr>
            <a:graphic>
              <a:graphicData uri="http://schemas.openxmlformats.org/drawingml/2006/picture">
                <pic:pic>
                  <pic:nvPicPr>
                    <pic:cNvPr id="18" name="image1.jpeg"/>
                    <pic:cNvPicPr/>
                  </pic:nvPicPr>
                  <pic:blipFill>
                    <a:blip r:embed="rId6" cstate="print"/>
                    <a:stretch>
                      <a:fillRect/>
                    </a:stretch>
                  </pic:blipFill>
                  <pic:spPr>
                    <a:xfrm>
                      <a:off x="0" y="0"/>
                      <a:ext cx="5160673" cy="1878329"/>
                    </a:xfrm>
                    <a:prstGeom prst="rect">
                      <a:avLst/>
                    </a:prstGeom>
                  </pic:spPr>
                </pic:pic>
              </a:graphicData>
            </a:graphic>
          </wp:inline>
        </w:drawing>
      </w:r>
      <w:r>
        <w:rPr>
          <w:sz w:val="20"/>
        </w:rPr>
      </w:r>
    </w:p>
    <w:p>
      <w:pPr>
        <w:pStyle w:val="BodyText"/>
        <w:rPr>
          <w:sz w:val="20"/>
        </w:rPr>
      </w:pPr>
    </w:p>
    <w:p>
      <w:pPr>
        <w:pStyle w:val="BodyText"/>
        <w:rPr>
          <w:sz w:val="20"/>
        </w:rPr>
      </w:pPr>
    </w:p>
    <w:p>
      <w:pPr>
        <w:pStyle w:val="BodyText"/>
        <w:rPr>
          <w:sz w:val="20"/>
        </w:rPr>
      </w:pPr>
    </w:p>
    <w:p>
      <w:pPr>
        <w:pStyle w:val="BodyText"/>
        <w:spacing w:before="1"/>
        <w:rPr>
          <w:sz w:val="19"/>
        </w:rPr>
      </w:pPr>
    </w:p>
    <w:p>
      <w:pPr>
        <w:spacing w:before="76"/>
        <w:ind w:left="1003" w:right="1004" w:firstLine="0"/>
        <w:jc w:val="center"/>
        <w:rPr>
          <w:b/>
          <w:sz w:val="56"/>
        </w:rPr>
      </w:pPr>
      <w:bookmarkStart w:name="Response" w:id="62"/>
      <w:bookmarkEnd w:id="62"/>
      <w:r>
        <w:rPr/>
      </w:r>
      <w:bookmarkStart w:name="_bookmark28" w:id="63"/>
      <w:bookmarkEnd w:id="63"/>
      <w:r>
        <w:rPr/>
      </w:r>
      <w:r>
        <w:rPr>
          <w:b/>
          <w:sz w:val="56"/>
        </w:rPr>
        <w:t>Response</w:t>
      </w:r>
    </w:p>
    <w:p>
      <w:pPr>
        <w:pStyle w:val="BodyText"/>
        <w:rPr>
          <w:b/>
          <w:sz w:val="20"/>
        </w:rPr>
      </w:pPr>
    </w:p>
    <w:p>
      <w:pPr>
        <w:pStyle w:val="BodyText"/>
        <w:spacing w:before="10"/>
        <w:rPr>
          <w:b/>
          <w:sz w:val="18"/>
        </w:rPr>
      </w:pPr>
      <w:r>
        <w:rPr/>
        <w:drawing>
          <wp:anchor distT="0" distB="0" distL="0" distR="0" allowOverlap="1" layoutInCell="1" locked="0" behindDoc="0" simplePos="0" relativeHeight="72">
            <wp:simplePos x="0" y="0"/>
            <wp:positionH relativeFrom="page">
              <wp:posOffset>1188946</wp:posOffset>
            </wp:positionH>
            <wp:positionV relativeFrom="paragraph">
              <wp:posOffset>162605</wp:posOffset>
            </wp:positionV>
            <wp:extent cx="6121651" cy="5129784"/>
            <wp:effectExtent l="0" t="0" r="0" b="0"/>
            <wp:wrapTopAndBottom/>
            <wp:docPr id="19" name="image14.jpeg" descr="Picture4"/>
            <wp:cNvGraphicFramePr>
              <a:graphicFrameLocks noChangeAspect="1"/>
            </wp:cNvGraphicFramePr>
            <a:graphic>
              <a:graphicData uri="http://schemas.openxmlformats.org/drawingml/2006/picture">
                <pic:pic>
                  <pic:nvPicPr>
                    <pic:cNvPr id="20" name="image14.jpeg"/>
                    <pic:cNvPicPr/>
                  </pic:nvPicPr>
                  <pic:blipFill>
                    <a:blip r:embed="rId34" cstate="print"/>
                    <a:stretch>
                      <a:fillRect/>
                    </a:stretch>
                  </pic:blipFill>
                  <pic:spPr>
                    <a:xfrm>
                      <a:off x="0" y="0"/>
                      <a:ext cx="6121651" cy="5129784"/>
                    </a:xfrm>
                    <a:prstGeom prst="rect">
                      <a:avLst/>
                    </a:prstGeom>
                  </pic:spPr>
                </pic:pic>
              </a:graphicData>
            </a:graphic>
          </wp:anchor>
        </w:drawing>
      </w:r>
    </w:p>
    <w:p>
      <w:pPr>
        <w:spacing w:after="0"/>
        <w:rPr>
          <w:sz w:val="18"/>
        </w:rPr>
        <w:sectPr>
          <w:headerReference w:type="default" r:id="rId33"/>
          <w:pgSz w:w="12240" w:h="15840"/>
          <w:pgMar w:header="434" w:footer="425" w:top="680" w:bottom="620" w:left="1320" w:right="24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4"/>
        <w:rPr>
          <w:b/>
          <w:sz w:val="17"/>
        </w:rPr>
      </w:pPr>
    </w:p>
    <w:p>
      <w:pPr>
        <w:spacing w:before="75"/>
        <w:ind w:left="1003" w:right="1362" w:firstLine="0"/>
        <w:jc w:val="center"/>
        <w:rPr>
          <w:b/>
          <w:sz w:val="56"/>
        </w:rPr>
      </w:pPr>
      <w:r>
        <w:rPr/>
        <w:pict>
          <v:group style="position:absolute;margin-left:121.199997pt;margin-top:-15.349382pt;width:405.75pt;height:444pt;mso-position-horizontal-relative:page;mso-position-vertical-relative:paragraph;z-index:-264478720" coordorigin="2424,-307" coordsize="8115,8880">
            <v:shape style="position:absolute;left:2462;top:-269;width:8076;height:8842" type="#_x0000_t75" stroked="false">
              <v:imagedata r:id="rId35" o:title=""/>
            </v:shape>
            <v:shape style="position:absolute;left:2424;top:-307;width:8074;height:8840" type="#_x0000_t75" stroked="false">
              <v:imagedata r:id="rId36" o:title=""/>
            </v:shape>
            <v:rect style="position:absolute;left:2445;top:-286;width:8070;height:8835" filled="true" fillcolor="#f2f2f2" stroked="false">
              <v:fill type="solid"/>
            </v:rect>
            <v:shape style="position:absolute;left:2445;top:-142;width:8069;height:8549" type="#_x0000_t75" stroked="false">
              <v:imagedata r:id="rId37" o:title=""/>
            </v:shape>
            <w10:wrap type="none"/>
          </v:group>
        </w:pict>
      </w:r>
      <w:bookmarkStart w:name="Universal Procedures" w:id="64"/>
      <w:bookmarkEnd w:id="64"/>
      <w:r>
        <w:rPr/>
      </w:r>
      <w:r>
        <w:rPr>
          <w:b/>
          <w:sz w:val="56"/>
        </w:rPr>
        <w:t>Response</w:t>
      </w:r>
    </w:p>
    <w:p>
      <w:pPr>
        <w:spacing w:line="276" w:lineRule="auto" w:before="269"/>
        <w:ind w:left="1341" w:right="2227" w:firstLine="0"/>
        <w:jc w:val="left"/>
        <w:rPr>
          <w:sz w:val="32"/>
        </w:rPr>
      </w:pPr>
      <w:r>
        <w:rPr>
          <w:sz w:val="32"/>
        </w:rPr>
        <w:t>Response is the process of implementing appropriate actions in an emergency situation. Schools and districts mobilize resources and execute emergency procedures necessary to handle an emergency.</w:t>
      </w:r>
    </w:p>
    <w:p>
      <w:pPr>
        <w:pStyle w:val="BodyText"/>
        <w:spacing w:before="7"/>
        <w:rPr>
          <w:sz w:val="36"/>
        </w:rPr>
      </w:pPr>
    </w:p>
    <w:p>
      <w:pPr>
        <w:spacing w:line="276" w:lineRule="auto" w:before="1"/>
        <w:ind w:left="1341" w:right="1711" w:firstLine="0"/>
        <w:jc w:val="left"/>
        <w:rPr>
          <w:sz w:val="32"/>
        </w:rPr>
      </w:pPr>
      <w:r>
        <w:rPr>
          <w:sz w:val="32"/>
        </w:rPr>
        <w:t>Universal procedures are actions taken in response to any emergency, threat or hazard in a school. There are six universal procedures; lockdown, shelter-in-place, reverse evacuation, severe weather shelter area, evacuation/relocation and reunification. In an emergency, administrators must determine whether conditions are more dangerous outside or inside the school and choose response procedures accordingly. Detailed procedures for specific situations or events are called Emergency Response Procedures. Both Universal Procedures and Emergency Response procedures are contained in the following section.</w:t>
      </w:r>
    </w:p>
    <w:p>
      <w:pPr>
        <w:spacing w:after="0" w:line="276" w:lineRule="auto"/>
        <w:jc w:val="left"/>
        <w:rPr>
          <w:sz w:val="32"/>
        </w:rPr>
        <w:sectPr>
          <w:pgSz w:w="12240" w:h="15840"/>
          <w:pgMar w:header="434" w:footer="425" w:top="680" w:bottom="620" w:left="1320" w:right="240"/>
        </w:sectPr>
      </w:pPr>
    </w:p>
    <w:p>
      <w:pPr>
        <w:pStyle w:val="BodyText"/>
        <w:spacing w:before="5"/>
        <w:rPr>
          <w:sz w:val="9"/>
        </w:rPr>
      </w:pPr>
    </w:p>
    <w:p>
      <w:pPr>
        <w:spacing w:after="0"/>
        <w:rPr>
          <w:sz w:val="9"/>
        </w:rPr>
        <w:sectPr>
          <w:pgSz w:w="12240" w:h="15840"/>
          <w:pgMar w:header="434" w:footer="425" w:top="680" w:bottom="620" w:left="1320" w:right="240"/>
        </w:sectPr>
      </w:pPr>
    </w:p>
    <w:p>
      <w:pPr>
        <w:pStyle w:val="BodyText"/>
        <w:spacing w:before="90"/>
        <w:ind w:left="480"/>
      </w:pPr>
      <w:bookmarkStart w:name="_bookmark29" w:id="65"/>
      <w:bookmarkEnd w:id="65"/>
      <w:r>
        <w:rPr/>
      </w:r>
      <w:r>
        <w:rPr/>
        <w:t>Universal Procedures</w:t>
      </w:r>
    </w:p>
    <w:p>
      <w:pPr>
        <w:pStyle w:val="BodyText"/>
        <w:spacing w:before="2"/>
        <w:rPr>
          <w:sz w:val="53"/>
        </w:rPr>
      </w:pPr>
      <w:r>
        <w:rPr/>
        <w:br w:type="column"/>
      </w:r>
      <w:r>
        <w:rPr>
          <w:sz w:val="53"/>
        </w:rPr>
      </w:r>
    </w:p>
    <w:p>
      <w:pPr>
        <w:spacing w:before="1"/>
        <w:ind w:left="480" w:right="0" w:firstLine="0"/>
        <w:jc w:val="left"/>
        <w:rPr>
          <w:b/>
          <w:sz w:val="36"/>
        </w:rPr>
      </w:pPr>
      <w:bookmarkStart w:name="Evacuation/Relocation" w:id="66"/>
      <w:bookmarkEnd w:id="66"/>
      <w:r>
        <w:rPr/>
      </w:r>
      <w:bookmarkStart w:name="_bookmark30" w:id="67"/>
      <w:bookmarkEnd w:id="67"/>
      <w:r>
        <w:rPr/>
      </w:r>
      <w:r>
        <w:rPr>
          <w:b/>
          <w:sz w:val="36"/>
        </w:rPr>
        <w:t>Evacuation/Relocation</w:t>
      </w:r>
    </w:p>
    <w:p>
      <w:pPr>
        <w:spacing w:after="0"/>
        <w:jc w:val="left"/>
        <w:rPr>
          <w:sz w:val="36"/>
        </w:rPr>
        <w:sectPr>
          <w:type w:val="continuous"/>
          <w:pgSz w:w="12240" w:h="15840"/>
          <w:pgMar w:top="720" w:bottom="980" w:left="1320" w:right="240"/>
          <w:cols w:num="2" w:equalWidth="0">
            <w:col w:w="2577" w:space="543"/>
            <w:col w:w="7560"/>
          </w:cols>
        </w:sectPr>
      </w:pPr>
    </w:p>
    <w:p>
      <w:pPr>
        <w:pStyle w:val="BodyText"/>
        <w:spacing w:before="11"/>
        <w:rPr>
          <w:b/>
          <w:sz w:val="20"/>
        </w:rPr>
      </w:pPr>
    </w:p>
    <w:p>
      <w:pPr>
        <w:spacing w:before="89"/>
        <w:ind w:left="480" w:right="0" w:firstLine="0"/>
        <w:jc w:val="left"/>
        <w:rPr>
          <w:sz w:val="28"/>
        </w:rPr>
      </w:pPr>
      <w:r>
        <w:rPr>
          <w:sz w:val="28"/>
        </w:rPr>
        <w:t>Critical Information</w:t>
      </w:r>
    </w:p>
    <w:p>
      <w:pPr>
        <w:pStyle w:val="BodyText"/>
        <w:spacing w:line="276" w:lineRule="auto" w:before="51"/>
        <w:ind w:left="480" w:right="943"/>
      </w:pPr>
      <w:r>
        <w:rPr/>
        <w:t>Evacuation procedures are used when conditions are safer outside the building than inside the building.</w:t>
      </w:r>
    </w:p>
    <w:p>
      <w:pPr>
        <w:pStyle w:val="BodyText"/>
        <w:spacing w:before="4"/>
        <w:rPr>
          <w:sz w:val="27"/>
        </w:rPr>
      </w:pPr>
    </w:p>
    <w:p>
      <w:pPr>
        <w:spacing w:before="0"/>
        <w:ind w:left="480" w:right="0" w:firstLine="0"/>
        <w:jc w:val="left"/>
        <w:rPr>
          <w:sz w:val="28"/>
        </w:rPr>
      </w:pPr>
      <w:r>
        <w:rPr>
          <w:sz w:val="28"/>
        </w:rPr>
        <w:t>Evacuation routes should be specified according to the type of emergency:</w:t>
      </w:r>
    </w:p>
    <w:p>
      <w:pPr>
        <w:pStyle w:val="ListParagraph"/>
        <w:numPr>
          <w:ilvl w:val="0"/>
          <w:numId w:val="23"/>
        </w:numPr>
        <w:tabs>
          <w:tab w:pos="1199" w:val="left" w:leader="none"/>
          <w:tab w:pos="1200" w:val="left" w:leader="none"/>
        </w:tabs>
        <w:spacing w:line="273" w:lineRule="auto" w:before="51" w:after="0"/>
        <w:ind w:left="1200" w:right="669" w:hanging="360"/>
        <w:jc w:val="left"/>
        <w:rPr>
          <w:sz w:val="24"/>
        </w:rPr>
      </w:pPr>
      <w:r>
        <w:rPr>
          <w:sz w:val="24"/>
        </w:rPr>
        <w:t>Bomb threats: Building administrators notify staff of evacuation route dictated by known</w:t>
      </w:r>
      <w:r>
        <w:rPr>
          <w:spacing w:val="-23"/>
          <w:sz w:val="24"/>
        </w:rPr>
        <w:t> </w:t>
      </w:r>
      <w:r>
        <w:rPr>
          <w:sz w:val="24"/>
        </w:rPr>
        <w:t>or suspected location of a</w:t>
      </w:r>
      <w:r>
        <w:rPr>
          <w:spacing w:val="-1"/>
          <w:sz w:val="24"/>
        </w:rPr>
        <w:t> </w:t>
      </w:r>
      <w:r>
        <w:rPr>
          <w:sz w:val="24"/>
        </w:rPr>
        <w:t>device</w:t>
      </w:r>
    </w:p>
    <w:p>
      <w:pPr>
        <w:pStyle w:val="ListParagraph"/>
        <w:numPr>
          <w:ilvl w:val="0"/>
          <w:numId w:val="23"/>
        </w:numPr>
        <w:tabs>
          <w:tab w:pos="1199" w:val="left" w:leader="none"/>
          <w:tab w:pos="1200" w:val="left" w:leader="none"/>
        </w:tabs>
        <w:spacing w:line="240" w:lineRule="auto" w:before="61" w:after="0"/>
        <w:ind w:left="1200" w:right="0" w:hanging="360"/>
        <w:jc w:val="left"/>
        <w:rPr>
          <w:sz w:val="24"/>
        </w:rPr>
      </w:pPr>
      <w:r>
        <w:rPr>
          <w:sz w:val="24"/>
        </w:rPr>
        <w:t>Fire: Follow primary routes unless blocked by smoke or fire. Know the alternate</w:t>
      </w:r>
      <w:r>
        <w:rPr>
          <w:spacing w:val="-13"/>
          <w:sz w:val="24"/>
        </w:rPr>
        <w:t> </w:t>
      </w:r>
      <w:r>
        <w:rPr>
          <w:sz w:val="24"/>
        </w:rPr>
        <w:t>route</w:t>
      </w:r>
    </w:p>
    <w:p>
      <w:pPr>
        <w:pStyle w:val="ListParagraph"/>
        <w:numPr>
          <w:ilvl w:val="0"/>
          <w:numId w:val="23"/>
        </w:numPr>
        <w:tabs>
          <w:tab w:pos="1199" w:val="left" w:leader="none"/>
          <w:tab w:pos="1200" w:val="left" w:leader="none"/>
        </w:tabs>
        <w:spacing w:line="273" w:lineRule="auto" w:before="102" w:after="0"/>
        <w:ind w:left="1200" w:right="1079" w:hanging="360"/>
        <w:jc w:val="left"/>
        <w:rPr>
          <w:sz w:val="24"/>
        </w:rPr>
      </w:pPr>
      <w:r>
        <w:rPr>
          <w:sz w:val="24"/>
        </w:rPr>
        <w:t>Hazardous Materials: Total avoidance of hazardous materials is necessary as fumes</w:t>
      </w:r>
      <w:r>
        <w:rPr>
          <w:spacing w:val="-22"/>
          <w:sz w:val="24"/>
        </w:rPr>
        <w:t> </w:t>
      </w:r>
      <w:r>
        <w:rPr>
          <w:sz w:val="24"/>
        </w:rPr>
        <w:t>can overcome people in seconds. Plan route</w:t>
      </w:r>
      <w:r>
        <w:rPr>
          <w:spacing w:val="-4"/>
          <w:sz w:val="24"/>
        </w:rPr>
        <w:t> </w:t>
      </w:r>
      <w:r>
        <w:rPr>
          <w:sz w:val="24"/>
        </w:rPr>
        <w:t>accordingly</w:t>
      </w:r>
    </w:p>
    <w:p>
      <w:pPr>
        <w:pStyle w:val="BodyText"/>
        <w:spacing w:before="1"/>
        <w:rPr>
          <w:sz w:val="38"/>
        </w:rPr>
      </w:pPr>
    </w:p>
    <w:p>
      <w:pPr>
        <w:spacing w:before="1"/>
        <w:ind w:left="480" w:right="0" w:firstLine="0"/>
        <w:jc w:val="left"/>
        <w:rPr>
          <w:sz w:val="28"/>
        </w:rPr>
      </w:pPr>
      <w:r>
        <w:rPr>
          <w:sz w:val="28"/>
        </w:rPr>
        <w:t>When implementing </w:t>
      </w:r>
      <w:r>
        <w:rPr>
          <w:sz w:val="28"/>
          <w:u w:val="single"/>
        </w:rPr>
        <w:t>Evacuation</w:t>
      </w:r>
      <w:r>
        <w:rPr>
          <w:sz w:val="28"/>
        </w:rPr>
        <w:t> procedures:</w:t>
      </w:r>
    </w:p>
    <w:p>
      <w:pPr>
        <w:spacing w:before="52"/>
        <w:ind w:left="480" w:right="0" w:firstLine="0"/>
        <w:jc w:val="left"/>
        <w:rPr>
          <w:b/>
          <w:sz w:val="28"/>
        </w:rPr>
      </w:pPr>
      <w:r>
        <w:rPr>
          <w:b/>
          <w:sz w:val="28"/>
        </w:rPr>
        <w:t>Building Administration</w:t>
      </w:r>
    </w:p>
    <w:p>
      <w:pPr>
        <w:pStyle w:val="ListParagraph"/>
        <w:numPr>
          <w:ilvl w:val="0"/>
          <w:numId w:val="23"/>
        </w:numPr>
        <w:tabs>
          <w:tab w:pos="1199" w:val="left" w:leader="none"/>
          <w:tab w:pos="1200" w:val="left" w:leader="none"/>
        </w:tabs>
        <w:spacing w:line="240" w:lineRule="auto" w:before="44" w:after="0"/>
        <w:ind w:left="1200" w:right="0" w:hanging="360"/>
        <w:jc w:val="left"/>
        <w:rPr>
          <w:sz w:val="24"/>
        </w:rPr>
      </w:pPr>
      <w:r>
        <w:rPr>
          <w:sz w:val="24"/>
        </w:rPr>
        <w:t>Determine evacuation routes based on location and type of</w:t>
      </w:r>
      <w:r>
        <w:rPr>
          <w:spacing w:val="-3"/>
          <w:sz w:val="24"/>
        </w:rPr>
        <w:t> </w:t>
      </w:r>
      <w:r>
        <w:rPr>
          <w:sz w:val="24"/>
        </w:rPr>
        <w:t>emergency</w:t>
      </w:r>
    </w:p>
    <w:p>
      <w:pPr>
        <w:pStyle w:val="ListParagraph"/>
        <w:numPr>
          <w:ilvl w:val="0"/>
          <w:numId w:val="23"/>
        </w:numPr>
        <w:tabs>
          <w:tab w:pos="1199" w:val="left" w:leader="none"/>
          <w:tab w:pos="1200" w:val="left" w:leader="none"/>
        </w:tabs>
        <w:spacing w:line="240" w:lineRule="auto" w:before="102" w:after="0"/>
        <w:ind w:left="1200" w:right="0" w:hanging="360"/>
        <w:jc w:val="left"/>
        <w:rPr>
          <w:sz w:val="24"/>
        </w:rPr>
      </w:pPr>
      <w:r>
        <w:rPr>
          <w:sz w:val="24"/>
        </w:rPr>
        <w:t>Announce</w:t>
      </w:r>
      <w:r>
        <w:rPr>
          <w:spacing w:val="-2"/>
          <w:sz w:val="24"/>
        </w:rPr>
        <w:t> </w:t>
      </w:r>
      <w:r>
        <w:rPr>
          <w:sz w:val="24"/>
        </w:rPr>
        <w:t>evacuation</w:t>
      </w:r>
    </w:p>
    <w:p>
      <w:pPr>
        <w:pStyle w:val="ListParagraph"/>
        <w:numPr>
          <w:ilvl w:val="0"/>
          <w:numId w:val="23"/>
        </w:numPr>
        <w:tabs>
          <w:tab w:pos="1199" w:val="left" w:leader="none"/>
          <w:tab w:pos="1200" w:val="left" w:leader="none"/>
        </w:tabs>
        <w:spacing w:line="240" w:lineRule="auto" w:before="99" w:after="0"/>
        <w:ind w:left="1200" w:right="0" w:hanging="360"/>
        <w:jc w:val="left"/>
        <w:rPr>
          <w:sz w:val="24"/>
        </w:rPr>
      </w:pPr>
      <w:r>
        <w:rPr>
          <w:sz w:val="24"/>
        </w:rPr>
        <w:t>Specify any changes in evacuation routes based on location and type of</w:t>
      </w:r>
      <w:r>
        <w:rPr>
          <w:spacing w:val="-13"/>
          <w:sz w:val="24"/>
        </w:rPr>
        <w:t> </w:t>
      </w:r>
      <w:r>
        <w:rPr>
          <w:sz w:val="24"/>
        </w:rPr>
        <w:t>emergency</w:t>
      </w:r>
    </w:p>
    <w:p>
      <w:pPr>
        <w:pStyle w:val="ListParagraph"/>
        <w:numPr>
          <w:ilvl w:val="0"/>
          <w:numId w:val="23"/>
        </w:numPr>
        <w:tabs>
          <w:tab w:pos="1199" w:val="left" w:leader="none"/>
          <w:tab w:pos="1200" w:val="left" w:leader="none"/>
        </w:tabs>
        <w:spacing w:line="240" w:lineRule="auto" w:before="100" w:after="0"/>
        <w:ind w:left="1200" w:right="0" w:hanging="360"/>
        <w:jc w:val="left"/>
        <w:rPr>
          <w:sz w:val="24"/>
        </w:rPr>
      </w:pPr>
      <w:r>
        <w:rPr>
          <w:sz w:val="24"/>
        </w:rPr>
        <w:t>Monitor the situation and provide updates and additional instructions as</w:t>
      </w:r>
      <w:r>
        <w:rPr>
          <w:spacing w:val="-4"/>
          <w:sz w:val="24"/>
        </w:rPr>
        <w:t> </w:t>
      </w:r>
      <w:r>
        <w:rPr>
          <w:sz w:val="24"/>
        </w:rPr>
        <w:t>needed</w:t>
      </w:r>
    </w:p>
    <w:p>
      <w:pPr>
        <w:pStyle w:val="ListParagraph"/>
        <w:numPr>
          <w:ilvl w:val="0"/>
          <w:numId w:val="23"/>
        </w:numPr>
        <w:tabs>
          <w:tab w:pos="1199" w:val="left" w:leader="none"/>
          <w:tab w:pos="1200" w:val="left" w:leader="none"/>
        </w:tabs>
        <w:spacing w:line="240" w:lineRule="auto" w:before="102" w:after="0"/>
        <w:ind w:left="1200" w:right="0" w:hanging="360"/>
        <w:jc w:val="left"/>
        <w:rPr>
          <w:sz w:val="24"/>
        </w:rPr>
      </w:pPr>
      <w:r>
        <w:rPr>
          <w:sz w:val="24"/>
        </w:rPr>
        <w:t>Announce “all clear” signal once it is safe to re-enter the</w:t>
      </w:r>
      <w:r>
        <w:rPr>
          <w:spacing w:val="-8"/>
          <w:sz w:val="24"/>
        </w:rPr>
        <w:t> </w:t>
      </w:r>
      <w:r>
        <w:rPr>
          <w:sz w:val="24"/>
        </w:rPr>
        <w:t>building</w:t>
      </w:r>
    </w:p>
    <w:p>
      <w:pPr>
        <w:spacing w:before="103"/>
        <w:ind w:left="480" w:right="0" w:firstLine="0"/>
        <w:jc w:val="left"/>
        <w:rPr>
          <w:b/>
          <w:sz w:val="28"/>
        </w:rPr>
      </w:pPr>
      <w:r>
        <w:rPr>
          <w:b/>
          <w:sz w:val="28"/>
        </w:rPr>
        <w:t>Staff</w:t>
      </w:r>
    </w:p>
    <w:p>
      <w:pPr>
        <w:pStyle w:val="ListParagraph"/>
        <w:numPr>
          <w:ilvl w:val="0"/>
          <w:numId w:val="23"/>
        </w:numPr>
        <w:tabs>
          <w:tab w:pos="1199" w:val="left" w:leader="none"/>
          <w:tab w:pos="1200" w:val="left" w:leader="none"/>
        </w:tabs>
        <w:spacing w:line="240" w:lineRule="auto" w:before="46" w:after="0"/>
        <w:ind w:left="1200" w:right="0" w:hanging="360"/>
        <w:jc w:val="left"/>
        <w:rPr>
          <w:sz w:val="24"/>
        </w:rPr>
      </w:pPr>
      <w:r>
        <w:rPr>
          <w:sz w:val="24"/>
        </w:rPr>
        <w:t>Take emergency go-kit and class</w:t>
      </w:r>
      <w:r>
        <w:rPr>
          <w:spacing w:val="-5"/>
          <w:sz w:val="24"/>
        </w:rPr>
        <w:t> </w:t>
      </w:r>
      <w:r>
        <w:rPr>
          <w:sz w:val="24"/>
        </w:rPr>
        <w:t>roster</w:t>
      </w:r>
    </w:p>
    <w:p>
      <w:pPr>
        <w:pStyle w:val="ListParagraph"/>
        <w:numPr>
          <w:ilvl w:val="0"/>
          <w:numId w:val="23"/>
        </w:numPr>
        <w:tabs>
          <w:tab w:pos="1199" w:val="left" w:leader="none"/>
          <w:tab w:pos="1200" w:val="left" w:leader="none"/>
        </w:tabs>
        <w:spacing w:line="240" w:lineRule="auto" w:before="100" w:after="0"/>
        <w:ind w:left="1200" w:right="0" w:hanging="360"/>
        <w:jc w:val="left"/>
        <w:rPr>
          <w:sz w:val="24"/>
        </w:rPr>
      </w:pPr>
      <w:r>
        <w:rPr>
          <w:sz w:val="24"/>
        </w:rPr>
        <w:t>Take the closest and safest way out as posted or</w:t>
      </w:r>
      <w:r>
        <w:rPr>
          <w:spacing w:val="-7"/>
          <w:sz w:val="24"/>
        </w:rPr>
        <w:t> </w:t>
      </w:r>
      <w:r>
        <w:rPr>
          <w:sz w:val="24"/>
        </w:rPr>
        <w:t>announced</w:t>
      </w:r>
    </w:p>
    <w:p>
      <w:pPr>
        <w:pStyle w:val="ListParagraph"/>
        <w:numPr>
          <w:ilvl w:val="0"/>
          <w:numId w:val="23"/>
        </w:numPr>
        <w:tabs>
          <w:tab w:pos="1199" w:val="left" w:leader="none"/>
          <w:tab w:pos="1200" w:val="left" w:leader="none"/>
        </w:tabs>
        <w:spacing w:line="240" w:lineRule="auto" w:before="100" w:after="0"/>
        <w:ind w:left="1200" w:right="0" w:hanging="360"/>
        <w:jc w:val="left"/>
        <w:rPr>
          <w:sz w:val="24"/>
        </w:rPr>
      </w:pPr>
      <w:r>
        <w:rPr>
          <w:sz w:val="24"/>
        </w:rPr>
        <w:t>Use a secondary route if the primary route is blocked or</w:t>
      </w:r>
      <w:r>
        <w:rPr>
          <w:spacing w:val="-14"/>
          <w:sz w:val="24"/>
        </w:rPr>
        <w:t> </w:t>
      </w:r>
      <w:r>
        <w:rPr>
          <w:sz w:val="24"/>
        </w:rPr>
        <w:t>hazardous</w:t>
      </w:r>
    </w:p>
    <w:p>
      <w:pPr>
        <w:pStyle w:val="ListParagraph"/>
        <w:numPr>
          <w:ilvl w:val="0"/>
          <w:numId w:val="23"/>
        </w:numPr>
        <w:tabs>
          <w:tab w:pos="1199" w:val="left" w:leader="none"/>
          <w:tab w:pos="1200" w:val="left" w:leader="none"/>
        </w:tabs>
        <w:spacing w:line="240" w:lineRule="auto" w:before="102" w:after="0"/>
        <w:ind w:left="1200" w:right="0" w:hanging="360"/>
        <w:jc w:val="left"/>
        <w:rPr>
          <w:sz w:val="24"/>
        </w:rPr>
      </w:pPr>
      <w:r>
        <w:rPr>
          <w:sz w:val="24"/>
        </w:rPr>
        <w:t>Assist those needing special</w:t>
      </w:r>
      <w:r>
        <w:rPr>
          <w:spacing w:val="-5"/>
          <w:sz w:val="24"/>
        </w:rPr>
        <w:t> </w:t>
      </w:r>
      <w:r>
        <w:rPr>
          <w:sz w:val="24"/>
        </w:rPr>
        <w:t>assistance</w:t>
      </w:r>
    </w:p>
    <w:p>
      <w:pPr>
        <w:pStyle w:val="ListParagraph"/>
        <w:numPr>
          <w:ilvl w:val="0"/>
          <w:numId w:val="23"/>
        </w:numPr>
        <w:tabs>
          <w:tab w:pos="1199" w:val="left" w:leader="none"/>
          <w:tab w:pos="1200" w:val="left" w:leader="none"/>
        </w:tabs>
        <w:spacing w:line="240" w:lineRule="auto" w:before="99" w:after="0"/>
        <w:ind w:left="1200" w:right="0" w:hanging="360"/>
        <w:jc w:val="left"/>
        <w:rPr>
          <w:sz w:val="24"/>
        </w:rPr>
      </w:pPr>
      <w:r>
        <w:rPr>
          <w:sz w:val="24"/>
        </w:rPr>
        <w:t>Do not lock classroom doors when</w:t>
      </w:r>
      <w:r>
        <w:rPr>
          <w:spacing w:val="-7"/>
          <w:sz w:val="24"/>
        </w:rPr>
        <w:t> </w:t>
      </w:r>
      <w:r>
        <w:rPr>
          <w:sz w:val="24"/>
        </w:rPr>
        <w:t>leaving</w:t>
      </w:r>
    </w:p>
    <w:p>
      <w:pPr>
        <w:pStyle w:val="ListParagraph"/>
        <w:numPr>
          <w:ilvl w:val="0"/>
          <w:numId w:val="23"/>
        </w:numPr>
        <w:tabs>
          <w:tab w:pos="1199" w:val="left" w:leader="none"/>
          <w:tab w:pos="1200" w:val="left" w:leader="none"/>
        </w:tabs>
        <w:spacing w:line="240" w:lineRule="auto" w:before="102" w:after="0"/>
        <w:ind w:left="1200" w:right="0" w:hanging="360"/>
        <w:jc w:val="left"/>
        <w:rPr>
          <w:sz w:val="24"/>
        </w:rPr>
      </w:pPr>
      <w:r>
        <w:rPr>
          <w:sz w:val="24"/>
        </w:rPr>
        <w:t>Do not stop for student or staff</w:t>
      </w:r>
      <w:r>
        <w:rPr>
          <w:spacing w:val="-12"/>
          <w:sz w:val="24"/>
        </w:rPr>
        <w:t> </w:t>
      </w:r>
      <w:r>
        <w:rPr>
          <w:sz w:val="24"/>
        </w:rPr>
        <w:t>belongings</w:t>
      </w:r>
    </w:p>
    <w:p>
      <w:pPr>
        <w:pStyle w:val="ListParagraph"/>
        <w:numPr>
          <w:ilvl w:val="0"/>
          <w:numId w:val="23"/>
        </w:numPr>
        <w:tabs>
          <w:tab w:pos="1199" w:val="left" w:leader="none"/>
          <w:tab w:pos="1200" w:val="left" w:leader="none"/>
        </w:tabs>
        <w:spacing w:line="240" w:lineRule="auto" w:before="100" w:after="0"/>
        <w:ind w:left="1200" w:right="0" w:hanging="360"/>
        <w:jc w:val="left"/>
        <w:rPr>
          <w:sz w:val="24"/>
        </w:rPr>
      </w:pPr>
      <w:r>
        <w:rPr>
          <w:sz w:val="24"/>
        </w:rPr>
        <w:t>Go to assembly</w:t>
      </w:r>
      <w:r>
        <w:rPr>
          <w:spacing w:val="-4"/>
          <w:sz w:val="24"/>
        </w:rPr>
        <w:t> </w:t>
      </w:r>
      <w:r>
        <w:rPr>
          <w:sz w:val="24"/>
        </w:rPr>
        <w:t>area</w:t>
      </w:r>
    </w:p>
    <w:p>
      <w:pPr>
        <w:spacing w:before="100"/>
        <w:ind w:left="480" w:right="0" w:firstLine="0"/>
        <w:jc w:val="left"/>
        <w:rPr>
          <w:i/>
          <w:sz w:val="24"/>
        </w:rPr>
      </w:pPr>
      <w:r>
        <w:rPr>
          <w:i/>
          <w:sz w:val="24"/>
        </w:rPr>
        <w:t>When outside the building:</w:t>
      </w:r>
    </w:p>
    <w:p>
      <w:pPr>
        <w:pStyle w:val="ListParagraph"/>
        <w:numPr>
          <w:ilvl w:val="0"/>
          <w:numId w:val="23"/>
        </w:numPr>
        <w:tabs>
          <w:tab w:pos="1199" w:val="left" w:leader="none"/>
          <w:tab w:pos="1200" w:val="left" w:leader="none"/>
        </w:tabs>
        <w:spacing w:line="240" w:lineRule="auto" w:before="102" w:after="0"/>
        <w:ind w:left="1200" w:right="0" w:hanging="360"/>
        <w:jc w:val="left"/>
        <w:rPr>
          <w:sz w:val="24"/>
        </w:rPr>
      </w:pPr>
      <w:r>
        <w:rPr>
          <w:sz w:val="24"/>
        </w:rPr>
        <w:t>Check for</w:t>
      </w:r>
      <w:r>
        <w:rPr>
          <w:spacing w:val="-2"/>
          <w:sz w:val="24"/>
        </w:rPr>
        <w:t> </w:t>
      </w:r>
      <w:r>
        <w:rPr>
          <w:sz w:val="24"/>
        </w:rPr>
        <w:t>injuries</w:t>
      </w:r>
    </w:p>
    <w:p>
      <w:pPr>
        <w:pStyle w:val="ListParagraph"/>
        <w:numPr>
          <w:ilvl w:val="0"/>
          <w:numId w:val="23"/>
        </w:numPr>
        <w:tabs>
          <w:tab w:pos="1199" w:val="left" w:leader="none"/>
          <w:tab w:pos="1200" w:val="left" w:leader="none"/>
        </w:tabs>
        <w:spacing w:line="240" w:lineRule="auto" w:before="100" w:after="0"/>
        <w:ind w:left="1200" w:right="0" w:hanging="360"/>
        <w:jc w:val="left"/>
        <w:rPr>
          <w:sz w:val="24"/>
        </w:rPr>
      </w:pPr>
      <w:r>
        <w:rPr>
          <w:sz w:val="24"/>
        </w:rPr>
        <w:t>Account for all</w:t>
      </w:r>
      <w:r>
        <w:rPr>
          <w:spacing w:val="-6"/>
          <w:sz w:val="24"/>
        </w:rPr>
        <w:t> </w:t>
      </w:r>
      <w:r>
        <w:rPr>
          <w:sz w:val="24"/>
        </w:rPr>
        <w:t>students</w:t>
      </w:r>
    </w:p>
    <w:p>
      <w:pPr>
        <w:pStyle w:val="ListParagraph"/>
        <w:numPr>
          <w:ilvl w:val="0"/>
          <w:numId w:val="23"/>
        </w:numPr>
        <w:tabs>
          <w:tab w:pos="1199" w:val="left" w:leader="none"/>
          <w:tab w:pos="1200" w:val="left" w:leader="none"/>
        </w:tabs>
        <w:spacing w:line="273" w:lineRule="auto" w:before="102" w:after="0"/>
        <w:ind w:left="1200" w:right="1157" w:hanging="360"/>
        <w:jc w:val="left"/>
        <w:rPr>
          <w:sz w:val="24"/>
        </w:rPr>
      </w:pPr>
      <w:r>
        <w:rPr>
          <w:sz w:val="24"/>
        </w:rPr>
        <w:t>Immediately report any missing, extra or injured students to building administration or incident</w:t>
      </w:r>
      <w:r>
        <w:rPr>
          <w:spacing w:val="-1"/>
          <w:sz w:val="24"/>
        </w:rPr>
        <w:t> </w:t>
      </w:r>
      <w:r>
        <w:rPr>
          <w:sz w:val="24"/>
        </w:rPr>
        <w:t>command</w:t>
      </w:r>
    </w:p>
    <w:p>
      <w:pPr>
        <w:pStyle w:val="ListParagraph"/>
        <w:numPr>
          <w:ilvl w:val="0"/>
          <w:numId w:val="23"/>
        </w:numPr>
        <w:tabs>
          <w:tab w:pos="1199" w:val="left" w:leader="none"/>
          <w:tab w:pos="1200" w:val="left" w:leader="none"/>
        </w:tabs>
        <w:spacing w:line="240" w:lineRule="auto" w:before="61" w:after="0"/>
        <w:ind w:left="1200" w:right="0" w:hanging="360"/>
        <w:jc w:val="left"/>
        <w:rPr>
          <w:sz w:val="24"/>
        </w:rPr>
      </w:pPr>
      <w:r>
        <w:rPr>
          <w:sz w:val="24"/>
        </w:rPr>
        <w:t>Continue to contain and maintain</w:t>
      </w:r>
      <w:r>
        <w:rPr>
          <w:spacing w:val="-2"/>
          <w:sz w:val="24"/>
        </w:rPr>
        <w:t> </w:t>
      </w:r>
      <w:r>
        <w:rPr>
          <w:sz w:val="24"/>
        </w:rPr>
        <w:t>students</w:t>
      </w:r>
    </w:p>
    <w:p>
      <w:pPr>
        <w:pStyle w:val="ListParagraph"/>
        <w:numPr>
          <w:ilvl w:val="0"/>
          <w:numId w:val="23"/>
        </w:numPr>
        <w:tabs>
          <w:tab w:pos="1199" w:val="left" w:leader="none"/>
          <w:tab w:pos="1200" w:val="left" w:leader="none"/>
        </w:tabs>
        <w:spacing w:line="240" w:lineRule="auto" w:before="102" w:after="0"/>
        <w:ind w:left="1200" w:right="0" w:hanging="360"/>
        <w:jc w:val="left"/>
        <w:rPr>
          <w:sz w:val="24"/>
        </w:rPr>
      </w:pPr>
      <w:r>
        <w:rPr>
          <w:sz w:val="24"/>
        </w:rPr>
        <w:t>Wait for additional</w:t>
      </w:r>
      <w:r>
        <w:rPr>
          <w:spacing w:val="-2"/>
          <w:sz w:val="24"/>
        </w:rPr>
        <w:t> </w:t>
      </w:r>
      <w:r>
        <w:rPr>
          <w:sz w:val="24"/>
        </w:rPr>
        <w:t>instructions</w:t>
      </w:r>
    </w:p>
    <w:p>
      <w:pPr>
        <w:spacing w:after="0" w:line="240" w:lineRule="auto"/>
        <w:jc w:val="left"/>
        <w:rPr>
          <w:sz w:val="24"/>
        </w:rPr>
        <w:sectPr>
          <w:type w:val="continuous"/>
          <w:pgSz w:w="12240" w:h="15840"/>
          <w:pgMar w:top="720" w:bottom="980" w:left="1320" w:right="240"/>
        </w:sectPr>
      </w:pPr>
    </w:p>
    <w:p>
      <w:pPr>
        <w:pStyle w:val="BodyText"/>
        <w:spacing w:before="7"/>
        <w:rPr>
          <w:sz w:val="9"/>
        </w:rPr>
      </w:pPr>
    </w:p>
    <w:p>
      <w:pPr>
        <w:spacing w:before="89"/>
        <w:ind w:left="480" w:right="0" w:firstLine="0"/>
        <w:jc w:val="left"/>
        <w:rPr>
          <w:sz w:val="28"/>
        </w:rPr>
      </w:pPr>
      <w:r>
        <w:rPr>
          <w:sz w:val="28"/>
        </w:rPr>
        <w:t>When implementing </w:t>
      </w:r>
      <w:r>
        <w:rPr>
          <w:sz w:val="28"/>
          <w:u w:val="single"/>
        </w:rPr>
        <w:t>Evacuation and Relocation</w:t>
      </w:r>
      <w:r>
        <w:rPr>
          <w:sz w:val="28"/>
        </w:rPr>
        <w:t> procedures:</w:t>
      </w:r>
    </w:p>
    <w:p>
      <w:pPr>
        <w:spacing w:before="53"/>
        <w:ind w:left="480" w:right="0" w:firstLine="0"/>
        <w:jc w:val="left"/>
        <w:rPr>
          <w:b/>
          <w:sz w:val="28"/>
        </w:rPr>
      </w:pPr>
      <w:r>
        <w:rPr>
          <w:b/>
          <w:sz w:val="28"/>
        </w:rPr>
        <w:t>Building Administration</w:t>
      </w:r>
    </w:p>
    <w:p>
      <w:pPr>
        <w:pStyle w:val="ListParagraph"/>
        <w:numPr>
          <w:ilvl w:val="0"/>
          <w:numId w:val="24"/>
        </w:numPr>
        <w:tabs>
          <w:tab w:pos="1199" w:val="left" w:leader="none"/>
          <w:tab w:pos="1200" w:val="left" w:leader="none"/>
        </w:tabs>
        <w:spacing w:line="240" w:lineRule="auto" w:before="44" w:after="0"/>
        <w:ind w:left="1200" w:right="0" w:hanging="360"/>
        <w:jc w:val="left"/>
        <w:rPr>
          <w:rFonts w:ascii="Symbol" w:hAnsi="Symbol"/>
          <w:sz w:val="24"/>
        </w:rPr>
      </w:pPr>
      <w:r>
        <w:rPr>
          <w:sz w:val="24"/>
        </w:rPr>
        <w:t>Determine whether students and staff should be evacuated to a relocation</w:t>
      </w:r>
      <w:r>
        <w:rPr>
          <w:spacing w:val="-7"/>
          <w:sz w:val="24"/>
        </w:rPr>
        <w:t> </w:t>
      </w:r>
      <w:r>
        <w:rPr>
          <w:sz w:val="24"/>
        </w:rPr>
        <w:t>center</w:t>
      </w:r>
    </w:p>
    <w:p>
      <w:pPr>
        <w:pStyle w:val="ListParagraph"/>
        <w:numPr>
          <w:ilvl w:val="0"/>
          <w:numId w:val="24"/>
        </w:numPr>
        <w:tabs>
          <w:tab w:pos="1199" w:val="left" w:leader="none"/>
          <w:tab w:pos="1200" w:val="left" w:leader="none"/>
        </w:tabs>
        <w:spacing w:line="240" w:lineRule="auto" w:before="102" w:after="0"/>
        <w:ind w:left="1200" w:right="0" w:hanging="360"/>
        <w:jc w:val="left"/>
        <w:rPr>
          <w:rFonts w:ascii="Symbol" w:hAnsi="Symbol"/>
          <w:sz w:val="24"/>
        </w:rPr>
      </w:pPr>
      <w:r>
        <w:rPr>
          <w:sz w:val="24"/>
        </w:rPr>
        <w:t>Alert school emergency response team of emergency type and</w:t>
      </w:r>
      <w:r>
        <w:rPr>
          <w:spacing w:val="-10"/>
          <w:sz w:val="24"/>
        </w:rPr>
        <w:t> </w:t>
      </w:r>
      <w:r>
        <w:rPr>
          <w:sz w:val="24"/>
        </w:rPr>
        <w:t>evacuation</w:t>
      </w:r>
    </w:p>
    <w:p>
      <w:pPr>
        <w:pStyle w:val="ListParagraph"/>
        <w:numPr>
          <w:ilvl w:val="0"/>
          <w:numId w:val="24"/>
        </w:numPr>
        <w:tabs>
          <w:tab w:pos="1199" w:val="left" w:leader="none"/>
          <w:tab w:pos="1200" w:val="left" w:leader="none"/>
        </w:tabs>
        <w:spacing w:line="240" w:lineRule="auto" w:before="99" w:after="0"/>
        <w:ind w:left="1200" w:right="0" w:hanging="360"/>
        <w:jc w:val="left"/>
        <w:rPr>
          <w:rFonts w:ascii="Symbol" w:hAnsi="Symbol"/>
          <w:sz w:val="24"/>
        </w:rPr>
      </w:pPr>
      <w:r>
        <w:rPr>
          <w:sz w:val="24"/>
        </w:rPr>
        <w:t>Notify relocation</w:t>
      </w:r>
      <w:r>
        <w:rPr>
          <w:spacing w:val="-6"/>
          <w:sz w:val="24"/>
        </w:rPr>
        <w:t> </w:t>
      </w:r>
      <w:r>
        <w:rPr>
          <w:sz w:val="24"/>
        </w:rPr>
        <w:t>center</w:t>
      </w:r>
    </w:p>
    <w:p>
      <w:pPr>
        <w:pStyle w:val="ListParagraph"/>
        <w:numPr>
          <w:ilvl w:val="0"/>
          <w:numId w:val="24"/>
        </w:numPr>
        <w:tabs>
          <w:tab w:pos="1199" w:val="left" w:leader="none"/>
          <w:tab w:pos="1200" w:val="left" w:leader="none"/>
        </w:tabs>
        <w:spacing w:line="240" w:lineRule="auto" w:before="102" w:after="0"/>
        <w:ind w:left="1200" w:right="0" w:hanging="360"/>
        <w:jc w:val="left"/>
        <w:rPr>
          <w:rFonts w:ascii="Symbol" w:hAnsi="Symbol"/>
          <w:sz w:val="24"/>
        </w:rPr>
      </w:pPr>
      <w:r>
        <w:rPr>
          <w:sz w:val="24"/>
        </w:rPr>
        <w:t>If necessary, coordinate transportation or student process to relocation</w:t>
      </w:r>
      <w:r>
        <w:rPr>
          <w:spacing w:val="-1"/>
          <w:sz w:val="24"/>
        </w:rPr>
        <w:t> </w:t>
      </w:r>
      <w:r>
        <w:rPr>
          <w:sz w:val="24"/>
        </w:rPr>
        <w:t>center</w:t>
      </w:r>
    </w:p>
    <w:p>
      <w:pPr>
        <w:pStyle w:val="ListParagraph"/>
        <w:numPr>
          <w:ilvl w:val="0"/>
          <w:numId w:val="24"/>
        </w:numPr>
        <w:tabs>
          <w:tab w:pos="1199" w:val="left" w:leader="none"/>
          <w:tab w:pos="1200" w:val="left" w:leader="none"/>
        </w:tabs>
        <w:spacing w:line="240" w:lineRule="auto" w:before="100" w:after="0"/>
        <w:ind w:left="1200" w:right="0" w:hanging="360"/>
        <w:jc w:val="left"/>
        <w:rPr>
          <w:rFonts w:ascii="Symbol" w:hAnsi="Symbol"/>
          <w:sz w:val="24"/>
        </w:rPr>
      </w:pPr>
      <w:r>
        <w:rPr>
          <w:sz w:val="24"/>
        </w:rPr>
        <w:t>Announce</w:t>
      </w:r>
      <w:r>
        <w:rPr>
          <w:spacing w:val="-2"/>
          <w:sz w:val="24"/>
        </w:rPr>
        <w:t> </w:t>
      </w:r>
      <w:r>
        <w:rPr>
          <w:sz w:val="24"/>
        </w:rPr>
        <w:t>evacuation</w:t>
      </w:r>
    </w:p>
    <w:p>
      <w:pPr>
        <w:pStyle w:val="ListParagraph"/>
        <w:numPr>
          <w:ilvl w:val="0"/>
          <w:numId w:val="24"/>
        </w:numPr>
        <w:tabs>
          <w:tab w:pos="1199" w:val="left" w:leader="none"/>
          <w:tab w:pos="1200" w:val="left" w:leader="none"/>
        </w:tabs>
        <w:spacing w:line="240" w:lineRule="auto" w:before="100" w:after="0"/>
        <w:ind w:left="1200" w:right="0" w:hanging="360"/>
        <w:jc w:val="left"/>
        <w:rPr>
          <w:rFonts w:ascii="Symbol" w:hAnsi="Symbol"/>
          <w:sz w:val="22"/>
        </w:rPr>
      </w:pPr>
      <w:r>
        <w:rPr>
          <w:sz w:val="22"/>
        </w:rPr>
        <w:t>Specify any changes in evacuation routes based on location and type of</w:t>
      </w:r>
      <w:r>
        <w:rPr>
          <w:spacing w:val="-22"/>
          <w:sz w:val="22"/>
        </w:rPr>
        <w:t> </w:t>
      </w:r>
      <w:r>
        <w:rPr>
          <w:sz w:val="22"/>
        </w:rPr>
        <w:t>emergency</w:t>
      </w:r>
    </w:p>
    <w:p>
      <w:pPr>
        <w:pStyle w:val="ListParagraph"/>
        <w:numPr>
          <w:ilvl w:val="0"/>
          <w:numId w:val="24"/>
        </w:numPr>
        <w:tabs>
          <w:tab w:pos="1199" w:val="left" w:leader="none"/>
          <w:tab w:pos="1200" w:val="left" w:leader="none"/>
        </w:tabs>
        <w:spacing w:line="273" w:lineRule="auto" w:before="97" w:after="0"/>
        <w:ind w:left="1200" w:right="1056" w:hanging="360"/>
        <w:jc w:val="left"/>
        <w:rPr>
          <w:rFonts w:ascii="Symbol" w:hAnsi="Symbol"/>
          <w:sz w:val="24"/>
        </w:rPr>
      </w:pPr>
      <w:r>
        <w:rPr>
          <w:sz w:val="24"/>
        </w:rPr>
        <w:t>Notify superintendent’s office and district public information office of relocation</w:t>
      </w:r>
      <w:r>
        <w:rPr>
          <w:spacing w:val="-21"/>
          <w:sz w:val="24"/>
        </w:rPr>
        <w:t> </w:t>
      </w:r>
      <w:r>
        <w:rPr>
          <w:sz w:val="24"/>
        </w:rPr>
        <w:t>center address</w:t>
      </w:r>
    </w:p>
    <w:p>
      <w:pPr>
        <w:pStyle w:val="ListParagraph"/>
        <w:numPr>
          <w:ilvl w:val="0"/>
          <w:numId w:val="24"/>
        </w:numPr>
        <w:tabs>
          <w:tab w:pos="1199" w:val="left" w:leader="none"/>
          <w:tab w:pos="1200" w:val="left" w:leader="none"/>
        </w:tabs>
        <w:spacing w:line="240" w:lineRule="auto" w:before="63" w:after="0"/>
        <w:ind w:left="1200" w:right="0" w:hanging="360"/>
        <w:jc w:val="left"/>
        <w:rPr>
          <w:rFonts w:ascii="Symbol" w:hAnsi="Symbol"/>
          <w:sz w:val="24"/>
        </w:rPr>
      </w:pPr>
      <w:r>
        <w:rPr>
          <w:sz w:val="24"/>
        </w:rPr>
        <w:t>Implement reunification procedures at the relocation/reunification</w:t>
      </w:r>
      <w:r>
        <w:rPr>
          <w:spacing w:val="-2"/>
          <w:sz w:val="24"/>
        </w:rPr>
        <w:t> </w:t>
      </w:r>
      <w:r>
        <w:rPr>
          <w:sz w:val="24"/>
        </w:rPr>
        <w:t>site</w:t>
      </w:r>
    </w:p>
    <w:p>
      <w:pPr>
        <w:pStyle w:val="ListParagraph"/>
        <w:numPr>
          <w:ilvl w:val="0"/>
          <w:numId w:val="24"/>
        </w:numPr>
        <w:tabs>
          <w:tab w:pos="1199" w:val="left" w:leader="none"/>
          <w:tab w:pos="1201" w:val="left" w:leader="none"/>
        </w:tabs>
        <w:spacing w:line="240" w:lineRule="auto" w:before="98" w:after="0"/>
        <w:ind w:left="1200" w:right="0" w:hanging="361"/>
        <w:jc w:val="left"/>
        <w:rPr>
          <w:rFonts w:ascii="Symbol" w:hAnsi="Symbol"/>
          <w:sz w:val="22"/>
        </w:rPr>
      </w:pPr>
      <w:r>
        <w:rPr>
          <w:sz w:val="22"/>
        </w:rPr>
        <w:t>Document the reunification of all students</w:t>
      </w:r>
      <w:r>
        <w:rPr>
          <w:spacing w:val="-6"/>
          <w:sz w:val="22"/>
        </w:rPr>
        <w:t> </w:t>
      </w:r>
      <w:r>
        <w:rPr>
          <w:sz w:val="22"/>
        </w:rPr>
        <w:t>released</w:t>
      </w:r>
    </w:p>
    <w:p>
      <w:pPr>
        <w:spacing w:before="103"/>
        <w:ind w:left="480" w:right="0" w:firstLine="0"/>
        <w:jc w:val="left"/>
        <w:rPr>
          <w:b/>
          <w:sz w:val="28"/>
        </w:rPr>
      </w:pPr>
      <w:r>
        <w:rPr>
          <w:b/>
          <w:sz w:val="28"/>
        </w:rPr>
        <w:t>Staff</w:t>
      </w:r>
    </w:p>
    <w:p>
      <w:pPr>
        <w:pStyle w:val="ListParagraph"/>
        <w:numPr>
          <w:ilvl w:val="0"/>
          <w:numId w:val="25"/>
        </w:numPr>
        <w:tabs>
          <w:tab w:pos="1199" w:val="left" w:leader="none"/>
          <w:tab w:pos="1200" w:val="left" w:leader="none"/>
        </w:tabs>
        <w:spacing w:line="240" w:lineRule="auto" w:before="46" w:after="0"/>
        <w:ind w:left="1200" w:right="0" w:hanging="360"/>
        <w:jc w:val="left"/>
        <w:rPr>
          <w:sz w:val="24"/>
        </w:rPr>
      </w:pPr>
      <w:r>
        <w:rPr>
          <w:sz w:val="24"/>
        </w:rPr>
        <w:t>Take emergency go-kit and class</w:t>
      </w:r>
      <w:r>
        <w:rPr>
          <w:spacing w:val="-5"/>
          <w:sz w:val="24"/>
        </w:rPr>
        <w:t> </w:t>
      </w:r>
      <w:r>
        <w:rPr>
          <w:sz w:val="24"/>
        </w:rPr>
        <w:t>roster</w:t>
      </w:r>
    </w:p>
    <w:p>
      <w:pPr>
        <w:pStyle w:val="ListParagraph"/>
        <w:numPr>
          <w:ilvl w:val="0"/>
          <w:numId w:val="25"/>
        </w:numPr>
        <w:tabs>
          <w:tab w:pos="1199" w:val="left" w:leader="none"/>
          <w:tab w:pos="1200" w:val="left" w:leader="none"/>
        </w:tabs>
        <w:spacing w:line="240" w:lineRule="auto" w:before="100" w:after="0"/>
        <w:ind w:left="1200" w:right="0" w:hanging="360"/>
        <w:jc w:val="left"/>
        <w:rPr>
          <w:sz w:val="24"/>
        </w:rPr>
      </w:pPr>
      <w:r>
        <w:rPr>
          <w:sz w:val="24"/>
        </w:rPr>
        <w:t>Take the closest and safest way out as posted or</w:t>
      </w:r>
      <w:r>
        <w:rPr>
          <w:spacing w:val="-7"/>
          <w:sz w:val="24"/>
        </w:rPr>
        <w:t> </w:t>
      </w:r>
      <w:r>
        <w:rPr>
          <w:sz w:val="24"/>
        </w:rPr>
        <w:t>announced</w:t>
      </w:r>
    </w:p>
    <w:p>
      <w:pPr>
        <w:pStyle w:val="ListParagraph"/>
        <w:numPr>
          <w:ilvl w:val="0"/>
          <w:numId w:val="25"/>
        </w:numPr>
        <w:tabs>
          <w:tab w:pos="1199" w:val="left" w:leader="none"/>
          <w:tab w:pos="1200" w:val="left" w:leader="none"/>
        </w:tabs>
        <w:spacing w:line="240" w:lineRule="auto" w:before="99" w:after="0"/>
        <w:ind w:left="1200" w:right="0" w:hanging="360"/>
        <w:jc w:val="left"/>
        <w:rPr>
          <w:sz w:val="24"/>
        </w:rPr>
      </w:pPr>
      <w:r>
        <w:rPr>
          <w:sz w:val="24"/>
        </w:rPr>
        <w:t>Use a secondary route if the primary route is blocked or</w:t>
      </w:r>
      <w:r>
        <w:rPr>
          <w:spacing w:val="-14"/>
          <w:sz w:val="24"/>
        </w:rPr>
        <w:t> </w:t>
      </w:r>
      <w:r>
        <w:rPr>
          <w:sz w:val="24"/>
        </w:rPr>
        <w:t>hazardous</w:t>
      </w:r>
    </w:p>
    <w:p>
      <w:pPr>
        <w:pStyle w:val="ListParagraph"/>
        <w:numPr>
          <w:ilvl w:val="0"/>
          <w:numId w:val="25"/>
        </w:numPr>
        <w:tabs>
          <w:tab w:pos="1199" w:val="left" w:leader="none"/>
          <w:tab w:pos="1200" w:val="left" w:leader="none"/>
        </w:tabs>
        <w:spacing w:line="240" w:lineRule="auto" w:before="102" w:after="0"/>
        <w:ind w:left="1200" w:right="0" w:hanging="360"/>
        <w:jc w:val="left"/>
        <w:rPr>
          <w:sz w:val="24"/>
        </w:rPr>
      </w:pPr>
      <w:r>
        <w:rPr>
          <w:sz w:val="24"/>
        </w:rPr>
        <w:t>Assist those needing special</w:t>
      </w:r>
      <w:r>
        <w:rPr>
          <w:spacing w:val="-5"/>
          <w:sz w:val="24"/>
        </w:rPr>
        <w:t> </w:t>
      </w:r>
      <w:r>
        <w:rPr>
          <w:sz w:val="24"/>
        </w:rPr>
        <w:t>assistance</w:t>
      </w:r>
    </w:p>
    <w:p>
      <w:pPr>
        <w:pStyle w:val="ListParagraph"/>
        <w:numPr>
          <w:ilvl w:val="0"/>
          <w:numId w:val="25"/>
        </w:numPr>
        <w:tabs>
          <w:tab w:pos="1199" w:val="left" w:leader="none"/>
          <w:tab w:pos="1200" w:val="left" w:leader="none"/>
        </w:tabs>
        <w:spacing w:line="240" w:lineRule="auto" w:before="100" w:after="0"/>
        <w:ind w:left="1200" w:right="0" w:hanging="360"/>
        <w:jc w:val="left"/>
        <w:rPr>
          <w:sz w:val="24"/>
        </w:rPr>
      </w:pPr>
      <w:r>
        <w:rPr>
          <w:sz w:val="24"/>
        </w:rPr>
        <w:t>Do not lock classroom doors when</w:t>
      </w:r>
      <w:r>
        <w:rPr>
          <w:spacing w:val="-7"/>
          <w:sz w:val="24"/>
        </w:rPr>
        <w:t> </w:t>
      </w:r>
      <w:r>
        <w:rPr>
          <w:sz w:val="24"/>
        </w:rPr>
        <w:t>leaving</w:t>
      </w:r>
    </w:p>
    <w:p>
      <w:pPr>
        <w:pStyle w:val="ListParagraph"/>
        <w:numPr>
          <w:ilvl w:val="0"/>
          <w:numId w:val="25"/>
        </w:numPr>
        <w:tabs>
          <w:tab w:pos="1199" w:val="left" w:leader="none"/>
          <w:tab w:pos="1200" w:val="left" w:leader="none"/>
        </w:tabs>
        <w:spacing w:line="240" w:lineRule="auto" w:before="102" w:after="0"/>
        <w:ind w:left="1200" w:right="0" w:hanging="360"/>
        <w:jc w:val="left"/>
        <w:rPr>
          <w:sz w:val="24"/>
        </w:rPr>
      </w:pPr>
      <w:r>
        <w:rPr>
          <w:sz w:val="24"/>
        </w:rPr>
        <w:t>Do not stop for student or staff</w:t>
      </w:r>
      <w:r>
        <w:rPr>
          <w:spacing w:val="-12"/>
          <w:sz w:val="24"/>
        </w:rPr>
        <w:t> </w:t>
      </w:r>
      <w:r>
        <w:rPr>
          <w:sz w:val="24"/>
        </w:rPr>
        <w:t>belongings</w:t>
      </w:r>
    </w:p>
    <w:p>
      <w:pPr>
        <w:pStyle w:val="ListParagraph"/>
        <w:numPr>
          <w:ilvl w:val="0"/>
          <w:numId w:val="25"/>
        </w:numPr>
        <w:tabs>
          <w:tab w:pos="1199" w:val="left" w:leader="none"/>
          <w:tab w:pos="1200" w:val="left" w:leader="none"/>
        </w:tabs>
        <w:spacing w:line="240" w:lineRule="auto" w:before="100" w:after="0"/>
        <w:ind w:left="1200" w:right="0" w:hanging="360"/>
        <w:jc w:val="left"/>
        <w:rPr>
          <w:sz w:val="24"/>
        </w:rPr>
      </w:pPr>
      <w:r>
        <w:rPr>
          <w:sz w:val="24"/>
        </w:rPr>
        <w:t>Remain with class en route to the relocation</w:t>
      </w:r>
      <w:r>
        <w:rPr>
          <w:spacing w:val="-4"/>
          <w:sz w:val="24"/>
        </w:rPr>
        <w:t> </w:t>
      </w:r>
      <w:r>
        <w:rPr>
          <w:sz w:val="24"/>
        </w:rPr>
        <w:t>center</w:t>
      </w:r>
    </w:p>
    <w:p>
      <w:pPr>
        <w:pStyle w:val="ListParagraph"/>
        <w:numPr>
          <w:ilvl w:val="0"/>
          <w:numId w:val="25"/>
        </w:numPr>
        <w:tabs>
          <w:tab w:pos="1199" w:val="left" w:leader="none"/>
          <w:tab w:pos="1200" w:val="left" w:leader="none"/>
        </w:tabs>
        <w:spacing w:line="240" w:lineRule="auto" w:before="99" w:after="0"/>
        <w:ind w:left="1200" w:right="0" w:hanging="360"/>
        <w:jc w:val="left"/>
        <w:rPr>
          <w:sz w:val="24"/>
        </w:rPr>
      </w:pPr>
      <w:r>
        <w:rPr>
          <w:sz w:val="24"/>
        </w:rPr>
        <w:t>Take attendance upon arriving at the</w:t>
      </w:r>
      <w:r>
        <w:rPr>
          <w:spacing w:val="-5"/>
          <w:sz w:val="24"/>
        </w:rPr>
        <w:t> </w:t>
      </w:r>
      <w:r>
        <w:rPr>
          <w:sz w:val="24"/>
        </w:rPr>
        <w:t>center</w:t>
      </w:r>
    </w:p>
    <w:p>
      <w:pPr>
        <w:pStyle w:val="ListParagraph"/>
        <w:numPr>
          <w:ilvl w:val="0"/>
          <w:numId w:val="25"/>
        </w:numPr>
        <w:tabs>
          <w:tab w:pos="1199" w:val="left" w:leader="none"/>
          <w:tab w:pos="1200" w:val="left" w:leader="none"/>
        </w:tabs>
        <w:spacing w:line="273" w:lineRule="auto" w:before="102" w:after="0"/>
        <w:ind w:left="1200" w:right="1157" w:hanging="360"/>
        <w:jc w:val="left"/>
        <w:rPr>
          <w:sz w:val="24"/>
        </w:rPr>
      </w:pPr>
      <w:r>
        <w:rPr>
          <w:sz w:val="24"/>
        </w:rPr>
        <w:t>Immediately report any missing, extra or injured students to building administration or incident</w:t>
      </w:r>
      <w:r>
        <w:rPr>
          <w:spacing w:val="-1"/>
          <w:sz w:val="24"/>
        </w:rPr>
        <w:t> </w:t>
      </w:r>
      <w:r>
        <w:rPr>
          <w:sz w:val="24"/>
        </w:rPr>
        <w:t>command</w:t>
      </w:r>
    </w:p>
    <w:p>
      <w:pPr>
        <w:pStyle w:val="ListParagraph"/>
        <w:numPr>
          <w:ilvl w:val="0"/>
          <w:numId w:val="25"/>
        </w:numPr>
        <w:tabs>
          <w:tab w:pos="1199" w:val="left" w:leader="none"/>
          <w:tab w:pos="1200" w:val="left" w:leader="none"/>
        </w:tabs>
        <w:spacing w:line="240" w:lineRule="auto" w:before="61" w:after="0"/>
        <w:ind w:left="1200" w:right="0" w:hanging="360"/>
        <w:jc w:val="left"/>
        <w:rPr>
          <w:sz w:val="24"/>
        </w:rPr>
      </w:pPr>
      <w:r>
        <w:rPr>
          <w:sz w:val="24"/>
        </w:rPr>
        <w:t>Continue to contain and maintain</w:t>
      </w:r>
      <w:r>
        <w:rPr>
          <w:spacing w:val="-2"/>
          <w:sz w:val="24"/>
        </w:rPr>
        <w:t> </w:t>
      </w:r>
      <w:r>
        <w:rPr>
          <w:sz w:val="24"/>
        </w:rPr>
        <w:t>students</w:t>
      </w:r>
    </w:p>
    <w:p>
      <w:pPr>
        <w:pStyle w:val="ListParagraph"/>
        <w:numPr>
          <w:ilvl w:val="0"/>
          <w:numId w:val="25"/>
        </w:numPr>
        <w:tabs>
          <w:tab w:pos="1199" w:val="left" w:leader="none"/>
          <w:tab w:pos="1200" w:val="left" w:leader="none"/>
        </w:tabs>
        <w:spacing w:line="240" w:lineRule="auto" w:before="102" w:after="0"/>
        <w:ind w:left="1200" w:right="0" w:hanging="360"/>
        <w:jc w:val="left"/>
        <w:rPr>
          <w:sz w:val="24"/>
        </w:rPr>
      </w:pPr>
      <w:r>
        <w:rPr>
          <w:sz w:val="24"/>
        </w:rPr>
        <w:t>Wait for additional</w:t>
      </w:r>
      <w:r>
        <w:rPr>
          <w:spacing w:val="-2"/>
          <w:sz w:val="24"/>
        </w:rPr>
        <w:t> </w:t>
      </w:r>
      <w:r>
        <w:rPr>
          <w:sz w:val="24"/>
        </w:rPr>
        <w:t>instructions</w:t>
      </w:r>
    </w:p>
    <w:p>
      <w:pPr>
        <w:pStyle w:val="BodyText"/>
        <w:spacing w:before="7"/>
        <w:rPr>
          <w:sz w:val="41"/>
        </w:rPr>
      </w:pPr>
    </w:p>
    <w:p>
      <w:pPr>
        <w:pStyle w:val="BodyText"/>
        <w:spacing w:line="276" w:lineRule="auto"/>
        <w:ind w:left="480" w:right="942"/>
      </w:pPr>
      <w:r>
        <w:rPr/>
        <w:t>When planning primary and secondary relocation sites, consider distance, accessibility, hours of operation, transportation and amenities (e.g. bathrooms, drinking water).</w:t>
      </w:r>
    </w:p>
    <w:p>
      <w:pPr>
        <w:pStyle w:val="BodyText"/>
        <w:spacing w:before="5"/>
        <w:rPr>
          <w:sz w:val="27"/>
        </w:rPr>
      </w:pPr>
    </w:p>
    <w:p>
      <w:pPr>
        <w:pStyle w:val="BodyText"/>
        <w:spacing w:line="276" w:lineRule="auto" w:before="1"/>
        <w:ind w:left="479" w:right="903"/>
      </w:pPr>
      <w:r>
        <w:rPr/>
        <w:t>An agreement should be made with owners of non-district buildings that may be used for relocation/reunification sites that details usage and availability. A sample agreement follows this section.</w:t>
      </w:r>
    </w:p>
    <w:p>
      <w:pPr>
        <w:spacing w:after="0" w:line="276" w:lineRule="auto"/>
        <w:sectPr>
          <w:pgSz w:w="12240" w:h="15840"/>
          <w:pgMar w:header="434" w:footer="425" w:top="680" w:bottom="620" w:left="1320" w:right="240"/>
        </w:sectPr>
      </w:pPr>
    </w:p>
    <w:p>
      <w:pPr>
        <w:pStyle w:val="BodyText"/>
        <w:spacing w:before="4" w:after="1"/>
        <w:rPr>
          <w:sz w:val="18"/>
        </w:rPr>
      </w:pPr>
      <w:r>
        <w:rPr/>
        <w:pict>
          <v:line style="position:absolute;mso-position-horizontal-relative:page;mso-position-vertical-relative:page;z-index:-264469504" from="93pt,168.779999pt" to="306pt,168.779999pt" stroked="true" strokeweight=".6pt" strokecolor="#000000">
            <v:stroke dashstyle="solid"/>
            <w10:wrap type="none"/>
          </v:line>
        </w:pict>
      </w:r>
      <w:r>
        <w:rPr/>
        <w:pict>
          <v:line style="position:absolute;mso-position-horizontal-relative:page;mso-position-vertical-relative:page;z-index:-264468480" from="342pt,168.779999pt" to="558pt,168.779999pt" stroked="true" strokeweight=".6pt" strokecolor="#000000">
            <v:stroke dashstyle="solid"/>
            <w10:wrap type="none"/>
          </v:line>
        </w:pict>
      </w:r>
      <w:r>
        <w:rPr/>
        <w:pict>
          <v:line style="position:absolute;mso-position-horizontal-relative:page;mso-position-vertical-relative:page;z-index:-264467456" from="93pt,216.300003pt" to="306pt,216.300003pt" stroked="true" strokeweight=".6pt" strokecolor="#000000">
            <v:stroke dashstyle="solid"/>
            <w10:wrap type="none"/>
          </v:line>
        </w:pict>
      </w:r>
      <w:r>
        <w:rPr/>
        <w:pict>
          <v:line style="position:absolute;mso-position-horizontal-relative:page;mso-position-vertical-relative:page;z-index:-264466432" from="342pt,216.300003pt" to="558pt,216.300003pt" stroked="true" strokeweight=".6pt" strokecolor="#000000">
            <v:stroke dashstyle="solid"/>
            <w10:wrap type="none"/>
          </v:line>
        </w:pict>
      </w:r>
      <w:r>
        <w:rPr/>
        <w:pict>
          <v:line style="position:absolute;mso-position-horizontal-relative:page;mso-position-vertical-relative:page;z-index:-264465408" from="93pt,263.940002pt" to="306pt,263.940002pt" stroked="true" strokeweight=".6pt" strokecolor="#000000">
            <v:stroke dashstyle="solid"/>
            <w10:wrap type="none"/>
          </v:line>
        </w:pict>
      </w:r>
      <w:r>
        <w:rPr/>
        <w:pict>
          <v:line style="position:absolute;mso-position-horizontal-relative:page;mso-position-vertical-relative:page;z-index:-264464384" from="342pt,263.940002pt" to="558pt,263.940002pt" stroked="true" strokeweight=".6pt" strokecolor="#000000">
            <v:stroke dashstyle="solid"/>
            <w10:wrap type="none"/>
          </v:line>
        </w:pict>
      </w:r>
    </w:p>
    <w:p>
      <w:pPr>
        <w:pStyle w:val="BodyText"/>
        <w:ind w:left="362"/>
        <w:rPr>
          <w:sz w:val="20"/>
        </w:rPr>
      </w:pPr>
      <w:r>
        <w:rPr>
          <w:sz w:val="20"/>
        </w:rPr>
        <w:pict>
          <v:group style="width:498.25pt;height:223.45pt;mso-position-horizontal-relative:char;mso-position-vertical-relative:line" coordorigin="0,0" coordsize="9965,4469">
            <v:line style="position:absolute" from="10,5" to="9946,5" stroked="true" strokeweight=".481pt" strokecolor="#000000">
              <v:stroke dashstyle="solid"/>
            </v:line>
            <v:line style="position:absolute" from="9960,10" to="9960,622" stroked="true" strokeweight=".481pt" strokecolor="#000000">
              <v:stroke dashstyle="solid"/>
            </v:line>
            <v:line style="position:absolute" from="9960,622" to="9960,938" stroked="true" strokeweight=".481pt" strokecolor="#000000">
              <v:stroke dashstyle="solid"/>
            </v:line>
            <v:line style="position:absolute" from="9960,938" to="9960,1255" stroked="true" strokeweight=".481pt" strokecolor="#000000">
              <v:stroke dashstyle="solid"/>
            </v:line>
            <v:line style="position:absolute" from="9960,1255" to="9960,1572" stroked="true" strokeweight=".481pt" strokecolor="#000000">
              <v:stroke dashstyle="solid"/>
            </v:line>
            <v:line style="position:absolute" from="9960,1572" to="9960,1889" stroked="true" strokeweight=".481pt" strokecolor="#000000">
              <v:stroke dashstyle="solid"/>
            </v:line>
            <v:line style="position:absolute" from="9960,1889" to="9960,2208" stroked="true" strokeweight=".481pt" strokecolor="#000000">
              <v:stroke dashstyle="solid"/>
            </v:line>
            <v:line style="position:absolute" from="9960,2208" to="9960,2525" stroked="true" strokeweight=".481pt" strokecolor="#000000">
              <v:stroke dashstyle="solid"/>
            </v:line>
            <v:line style="position:absolute" from="9960,2525" to="9960,2842" stroked="true" strokeweight=".481pt" strokecolor="#000000">
              <v:stroke dashstyle="solid"/>
            </v:line>
            <v:line style="position:absolute" from="9960,2842" to="9960,3158" stroked="true" strokeweight=".481pt" strokecolor="#000000">
              <v:stroke dashstyle="solid"/>
            </v:line>
            <v:line style="position:absolute" from="9960,3158" to="9960,3478" stroked="true" strokeweight=".481pt" strokecolor="#000000">
              <v:stroke dashstyle="solid"/>
            </v:line>
            <v:line style="position:absolute" from="9960,3478" to="9960,3794" stroked="true" strokeweight=".481pt" strokecolor="#000000">
              <v:stroke dashstyle="solid"/>
            </v:line>
            <v:line style="position:absolute" from="9960,3794" to="9960,4111" stroked="true" strokeweight=".481pt" strokecolor="#000000">
              <v:stroke dashstyle="solid"/>
            </v:line>
            <v:line style="position:absolute" from="10,4464" to="9946,4464" stroked="true" strokeweight=".48pt" strokecolor="#000000">
              <v:stroke dashstyle="solid"/>
            </v:line>
            <v:line style="position:absolute" from="10,4454" to="9946,4454" stroked="true" strokeweight=".481pt" strokecolor="#000000">
              <v:stroke dashstyle="solid"/>
            </v:line>
            <v:rect style="position:absolute;left:9945;top:4459;width:20;height:10" filled="true" fillcolor="#000000" stroked="false">
              <v:fill type="solid"/>
            </v:rect>
            <v:line style="position:absolute" from="5,0" to="5,4459" stroked="true" strokeweight=".48pt" strokecolor="#000000">
              <v:stroke dashstyle="solid"/>
            </v:line>
            <v:line style="position:absolute" from="9960,4111" to="9960,4469" stroked="true" strokeweight=".481pt" strokecolor="#000000">
              <v:stroke dashstyle="solid"/>
            </v:line>
            <v:line style="position:absolute" from="9950,0" to="9950,4459" stroked="true" strokeweight=".48pt" strokecolor="#000000">
              <v:stroke dashstyle="solid"/>
            </v:line>
            <v:shape style="position:absolute;left:5157;top:3482;width:687;height:266" type="#_x0000_t202" filled="false" stroked="false">
              <v:textbox inset="0,0,0,0">
                <w:txbxContent>
                  <w:p>
                    <w:pPr>
                      <w:spacing w:line="266" w:lineRule="exact" w:before="0"/>
                      <w:ind w:left="0" w:right="0" w:firstLine="0"/>
                      <w:jc w:val="left"/>
                      <w:rPr>
                        <w:sz w:val="24"/>
                      </w:rPr>
                    </w:pPr>
                    <w:r>
                      <w:rPr>
                        <w:sz w:val="24"/>
                      </w:rPr>
                      <w:t>Phone:</w:t>
                    </w:r>
                  </w:p>
                </w:txbxContent>
              </v:textbox>
              <w10:wrap type="none"/>
            </v:shape>
            <v:shape style="position:absolute;left:177;top:3482;width:687;height:266" type="#_x0000_t202" filled="false" stroked="false">
              <v:textbox inset="0,0,0,0">
                <w:txbxContent>
                  <w:p>
                    <w:pPr>
                      <w:spacing w:line="266" w:lineRule="exact" w:before="0"/>
                      <w:ind w:left="0" w:right="0" w:firstLine="0"/>
                      <w:jc w:val="left"/>
                      <w:rPr>
                        <w:sz w:val="24"/>
                      </w:rPr>
                    </w:pPr>
                    <w:r>
                      <w:rPr>
                        <w:sz w:val="24"/>
                      </w:rPr>
                      <w:t>Phone:</w:t>
                    </w:r>
                  </w:p>
                </w:txbxContent>
              </v:textbox>
              <w10:wrap type="none"/>
            </v:shape>
            <v:shape style="position:absolute;left:5157;top:2529;width:872;height:266" type="#_x0000_t202" filled="false" stroked="false">
              <v:textbox inset="0,0,0,0">
                <w:txbxContent>
                  <w:p>
                    <w:pPr>
                      <w:spacing w:line="266" w:lineRule="exact" w:before="0"/>
                      <w:ind w:left="0" w:right="0" w:firstLine="0"/>
                      <w:jc w:val="left"/>
                      <w:rPr>
                        <w:sz w:val="24"/>
                      </w:rPr>
                    </w:pPr>
                    <w:r>
                      <w:rPr>
                        <w:sz w:val="24"/>
                      </w:rPr>
                      <w:t>Address:</w:t>
                    </w:r>
                  </w:p>
                </w:txbxContent>
              </v:textbox>
              <w10:wrap type="none"/>
            </v:shape>
            <v:shape style="position:absolute;left:177;top:2529;width:872;height:266" type="#_x0000_t202" filled="false" stroked="false">
              <v:textbox inset="0,0,0,0">
                <w:txbxContent>
                  <w:p>
                    <w:pPr>
                      <w:spacing w:line="266" w:lineRule="exact" w:before="0"/>
                      <w:ind w:left="0" w:right="0" w:firstLine="0"/>
                      <w:jc w:val="left"/>
                      <w:rPr>
                        <w:sz w:val="24"/>
                      </w:rPr>
                    </w:pPr>
                    <w:r>
                      <w:rPr>
                        <w:sz w:val="24"/>
                      </w:rPr>
                      <w:t>Address:</w:t>
                    </w:r>
                  </w:p>
                </w:txbxContent>
              </v:textbox>
              <w10:wrap type="none"/>
            </v:shape>
            <v:shape style="position:absolute;left:5097;top:1576;width:2696;height:266" type="#_x0000_t202" filled="false" stroked="false">
              <v:textbox inset="0,0,0,0">
                <w:txbxContent>
                  <w:p>
                    <w:pPr>
                      <w:spacing w:line="266" w:lineRule="exact" w:before="0"/>
                      <w:ind w:left="0" w:right="0" w:firstLine="0"/>
                      <w:jc w:val="left"/>
                      <w:rPr>
                        <w:sz w:val="24"/>
                      </w:rPr>
                    </w:pPr>
                    <w:r>
                      <w:rPr>
                        <w:sz w:val="24"/>
                      </w:rPr>
                      <w:t>Secondary relocation center</w:t>
                    </w:r>
                  </w:p>
                </w:txbxContent>
              </v:textbox>
              <w10:wrap type="none"/>
            </v:shape>
            <v:shape style="position:absolute;left:177;top:1576;width:2459;height:266" type="#_x0000_t202" filled="false" stroked="false">
              <v:textbox inset="0,0,0,0">
                <w:txbxContent>
                  <w:p>
                    <w:pPr>
                      <w:spacing w:line="266" w:lineRule="exact" w:before="0"/>
                      <w:ind w:left="0" w:right="0" w:firstLine="0"/>
                      <w:jc w:val="left"/>
                      <w:rPr>
                        <w:sz w:val="24"/>
                      </w:rPr>
                    </w:pPr>
                    <w:r>
                      <w:rPr>
                        <w:sz w:val="24"/>
                      </w:rPr>
                      <w:t>Primary relocation center</w:t>
                    </w:r>
                  </w:p>
                </w:txbxContent>
              </v:textbox>
              <w10:wrap type="none"/>
            </v:shape>
            <v:shape style="position:absolute;left:117;top:253;width:9710;height:955" type="#_x0000_t202" filled="false" stroked="false">
              <v:textbox inset="0,0,0,0">
                <w:txbxContent>
                  <w:p>
                    <w:pPr>
                      <w:spacing w:line="311" w:lineRule="exact" w:before="0"/>
                      <w:ind w:left="0" w:right="0" w:firstLine="0"/>
                      <w:jc w:val="left"/>
                      <w:rPr>
                        <w:sz w:val="28"/>
                      </w:rPr>
                    </w:pPr>
                    <w:r>
                      <w:rPr>
                        <w:sz w:val="28"/>
                      </w:rPr>
                      <w:t>Relocation Centers</w:t>
                    </w:r>
                  </w:p>
                  <w:p>
                    <w:pPr>
                      <w:spacing w:line="310" w:lineRule="atLeast" w:before="17"/>
                      <w:ind w:left="0" w:right="-1" w:firstLine="0"/>
                      <w:jc w:val="left"/>
                      <w:rPr>
                        <w:sz w:val="24"/>
                      </w:rPr>
                    </w:pPr>
                    <w:r>
                      <w:rPr>
                        <w:sz w:val="24"/>
                      </w:rPr>
                      <w:t>List primary and secondary student relocation centers. Include maps and written directions to centers for staff reference.</w:t>
                    </w:r>
                  </w:p>
                </w:txbxContent>
              </v:textbox>
              <w10:wrap type="none"/>
            </v:shape>
          </v:group>
        </w:pict>
      </w:r>
      <w:r>
        <w:rPr>
          <w:sz w:val="20"/>
        </w:rPr>
      </w:r>
    </w:p>
    <w:p>
      <w:pPr>
        <w:spacing w:after="0"/>
        <w:rPr>
          <w:sz w:val="20"/>
        </w:rPr>
        <w:sectPr>
          <w:pgSz w:w="12240" w:h="15840"/>
          <w:pgMar w:header="434" w:footer="425" w:top="680" w:bottom="620" w:left="1320" w:right="240"/>
        </w:sectPr>
      </w:pPr>
    </w:p>
    <w:p>
      <w:pPr>
        <w:pStyle w:val="BodyText"/>
        <w:spacing w:before="8"/>
        <w:rPr>
          <w:sz w:val="9"/>
        </w:rPr>
      </w:pPr>
    </w:p>
    <w:p>
      <w:pPr>
        <w:spacing w:after="0"/>
        <w:rPr>
          <w:sz w:val="9"/>
        </w:rPr>
        <w:sectPr>
          <w:pgSz w:w="12240" w:h="15840"/>
          <w:pgMar w:header="434" w:footer="425" w:top="680" w:bottom="620" w:left="1320" w:right="240"/>
        </w:sectPr>
      </w:pPr>
    </w:p>
    <w:p>
      <w:pPr>
        <w:pStyle w:val="BodyText"/>
        <w:spacing w:before="90"/>
        <w:ind w:left="480"/>
      </w:pPr>
      <w:r>
        <w:rPr/>
        <w:t>Universal Procedures</w:t>
      </w:r>
    </w:p>
    <w:p>
      <w:pPr>
        <w:pStyle w:val="BodyText"/>
        <w:spacing w:before="6"/>
        <w:rPr>
          <w:sz w:val="56"/>
        </w:rPr>
      </w:pPr>
      <w:r>
        <w:rPr/>
        <w:br w:type="column"/>
      </w:r>
      <w:r>
        <w:rPr>
          <w:sz w:val="56"/>
        </w:rPr>
      </w:r>
    </w:p>
    <w:p>
      <w:pPr>
        <w:spacing w:before="0"/>
        <w:ind w:left="480" w:right="0" w:firstLine="0"/>
        <w:jc w:val="left"/>
        <w:rPr>
          <w:b/>
          <w:sz w:val="36"/>
        </w:rPr>
      </w:pPr>
      <w:bookmarkStart w:name="Lockdown" w:id="68"/>
      <w:bookmarkEnd w:id="68"/>
      <w:r>
        <w:rPr/>
      </w:r>
      <w:bookmarkStart w:name="_bookmark31" w:id="69"/>
      <w:bookmarkEnd w:id="69"/>
      <w:r>
        <w:rPr/>
      </w:r>
      <w:r>
        <w:rPr>
          <w:b/>
          <w:sz w:val="36"/>
        </w:rPr>
        <w:t>Lockdown</w:t>
      </w:r>
    </w:p>
    <w:p>
      <w:pPr>
        <w:spacing w:after="0"/>
        <w:jc w:val="left"/>
        <w:rPr>
          <w:sz w:val="36"/>
        </w:rPr>
        <w:sectPr>
          <w:type w:val="continuous"/>
          <w:pgSz w:w="12240" w:h="15840"/>
          <w:pgMar w:top="720" w:bottom="980" w:left="1320" w:right="240"/>
          <w:cols w:num="2" w:equalWidth="0">
            <w:col w:w="2577" w:space="1472"/>
            <w:col w:w="6631"/>
          </w:cols>
        </w:sectPr>
      </w:pPr>
    </w:p>
    <w:p>
      <w:pPr>
        <w:pStyle w:val="BodyText"/>
        <w:spacing w:before="4"/>
        <w:rPr>
          <w:b/>
          <w:sz w:val="29"/>
        </w:rPr>
      </w:pPr>
    </w:p>
    <w:p>
      <w:pPr>
        <w:spacing w:before="89"/>
        <w:ind w:left="480" w:right="0" w:firstLine="0"/>
        <w:jc w:val="left"/>
        <w:rPr>
          <w:sz w:val="28"/>
        </w:rPr>
      </w:pPr>
      <w:r>
        <w:rPr>
          <w:sz w:val="28"/>
        </w:rPr>
        <w:t>Critical Information</w:t>
      </w:r>
    </w:p>
    <w:p>
      <w:pPr>
        <w:pStyle w:val="BodyText"/>
        <w:spacing w:line="276" w:lineRule="auto" w:before="49"/>
        <w:ind w:left="480" w:right="642"/>
      </w:pPr>
      <w:r>
        <w:rPr/>
        <w:t>Lockdown procedures are used to protect building occupants from potential dangers in the building (e.g. threats, intruders) or external threats that may enter the building.</w:t>
      </w:r>
    </w:p>
    <w:p>
      <w:pPr>
        <w:pStyle w:val="BodyText"/>
        <w:spacing w:before="6"/>
        <w:rPr>
          <w:sz w:val="27"/>
        </w:rPr>
      </w:pPr>
    </w:p>
    <w:p>
      <w:pPr>
        <w:pStyle w:val="BodyText"/>
        <w:spacing w:line="276" w:lineRule="auto"/>
        <w:ind w:left="480" w:right="903"/>
      </w:pPr>
      <w:r>
        <w:rPr>
          <w:sz w:val="28"/>
          <w:u w:val="single"/>
        </w:rPr>
        <w:t>Lockdown with Warning</w:t>
      </w:r>
      <w:r>
        <w:rPr>
          <w:sz w:val="28"/>
        </w:rPr>
        <w:t> </w:t>
      </w:r>
      <w:r>
        <w:rPr/>
        <w:t>occurs when there is a threat outside the building or there are non- threatening circumstances that people need to be kept away from (e.g. medical emergency or disturbance).</w:t>
      </w:r>
    </w:p>
    <w:p>
      <w:pPr>
        <w:spacing w:before="0"/>
        <w:ind w:left="480" w:right="0" w:firstLine="0"/>
        <w:jc w:val="left"/>
        <w:rPr>
          <w:sz w:val="24"/>
        </w:rPr>
      </w:pPr>
      <w:r>
        <w:rPr>
          <w:sz w:val="28"/>
          <w:u w:val="single"/>
        </w:rPr>
        <w:t>Lockdown with Intruder</w:t>
      </w:r>
      <w:r>
        <w:rPr>
          <w:sz w:val="28"/>
        </w:rPr>
        <w:t> </w:t>
      </w:r>
      <w:r>
        <w:rPr>
          <w:sz w:val="24"/>
        </w:rPr>
        <w:t>occurs when there is a threat or intruder inside the building</w:t>
      </w:r>
    </w:p>
    <w:p>
      <w:pPr>
        <w:pStyle w:val="BodyText"/>
        <w:rPr>
          <w:sz w:val="20"/>
        </w:rPr>
      </w:pPr>
    </w:p>
    <w:p>
      <w:pPr>
        <w:spacing w:before="255"/>
        <w:ind w:left="480" w:right="0" w:firstLine="0"/>
        <w:jc w:val="left"/>
        <w:rPr>
          <w:sz w:val="28"/>
        </w:rPr>
      </w:pPr>
      <w:r>
        <w:rPr>
          <w:sz w:val="28"/>
        </w:rPr>
        <w:t>When implementing </w:t>
      </w:r>
      <w:r>
        <w:rPr>
          <w:sz w:val="28"/>
          <w:u w:val="single"/>
        </w:rPr>
        <w:t>Lockdown with Warning</w:t>
      </w:r>
      <w:r>
        <w:rPr>
          <w:sz w:val="28"/>
        </w:rPr>
        <w:t> procedures:</w:t>
      </w:r>
    </w:p>
    <w:p>
      <w:pPr>
        <w:spacing w:before="52"/>
        <w:ind w:left="480" w:right="0" w:firstLine="0"/>
        <w:jc w:val="left"/>
        <w:rPr>
          <w:b/>
          <w:sz w:val="28"/>
        </w:rPr>
      </w:pPr>
      <w:r>
        <w:rPr>
          <w:b/>
          <w:sz w:val="28"/>
        </w:rPr>
        <w:t>Building Administration</w:t>
      </w:r>
    </w:p>
    <w:p>
      <w:pPr>
        <w:pStyle w:val="ListParagraph"/>
        <w:numPr>
          <w:ilvl w:val="0"/>
          <w:numId w:val="25"/>
        </w:numPr>
        <w:tabs>
          <w:tab w:pos="1343" w:val="left" w:leader="none"/>
          <w:tab w:pos="1344" w:val="left" w:leader="none"/>
        </w:tabs>
        <w:spacing w:line="240" w:lineRule="auto" w:before="47" w:after="0"/>
        <w:ind w:left="1344" w:right="0" w:hanging="433"/>
        <w:jc w:val="left"/>
        <w:rPr>
          <w:sz w:val="24"/>
        </w:rPr>
      </w:pPr>
      <w:r>
        <w:rPr>
          <w:sz w:val="24"/>
        </w:rPr>
        <w:t>Announce “lockdown with</w:t>
      </w:r>
      <w:r>
        <w:rPr>
          <w:spacing w:val="-2"/>
          <w:sz w:val="24"/>
        </w:rPr>
        <w:t> </w:t>
      </w:r>
      <w:r>
        <w:rPr>
          <w:sz w:val="24"/>
        </w:rPr>
        <w:t>warning”</w:t>
      </w:r>
    </w:p>
    <w:p>
      <w:pPr>
        <w:pStyle w:val="ListParagraph"/>
        <w:numPr>
          <w:ilvl w:val="0"/>
          <w:numId w:val="25"/>
        </w:numPr>
        <w:tabs>
          <w:tab w:pos="1343" w:val="left" w:leader="none"/>
          <w:tab w:pos="1344" w:val="left" w:leader="none"/>
        </w:tabs>
        <w:spacing w:line="240" w:lineRule="auto" w:before="99" w:after="0"/>
        <w:ind w:left="1344" w:right="0" w:hanging="433"/>
        <w:jc w:val="left"/>
        <w:rPr>
          <w:sz w:val="24"/>
        </w:rPr>
      </w:pPr>
      <w:r>
        <w:rPr>
          <w:sz w:val="24"/>
        </w:rPr>
        <w:t>Repeat announcement several</w:t>
      </w:r>
      <w:r>
        <w:rPr>
          <w:spacing w:val="-1"/>
          <w:sz w:val="24"/>
        </w:rPr>
        <w:t> </w:t>
      </w:r>
      <w:r>
        <w:rPr>
          <w:sz w:val="24"/>
        </w:rPr>
        <w:t>times</w:t>
      </w:r>
    </w:p>
    <w:p>
      <w:pPr>
        <w:pStyle w:val="ListParagraph"/>
        <w:numPr>
          <w:ilvl w:val="0"/>
          <w:numId w:val="25"/>
        </w:numPr>
        <w:tabs>
          <w:tab w:pos="1343" w:val="left" w:leader="none"/>
          <w:tab w:pos="1344" w:val="left" w:leader="none"/>
        </w:tabs>
        <w:spacing w:line="240" w:lineRule="auto" w:before="102" w:after="0"/>
        <w:ind w:left="1344" w:right="0" w:hanging="433"/>
        <w:jc w:val="left"/>
        <w:rPr>
          <w:sz w:val="24"/>
        </w:rPr>
      </w:pPr>
      <w:r>
        <w:rPr>
          <w:sz w:val="24"/>
        </w:rPr>
        <w:t>Be direct. DO NOT USE</w:t>
      </w:r>
      <w:r>
        <w:rPr>
          <w:spacing w:val="-2"/>
          <w:sz w:val="24"/>
        </w:rPr>
        <w:t> </w:t>
      </w:r>
      <w:r>
        <w:rPr>
          <w:sz w:val="24"/>
        </w:rPr>
        <w:t>CODES</w:t>
      </w:r>
    </w:p>
    <w:p>
      <w:pPr>
        <w:pStyle w:val="ListParagraph"/>
        <w:numPr>
          <w:ilvl w:val="0"/>
          <w:numId w:val="25"/>
        </w:numPr>
        <w:tabs>
          <w:tab w:pos="1343" w:val="left" w:leader="none"/>
          <w:tab w:pos="1344" w:val="left" w:leader="none"/>
        </w:tabs>
        <w:spacing w:line="240" w:lineRule="auto" w:before="100" w:after="0"/>
        <w:ind w:left="1344" w:right="0" w:hanging="433"/>
        <w:jc w:val="left"/>
        <w:rPr>
          <w:sz w:val="24"/>
        </w:rPr>
      </w:pPr>
      <w:r>
        <w:rPr>
          <w:sz w:val="24"/>
        </w:rPr>
        <w:t>Bring people</w:t>
      </w:r>
      <w:r>
        <w:rPr>
          <w:spacing w:val="-7"/>
          <w:sz w:val="24"/>
        </w:rPr>
        <w:t> </w:t>
      </w:r>
      <w:r>
        <w:rPr>
          <w:sz w:val="24"/>
        </w:rPr>
        <w:t>inside</w:t>
      </w:r>
    </w:p>
    <w:p>
      <w:pPr>
        <w:pStyle w:val="ListParagraph"/>
        <w:numPr>
          <w:ilvl w:val="0"/>
          <w:numId w:val="25"/>
        </w:numPr>
        <w:tabs>
          <w:tab w:pos="1343" w:val="left" w:leader="none"/>
          <w:tab w:pos="1344" w:val="left" w:leader="none"/>
        </w:tabs>
        <w:spacing w:line="240" w:lineRule="auto" w:before="99" w:after="0"/>
        <w:ind w:left="1344" w:right="0" w:hanging="433"/>
        <w:jc w:val="left"/>
        <w:rPr>
          <w:sz w:val="24"/>
        </w:rPr>
      </w:pPr>
      <w:r>
        <w:rPr>
          <w:sz w:val="24"/>
        </w:rPr>
        <w:t>Lock exterior</w:t>
      </w:r>
      <w:r>
        <w:rPr>
          <w:spacing w:val="-6"/>
          <w:sz w:val="24"/>
        </w:rPr>
        <w:t> </w:t>
      </w:r>
      <w:r>
        <w:rPr>
          <w:sz w:val="24"/>
        </w:rPr>
        <w:t>doors</w:t>
      </w:r>
    </w:p>
    <w:p>
      <w:pPr>
        <w:pStyle w:val="ListParagraph"/>
        <w:numPr>
          <w:ilvl w:val="0"/>
          <w:numId w:val="25"/>
        </w:numPr>
        <w:tabs>
          <w:tab w:pos="1343" w:val="left" w:leader="none"/>
          <w:tab w:pos="1344" w:val="left" w:leader="none"/>
        </w:tabs>
        <w:spacing w:line="240" w:lineRule="auto" w:before="102" w:after="0"/>
        <w:ind w:left="1344" w:right="0" w:hanging="433"/>
        <w:jc w:val="left"/>
        <w:rPr>
          <w:sz w:val="24"/>
        </w:rPr>
      </w:pPr>
      <w:r>
        <w:rPr>
          <w:sz w:val="24"/>
        </w:rPr>
        <w:t>Control all</w:t>
      </w:r>
      <w:r>
        <w:rPr>
          <w:spacing w:val="-1"/>
          <w:sz w:val="24"/>
        </w:rPr>
        <w:t> </w:t>
      </w:r>
      <w:r>
        <w:rPr>
          <w:sz w:val="24"/>
        </w:rPr>
        <w:t>movement</w:t>
      </w:r>
    </w:p>
    <w:p>
      <w:pPr>
        <w:pStyle w:val="ListParagraph"/>
        <w:numPr>
          <w:ilvl w:val="0"/>
          <w:numId w:val="25"/>
        </w:numPr>
        <w:tabs>
          <w:tab w:pos="1343" w:val="left" w:leader="none"/>
          <w:tab w:pos="1344" w:val="left" w:leader="none"/>
        </w:tabs>
        <w:spacing w:line="240" w:lineRule="auto" w:before="100" w:after="0"/>
        <w:ind w:left="1344" w:right="0" w:hanging="433"/>
        <w:jc w:val="left"/>
        <w:rPr>
          <w:sz w:val="24"/>
        </w:rPr>
      </w:pPr>
      <w:r>
        <w:rPr>
          <w:sz w:val="24"/>
        </w:rPr>
        <w:t>Disable all</w:t>
      </w:r>
      <w:r>
        <w:rPr>
          <w:spacing w:val="-2"/>
          <w:sz w:val="24"/>
        </w:rPr>
        <w:t> </w:t>
      </w:r>
      <w:r>
        <w:rPr>
          <w:sz w:val="24"/>
        </w:rPr>
        <w:t>bells</w:t>
      </w:r>
    </w:p>
    <w:p>
      <w:pPr>
        <w:pStyle w:val="ListParagraph"/>
        <w:numPr>
          <w:ilvl w:val="0"/>
          <w:numId w:val="25"/>
        </w:numPr>
        <w:tabs>
          <w:tab w:pos="1343" w:val="left" w:leader="none"/>
          <w:tab w:pos="1344" w:val="left" w:leader="none"/>
        </w:tabs>
        <w:spacing w:line="240" w:lineRule="auto" w:before="102" w:after="0"/>
        <w:ind w:left="1344" w:right="0" w:hanging="433"/>
        <w:jc w:val="left"/>
        <w:rPr>
          <w:sz w:val="24"/>
        </w:rPr>
      </w:pPr>
      <w:r>
        <w:rPr>
          <w:sz w:val="24"/>
        </w:rPr>
        <w:t>Direct any movement by announcement</w:t>
      </w:r>
      <w:r>
        <w:rPr>
          <w:spacing w:val="-8"/>
          <w:sz w:val="24"/>
        </w:rPr>
        <w:t> </w:t>
      </w:r>
      <w:r>
        <w:rPr>
          <w:sz w:val="24"/>
        </w:rPr>
        <w:t>only</w:t>
      </w:r>
    </w:p>
    <w:p>
      <w:pPr>
        <w:pStyle w:val="ListParagraph"/>
        <w:numPr>
          <w:ilvl w:val="0"/>
          <w:numId w:val="25"/>
        </w:numPr>
        <w:tabs>
          <w:tab w:pos="1343" w:val="left" w:leader="none"/>
          <w:tab w:pos="1344" w:val="left" w:leader="none"/>
        </w:tabs>
        <w:spacing w:line="240" w:lineRule="auto" w:before="99" w:after="0"/>
        <w:ind w:left="1344" w:right="0" w:hanging="433"/>
        <w:jc w:val="left"/>
        <w:rPr>
          <w:sz w:val="24"/>
        </w:rPr>
      </w:pPr>
      <w:r>
        <w:rPr>
          <w:sz w:val="24"/>
        </w:rPr>
        <w:t>Announce “all clear” signal when the threat has</w:t>
      </w:r>
      <w:r>
        <w:rPr>
          <w:spacing w:val="-5"/>
          <w:sz w:val="24"/>
        </w:rPr>
        <w:t> </w:t>
      </w:r>
      <w:r>
        <w:rPr>
          <w:sz w:val="24"/>
        </w:rPr>
        <w:t>ceased</w:t>
      </w:r>
    </w:p>
    <w:p>
      <w:pPr>
        <w:spacing w:before="104"/>
        <w:ind w:left="480" w:right="0" w:firstLine="0"/>
        <w:jc w:val="left"/>
        <w:rPr>
          <w:b/>
          <w:sz w:val="28"/>
        </w:rPr>
      </w:pPr>
      <w:r>
        <w:rPr>
          <w:b/>
          <w:sz w:val="28"/>
        </w:rPr>
        <w:t>Staff</w:t>
      </w:r>
    </w:p>
    <w:p>
      <w:pPr>
        <w:pStyle w:val="ListParagraph"/>
        <w:numPr>
          <w:ilvl w:val="0"/>
          <w:numId w:val="25"/>
        </w:numPr>
        <w:tabs>
          <w:tab w:pos="1343" w:val="left" w:leader="none"/>
          <w:tab w:pos="1344" w:val="left" w:leader="none"/>
        </w:tabs>
        <w:spacing w:line="240" w:lineRule="auto" w:before="46" w:after="0"/>
        <w:ind w:left="1344" w:right="0" w:hanging="433"/>
        <w:jc w:val="left"/>
        <w:rPr>
          <w:sz w:val="24"/>
        </w:rPr>
      </w:pPr>
      <w:r>
        <w:rPr>
          <w:sz w:val="24"/>
        </w:rPr>
        <w:t>Lock all exterior doors</w:t>
      </w:r>
    </w:p>
    <w:p>
      <w:pPr>
        <w:pStyle w:val="ListParagraph"/>
        <w:numPr>
          <w:ilvl w:val="0"/>
          <w:numId w:val="25"/>
        </w:numPr>
        <w:tabs>
          <w:tab w:pos="1343" w:val="left" w:leader="none"/>
          <w:tab w:pos="1344" w:val="left" w:leader="none"/>
        </w:tabs>
        <w:spacing w:line="240" w:lineRule="auto" w:before="100" w:after="0"/>
        <w:ind w:left="1344" w:right="0" w:hanging="433"/>
        <w:jc w:val="left"/>
        <w:rPr>
          <w:sz w:val="24"/>
        </w:rPr>
      </w:pPr>
      <w:r>
        <w:rPr>
          <w:sz w:val="24"/>
        </w:rPr>
        <w:t>Cover exterior</w:t>
      </w:r>
      <w:r>
        <w:rPr>
          <w:spacing w:val="-3"/>
          <w:sz w:val="24"/>
        </w:rPr>
        <w:t> </w:t>
      </w:r>
      <w:r>
        <w:rPr>
          <w:sz w:val="24"/>
        </w:rPr>
        <w:t>windows*</w:t>
      </w:r>
    </w:p>
    <w:p>
      <w:pPr>
        <w:pStyle w:val="ListParagraph"/>
        <w:numPr>
          <w:ilvl w:val="0"/>
          <w:numId w:val="25"/>
        </w:numPr>
        <w:tabs>
          <w:tab w:pos="1343" w:val="left" w:leader="none"/>
          <w:tab w:pos="1344" w:val="left" w:leader="none"/>
        </w:tabs>
        <w:spacing w:line="240" w:lineRule="auto" w:before="101" w:after="0"/>
        <w:ind w:left="1344" w:right="0" w:hanging="433"/>
        <w:jc w:val="left"/>
        <w:rPr>
          <w:sz w:val="24"/>
        </w:rPr>
      </w:pPr>
      <w:r>
        <w:rPr>
          <w:sz w:val="24"/>
        </w:rPr>
        <w:t>Keep students away from</w:t>
      </w:r>
      <w:r>
        <w:rPr>
          <w:spacing w:val="-4"/>
          <w:sz w:val="24"/>
        </w:rPr>
        <w:t> </w:t>
      </w:r>
      <w:r>
        <w:rPr>
          <w:sz w:val="24"/>
        </w:rPr>
        <w:t>windows</w:t>
      </w:r>
    </w:p>
    <w:p>
      <w:pPr>
        <w:pStyle w:val="ListParagraph"/>
        <w:numPr>
          <w:ilvl w:val="0"/>
          <w:numId w:val="25"/>
        </w:numPr>
        <w:tabs>
          <w:tab w:pos="1343" w:val="left" w:leader="none"/>
          <w:tab w:pos="1344" w:val="left" w:leader="none"/>
        </w:tabs>
        <w:spacing w:line="240" w:lineRule="auto" w:before="100" w:after="0"/>
        <w:ind w:left="1344" w:right="0" w:hanging="432"/>
        <w:jc w:val="left"/>
        <w:rPr>
          <w:sz w:val="24"/>
        </w:rPr>
      </w:pPr>
      <w:r>
        <w:rPr>
          <w:sz w:val="24"/>
        </w:rPr>
        <w:t>Continue classes. Move on announcement</w:t>
      </w:r>
      <w:r>
        <w:rPr>
          <w:spacing w:val="-1"/>
          <w:sz w:val="24"/>
        </w:rPr>
        <w:t> </w:t>
      </w:r>
      <w:r>
        <w:rPr>
          <w:sz w:val="24"/>
        </w:rPr>
        <w:t>only</w:t>
      </w:r>
    </w:p>
    <w:p>
      <w:pPr>
        <w:pStyle w:val="ListParagraph"/>
        <w:numPr>
          <w:ilvl w:val="0"/>
          <w:numId w:val="25"/>
        </w:numPr>
        <w:tabs>
          <w:tab w:pos="1343" w:val="left" w:leader="none"/>
          <w:tab w:pos="1344" w:val="left" w:leader="none"/>
        </w:tabs>
        <w:spacing w:line="240" w:lineRule="auto" w:before="100" w:after="0"/>
        <w:ind w:left="1344" w:right="0" w:hanging="433"/>
        <w:jc w:val="left"/>
        <w:rPr>
          <w:sz w:val="24"/>
        </w:rPr>
      </w:pPr>
      <w:r>
        <w:rPr>
          <w:sz w:val="24"/>
        </w:rPr>
        <w:t>Wait for further</w:t>
      </w:r>
      <w:r>
        <w:rPr>
          <w:spacing w:val="-3"/>
          <w:sz w:val="24"/>
        </w:rPr>
        <w:t> </w:t>
      </w:r>
      <w:r>
        <w:rPr>
          <w:sz w:val="24"/>
        </w:rPr>
        <w:t>instructions</w:t>
      </w:r>
    </w:p>
    <w:p>
      <w:pPr>
        <w:pStyle w:val="ListParagraph"/>
        <w:numPr>
          <w:ilvl w:val="0"/>
          <w:numId w:val="26"/>
        </w:numPr>
        <w:tabs>
          <w:tab w:pos="660" w:val="left" w:leader="none"/>
        </w:tabs>
        <w:spacing w:line="240" w:lineRule="auto" w:before="102" w:after="0"/>
        <w:ind w:left="660" w:right="0" w:hanging="181"/>
        <w:jc w:val="left"/>
        <w:rPr>
          <w:i/>
          <w:sz w:val="24"/>
        </w:rPr>
      </w:pPr>
      <w:r>
        <w:rPr>
          <w:i/>
          <w:sz w:val="24"/>
        </w:rPr>
        <w:t>Check with local law enforcement agencies regarding the covering of windows and</w:t>
      </w:r>
      <w:r>
        <w:rPr>
          <w:i/>
          <w:spacing w:val="-6"/>
          <w:sz w:val="24"/>
        </w:rPr>
        <w:t> </w:t>
      </w:r>
      <w:r>
        <w:rPr>
          <w:i/>
          <w:sz w:val="24"/>
        </w:rPr>
        <w:t>doors.</w:t>
      </w:r>
    </w:p>
    <w:p>
      <w:pPr>
        <w:pStyle w:val="BodyText"/>
        <w:rPr>
          <w:i/>
          <w:sz w:val="31"/>
        </w:rPr>
      </w:pPr>
    </w:p>
    <w:p>
      <w:pPr>
        <w:spacing w:before="0"/>
        <w:ind w:left="480" w:right="0" w:firstLine="0"/>
        <w:jc w:val="left"/>
        <w:rPr>
          <w:sz w:val="28"/>
        </w:rPr>
      </w:pPr>
      <w:r>
        <w:rPr>
          <w:sz w:val="28"/>
        </w:rPr>
        <w:t>When implementing </w:t>
      </w:r>
      <w:r>
        <w:rPr>
          <w:sz w:val="28"/>
          <w:u w:val="single"/>
        </w:rPr>
        <w:t>Lockdown with Intruder</w:t>
      </w:r>
      <w:r>
        <w:rPr>
          <w:sz w:val="28"/>
        </w:rPr>
        <w:t> procedures:</w:t>
      </w:r>
    </w:p>
    <w:p>
      <w:pPr>
        <w:pStyle w:val="BodyText"/>
        <w:spacing w:before="51"/>
        <w:ind w:left="480"/>
      </w:pPr>
      <w:r>
        <w:rPr/>
        <w:t>(these actions happen rapidly)</w:t>
      </w:r>
    </w:p>
    <w:p>
      <w:pPr>
        <w:spacing w:before="45"/>
        <w:ind w:left="480" w:right="0" w:firstLine="0"/>
        <w:jc w:val="left"/>
        <w:rPr>
          <w:b/>
          <w:sz w:val="28"/>
        </w:rPr>
      </w:pPr>
      <w:r>
        <w:rPr>
          <w:b/>
          <w:sz w:val="28"/>
        </w:rPr>
        <w:t>Building Administration</w:t>
      </w:r>
    </w:p>
    <w:p>
      <w:pPr>
        <w:pStyle w:val="ListParagraph"/>
        <w:numPr>
          <w:ilvl w:val="1"/>
          <w:numId w:val="26"/>
        </w:numPr>
        <w:tabs>
          <w:tab w:pos="1343" w:val="left" w:leader="none"/>
          <w:tab w:pos="1344" w:val="left" w:leader="none"/>
        </w:tabs>
        <w:spacing w:line="240" w:lineRule="auto" w:before="43" w:after="0"/>
        <w:ind w:left="1344" w:right="0" w:hanging="433"/>
        <w:jc w:val="left"/>
        <w:rPr>
          <w:sz w:val="24"/>
        </w:rPr>
      </w:pPr>
      <w:r>
        <w:rPr>
          <w:sz w:val="24"/>
        </w:rPr>
        <w:t>Announce “lockdown with</w:t>
      </w:r>
      <w:r>
        <w:rPr>
          <w:spacing w:val="-7"/>
          <w:sz w:val="24"/>
        </w:rPr>
        <w:t> </w:t>
      </w:r>
      <w:r>
        <w:rPr>
          <w:sz w:val="24"/>
        </w:rPr>
        <w:t>intruder”</w:t>
      </w:r>
    </w:p>
    <w:p>
      <w:pPr>
        <w:pStyle w:val="ListParagraph"/>
        <w:numPr>
          <w:ilvl w:val="1"/>
          <w:numId w:val="26"/>
        </w:numPr>
        <w:tabs>
          <w:tab w:pos="1343" w:val="left" w:leader="none"/>
          <w:tab w:pos="1344" w:val="left" w:leader="none"/>
        </w:tabs>
        <w:spacing w:line="240" w:lineRule="auto" w:before="102" w:after="0"/>
        <w:ind w:left="1344" w:right="0" w:hanging="433"/>
        <w:jc w:val="left"/>
        <w:rPr>
          <w:sz w:val="24"/>
        </w:rPr>
      </w:pPr>
      <w:r>
        <w:rPr>
          <w:sz w:val="24"/>
        </w:rPr>
        <w:t>Repeat announcement several</w:t>
      </w:r>
      <w:r>
        <w:rPr>
          <w:spacing w:val="-10"/>
          <w:sz w:val="24"/>
        </w:rPr>
        <w:t> </w:t>
      </w:r>
      <w:r>
        <w:rPr>
          <w:sz w:val="24"/>
        </w:rPr>
        <w:t>times.</w:t>
      </w:r>
    </w:p>
    <w:p>
      <w:pPr>
        <w:pStyle w:val="ListParagraph"/>
        <w:numPr>
          <w:ilvl w:val="1"/>
          <w:numId w:val="26"/>
        </w:numPr>
        <w:tabs>
          <w:tab w:pos="1343" w:val="left" w:leader="none"/>
          <w:tab w:pos="1344" w:val="left" w:leader="none"/>
        </w:tabs>
        <w:spacing w:line="240" w:lineRule="auto" w:before="100" w:after="0"/>
        <w:ind w:left="1344" w:right="0" w:hanging="433"/>
        <w:jc w:val="left"/>
        <w:rPr>
          <w:sz w:val="24"/>
        </w:rPr>
      </w:pPr>
      <w:r>
        <w:rPr>
          <w:sz w:val="24"/>
        </w:rPr>
        <w:t>Be direct. DO NOT USE</w:t>
      </w:r>
      <w:r>
        <w:rPr>
          <w:spacing w:val="-2"/>
          <w:sz w:val="24"/>
        </w:rPr>
        <w:t> </w:t>
      </w:r>
      <w:r>
        <w:rPr>
          <w:sz w:val="24"/>
        </w:rPr>
        <w:t>CODES</w:t>
      </w:r>
    </w:p>
    <w:p>
      <w:pPr>
        <w:spacing w:after="0" w:line="240" w:lineRule="auto"/>
        <w:jc w:val="left"/>
        <w:rPr>
          <w:sz w:val="24"/>
        </w:rPr>
        <w:sectPr>
          <w:type w:val="continuous"/>
          <w:pgSz w:w="12240" w:h="15840"/>
          <w:pgMar w:top="720" w:bottom="980" w:left="1320" w:right="240"/>
        </w:sectPr>
      </w:pPr>
    </w:p>
    <w:p>
      <w:pPr>
        <w:pStyle w:val="BodyText"/>
        <w:spacing w:before="9"/>
        <w:rPr>
          <w:sz w:val="8"/>
        </w:rPr>
      </w:pPr>
    </w:p>
    <w:p>
      <w:pPr>
        <w:pStyle w:val="ListParagraph"/>
        <w:numPr>
          <w:ilvl w:val="1"/>
          <w:numId w:val="26"/>
        </w:numPr>
        <w:tabs>
          <w:tab w:pos="1343" w:val="left" w:leader="none"/>
          <w:tab w:pos="1344" w:val="left" w:leader="none"/>
        </w:tabs>
        <w:spacing w:line="240" w:lineRule="auto" w:before="100" w:after="0"/>
        <w:ind w:left="1344" w:right="0" w:hanging="433"/>
        <w:jc w:val="left"/>
        <w:rPr>
          <w:sz w:val="24"/>
        </w:rPr>
      </w:pPr>
      <w:r>
        <w:rPr>
          <w:sz w:val="24"/>
        </w:rPr>
        <w:t>Call 911 and notify law</w:t>
      </w:r>
      <w:r>
        <w:rPr>
          <w:spacing w:val="-5"/>
          <w:sz w:val="24"/>
        </w:rPr>
        <w:t> </w:t>
      </w:r>
      <w:r>
        <w:rPr>
          <w:sz w:val="24"/>
        </w:rPr>
        <w:t>enforcement</w:t>
      </w:r>
    </w:p>
    <w:p>
      <w:pPr>
        <w:pStyle w:val="ListParagraph"/>
        <w:numPr>
          <w:ilvl w:val="1"/>
          <w:numId w:val="26"/>
        </w:numPr>
        <w:tabs>
          <w:tab w:pos="1343" w:val="left" w:leader="none"/>
          <w:tab w:pos="1344" w:val="left" w:leader="none"/>
        </w:tabs>
        <w:spacing w:line="240" w:lineRule="auto" w:before="99" w:after="0"/>
        <w:ind w:left="1344" w:right="0" w:hanging="433"/>
        <w:jc w:val="left"/>
        <w:rPr>
          <w:sz w:val="24"/>
        </w:rPr>
      </w:pPr>
      <w:r>
        <w:rPr>
          <w:sz w:val="24"/>
        </w:rPr>
        <w:t>Direct all students, staff and visitors to the nearest classroom or secured</w:t>
      </w:r>
      <w:r>
        <w:rPr>
          <w:spacing w:val="-5"/>
          <w:sz w:val="24"/>
        </w:rPr>
        <w:t> </w:t>
      </w:r>
      <w:r>
        <w:rPr>
          <w:sz w:val="24"/>
        </w:rPr>
        <w:t>space</w:t>
      </w:r>
    </w:p>
    <w:p>
      <w:pPr>
        <w:pStyle w:val="ListParagraph"/>
        <w:numPr>
          <w:ilvl w:val="1"/>
          <w:numId w:val="26"/>
        </w:numPr>
        <w:tabs>
          <w:tab w:pos="1343" w:val="left" w:leader="none"/>
          <w:tab w:pos="1344" w:val="left" w:leader="none"/>
        </w:tabs>
        <w:spacing w:line="240" w:lineRule="auto" w:before="102" w:after="0"/>
        <w:ind w:left="1344" w:right="0" w:hanging="433"/>
        <w:jc w:val="left"/>
        <w:rPr>
          <w:sz w:val="24"/>
        </w:rPr>
      </w:pPr>
      <w:r>
        <w:rPr>
          <w:sz w:val="24"/>
        </w:rPr>
        <w:t>Classes outside the building SHOULD NOT enter the</w:t>
      </w:r>
      <w:r>
        <w:rPr>
          <w:spacing w:val="-4"/>
          <w:sz w:val="24"/>
        </w:rPr>
        <w:t> </w:t>
      </w:r>
      <w:r>
        <w:rPr>
          <w:sz w:val="24"/>
        </w:rPr>
        <w:t>building</w:t>
      </w:r>
    </w:p>
    <w:p>
      <w:pPr>
        <w:pStyle w:val="ListParagraph"/>
        <w:numPr>
          <w:ilvl w:val="1"/>
          <w:numId w:val="26"/>
        </w:numPr>
        <w:tabs>
          <w:tab w:pos="1343" w:val="left" w:leader="none"/>
          <w:tab w:pos="1344" w:val="left" w:leader="none"/>
        </w:tabs>
        <w:spacing w:line="240" w:lineRule="auto" w:before="100" w:after="0"/>
        <w:ind w:left="1344" w:right="0" w:hanging="433"/>
        <w:jc w:val="left"/>
        <w:rPr>
          <w:sz w:val="24"/>
        </w:rPr>
      </w:pPr>
      <w:r>
        <w:rPr>
          <w:sz w:val="24"/>
        </w:rPr>
        <w:t>Move outside classes to primary evacuation</w:t>
      </w:r>
      <w:r>
        <w:rPr>
          <w:spacing w:val="-6"/>
          <w:sz w:val="24"/>
        </w:rPr>
        <w:t> </w:t>
      </w:r>
      <w:r>
        <w:rPr>
          <w:sz w:val="24"/>
        </w:rPr>
        <w:t>site</w:t>
      </w:r>
    </w:p>
    <w:p>
      <w:pPr>
        <w:pStyle w:val="ListParagraph"/>
        <w:numPr>
          <w:ilvl w:val="1"/>
          <w:numId w:val="26"/>
        </w:numPr>
        <w:tabs>
          <w:tab w:pos="1343" w:val="left" w:leader="none"/>
          <w:tab w:pos="1344" w:val="left" w:leader="none"/>
        </w:tabs>
        <w:spacing w:line="240" w:lineRule="auto" w:before="102" w:after="0"/>
        <w:ind w:left="1344" w:right="0" w:hanging="433"/>
        <w:jc w:val="left"/>
        <w:rPr>
          <w:sz w:val="24"/>
        </w:rPr>
      </w:pPr>
      <w:r>
        <w:rPr>
          <w:sz w:val="24"/>
        </w:rPr>
        <w:t>DO NOT lock exterior</w:t>
      </w:r>
      <w:r>
        <w:rPr>
          <w:spacing w:val="-2"/>
          <w:sz w:val="24"/>
        </w:rPr>
        <w:t> </w:t>
      </w:r>
      <w:r>
        <w:rPr>
          <w:sz w:val="24"/>
        </w:rPr>
        <w:t>doors</w:t>
      </w:r>
    </w:p>
    <w:p>
      <w:pPr>
        <w:pStyle w:val="ListParagraph"/>
        <w:numPr>
          <w:ilvl w:val="1"/>
          <w:numId w:val="26"/>
        </w:numPr>
        <w:tabs>
          <w:tab w:pos="1343" w:val="left" w:leader="none"/>
          <w:tab w:pos="1344" w:val="left" w:leader="none"/>
        </w:tabs>
        <w:spacing w:line="240" w:lineRule="auto" w:before="100" w:after="0"/>
        <w:ind w:left="1344" w:right="0" w:hanging="433"/>
        <w:jc w:val="left"/>
        <w:rPr>
          <w:sz w:val="24"/>
        </w:rPr>
      </w:pPr>
      <w:r>
        <w:rPr>
          <w:sz w:val="24"/>
        </w:rPr>
        <w:t>Announce “all clear” signal when threat has ceased as authorized by law</w:t>
      </w:r>
      <w:r>
        <w:rPr>
          <w:spacing w:val="-12"/>
          <w:sz w:val="24"/>
        </w:rPr>
        <w:t> </w:t>
      </w:r>
      <w:r>
        <w:rPr>
          <w:sz w:val="24"/>
        </w:rPr>
        <w:t>enforcement</w:t>
      </w:r>
    </w:p>
    <w:p>
      <w:pPr>
        <w:spacing w:before="103"/>
        <w:ind w:left="480" w:right="0" w:firstLine="0"/>
        <w:jc w:val="left"/>
        <w:rPr>
          <w:b/>
          <w:sz w:val="28"/>
        </w:rPr>
      </w:pPr>
      <w:r>
        <w:rPr>
          <w:b/>
          <w:sz w:val="28"/>
        </w:rPr>
        <w:t>Staff</w:t>
      </w:r>
    </w:p>
    <w:p>
      <w:pPr>
        <w:pStyle w:val="ListParagraph"/>
        <w:numPr>
          <w:ilvl w:val="1"/>
          <w:numId w:val="26"/>
        </w:numPr>
        <w:tabs>
          <w:tab w:pos="1343" w:val="left" w:leader="none"/>
          <w:tab w:pos="1344" w:val="left" w:leader="none"/>
        </w:tabs>
        <w:spacing w:line="240" w:lineRule="auto" w:before="46" w:after="0"/>
        <w:ind w:left="1344" w:right="0" w:hanging="433"/>
        <w:jc w:val="left"/>
        <w:rPr>
          <w:sz w:val="24"/>
        </w:rPr>
      </w:pPr>
      <w:r>
        <w:rPr>
          <w:sz w:val="24"/>
        </w:rPr>
        <w:t>Clear all students, staff and visitors from hallways</w:t>
      </w:r>
      <w:r>
        <w:rPr>
          <w:spacing w:val="-2"/>
          <w:sz w:val="24"/>
        </w:rPr>
        <w:t> </w:t>
      </w:r>
      <w:r>
        <w:rPr>
          <w:sz w:val="24"/>
        </w:rPr>
        <w:t>immediately</w:t>
      </w:r>
    </w:p>
    <w:p>
      <w:pPr>
        <w:pStyle w:val="ListParagraph"/>
        <w:numPr>
          <w:ilvl w:val="1"/>
          <w:numId w:val="26"/>
        </w:numPr>
        <w:tabs>
          <w:tab w:pos="1343" w:val="left" w:leader="none"/>
          <w:tab w:pos="1344" w:val="left" w:leader="none"/>
        </w:tabs>
        <w:spacing w:line="240" w:lineRule="auto" w:before="100" w:after="0"/>
        <w:ind w:left="1344" w:right="0" w:hanging="432"/>
        <w:jc w:val="left"/>
        <w:rPr>
          <w:sz w:val="24"/>
        </w:rPr>
      </w:pPr>
      <w:r>
        <w:rPr>
          <w:sz w:val="24"/>
        </w:rPr>
        <w:t>Report to nearest</w:t>
      </w:r>
      <w:r>
        <w:rPr>
          <w:spacing w:val="1"/>
          <w:sz w:val="24"/>
        </w:rPr>
        <w:t> </w:t>
      </w:r>
      <w:r>
        <w:rPr>
          <w:sz w:val="24"/>
        </w:rPr>
        <w:t>classroom</w:t>
      </w:r>
    </w:p>
    <w:p>
      <w:pPr>
        <w:pStyle w:val="ListParagraph"/>
        <w:numPr>
          <w:ilvl w:val="1"/>
          <w:numId w:val="26"/>
        </w:numPr>
        <w:tabs>
          <w:tab w:pos="1343" w:val="left" w:leader="none"/>
          <w:tab w:pos="1344" w:val="left" w:leader="none"/>
        </w:tabs>
        <w:spacing w:line="240" w:lineRule="auto" w:before="102" w:after="0"/>
        <w:ind w:left="1344" w:right="0" w:hanging="432"/>
        <w:jc w:val="left"/>
        <w:rPr>
          <w:sz w:val="24"/>
        </w:rPr>
      </w:pPr>
      <w:r>
        <w:rPr>
          <w:sz w:val="24"/>
        </w:rPr>
        <w:t>Assist those with special needs</w:t>
      </w:r>
      <w:r>
        <w:rPr>
          <w:spacing w:val="-2"/>
          <w:sz w:val="24"/>
        </w:rPr>
        <w:t> </w:t>
      </w:r>
      <w:r>
        <w:rPr>
          <w:sz w:val="24"/>
        </w:rPr>
        <w:t>accommodations</w:t>
      </w:r>
    </w:p>
    <w:p>
      <w:pPr>
        <w:pStyle w:val="ListParagraph"/>
        <w:numPr>
          <w:ilvl w:val="1"/>
          <w:numId w:val="26"/>
        </w:numPr>
        <w:tabs>
          <w:tab w:pos="1343" w:val="left" w:leader="none"/>
          <w:tab w:pos="1344" w:val="left" w:leader="none"/>
        </w:tabs>
        <w:spacing w:line="240" w:lineRule="auto" w:before="99" w:after="0"/>
        <w:ind w:left="1344" w:right="0" w:hanging="432"/>
        <w:jc w:val="left"/>
        <w:rPr>
          <w:sz w:val="24"/>
        </w:rPr>
      </w:pPr>
      <w:r>
        <w:rPr>
          <w:sz w:val="24"/>
        </w:rPr>
        <w:t>Close and lock all windows and</w:t>
      </w:r>
      <w:r>
        <w:rPr>
          <w:spacing w:val="-2"/>
          <w:sz w:val="24"/>
        </w:rPr>
        <w:t> </w:t>
      </w:r>
      <w:r>
        <w:rPr>
          <w:sz w:val="24"/>
        </w:rPr>
        <w:t>doors</w:t>
      </w:r>
    </w:p>
    <w:p>
      <w:pPr>
        <w:pStyle w:val="ListParagraph"/>
        <w:numPr>
          <w:ilvl w:val="1"/>
          <w:numId w:val="26"/>
        </w:numPr>
        <w:tabs>
          <w:tab w:pos="1343" w:val="left" w:leader="none"/>
          <w:tab w:pos="1344" w:val="left" w:leader="none"/>
        </w:tabs>
        <w:spacing w:line="240" w:lineRule="auto" w:before="100" w:after="0"/>
        <w:ind w:left="1344" w:right="0" w:hanging="432"/>
        <w:jc w:val="left"/>
        <w:rPr>
          <w:sz w:val="24"/>
        </w:rPr>
      </w:pPr>
      <w:r>
        <w:rPr>
          <w:sz w:val="24"/>
        </w:rPr>
        <w:t>DO NOT LEAVE for any</w:t>
      </w:r>
      <w:r>
        <w:rPr>
          <w:spacing w:val="-3"/>
          <w:sz w:val="24"/>
        </w:rPr>
        <w:t> </w:t>
      </w:r>
      <w:r>
        <w:rPr>
          <w:sz w:val="24"/>
        </w:rPr>
        <w:t>reason</w:t>
      </w:r>
    </w:p>
    <w:p>
      <w:pPr>
        <w:pStyle w:val="ListParagraph"/>
        <w:numPr>
          <w:ilvl w:val="1"/>
          <w:numId w:val="26"/>
        </w:numPr>
        <w:tabs>
          <w:tab w:pos="1343" w:val="left" w:leader="none"/>
          <w:tab w:pos="1344" w:val="left" w:leader="none"/>
        </w:tabs>
        <w:spacing w:line="240" w:lineRule="auto" w:before="102" w:after="0"/>
        <w:ind w:left="1344" w:right="0" w:hanging="432"/>
        <w:jc w:val="left"/>
        <w:rPr>
          <w:sz w:val="24"/>
        </w:rPr>
      </w:pPr>
      <w:r>
        <w:rPr>
          <w:sz w:val="24"/>
        </w:rPr>
        <w:t>DO NOT OPEN THE DOOR for any</w:t>
      </w:r>
      <w:r>
        <w:rPr>
          <w:spacing w:val="-11"/>
          <w:sz w:val="24"/>
        </w:rPr>
        <w:t> </w:t>
      </w:r>
      <w:r>
        <w:rPr>
          <w:sz w:val="24"/>
        </w:rPr>
        <w:t>reason</w:t>
      </w:r>
    </w:p>
    <w:p>
      <w:pPr>
        <w:pStyle w:val="ListParagraph"/>
        <w:numPr>
          <w:ilvl w:val="1"/>
          <w:numId w:val="26"/>
        </w:numPr>
        <w:tabs>
          <w:tab w:pos="1343" w:val="left" w:leader="none"/>
          <w:tab w:pos="1344" w:val="left" w:leader="none"/>
        </w:tabs>
        <w:spacing w:line="240" w:lineRule="auto" w:before="99" w:after="0"/>
        <w:ind w:left="1344" w:right="0" w:hanging="432"/>
        <w:jc w:val="left"/>
        <w:rPr>
          <w:sz w:val="24"/>
        </w:rPr>
      </w:pPr>
      <w:r>
        <w:rPr>
          <w:sz w:val="24"/>
        </w:rPr>
        <w:t>If a fire alarm has been activated, do not evacuate unless fire or smoke is</w:t>
      </w:r>
      <w:r>
        <w:rPr>
          <w:spacing w:val="-7"/>
          <w:sz w:val="24"/>
        </w:rPr>
        <w:t> </w:t>
      </w:r>
      <w:r>
        <w:rPr>
          <w:sz w:val="24"/>
        </w:rPr>
        <w:t>visible</w:t>
      </w:r>
    </w:p>
    <w:p>
      <w:pPr>
        <w:pStyle w:val="ListParagraph"/>
        <w:numPr>
          <w:ilvl w:val="1"/>
          <w:numId w:val="26"/>
        </w:numPr>
        <w:tabs>
          <w:tab w:pos="1343" w:val="left" w:leader="none"/>
          <w:tab w:pos="1344" w:val="left" w:leader="none"/>
        </w:tabs>
        <w:spacing w:line="240" w:lineRule="auto" w:before="102" w:after="0"/>
        <w:ind w:left="1344" w:right="0" w:hanging="432"/>
        <w:jc w:val="left"/>
        <w:rPr>
          <w:sz w:val="24"/>
        </w:rPr>
      </w:pPr>
      <w:r>
        <w:rPr>
          <w:sz w:val="24"/>
        </w:rPr>
        <w:t>Shut off</w:t>
      </w:r>
      <w:r>
        <w:rPr>
          <w:spacing w:val="-2"/>
          <w:sz w:val="24"/>
        </w:rPr>
        <w:t> </w:t>
      </w:r>
      <w:r>
        <w:rPr>
          <w:sz w:val="24"/>
        </w:rPr>
        <w:t>lights</w:t>
      </w:r>
    </w:p>
    <w:p>
      <w:pPr>
        <w:pStyle w:val="ListParagraph"/>
        <w:numPr>
          <w:ilvl w:val="1"/>
          <w:numId w:val="26"/>
        </w:numPr>
        <w:tabs>
          <w:tab w:pos="1343" w:val="left" w:leader="none"/>
          <w:tab w:pos="1344" w:val="left" w:leader="none"/>
        </w:tabs>
        <w:spacing w:line="240" w:lineRule="auto" w:before="100" w:after="0"/>
        <w:ind w:left="1344" w:right="0" w:hanging="432"/>
        <w:jc w:val="left"/>
        <w:rPr>
          <w:sz w:val="24"/>
        </w:rPr>
      </w:pPr>
      <w:r>
        <w:rPr>
          <w:sz w:val="24"/>
        </w:rPr>
        <w:t>Stay away from all doors and</w:t>
      </w:r>
      <w:r>
        <w:rPr>
          <w:spacing w:val="-9"/>
          <w:sz w:val="24"/>
        </w:rPr>
        <w:t> </w:t>
      </w:r>
      <w:r>
        <w:rPr>
          <w:sz w:val="24"/>
        </w:rPr>
        <w:t>windows</w:t>
      </w:r>
    </w:p>
    <w:p>
      <w:pPr>
        <w:pStyle w:val="ListParagraph"/>
        <w:numPr>
          <w:ilvl w:val="1"/>
          <w:numId w:val="26"/>
        </w:numPr>
        <w:tabs>
          <w:tab w:pos="1343" w:val="left" w:leader="none"/>
          <w:tab w:pos="1344" w:val="left" w:leader="none"/>
        </w:tabs>
        <w:spacing w:line="240" w:lineRule="auto" w:before="100" w:after="0"/>
        <w:ind w:left="1344" w:right="0" w:hanging="432"/>
        <w:jc w:val="left"/>
        <w:rPr>
          <w:sz w:val="24"/>
        </w:rPr>
      </w:pPr>
      <w:r>
        <w:rPr>
          <w:sz w:val="24"/>
        </w:rPr>
        <w:t>Be</w:t>
      </w:r>
      <w:r>
        <w:rPr>
          <w:spacing w:val="-2"/>
          <w:sz w:val="24"/>
        </w:rPr>
        <w:t> </w:t>
      </w:r>
      <w:r>
        <w:rPr>
          <w:sz w:val="24"/>
        </w:rPr>
        <w:t>quiet</w:t>
      </w:r>
    </w:p>
    <w:p>
      <w:pPr>
        <w:pStyle w:val="ListParagraph"/>
        <w:numPr>
          <w:ilvl w:val="1"/>
          <w:numId w:val="26"/>
        </w:numPr>
        <w:tabs>
          <w:tab w:pos="1343" w:val="left" w:leader="none"/>
          <w:tab w:pos="1344" w:val="left" w:leader="none"/>
        </w:tabs>
        <w:spacing w:line="240" w:lineRule="auto" w:before="102" w:after="0"/>
        <w:ind w:left="1344" w:right="0" w:hanging="432"/>
        <w:jc w:val="left"/>
        <w:rPr>
          <w:sz w:val="24"/>
        </w:rPr>
      </w:pPr>
      <w:r>
        <w:rPr>
          <w:sz w:val="24"/>
        </w:rPr>
        <w:t>Wait for further</w:t>
      </w:r>
      <w:r>
        <w:rPr>
          <w:spacing w:val="-3"/>
          <w:sz w:val="24"/>
        </w:rPr>
        <w:t> </w:t>
      </w:r>
      <w:r>
        <w:rPr>
          <w:sz w:val="24"/>
        </w:rPr>
        <w:t>instructions</w:t>
      </w:r>
    </w:p>
    <w:p>
      <w:pPr>
        <w:spacing w:after="0" w:line="240" w:lineRule="auto"/>
        <w:jc w:val="left"/>
        <w:rPr>
          <w:sz w:val="24"/>
        </w:rPr>
        <w:sectPr>
          <w:pgSz w:w="12240" w:h="15840"/>
          <w:pgMar w:header="434" w:footer="425" w:top="680" w:bottom="620" w:left="1320" w:right="240"/>
        </w:sectPr>
      </w:pPr>
    </w:p>
    <w:p>
      <w:pPr>
        <w:pStyle w:val="BodyText"/>
        <w:spacing w:before="8"/>
        <w:rPr>
          <w:sz w:val="9"/>
        </w:rPr>
      </w:pPr>
    </w:p>
    <w:p>
      <w:pPr>
        <w:spacing w:after="0"/>
        <w:rPr>
          <w:sz w:val="9"/>
        </w:rPr>
        <w:sectPr>
          <w:pgSz w:w="12240" w:h="15840"/>
          <w:pgMar w:header="434" w:footer="425" w:top="680" w:bottom="620" w:left="1320" w:right="240"/>
        </w:sectPr>
      </w:pPr>
    </w:p>
    <w:p>
      <w:pPr>
        <w:pStyle w:val="BodyText"/>
        <w:spacing w:before="90"/>
        <w:ind w:left="840"/>
      </w:pPr>
      <w:r>
        <w:rPr/>
        <w:t>Universal </w:t>
      </w:r>
      <w:r>
        <w:rPr>
          <w:spacing w:val="-3"/>
        </w:rPr>
        <w:t>Procedures</w:t>
      </w:r>
    </w:p>
    <w:p>
      <w:pPr>
        <w:pStyle w:val="BodyText"/>
        <w:spacing w:before="6"/>
        <w:rPr>
          <w:sz w:val="56"/>
        </w:rPr>
      </w:pPr>
      <w:r>
        <w:rPr/>
        <w:br w:type="column"/>
      </w:r>
      <w:r>
        <w:rPr>
          <w:sz w:val="56"/>
        </w:rPr>
      </w:r>
    </w:p>
    <w:p>
      <w:pPr>
        <w:spacing w:before="0"/>
        <w:ind w:left="840" w:right="0" w:firstLine="0"/>
        <w:jc w:val="left"/>
        <w:rPr>
          <w:b/>
          <w:sz w:val="36"/>
        </w:rPr>
      </w:pPr>
      <w:bookmarkStart w:name="Reverse Evacuation" w:id="70"/>
      <w:bookmarkEnd w:id="70"/>
      <w:r>
        <w:rPr/>
      </w:r>
      <w:bookmarkStart w:name="_bookmark32" w:id="71"/>
      <w:bookmarkEnd w:id="71"/>
      <w:r>
        <w:rPr/>
      </w:r>
      <w:r>
        <w:rPr>
          <w:b/>
          <w:sz w:val="36"/>
        </w:rPr>
        <w:t>Reverse Evacuation</w:t>
      </w:r>
    </w:p>
    <w:p>
      <w:pPr>
        <w:spacing w:after="0"/>
        <w:jc w:val="left"/>
        <w:rPr>
          <w:sz w:val="36"/>
        </w:rPr>
        <w:sectPr>
          <w:type w:val="continuous"/>
          <w:pgSz w:w="12240" w:h="15840"/>
          <w:pgMar w:top="720" w:bottom="980" w:left="1320" w:right="240"/>
          <w:cols w:num="2" w:equalWidth="0">
            <w:col w:w="2897" w:space="77"/>
            <w:col w:w="7706"/>
          </w:cols>
        </w:sectPr>
      </w:pPr>
    </w:p>
    <w:p>
      <w:pPr>
        <w:pStyle w:val="BodyText"/>
        <w:spacing w:before="4"/>
        <w:rPr>
          <w:b/>
          <w:sz w:val="29"/>
        </w:rPr>
      </w:pPr>
    </w:p>
    <w:p>
      <w:pPr>
        <w:spacing w:before="89"/>
        <w:ind w:left="480" w:right="0" w:firstLine="0"/>
        <w:jc w:val="left"/>
        <w:rPr>
          <w:sz w:val="28"/>
        </w:rPr>
      </w:pPr>
      <w:r>
        <w:rPr>
          <w:sz w:val="28"/>
        </w:rPr>
        <w:t>Critical Information</w:t>
      </w:r>
    </w:p>
    <w:p>
      <w:pPr>
        <w:pStyle w:val="BodyText"/>
        <w:spacing w:line="276" w:lineRule="auto" w:before="49"/>
        <w:ind w:left="480" w:right="495"/>
      </w:pPr>
      <w:r>
        <w:rPr/>
        <w:t>Reverse evacuation procedures are implemented when conditions inside the building are safer than outside. Reverse evacuation procedures are often implemented in combination with other procedures (e.g. lockdown, shelter-in-place) in order to ensure the safety of students and staff who are outside the building.</w:t>
      </w:r>
    </w:p>
    <w:p>
      <w:pPr>
        <w:pStyle w:val="BodyText"/>
        <w:spacing w:before="10"/>
        <w:rPr>
          <w:sz w:val="37"/>
        </w:rPr>
      </w:pPr>
    </w:p>
    <w:p>
      <w:pPr>
        <w:spacing w:before="0"/>
        <w:ind w:left="480" w:right="0" w:firstLine="0"/>
        <w:jc w:val="left"/>
        <w:rPr>
          <w:sz w:val="28"/>
        </w:rPr>
      </w:pPr>
      <w:r>
        <w:rPr>
          <w:sz w:val="28"/>
        </w:rPr>
        <w:t>When implementing </w:t>
      </w:r>
      <w:r>
        <w:rPr>
          <w:sz w:val="28"/>
          <w:u w:val="single"/>
        </w:rPr>
        <w:t>Reverse Evacuation</w:t>
      </w:r>
      <w:r>
        <w:rPr>
          <w:sz w:val="28"/>
        </w:rPr>
        <w:t> procedures:</w:t>
      </w:r>
    </w:p>
    <w:p>
      <w:pPr>
        <w:spacing w:before="55"/>
        <w:ind w:left="480" w:right="0" w:firstLine="0"/>
        <w:jc w:val="left"/>
        <w:rPr>
          <w:b/>
          <w:sz w:val="28"/>
        </w:rPr>
      </w:pPr>
      <w:r>
        <w:rPr>
          <w:b/>
          <w:sz w:val="28"/>
        </w:rPr>
        <w:t>Building Administration</w:t>
      </w:r>
    </w:p>
    <w:p>
      <w:pPr>
        <w:pStyle w:val="ListParagraph"/>
        <w:numPr>
          <w:ilvl w:val="0"/>
          <w:numId w:val="27"/>
        </w:numPr>
        <w:tabs>
          <w:tab w:pos="1199" w:val="left" w:leader="none"/>
          <w:tab w:pos="1200" w:val="left" w:leader="none"/>
        </w:tabs>
        <w:spacing w:line="240" w:lineRule="auto" w:before="43" w:after="0"/>
        <w:ind w:left="1200" w:right="0" w:hanging="360"/>
        <w:jc w:val="left"/>
        <w:rPr>
          <w:sz w:val="24"/>
        </w:rPr>
      </w:pPr>
      <w:r>
        <w:rPr>
          <w:sz w:val="24"/>
        </w:rPr>
        <w:t>Make an announcement or sound alarm for reverse</w:t>
      </w:r>
      <w:r>
        <w:rPr>
          <w:spacing w:val="-3"/>
          <w:sz w:val="24"/>
        </w:rPr>
        <w:t> </w:t>
      </w:r>
      <w:r>
        <w:rPr>
          <w:sz w:val="24"/>
        </w:rPr>
        <w:t>evacuation</w:t>
      </w:r>
    </w:p>
    <w:p>
      <w:pPr>
        <w:pStyle w:val="ListParagraph"/>
        <w:numPr>
          <w:ilvl w:val="0"/>
          <w:numId w:val="27"/>
        </w:numPr>
        <w:tabs>
          <w:tab w:pos="1199" w:val="left" w:leader="none"/>
          <w:tab w:pos="1200" w:val="left" w:leader="none"/>
        </w:tabs>
        <w:spacing w:line="273" w:lineRule="auto" w:before="100" w:after="0"/>
        <w:ind w:left="1200" w:right="908" w:hanging="360"/>
        <w:jc w:val="left"/>
        <w:rPr>
          <w:sz w:val="24"/>
        </w:rPr>
      </w:pPr>
      <w:r>
        <w:rPr>
          <w:sz w:val="24"/>
        </w:rPr>
        <w:t>Direct staff to physically notify any classes that may be too far away from the building</w:t>
      </w:r>
      <w:r>
        <w:rPr>
          <w:spacing w:val="-26"/>
          <w:sz w:val="24"/>
        </w:rPr>
        <w:t> </w:t>
      </w:r>
      <w:r>
        <w:rPr>
          <w:sz w:val="24"/>
        </w:rPr>
        <w:t>to hear the announcement or</w:t>
      </w:r>
      <w:r>
        <w:rPr>
          <w:spacing w:val="-2"/>
          <w:sz w:val="24"/>
        </w:rPr>
        <w:t> </w:t>
      </w:r>
      <w:r>
        <w:rPr>
          <w:sz w:val="24"/>
        </w:rPr>
        <w:t>alarm</w:t>
      </w:r>
    </w:p>
    <w:p>
      <w:pPr>
        <w:pStyle w:val="ListParagraph"/>
        <w:numPr>
          <w:ilvl w:val="0"/>
          <w:numId w:val="27"/>
        </w:numPr>
        <w:tabs>
          <w:tab w:pos="1199" w:val="left" w:leader="none"/>
          <w:tab w:pos="1200" w:val="left" w:leader="none"/>
        </w:tabs>
        <w:spacing w:line="240" w:lineRule="auto" w:before="63" w:after="0"/>
        <w:ind w:left="1200" w:right="0" w:hanging="360"/>
        <w:jc w:val="left"/>
        <w:rPr>
          <w:sz w:val="24"/>
        </w:rPr>
      </w:pPr>
      <w:r>
        <w:rPr>
          <w:sz w:val="24"/>
        </w:rPr>
        <w:t>Monitor the</w:t>
      </w:r>
      <w:r>
        <w:rPr>
          <w:spacing w:val="-3"/>
          <w:sz w:val="24"/>
        </w:rPr>
        <w:t> </w:t>
      </w:r>
      <w:r>
        <w:rPr>
          <w:sz w:val="24"/>
        </w:rPr>
        <w:t>situation</w:t>
      </w:r>
    </w:p>
    <w:p>
      <w:pPr>
        <w:pStyle w:val="ListParagraph"/>
        <w:numPr>
          <w:ilvl w:val="0"/>
          <w:numId w:val="27"/>
        </w:numPr>
        <w:tabs>
          <w:tab w:pos="1199" w:val="left" w:leader="none"/>
          <w:tab w:pos="1200" w:val="left" w:leader="none"/>
        </w:tabs>
        <w:spacing w:line="240" w:lineRule="auto" w:before="100" w:after="0"/>
        <w:ind w:left="1200" w:right="0" w:hanging="360"/>
        <w:jc w:val="left"/>
        <w:rPr>
          <w:sz w:val="24"/>
        </w:rPr>
      </w:pPr>
      <w:r>
        <w:rPr>
          <w:sz w:val="24"/>
        </w:rPr>
        <w:t>Provide staff with any updates or additional</w:t>
      </w:r>
      <w:r>
        <w:rPr>
          <w:spacing w:val="-9"/>
          <w:sz w:val="24"/>
        </w:rPr>
        <w:t> </w:t>
      </w:r>
      <w:r>
        <w:rPr>
          <w:sz w:val="24"/>
        </w:rPr>
        <w:t>instructions</w:t>
      </w:r>
    </w:p>
    <w:p>
      <w:pPr>
        <w:pStyle w:val="ListParagraph"/>
        <w:numPr>
          <w:ilvl w:val="0"/>
          <w:numId w:val="27"/>
        </w:numPr>
        <w:tabs>
          <w:tab w:pos="1199" w:val="left" w:leader="none"/>
          <w:tab w:pos="1200" w:val="left" w:leader="none"/>
        </w:tabs>
        <w:spacing w:line="240" w:lineRule="auto" w:before="101" w:after="0"/>
        <w:ind w:left="1200" w:right="0" w:hanging="360"/>
        <w:jc w:val="left"/>
        <w:rPr>
          <w:sz w:val="24"/>
        </w:rPr>
      </w:pPr>
      <w:r>
        <w:rPr>
          <w:sz w:val="24"/>
        </w:rPr>
        <w:t>Announce “all clear” signal when the emergency has</w:t>
      </w:r>
      <w:r>
        <w:rPr>
          <w:spacing w:val="-8"/>
          <w:sz w:val="24"/>
        </w:rPr>
        <w:t> </w:t>
      </w:r>
      <w:r>
        <w:rPr>
          <w:sz w:val="24"/>
        </w:rPr>
        <w:t>ceased</w:t>
      </w:r>
    </w:p>
    <w:p>
      <w:pPr>
        <w:spacing w:before="104"/>
        <w:ind w:left="480" w:right="0" w:firstLine="0"/>
        <w:jc w:val="left"/>
        <w:rPr>
          <w:b/>
          <w:sz w:val="28"/>
        </w:rPr>
      </w:pPr>
      <w:r>
        <w:rPr>
          <w:b/>
          <w:sz w:val="28"/>
        </w:rPr>
        <w:t>Staff</w:t>
      </w:r>
    </w:p>
    <w:p>
      <w:pPr>
        <w:pStyle w:val="ListParagraph"/>
        <w:numPr>
          <w:ilvl w:val="0"/>
          <w:numId w:val="27"/>
        </w:numPr>
        <w:tabs>
          <w:tab w:pos="1343" w:val="left" w:leader="none"/>
          <w:tab w:pos="1344" w:val="left" w:leader="none"/>
        </w:tabs>
        <w:spacing w:line="240" w:lineRule="auto" w:before="46" w:after="0"/>
        <w:ind w:left="1344" w:right="0" w:hanging="433"/>
        <w:jc w:val="left"/>
        <w:rPr>
          <w:sz w:val="24"/>
        </w:rPr>
      </w:pPr>
      <w:r>
        <w:rPr>
          <w:sz w:val="24"/>
        </w:rPr>
        <w:t>Move all students and staff inside as quickly as</w:t>
      </w:r>
      <w:r>
        <w:rPr>
          <w:spacing w:val="-8"/>
          <w:sz w:val="24"/>
        </w:rPr>
        <w:t> </w:t>
      </w:r>
      <w:r>
        <w:rPr>
          <w:sz w:val="24"/>
        </w:rPr>
        <w:t>possible</w:t>
      </w:r>
    </w:p>
    <w:p>
      <w:pPr>
        <w:pStyle w:val="ListParagraph"/>
        <w:numPr>
          <w:ilvl w:val="0"/>
          <w:numId w:val="27"/>
        </w:numPr>
        <w:tabs>
          <w:tab w:pos="1343" w:val="left" w:leader="none"/>
          <w:tab w:pos="1344" w:val="left" w:leader="none"/>
        </w:tabs>
        <w:spacing w:line="240" w:lineRule="auto" w:before="100" w:after="0"/>
        <w:ind w:left="1344" w:right="0" w:hanging="432"/>
        <w:jc w:val="left"/>
        <w:rPr>
          <w:sz w:val="24"/>
        </w:rPr>
      </w:pPr>
      <w:r>
        <w:rPr>
          <w:sz w:val="24"/>
        </w:rPr>
        <w:t>Assist those needing additional</w:t>
      </w:r>
      <w:r>
        <w:rPr>
          <w:spacing w:val="-2"/>
          <w:sz w:val="24"/>
        </w:rPr>
        <w:t> </w:t>
      </w:r>
      <w:r>
        <w:rPr>
          <w:sz w:val="24"/>
        </w:rPr>
        <w:t>assistance</w:t>
      </w:r>
    </w:p>
    <w:p>
      <w:pPr>
        <w:pStyle w:val="ListParagraph"/>
        <w:numPr>
          <w:ilvl w:val="0"/>
          <w:numId w:val="27"/>
        </w:numPr>
        <w:tabs>
          <w:tab w:pos="1343" w:val="left" w:leader="none"/>
          <w:tab w:pos="1344" w:val="left" w:leader="none"/>
        </w:tabs>
        <w:spacing w:line="240" w:lineRule="auto" w:before="99" w:after="0"/>
        <w:ind w:left="1344" w:right="0" w:hanging="432"/>
        <w:jc w:val="left"/>
        <w:rPr>
          <w:sz w:val="24"/>
        </w:rPr>
      </w:pPr>
      <w:r>
        <w:rPr>
          <w:sz w:val="24"/>
        </w:rPr>
        <w:t>Report to</w:t>
      </w:r>
      <w:r>
        <w:rPr>
          <w:spacing w:val="-1"/>
          <w:sz w:val="24"/>
        </w:rPr>
        <w:t> </w:t>
      </w:r>
      <w:r>
        <w:rPr>
          <w:sz w:val="24"/>
        </w:rPr>
        <w:t>classroom</w:t>
      </w:r>
    </w:p>
    <w:p>
      <w:pPr>
        <w:pStyle w:val="ListParagraph"/>
        <w:numPr>
          <w:ilvl w:val="0"/>
          <w:numId w:val="27"/>
        </w:numPr>
        <w:tabs>
          <w:tab w:pos="1343" w:val="left" w:leader="none"/>
          <w:tab w:pos="1344" w:val="left" w:leader="none"/>
        </w:tabs>
        <w:spacing w:line="240" w:lineRule="auto" w:before="102" w:after="0"/>
        <w:ind w:left="1344" w:right="0" w:hanging="432"/>
        <w:jc w:val="left"/>
        <w:rPr>
          <w:sz w:val="24"/>
        </w:rPr>
      </w:pPr>
      <w:r>
        <w:rPr>
          <w:sz w:val="24"/>
        </w:rPr>
        <w:t>Take</w:t>
      </w:r>
      <w:r>
        <w:rPr>
          <w:spacing w:val="-2"/>
          <w:sz w:val="24"/>
        </w:rPr>
        <w:t> </w:t>
      </w:r>
      <w:r>
        <w:rPr>
          <w:sz w:val="24"/>
        </w:rPr>
        <w:t>attendance</w:t>
      </w:r>
    </w:p>
    <w:p>
      <w:pPr>
        <w:pStyle w:val="ListParagraph"/>
        <w:numPr>
          <w:ilvl w:val="0"/>
          <w:numId w:val="27"/>
        </w:numPr>
        <w:tabs>
          <w:tab w:pos="1343" w:val="left" w:leader="none"/>
          <w:tab w:pos="1344" w:val="left" w:leader="none"/>
        </w:tabs>
        <w:spacing w:line="240" w:lineRule="auto" w:before="100" w:after="0"/>
        <w:ind w:left="1344" w:right="0" w:hanging="433"/>
        <w:jc w:val="left"/>
        <w:rPr>
          <w:sz w:val="24"/>
        </w:rPr>
      </w:pPr>
      <w:r>
        <w:rPr>
          <w:sz w:val="24"/>
        </w:rPr>
        <w:t>Report any missing, extra or injured students to building</w:t>
      </w:r>
      <w:r>
        <w:rPr>
          <w:spacing w:val="-12"/>
          <w:sz w:val="24"/>
        </w:rPr>
        <w:t> </w:t>
      </w:r>
      <w:r>
        <w:rPr>
          <w:sz w:val="24"/>
        </w:rPr>
        <w:t>administration</w:t>
      </w:r>
    </w:p>
    <w:p>
      <w:pPr>
        <w:pStyle w:val="ListParagraph"/>
        <w:numPr>
          <w:ilvl w:val="0"/>
          <w:numId w:val="27"/>
        </w:numPr>
        <w:tabs>
          <w:tab w:pos="1343" w:val="left" w:leader="none"/>
          <w:tab w:pos="1344" w:val="left" w:leader="none"/>
        </w:tabs>
        <w:spacing w:line="240" w:lineRule="auto" w:before="102" w:after="0"/>
        <w:ind w:left="1344" w:right="0" w:hanging="433"/>
        <w:jc w:val="left"/>
        <w:rPr>
          <w:sz w:val="24"/>
        </w:rPr>
      </w:pPr>
      <w:r>
        <w:rPr>
          <w:sz w:val="24"/>
        </w:rPr>
        <w:t>Wait for further</w:t>
      </w:r>
      <w:r>
        <w:rPr>
          <w:spacing w:val="-3"/>
          <w:sz w:val="24"/>
        </w:rPr>
        <w:t> </w:t>
      </w:r>
      <w:r>
        <w:rPr>
          <w:sz w:val="24"/>
        </w:rPr>
        <w:t>instructions</w:t>
      </w:r>
    </w:p>
    <w:p>
      <w:pPr>
        <w:spacing w:after="0" w:line="240" w:lineRule="auto"/>
        <w:jc w:val="left"/>
        <w:rPr>
          <w:sz w:val="24"/>
        </w:rPr>
        <w:sectPr>
          <w:type w:val="continuous"/>
          <w:pgSz w:w="12240" w:h="15840"/>
          <w:pgMar w:top="720" w:bottom="980" w:left="1320" w:right="240"/>
        </w:sectPr>
      </w:pPr>
    </w:p>
    <w:p>
      <w:pPr>
        <w:pStyle w:val="BodyText"/>
        <w:spacing w:before="3"/>
        <w:rPr>
          <w:sz w:val="17"/>
        </w:rPr>
      </w:pPr>
    </w:p>
    <w:p>
      <w:pPr>
        <w:spacing w:before="85"/>
        <w:ind w:left="1003" w:right="1001" w:firstLine="0"/>
        <w:jc w:val="center"/>
        <w:rPr>
          <w:b/>
          <w:sz w:val="36"/>
        </w:rPr>
      </w:pPr>
      <w:bookmarkStart w:name="Severe Weather Shelter" w:id="72"/>
      <w:bookmarkEnd w:id="72"/>
      <w:r>
        <w:rPr/>
      </w:r>
      <w:bookmarkStart w:name="_bookmark33" w:id="73"/>
      <w:bookmarkEnd w:id="73"/>
      <w:r>
        <w:rPr/>
      </w:r>
      <w:r>
        <w:rPr>
          <w:b/>
          <w:sz w:val="36"/>
        </w:rPr>
        <w:t>Severe Weather Shelter</w:t>
      </w:r>
    </w:p>
    <w:p>
      <w:pPr>
        <w:pStyle w:val="BodyText"/>
        <w:spacing w:before="6"/>
        <w:rPr>
          <w:b/>
          <w:sz w:val="32"/>
        </w:rPr>
      </w:pPr>
    </w:p>
    <w:p>
      <w:pPr>
        <w:spacing w:before="0"/>
        <w:ind w:left="480" w:right="0" w:firstLine="0"/>
        <w:jc w:val="left"/>
        <w:rPr>
          <w:sz w:val="28"/>
        </w:rPr>
      </w:pPr>
      <w:r>
        <w:rPr>
          <w:sz w:val="28"/>
        </w:rPr>
        <w:t>Critical Information</w:t>
      </w:r>
    </w:p>
    <w:p>
      <w:pPr>
        <w:pStyle w:val="BodyText"/>
        <w:spacing w:before="49"/>
        <w:ind w:left="480"/>
      </w:pPr>
      <w:r>
        <w:rPr/>
        <w:t>Severe Weather Shelter procedures are implemented during a severe weather emergency.</w:t>
      </w:r>
    </w:p>
    <w:p>
      <w:pPr>
        <w:pStyle w:val="BodyText"/>
        <w:spacing w:line="278" w:lineRule="auto" w:before="41"/>
        <w:ind w:left="480" w:right="490"/>
      </w:pPr>
      <w:r>
        <w:rPr/>
        <w:t>“DROP and TUCK” procedures are used in severe weather emergencies or other imminent danger to building or immediate surroundings.</w:t>
      </w:r>
    </w:p>
    <w:p>
      <w:pPr>
        <w:pStyle w:val="BodyText"/>
        <w:rPr>
          <w:sz w:val="27"/>
        </w:rPr>
      </w:pPr>
    </w:p>
    <w:p>
      <w:pPr>
        <w:spacing w:before="0"/>
        <w:ind w:left="480" w:right="0" w:firstLine="0"/>
        <w:jc w:val="left"/>
        <w:rPr>
          <w:sz w:val="28"/>
        </w:rPr>
      </w:pPr>
      <w:r>
        <w:rPr>
          <w:sz w:val="28"/>
        </w:rPr>
        <w:t>When implementing </w:t>
      </w:r>
      <w:r>
        <w:rPr>
          <w:sz w:val="28"/>
          <w:u w:val="single"/>
        </w:rPr>
        <w:t>Severe Weather Shelter</w:t>
      </w:r>
      <w:r>
        <w:rPr>
          <w:sz w:val="28"/>
        </w:rPr>
        <w:t> procedures:</w:t>
      </w:r>
    </w:p>
    <w:p>
      <w:pPr>
        <w:spacing w:before="53"/>
        <w:ind w:left="480" w:right="0" w:firstLine="0"/>
        <w:jc w:val="left"/>
        <w:rPr>
          <w:b/>
          <w:sz w:val="28"/>
        </w:rPr>
      </w:pPr>
      <w:r>
        <w:rPr>
          <w:b/>
          <w:sz w:val="28"/>
        </w:rPr>
        <w:t>Building Administration</w:t>
      </w:r>
    </w:p>
    <w:p>
      <w:pPr>
        <w:pStyle w:val="ListParagraph"/>
        <w:numPr>
          <w:ilvl w:val="0"/>
          <w:numId w:val="27"/>
        </w:numPr>
        <w:tabs>
          <w:tab w:pos="1343" w:val="left" w:leader="none"/>
          <w:tab w:pos="1344" w:val="left" w:leader="none"/>
        </w:tabs>
        <w:spacing w:line="240" w:lineRule="auto" w:before="46" w:after="0"/>
        <w:ind w:left="1344" w:right="0" w:hanging="433"/>
        <w:jc w:val="left"/>
        <w:rPr>
          <w:sz w:val="24"/>
        </w:rPr>
      </w:pPr>
      <w:r>
        <w:rPr>
          <w:sz w:val="24"/>
        </w:rPr>
        <w:t>Make an announcement or sound alarm for severe weather</w:t>
      </w:r>
      <w:r>
        <w:rPr>
          <w:spacing w:val="-1"/>
          <w:sz w:val="24"/>
        </w:rPr>
        <w:t> </w:t>
      </w:r>
      <w:r>
        <w:rPr>
          <w:sz w:val="24"/>
        </w:rPr>
        <w:t>emergency</w:t>
      </w:r>
    </w:p>
    <w:p>
      <w:pPr>
        <w:pStyle w:val="ListParagraph"/>
        <w:numPr>
          <w:ilvl w:val="0"/>
          <w:numId w:val="27"/>
        </w:numPr>
        <w:tabs>
          <w:tab w:pos="1343" w:val="left" w:leader="none"/>
          <w:tab w:pos="1344" w:val="left" w:leader="none"/>
        </w:tabs>
        <w:spacing w:line="240" w:lineRule="auto" w:before="99" w:after="0"/>
        <w:ind w:left="1344" w:right="0" w:hanging="432"/>
        <w:jc w:val="left"/>
        <w:rPr>
          <w:sz w:val="24"/>
        </w:rPr>
      </w:pPr>
      <w:r>
        <w:rPr>
          <w:sz w:val="24"/>
        </w:rPr>
        <w:t>Move students and staff from any portable classrooms into a permanent</w:t>
      </w:r>
      <w:r>
        <w:rPr>
          <w:spacing w:val="-6"/>
          <w:sz w:val="24"/>
        </w:rPr>
        <w:t> </w:t>
      </w:r>
      <w:r>
        <w:rPr>
          <w:sz w:val="24"/>
        </w:rPr>
        <w:t>building</w:t>
      </w:r>
    </w:p>
    <w:p>
      <w:pPr>
        <w:pStyle w:val="ListParagraph"/>
        <w:numPr>
          <w:ilvl w:val="0"/>
          <w:numId w:val="27"/>
        </w:numPr>
        <w:tabs>
          <w:tab w:pos="1343" w:val="left" w:leader="none"/>
          <w:tab w:pos="1344" w:val="left" w:leader="none"/>
        </w:tabs>
        <w:spacing w:line="240" w:lineRule="auto" w:before="102" w:after="0"/>
        <w:ind w:left="1344" w:right="0" w:hanging="432"/>
        <w:jc w:val="left"/>
        <w:rPr>
          <w:sz w:val="24"/>
        </w:rPr>
      </w:pPr>
      <w:r>
        <w:rPr>
          <w:sz w:val="24"/>
        </w:rPr>
        <w:t>Announce “all clear” signal when the severe weather has</w:t>
      </w:r>
      <w:r>
        <w:rPr>
          <w:spacing w:val="-6"/>
          <w:sz w:val="24"/>
        </w:rPr>
        <w:t> </w:t>
      </w:r>
      <w:r>
        <w:rPr>
          <w:sz w:val="24"/>
        </w:rPr>
        <w:t>ceased</w:t>
      </w:r>
    </w:p>
    <w:p>
      <w:pPr>
        <w:spacing w:before="104"/>
        <w:ind w:left="480" w:right="0" w:firstLine="0"/>
        <w:jc w:val="left"/>
        <w:rPr>
          <w:b/>
          <w:sz w:val="28"/>
        </w:rPr>
      </w:pPr>
      <w:r>
        <w:rPr>
          <w:b/>
          <w:sz w:val="28"/>
        </w:rPr>
        <w:t>Staff</w:t>
      </w:r>
    </w:p>
    <w:p>
      <w:pPr>
        <w:pStyle w:val="ListParagraph"/>
        <w:numPr>
          <w:ilvl w:val="0"/>
          <w:numId w:val="27"/>
        </w:numPr>
        <w:tabs>
          <w:tab w:pos="1343" w:val="left" w:leader="none"/>
          <w:tab w:pos="1344" w:val="left" w:leader="none"/>
        </w:tabs>
        <w:spacing w:line="240" w:lineRule="auto" w:before="44" w:after="0"/>
        <w:ind w:left="1344" w:right="0" w:hanging="433"/>
        <w:jc w:val="left"/>
        <w:rPr>
          <w:sz w:val="24"/>
        </w:rPr>
      </w:pPr>
      <w:r>
        <w:rPr>
          <w:sz w:val="24"/>
        </w:rPr>
        <w:t>Take emergency go-kit and class</w:t>
      </w:r>
      <w:r>
        <w:rPr>
          <w:spacing w:val="-5"/>
          <w:sz w:val="24"/>
        </w:rPr>
        <w:t> </w:t>
      </w:r>
      <w:r>
        <w:rPr>
          <w:sz w:val="24"/>
        </w:rPr>
        <w:t>roster</w:t>
      </w:r>
    </w:p>
    <w:p>
      <w:pPr>
        <w:pStyle w:val="ListParagraph"/>
        <w:numPr>
          <w:ilvl w:val="0"/>
          <w:numId w:val="27"/>
        </w:numPr>
        <w:tabs>
          <w:tab w:pos="1343" w:val="left" w:leader="none"/>
          <w:tab w:pos="1344" w:val="left" w:leader="none"/>
        </w:tabs>
        <w:spacing w:line="240" w:lineRule="auto" w:before="102" w:after="0"/>
        <w:ind w:left="1344" w:right="0" w:hanging="432"/>
        <w:jc w:val="left"/>
        <w:rPr>
          <w:sz w:val="24"/>
        </w:rPr>
      </w:pPr>
      <w:r>
        <w:rPr>
          <w:sz w:val="24"/>
        </w:rPr>
        <w:t>Take the closest and safest route to shelter in designated safe</w:t>
      </w:r>
      <w:r>
        <w:rPr>
          <w:spacing w:val="-7"/>
          <w:sz w:val="24"/>
        </w:rPr>
        <w:t> </w:t>
      </w:r>
      <w:r>
        <w:rPr>
          <w:sz w:val="24"/>
        </w:rPr>
        <w:t>area</w:t>
      </w:r>
    </w:p>
    <w:p>
      <w:pPr>
        <w:pStyle w:val="ListParagraph"/>
        <w:numPr>
          <w:ilvl w:val="0"/>
          <w:numId w:val="27"/>
        </w:numPr>
        <w:tabs>
          <w:tab w:pos="1343" w:val="left" w:leader="none"/>
          <w:tab w:pos="1344" w:val="left" w:leader="none"/>
        </w:tabs>
        <w:spacing w:line="240" w:lineRule="auto" w:before="99" w:after="0"/>
        <w:ind w:left="1344" w:right="0" w:hanging="432"/>
        <w:jc w:val="left"/>
        <w:rPr>
          <w:sz w:val="24"/>
        </w:rPr>
      </w:pPr>
      <w:r>
        <w:rPr>
          <w:sz w:val="24"/>
        </w:rPr>
        <w:t>Use secondary route if primary route is blocked or</w:t>
      </w:r>
      <w:r>
        <w:rPr>
          <w:spacing w:val="-12"/>
          <w:sz w:val="24"/>
        </w:rPr>
        <w:t> </w:t>
      </w:r>
      <w:r>
        <w:rPr>
          <w:sz w:val="24"/>
        </w:rPr>
        <w:t>dangerous</w:t>
      </w:r>
    </w:p>
    <w:p>
      <w:pPr>
        <w:pStyle w:val="ListParagraph"/>
        <w:numPr>
          <w:ilvl w:val="0"/>
          <w:numId w:val="27"/>
        </w:numPr>
        <w:tabs>
          <w:tab w:pos="1343" w:val="left" w:leader="none"/>
          <w:tab w:pos="1344" w:val="left" w:leader="none"/>
        </w:tabs>
        <w:spacing w:line="240" w:lineRule="auto" w:before="100" w:after="0"/>
        <w:ind w:left="1344" w:right="0" w:hanging="432"/>
        <w:jc w:val="left"/>
        <w:rPr>
          <w:sz w:val="24"/>
        </w:rPr>
      </w:pPr>
      <w:r>
        <w:rPr>
          <w:sz w:val="24"/>
        </w:rPr>
        <w:t>If outside, return to main</w:t>
      </w:r>
      <w:r>
        <w:rPr>
          <w:spacing w:val="2"/>
          <w:sz w:val="24"/>
        </w:rPr>
        <w:t> </w:t>
      </w:r>
      <w:r>
        <w:rPr>
          <w:sz w:val="24"/>
        </w:rPr>
        <w:t>building</w:t>
      </w:r>
    </w:p>
    <w:p>
      <w:pPr>
        <w:pStyle w:val="ListParagraph"/>
        <w:numPr>
          <w:ilvl w:val="0"/>
          <w:numId w:val="27"/>
        </w:numPr>
        <w:tabs>
          <w:tab w:pos="1343" w:val="left" w:leader="none"/>
          <w:tab w:pos="1344" w:val="left" w:leader="none"/>
        </w:tabs>
        <w:spacing w:line="240" w:lineRule="auto" w:before="102" w:after="0"/>
        <w:ind w:left="1344" w:right="0" w:hanging="432"/>
        <w:jc w:val="left"/>
        <w:rPr>
          <w:sz w:val="24"/>
        </w:rPr>
      </w:pPr>
      <w:r>
        <w:rPr>
          <w:sz w:val="24"/>
        </w:rPr>
        <w:t>If in a portable classroom, go to a permanent building and designated safe</w:t>
      </w:r>
      <w:r>
        <w:rPr>
          <w:spacing w:val="-9"/>
          <w:sz w:val="24"/>
        </w:rPr>
        <w:t> </w:t>
      </w:r>
      <w:r>
        <w:rPr>
          <w:sz w:val="24"/>
        </w:rPr>
        <w:t>area</w:t>
      </w:r>
    </w:p>
    <w:p>
      <w:pPr>
        <w:pStyle w:val="ListParagraph"/>
        <w:numPr>
          <w:ilvl w:val="0"/>
          <w:numId w:val="27"/>
        </w:numPr>
        <w:tabs>
          <w:tab w:pos="1343" w:val="left" w:leader="none"/>
          <w:tab w:pos="1344" w:val="left" w:leader="none"/>
        </w:tabs>
        <w:spacing w:line="240" w:lineRule="auto" w:before="99" w:after="0"/>
        <w:ind w:left="1344" w:right="0" w:hanging="432"/>
        <w:jc w:val="left"/>
        <w:rPr>
          <w:sz w:val="24"/>
        </w:rPr>
      </w:pPr>
      <w:r>
        <w:rPr>
          <w:sz w:val="24"/>
        </w:rPr>
        <w:t>Assist those needing additional</w:t>
      </w:r>
      <w:r>
        <w:rPr>
          <w:spacing w:val="-2"/>
          <w:sz w:val="24"/>
        </w:rPr>
        <w:t> </w:t>
      </w:r>
      <w:r>
        <w:rPr>
          <w:sz w:val="24"/>
        </w:rPr>
        <w:t>assistance</w:t>
      </w:r>
    </w:p>
    <w:p>
      <w:pPr>
        <w:pStyle w:val="ListParagraph"/>
        <w:numPr>
          <w:ilvl w:val="0"/>
          <w:numId w:val="27"/>
        </w:numPr>
        <w:tabs>
          <w:tab w:pos="1343" w:val="left" w:leader="none"/>
          <w:tab w:pos="1344" w:val="left" w:leader="none"/>
        </w:tabs>
        <w:spacing w:line="240" w:lineRule="auto" w:before="102" w:after="0"/>
        <w:ind w:left="1344" w:right="0" w:hanging="432"/>
        <w:jc w:val="left"/>
        <w:rPr>
          <w:sz w:val="24"/>
        </w:rPr>
      </w:pPr>
      <w:r>
        <w:rPr>
          <w:sz w:val="24"/>
        </w:rPr>
        <w:t>Do not stop for personal belongings</w:t>
      </w:r>
    </w:p>
    <w:p>
      <w:pPr>
        <w:spacing w:before="100"/>
        <w:ind w:left="479" w:right="0" w:firstLine="0"/>
        <w:jc w:val="left"/>
        <w:rPr>
          <w:i/>
          <w:sz w:val="24"/>
        </w:rPr>
      </w:pPr>
      <w:r>
        <w:rPr>
          <w:i/>
          <w:sz w:val="24"/>
        </w:rPr>
        <w:t>Once in safe area</w:t>
      </w:r>
    </w:p>
    <w:p>
      <w:pPr>
        <w:pStyle w:val="ListParagraph"/>
        <w:numPr>
          <w:ilvl w:val="0"/>
          <w:numId w:val="27"/>
        </w:numPr>
        <w:tabs>
          <w:tab w:pos="1343" w:val="left" w:leader="none"/>
          <w:tab w:pos="1344" w:val="left" w:leader="none"/>
        </w:tabs>
        <w:spacing w:line="240" w:lineRule="auto" w:before="101" w:after="0"/>
        <w:ind w:left="1344" w:right="0" w:hanging="433"/>
        <w:jc w:val="left"/>
        <w:rPr>
          <w:sz w:val="24"/>
        </w:rPr>
      </w:pPr>
      <w:r>
        <w:rPr>
          <w:sz w:val="24"/>
        </w:rPr>
        <w:t>If appropriate, implement “drop and tuck”</w:t>
      </w:r>
      <w:r>
        <w:rPr>
          <w:spacing w:val="-1"/>
          <w:sz w:val="24"/>
        </w:rPr>
        <w:t> </w:t>
      </w:r>
      <w:r>
        <w:rPr>
          <w:sz w:val="24"/>
        </w:rPr>
        <w:t>procedures</w:t>
      </w:r>
    </w:p>
    <w:p>
      <w:pPr>
        <w:pStyle w:val="ListParagraph"/>
        <w:numPr>
          <w:ilvl w:val="0"/>
          <w:numId w:val="27"/>
        </w:numPr>
        <w:tabs>
          <w:tab w:pos="1343" w:val="left" w:leader="none"/>
          <w:tab w:pos="1344" w:val="left" w:leader="none"/>
        </w:tabs>
        <w:spacing w:line="240" w:lineRule="auto" w:before="102" w:after="0"/>
        <w:ind w:left="1344" w:right="0" w:hanging="432"/>
        <w:jc w:val="left"/>
        <w:rPr>
          <w:sz w:val="24"/>
        </w:rPr>
      </w:pPr>
      <w:r>
        <w:rPr>
          <w:sz w:val="24"/>
        </w:rPr>
        <w:t>Take</w:t>
      </w:r>
      <w:r>
        <w:rPr>
          <w:spacing w:val="-2"/>
          <w:sz w:val="24"/>
        </w:rPr>
        <w:t> </w:t>
      </w:r>
      <w:r>
        <w:rPr>
          <w:sz w:val="24"/>
        </w:rPr>
        <w:t>attendance</w:t>
      </w:r>
    </w:p>
    <w:p>
      <w:pPr>
        <w:pStyle w:val="ListParagraph"/>
        <w:numPr>
          <w:ilvl w:val="0"/>
          <w:numId w:val="27"/>
        </w:numPr>
        <w:tabs>
          <w:tab w:pos="1343" w:val="left" w:leader="none"/>
          <w:tab w:pos="1344" w:val="left" w:leader="none"/>
        </w:tabs>
        <w:spacing w:line="240" w:lineRule="auto" w:before="99" w:after="0"/>
        <w:ind w:left="1344" w:right="0" w:hanging="433"/>
        <w:jc w:val="left"/>
        <w:rPr>
          <w:sz w:val="24"/>
        </w:rPr>
      </w:pPr>
      <w:r>
        <w:rPr>
          <w:sz w:val="24"/>
        </w:rPr>
        <w:t>Report any missing, extra or injured students to building</w:t>
      </w:r>
      <w:r>
        <w:rPr>
          <w:spacing w:val="-12"/>
          <w:sz w:val="24"/>
        </w:rPr>
        <w:t> </w:t>
      </w:r>
      <w:r>
        <w:rPr>
          <w:sz w:val="24"/>
        </w:rPr>
        <w:t>administration</w:t>
      </w:r>
    </w:p>
    <w:p>
      <w:pPr>
        <w:pStyle w:val="ListParagraph"/>
        <w:numPr>
          <w:ilvl w:val="0"/>
          <w:numId w:val="27"/>
        </w:numPr>
        <w:tabs>
          <w:tab w:pos="1343" w:val="left" w:leader="none"/>
          <w:tab w:pos="1344" w:val="left" w:leader="none"/>
        </w:tabs>
        <w:spacing w:line="240" w:lineRule="auto" w:before="102" w:after="0"/>
        <w:ind w:left="1344" w:right="0" w:hanging="433"/>
        <w:jc w:val="left"/>
        <w:rPr>
          <w:sz w:val="24"/>
        </w:rPr>
      </w:pPr>
      <w:r>
        <w:rPr>
          <w:sz w:val="24"/>
        </w:rPr>
        <w:t>Remain in safe area until “all clear” is given by building</w:t>
      </w:r>
      <w:r>
        <w:rPr>
          <w:spacing w:val="-10"/>
          <w:sz w:val="24"/>
        </w:rPr>
        <w:t> </w:t>
      </w:r>
      <w:r>
        <w:rPr>
          <w:sz w:val="24"/>
        </w:rPr>
        <w:t>administration</w:t>
      </w:r>
    </w:p>
    <w:p>
      <w:pPr>
        <w:pStyle w:val="ListParagraph"/>
        <w:numPr>
          <w:ilvl w:val="0"/>
          <w:numId w:val="27"/>
        </w:numPr>
        <w:tabs>
          <w:tab w:pos="1343" w:val="left" w:leader="none"/>
          <w:tab w:pos="1344" w:val="left" w:leader="none"/>
        </w:tabs>
        <w:spacing w:line="240" w:lineRule="auto" w:before="100" w:after="0"/>
        <w:ind w:left="1344" w:right="0" w:hanging="433"/>
        <w:jc w:val="left"/>
        <w:rPr>
          <w:sz w:val="24"/>
        </w:rPr>
      </w:pPr>
      <w:r>
        <w:rPr>
          <w:sz w:val="24"/>
        </w:rPr>
        <w:t>Wait for additional</w:t>
      </w:r>
      <w:r>
        <w:rPr>
          <w:spacing w:val="-2"/>
          <w:sz w:val="24"/>
        </w:rPr>
        <w:t> </w:t>
      </w:r>
      <w:r>
        <w:rPr>
          <w:sz w:val="24"/>
        </w:rPr>
        <w:t>instructions</w:t>
      </w:r>
    </w:p>
    <w:p>
      <w:pPr>
        <w:pStyle w:val="BodyText"/>
        <w:spacing w:before="3"/>
        <w:rPr>
          <w:sz w:val="36"/>
        </w:rPr>
      </w:pPr>
    </w:p>
    <w:p>
      <w:pPr>
        <w:spacing w:before="1"/>
        <w:ind w:left="480" w:right="0" w:firstLine="0"/>
        <w:jc w:val="left"/>
        <w:rPr>
          <w:sz w:val="28"/>
        </w:rPr>
      </w:pPr>
      <w:r>
        <w:rPr>
          <w:sz w:val="28"/>
        </w:rPr>
        <w:t>When implementing “DROP and TUCK” procedures:</w:t>
      </w:r>
    </w:p>
    <w:p>
      <w:pPr>
        <w:pStyle w:val="ListParagraph"/>
        <w:numPr>
          <w:ilvl w:val="0"/>
          <w:numId w:val="27"/>
        </w:numPr>
        <w:tabs>
          <w:tab w:pos="1343" w:val="left" w:leader="none"/>
          <w:tab w:pos="1344" w:val="left" w:leader="none"/>
        </w:tabs>
        <w:spacing w:line="240" w:lineRule="auto" w:before="48" w:after="0"/>
        <w:ind w:left="1344" w:right="0" w:hanging="433"/>
        <w:jc w:val="left"/>
        <w:rPr>
          <w:sz w:val="24"/>
        </w:rPr>
      </w:pPr>
      <w:r>
        <w:rPr>
          <w:sz w:val="24"/>
        </w:rPr>
        <w:t>Face an interior</w:t>
      </w:r>
      <w:r>
        <w:rPr>
          <w:spacing w:val="-3"/>
          <w:sz w:val="24"/>
        </w:rPr>
        <w:t> </w:t>
      </w:r>
      <w:r>
        <w:rPr>
          <w:sz w:val="24"/>
        </w:rPr>
        <w:t>wall</w:t>
      </w:r>
    </w:p>
    <w:p>
      <w:pPr>
        <w:pStyle w:val="ListParagraph"/>
        <w:numPr>
          <w:ilvl w:val="0"/>
          <w:numId w:val="27"/>
        </w:numPr>
        <w:tabs>
          <w:tab w:pos="1343" w:val="left" w:leader="none"/>
          <w:tab w:pos="1344" w:val="left" w:leader="none"/>
        </w:tabs>
        <w:spacing w:line="240" w:lineRule="auto" w:before="100" w:after="0"/>
        <w:ind w:left="1344" w:right="0" w:hanging="433"/>
        <w:jc w:val="left"/>
        <w:rPr>
          <w:sz w:val="24"/>
        </w:rPr>
      </w:pPr>
      <w:r>
        <w:rPr>
          <w:sz w:val="24"/>
        </w:rPr>
        <w:t>Drop to your knees and roll forward to the balls of your</w:t>
      </w:r>
      <w:r>
        <w:rPr>
          <w:spacing w:val="3"/>
          <w:sz w:val="24"/>
        </w:rPr>
        <w:t> </w:t>
      </w:r>
      <w:r>
        <w:rPr>
          <w:sz w:val="24"/>
        </w:rPr>
        <w:t>feet</w:t>
      </w:r>
    </w:p>
    <w:p>
      <w:pPr>
        <w:pStyle w:val="ListParagraph"/>
        <w:numPr>
          <w:ilvl w:val="0"/>
          <w:numId w:val="27"/>
        </w:numPr>
        <w:tabs>
          <w:tab w:pos="1343" w:val="left" w:leader="none"/>
          <w:tab w:pos="1344" w:val="left" w:leader="none"/>
        </w:tabs>
        <w:spacing w:line="240" w:lineRule="auto" w:before="102" w:after="0"/>
        <w:ind w:left="1344" w:right="0" w:hanging="433"/>
        <w:jc w:val="left"/>
        <w:rPr>
          <w:sz w:val="24"/>
        </w:rPr>
      </w:pPr>
      <w:r>
        <w:rPr>
          <w:sz w:val="24"/>
        </w:rPr>
        <w:t>If physically unable to perform, sit on the</w:t>
      </w:r>
      <w:r>
        <w:rPr>
          <w:spacing w:val="-7"/>
          <w:sz w:val="24"/>
        </w:rPr>
        <w:t> </w:t>
      </w:r>
      <w:r>
        <w:rPr>
          <w:sz w:val="24"/>
        </w:rPr>
        <w:t>floor</w:t>
      </w:r>
    </w:p>
    <w:p>
      <w:pPr>
        <w:pStyle w:val="ListParagraph"/>
        <w:numPr>
          <w:ilvl w:val="0"/>
          <w:numId w:val="27"/>
        </w:numPr>
        <w:tabs>
          <w:tab w:pos="1343" w:val="left" w:leader="none"/>
          <w:tab w:pos="1344" w:val="left" w:leader="none"/>
        </w:tabs>
        <w:spacing w:line="240" w:lineRule="auto" w:before="99" w:after="0"/>
        <w:ind w:left="1344" w:right="0" w:hanging="433"/>
        <w:jc w:val="left"/>
        <w:rPr>
          <w:sz w:val="24"/>
        </w:rPr>
      </w:pPr>
      <w:r>
        <w:rPr>
          <w:sz w:val="24"/>
        </w:rPr>
        <w:t>Tuck your head down and place your hands on top of your head and neck</w:t>
      </w:r>
    </w:p>
    <w:p>
      <w:pPr>
        <w:pStyle w:val="ListParagraph"/>
        <w:numPr>
          <w:ilvl w:val="0"/>
          <w:numId w:val="27"/>
        </w:numPr>
        <w:tabs>
          <w:tab w:pos="1343" w:val="left" w:leader="none"/>
          <w:tab w:pos="1344" w:val="left" w:leader="none"/>
        </w:tabs>
        <w:spacing w:line="240" w:lineRule="auto" w:before="102" w:after="0"/>
        <w:ind w:left="1344" w:right="0" w:hanging="433"/>
        <w:jc w:val="left"/>
        <w:rPr>
          <w:sz w:val="24"/>
        </w:rPr>
      </w:pPr>
      <w:r>
        <w:rPr>
          <w:sz w:val="24"/>
        </w:rPr>
        <w:t>Do not lie flat on the</w:t>
      </w:r>
      <w:r>
        <w:rPr>
          <w:spacing w:val="-3"/>
          <w:sz w:val="24"/>
        </w:rPr>
        <w:t> </w:t>
      </w:r>
      <w:r>
        <w:rPr>
          <w:sz w:val="24"/>
        </w:rPr>
        <w:t>ground</w:t>
      </w:r>
    </w:p>
    <w:p>
      <w:pPr>
        <w:pStyle w:val="BodyText"/>
        <w:spacing w:before="5"/>
        <w:rPr>
          <w:sz w:val="41"/>
        </w:rPr>
      </w:pPr>
    </w:p>
    <w:p>
      <w:pPr>
        <w:spacing w:before="0"/>
        <w:ind w:left="480" w:right="0" w:firstLine="0"/>
        <w:jc w:val="left"/>
        <w:rPr>
          <w:i/>
          <w:sz w:val="22"/>
        </w:rPr>
      </w:pPr>
      <w:hyperlink r:id="rId39">
        <w:r>
          <w:rPr>
            <w:i/>
            <w:color w:val="0000FF"/>
            <w:sz w:val="22"/>
            <w:u w:val="single" w:color="0000FF"/>
          </w:rPr>
          <w:t>MN State Statute 121A.037</w:t>
        </w:r>
        <w:r>
          <w:rPr>
            <w:i/>
            <w:color w:val="0000FF"/>
            <w:sz w:val="22"/>
          </w:rPr>
          <w:t> </w:t>
        </w:r>
      </w:hyperlink>
      <w:r>
        <w:rPr>
          <w:i/>
          <w:sz w:val="22"/>
        </w:rPr>
        <w:t>requires that schools practice at least one tornado drill annually.</w:t>
      </w:r>
    </w:p>
    <w:p>
      <w:pPr>
        <w:spacing w:after="0"/>
        <w:jc w:val="left"/>
        <w:rPr>
          <w:sz w:val="22"/>
        </w:rPr>
        <w:sectPr>
          <w:headerReference w:type="default" r:id="rId38"/>
          <w:pgSz w:w="12240" w:h="15840"/>
          <w:pgMar w:header="434" w:footer="425" w:top="1160" w:bottom="620" w:left="1320" w:right="240"/>
        </w:sectPr>
      </w:pPr>
    </w:p>
    <w:p>
      <w:pPr>
        <w:pStyle w:val="BodyText"/>
        <w:spacing w:before="3"/>
        <w:rPr>
          <w:i/>
          <w:sz w:val="17"/>
        </w:rPr>
      </w:pPr>
    </w:p>
    <w:p>
      <w:pPr>
        <w:spacing w:after="0"/>
        <w:rPr>
          <w:sz w:val="17"/>
        </w:rPr>
        <w:sectPr>
          <w:pgSz w:w="12240" w:h="15840"/>
          <w:pgMar w:header="434" w:footer="425" w:top="1160" w:bottom="620" w:left="1320" w:right="240"/>
        </w:sectPr>
      </w:pPr>
    </w:p>
    <w:p>
      <w:pPr>
        <w:pStyle w:val="BodyText"/>
        <w:rPr>
          <w:i/>
          <w:sz w:val="30"/>
        </w:rPr>
      </w:pPr>
    </w:p>
    <w:p>
      <w:pPr>
        <w:pStyle w:val="BodyText"/>
        <w:spacing w:before="2"/>
        <w:rPr>
          <w:i/>
          <w:sz w:val="34"/>
        </w:rPr>
      </w:pPr>
    </w:p>
    <w:p>
      <w:pPr>
        <w:spacing w:before="0"/>
        <w:ind w:left="480" w:right="0" w:firstLine="0"/>
        <w:jc w:val="left"/>
        <w:rPr>
          <w:sz w:val="28"/>
        </w:rPr>
      </w:pPr>
      <w:bookmarkStart w:name="Shelter–In–Place" w:id="74"/>
      <w:bookmarkEnd w:id="74"/>
      <w:r>
        <w:rPr/>
      </w:r>
      <w:bookmarkStart w:name="_bookmark34" w:id="75"/>
      <w:bookmarkEnd w:id="75"/>
      <w:r>
        <w:rPr/>
      </w:r>
      <w:r>
        <w:rPr>
          <w:sz w:val="28"/>
        </w:rPr>
        <w:t>Critical Information</w:t>
      </w:r>
    </w:p>
    <w:p>
      <w:pPr>
        <w:spacing w:before="85"/>
        <w:ind w:left="480" w:right="0" w:firstLine="0"/>
        <w:jc w:val="left"/>
        <w:rPr>
          <w:b/>
          <w:sz w:val="36"/>
        </w:rPr>
      </w:pPr>
      <w:r>
        <w:rPr/>
        <w:br w:type="column"/>
      </w:r>
      <w:r>
        <w:rPr>
          <w:b/>
          <w:sz w:val="36"/>
        </w:rPr>
        <w:t>Shelter–In–Place</w:t>
      </w:r>
    </w:p>
    <w:p>
      <w:pPr>
        <w:spacing w:after="0"/>
        <w:jc w:val="left"/>
        <w:rPr>
          <w:sz w:val="36"/>
        </w:rPr>
        <w:sectPr>
          <w:type w:val="continuous"/>
          <w:pgSz w:w="12240" w:h="15840"/>
          <w:pgMar w:top="720" w:bottom="980" w:left="1320" w:right="240"/>
          <w:cols w:num="2" w:equalWidth="0">
            <w:col w:w="2768" w:space="782"/>
            <w:col w:w="7130"/>
          </w:cols>
        </w:sectPr>
      </w:pPr>
    </w:p>
    <w:p>
      <w:pPr>
        <w:pStyle w:val="BodyText"/>
        <w:spacing w:line="276" w:lineRule="auto" w:before="52"/>
        <w:ind w:left="480" w:right="816"/>
      </w:pPr>
      <w:r>
        <w:rPr/>
        <w:t>Sheltering in place is used when evacuation would put people at risk (e.g. environmental hazard, blocked evacuation route). Sheltering in place provides refuge for students, staff and the public inside the school building during an emergency. Shelters are located in areas of the building that maximize the safety of inhabitants.</w:t>
      </w:r>
    </w:p>
    <w:p>
      <w:pPr>
        <w:pStyle w:val="BodyText"/>
        <w:spacing w:before="6"/>
        <w:rPr>
          <w:sz w:val="20"/>
        </w:rPr>
      </w:pPr>
    </w:p>
    <w:p>
      <w:pPr>
        <w:spacing w:before="0"/>
        <w:ind w:left="480" w:right="0" w:firstLine="0"/>
        <w:jc w:val="left"/>
        <w:rPr>
          <w:sz w:val="28"/>
        </w:rPr>
      </w:pPr>
      <w:r>
        <w:rPr>
          <w:sz w:val="28"/>
        </w:rPr>
        <w:t>When</w:t>
      </w:r>
      <w:r>
        <w:rPr>
          <w:spacing w:val="-7"/>
          <w:sz w:val="28"/>
        </w:rPr>
        <w:t> </w:t>
      </w:r>
      <w:r>
        <w:rPr>
          <w:sz w:val="28"/>
        </w:rPr>
        <w:t>sheltering-in-place:</w:t>
      </w:r>
    </w:p>
    <w:p>
      <w:pPr>
        <w:spacing w:before="52"/>
        <w:ind w:left="479" w:right="0" w:firstLine="0"/>
        <w:jc w:val="left"/>
        <w:rPr>
          <w:b/>
          <w:sz w:val="28"/>
        </w:rPr>
      </w:pPr>
      <w:r>
        <w:rPr>
          <w:b/>
          <w:sz w:val="28"/>
        </w:rPr>
        <w:t>Building</w:t>
      </w:r>
      <w:r>
        <w:rPr>
          <w:b/>
          <w:spacing w:val="-9"/>
          <w:sz w:val="28"/>
        </w:rPr>
        <w:t> </w:t>
      </w:r>
      <w:r>
        <w:rPr>
          <w:b/>
          <w:sz w:val="28"/>
        </w:rPr>
        <w:t>Administration</w:t>
      </w:r>
    </w:p>
    <w:p>
      <w:pPr>
        <w:pStyle w:val="ListParagraph"/>
        <w:numPr>
          <w:ilvl w:val="0"/>
          <w:numId w:val="27"/>
        </w:numPr>
        <w:tabs>
          <w:tab w:pos="1343" w:val="left" w:leader="none"/>
          <w:tab w:pos="1344" w:val="left" w:leader="none"/>
        </w:tabs>
        <w:spacing w:line="240" w:lineRule="auto" w:before="44" w:after="0"/>
        <w:ind w:left="1344" w:right="0" w:hanging="433"/>
        <w:jc w:val="left"/>
        <w:rPr>
          <w:sz w:val="24"/>
        </w:rPr>
      </w:pPr>
      <w:r>
        <w:rPr>
          <w:sz w:val="24"/>
        </w:rPr>
        <w:t>Announce students and staff must to go to shelter</w:t>
      </w:r>
      <w:r>
        <w:rPr>
          <w:spacing w:val="-3"/>
          <w:sz w:val="24"/>
        </w:rPr>
        <w:t> </w:t>
      </w:r>
      <w:r>
        <w:rPr>
          <w:sz w:val="24"/>
        </w:rPr>
        <w:t>areas</w:t>
      </w:r>
    </w:p>
    <w:p>
      <w:pPr>
        <w:pStyle w:val="ListParagraph"/>
        <w:numPr>
          <w:ilvl w:val="0"/>
          <w:numId w:val="27"/>
        </w:numPr>
        <w:tabs>
          <w:tab w:pos="1343" w:val="left" w:leader="none"/>
          <w:tab w:pos="1344" w:val="left" w:leader="none"/>
        </w:tabs>
        <w:spacing w:line="240" w:lineRule="auto" w:before="102" w:after="0"/>
        <w:ind w:left="1344" w:right="0" w:hanging="432"/>
        <w:jc w:val="left"/>
        <w:rPr>
          <w:sz w:val="24"/>
        </w:rPr>
      </w:pPr>
      <w:r>
        <w:rPr>
          <w:sz w:val="24"/>
        </w:rPr>
        <w:t>Close all exterior doors and windows, if</w:t>
      </w:r>
      <w:r>
        <w:rPr>
          <w:spacing w:val="-4"/>
          <w:sz w:val="24"/>
        </w:rPr>
        <w:t> </w:t>
      </w:r>
      <w:r>
        <w:rPr>
          <w:sz w:val="24"/>
        </w:rPr>
        <w:t>appropriate</w:t>
      </w:r>
    </w:p>
    <w:p>
      <w:pPr>
        <w:pStyle w:val="ListParagraph"/>
        <w:numPr>
          <w:ilvl w:val="0"/>
          <w:numId w:val="27"/>
        </w:numPr>
        <w:tabs>
          <w:tab w:pos="1343" w:val="left" w:leader="none"/>
          <w:tab w:pos="1344" w:val="left" w:leader="none"/>
        </w:tabs>
        <w:spacing w:line="240" w:lineRule="auto" w:before="100" w:after="0"/>
        <w:ind w:left="1344" w:right="0" w:hanging="432"/>
        <w:jc w:val="left"/>
        <w:rPr>
          <w:sz w:val="24"/>
        </w:rPr>
      </w:pPr>
      <w:r>
        <w:rPr>
          <w:sz w:val="24"/>
        </w:rPr>
        <w:t>Turn off ventilation system (HVAC), if</w:t>
      </w:r>
      <w:r>
        <w:rPr>
          <w:spacing w:val="-3"/>
          <w:sz w:val="24"/>
        </w:rPr>
        <w:t> </w:t>
      </w:r>
      <w:r>
        <w:rPr>
          <w:sz w:val="24"/>
        </w:rPr>
        <w:t>appropriate</w:t>
      </w:r>
    </w:p>
    <w:p>
      <w:pPr>
        <w:pStyle w:val="ListParagraph"/>
        <w:numPr>
          <w:ilvl w:val="0"/>
          <w:numId w:val="27"/>
        </w:numPr>
        <w:tabs>
          <w:tab w:pos="1343" w:val="left" w:leader="none"/>
          <w:tab w:pos="1344" w:val="left" w:leader="none"/>
        </w:tabs>
        <w:spacing w:line="240" w:lineRule="auto" w:before="102" w:after="0"/>
        <w:ind w:left="1344" w:right="0" w:hanging="433"/>
        <w:jc w:val="left"/>
        <w:rPr>
          <w:sz w:val="24"/>
        </w:rPr>
      </w:pPr>
      <w:r>
        <w:rPr>
          <w:sz w:val="24"/>
        </w:rPr>
        <w:t>Monitor the</w:t>
      </w:r>
      <w:r>
        <w:rPr>
          <w:spacing w:val="-3"/>
          <w:sz w:val="24"/>
        </w:rPr>
        <w:t> </w:t>
      </w:r>
      <w:r>
        <w:rPr>
          <w:sz w:val="24"/>
        </w:rPr>
        <w:t>situation</w:t>
      </w:r>
    </w:p>
    <w:p>
      <w:pPr>
        <w:pStyle w:val="ListParagraph"/>
        <w:numPr>
          <w:ilvl w:val="0"/>
          <w:numId w:val="27"/>
        </w:numPr>
        <w:tabs>
          <w:tab w:pos="1343" w:val="left" w:leader="none"/>
          <w:tab w:pos="1344" w:val="left" w:leader="none"/>
        </w:tabs>
        <w:spacing w:line="240" w:lineRule="auto" w:before="99" w:after="0"/>
        <w:ind w:left="1344" w:right="0" w:hanging="433"/>
        <w:jc w:val="left"/>
        <w:rPr>
          <w:sz w:val="24"/>
        </w:rPr>
      </w:pPr>
      <w:r>
        <w:rPr>
          <w:sz w:val="24"/>
        </w:rPr>
        <w:t>Provide updates and instructions as</w:t>
      </w:r>
      <w:r>
        <w:rPr>
          <w:spacing w:val="-2"/>
          <w:sz w:val="24"/>
        </w:rPr>
        <w:t> </w:t>
      </w:r>
      <w:r>
        <w:rPr>
          <w:sz w:val="24"/>
        </w:rPr>
        <w:t>available</w:t>
      </w:r>
    </w:p>
    <w:p>
      <w:pPr>
        <w:pStyle w:val="ListParagraph"/>
        <w:numPr>
          <w:ilvl w:val="0"/>
          <w:numId w:val="27"/>
        </w:numPr>
        <w:tabs>
          <w:tab w:pos="1343" w:val="left" w:leader="none"/>
          <w:tab w:pos="1344" w:val="left" w:leader="none"/>
        </w:tabs>
        <w:spacing w:line="240" w:lineRule="auto" w:before="100" w:after="0"/>
        <w:ind w:left="1344" w:right="0" w:hanging="433"/>
        <w:jc w:val="left"/>
        <w:rPr>
          <w:sz w:val="24"/>
        </w:rPr>
      </w:pPr>
      <w:r>
        <w:rPr>
          <w:sz w:val="24"/>
        </w:rPr>
        <w:t>Announce “all clear” when the emergency has</w:t>
      </w:r>
      <w:r>
        <w:rPr>
          <w:spacing w:val="-9"/>
          <w:sz w:val="24"/>
        </w:rPr>
        <w:t> </w:t>
      </w:r>
      <w:r>
        <w:rPr>
          <w:sz w:val="24"/>
        </w:rPr>
        <w:t>ceased</w:t>
      </w:r>
    </w:p>
    <w:p>
      <w:pPr>
        <w:spacing w:before="106"/>
        <w:ind w:left="480" w:right="0" w:firstLine="0"/>
        <w:jc w:val="left"/>
        <w:rPr>
          <w:b/>
          <w:sz w:val="28"/>
        </w:rPr>
      </w:pPr>
      <w:r>
        <w:rPr>
          <w:b/>
          <w:sz w:val="28"/>
        </w:rPr>
        <w:t>Staff</w:t>
      </w:r>
    </w:p>
    <w:p>
      <w:pPr>
        <w:pStyle w:val="ListParagraph"/>
        <w:numPr>
          <w:ilvl w:val="0"/>
          <w:numId w:val="27"/>
        </w:numPr>
        <w:tabs>
          <w:tab w:pos="1199" w:val="left" w:leader="none"/>
          <w:tab w:pos="1200" w:val="left" w:leader="none"/>
        </w:tabs>
        <w:spacing w:line="273" w:lineRule="auto" w:before="44" w:after="0"/>
        <w:ind w:left="1200" w:right="498" w:hanging="360"/>
        <w:jc w:val="left"/>
        <w:rPr>
          <w:sz w:val="24"/>
        </w:rPr>
      </w:pPr>
      <w:r>
        <w:rPr>
          <w:sz w:val="24"/>
        </w:rPr>
        <w:t>Clear the halls of students and staff immediately and report to the nearest available</w:t>
      </w:r>
      <w:r>
        <w:rPr>
          <w:spacing w:val="-22"/>
          <w:sz w:val="24"/>
        </w:rPr>
        <w:t> </w:t>
      </w:r>
      <w:r>
        <w:rPr>
          <w:sz w:val="24"/>
        </w:rPr>
        <w:t>classroom or other designated shelter</w:t>
      </w:r>
      <w:r>
        <w:rPr>
          <w:spacing w:val="-4"/>
          <w:sz w:val="24"/>
        </w:rPr>
        <w:t> </w:t>
      </w:r>
      <w:r>
        <w:rPr>
          <w:sz w:val="24"/>
        </w:rPr>
        <w:t>area</w:t>
      </w:r>
    </w:p>
    <w:p>
      <w:pPr>
        <w:pStyle w:val="ListParagraph"/>
        <w:numPr>
          <w:ilvl w:val="0"/>
          <w:numId w:val="27"/>
        </w:numPr>
        <w:tabs>
          <w:tab w:pos="1199" w:val="left" w:leader="none"/>
          <w:tab w:pos="1200" w:val="left" w:leader="none"/>
        </w:tabs>
        <w:spacing w:line="240" w:lineRule="auto" w:before="63" w:after="0"/>
        <w:ind w:left="1200" w:right="0" w:hanging="360"/>
        <w:jc w:val="left"/>
        <w:rPr>
          <w:sz w:val="24"/>
        </w:rPr>
      </w:pPr>
      <w:r>
        <w:rPr>
          <w:sz w:val="24"/>
        </w:rPr>
        <w:t>Assist those with special</w:t>
      </w:r>
      <w:r>
        <w:rPr>
          <w:spacing w:val="-2"/>
          <w:sz w:val="24"/>
        </w:rPr>
        <w:t> </w:t>
      </w:r>
      <w:r>
        <w:rPr>
          <w:sz w:val="24"/>
        </w:rPr>
        <w:t>needs</w:t>
      </w:r>
    </w:p>
    <w:p>
      <w:pPr>
        <w:pStyle w:val="ListParagraph"/>
        <w:numPr>
          <w:ilvl w:val="0"/>
          <w:numId w:val="27"/>
        </w:numPr>
        <w:tabs>
          <w:tab w:pos="1199" w:val="left" w:leader="none"/>
          <w:tab w:pos="1200" w:val="left" w:leader="none"/>
        </w:tabs>
        <w:spacing w:line="240" w:lineRule="auto" w:before="99" w:after="0"/>
        <w:ind w:left="1200" w:right="0" w:hanging="360"/>
        <w:jc w:val="left"/>
        <w:rPr>
          <w:sz w:val="24"/>
        </w:rPr>
      </w:pPr>
      <w:r>
        <w:rPr>
          <w:sz w:val="24"/>
        </w:rPr>
        <w:t>Take emergency go-kit and class</w:t>
      </w:r>
      <w:r>
        <w:rPr>
          <w:spacing w:val="-5"/>
          <w:sz w:val="24"/>
        </w:rPr>
        <w:t> </w:t>
      </w:r>
      <w:r>
        <w:rPr>
          <w:sz w:val="24"/>
        </w:rPr>
        <w:t>roster</w:t>
      </w:r>
    </w:p>
    <w:p>
      <w:pPr>
        <w:pStyle w:val="ListParagraph"/>
        <w:numPr>
          <w:ilvl w:val="0"/>
          <w:numId w:val="27"/>
        </w:numPr>
        <w:tabs>
          <w:tab w:pos="1199" w:val="left" w:leader="none"/>
          <w:tab w:pos="1200" w:val="left" w:leader="none"/>
        </w:tabs>
        <w:spacing w:line="273" w:lineRule="auto" w:before="102" w:after="0"/>
        <w:ind w:left="1200" w:right="1200" w:hanging="360"/>
        <w:jc w:val="left"/>
        <w:rPr>
          <w:sz w:val="24"/>
        </w:rPr>
      </w:pPr>
      <w:r>
        <w:rPr>
          <w:sz w:val="24"/>
        </w:rPr>
        <w:t>Take attendance and report any missing or extra students to building administration or incident</w:t>
      </w:r>
      <w:r>
        <w:rPr>
          <w:spacing w:val="-1"/>
          <w:sz w:val="24"/>
        </w:rPr>
        <w:t> </w:t>
      </w:r>
      <w:r>
        <w:rPr>
          <w:sz w:val="24"/>
        </w:rPr>
        <w:t>commander</w:t>
      </w:r>
    </w:p>
    <w:p>
      <w:pPr>
        <w:pStyle w:val="ListParagraph"/>
        <w:numPr>
          <w:ilvl w:val="0"/>
          <w:numId w:val="27"/>
        </w:numPr>
        <w:tabs>
          <w:tab w:pos="1199" w:val="left" w:leader="none"/>
          <w:tab w:pos="1200" w:val="left" w:leader="none"/>
        </w:tabs>
        <w:spacing w:line="240" w:lineRule="auto" w:before="61" w:after="0"/>
        <w:ind w:left="1200" w:right="0" w:hanging="360"/>
        <w:jc w:val="left"/>
        <w:rPr>
          <w:sz w:val="24"/>
        </w:rPr>
      </w:pPr>
      <w:r>
        <w:rPr>
          <w:sz w:val="24"/>
        </w:rPr>
        <w:t>Do not allow anyone to leave the classroom or shelter</w:t>
      </w:r>
      <w:r>
        <w:rPr>
          <w:spacing w:val="-6"/>
          <w:sz w:val="24"/>
        </w:rPr>
        <w:t> </w:t>
      </w:r>
      <w:r>
        <w:rPr>
          <w:sz w:val="24"/>
        </w:rPr>
        <w:t>area</w:t>
      </w:r>
    </w:p>
    <w:p>
      <w:pPr>
        <w:pStyle w:val="ListParagraph"/>
        <w:numPr>
          <w:ilvl w:val="0"/>
          <w:numId w:val="27"/>
        </w:numPr>
        <w:tabs>
          <w:tab w:pos="1199" w:val="left" w:leader="none"/>
          <w:tab w:pos="1200" w:val="left" w:leader="none"/>
        </w:tabs>
        <w:spacing w:line="273" w:lineRule="auto" w:before="102" w:after="0"/>
        <w:ind w:left="1200" w:right="749" w:hanging="360"/>
        <w:jc w:val="left"/>
        <w:rPr>
          <w:sz w:val="24"/>
        </w:rPr>
      </w:pPr>
      <w:r>
        <w:rPr>
          <w:sz w:val="24"/>
        </w:rPr>
        <w:t>If there appears to be air contamination within the shelter area, place a wet handkerchief</w:t>
      </w:r>
      <w:r>
        <w:rPr>
          <w:spacing w:val="-21"/>
          <w:sz w:val="24"/>
        </w:rPr>
        <w:t> </w:t>
      </w:r>
      <w:r>
        <w:rPr>
          <w:sz w:val="24"/>
        </w:rPr>
        <w:t>or wet paper towel over the nose and mouth for temporary respiratory</w:t>
      </w:r>
      <w:r>
        <w:rPr>
          <w:spacing w:val="-13"/>
          <w:sz w:val="24"/>
        </w:rPr>
        <w:t> </w:t>
      </w:r>
      <w:r>
        <w:rPr>
          <w:sz w:val="24"/>
        </w:rPr>
        <w:t>protection</w:t>
      </w:r>
    </w:p>
    <w:p>
      <w:pPr>
        <w:spacing w:before="61"/>
        <w:ind w:left="480" w:right="0" w:firstLine="0"/>
        <w:jc w:val="left"/>
        <w:rPr>
          <w:i/>
          <w:sz w:val="24"/>
        </w:rPr>
      </w:pPr>
      <w:r>
        <w:rPr>
          <w:i/>
          <w:sz w:val="24"/>
        </w:rPr>
        <w:t>If sheltering-in-place because of an external gas or chemical release</w:t>
      </w:r>
    </w:p>
    <w:p>
      <w:pPr>
        <w:pStyle w:val="ListParagraph"/>
        <w:numPr>
          <w:ilvl w:val="0"/>
          <w:numId w:val="27"/>
        </w:numPr>
        <w:tabs>
          <w:tab w:pos="1199" w:val="left" w:leader="none"/>
          <w:tab w:pos="1200" w:val="left" w:leader="none"/>
        </w:tabs>
        <w:spacing w:line="240" w:lineRule="auto" w:before="103" w:after="0"/>
        <w:ind w:left="1200" w:right="0" w:hanging="360"/>
        <w:jc w:val="left"/>
        <w:rPr>
          <w:sz w:val="24"/>
        </w:rPr>
      </w:pPr>
      <w:r>
        <w:rPr>
          <w:sz w:val="24"/>
        </w:rPr>
        <w:t>Close and tape all windows and</w:t>
      </w:r>
      <w:r>
        <w:rPr>
          <w:spacing w:val="-3"/>
          <w:sz w:val="24"/>
        </w:rPr>
        <w:t> </w:t>
      </w:r>
      <w:r>
        <w:rPr>
          <w:sz w:val="24"/>
        </w:rPr>
        <w:t>doors</w:t>
      </w:r>
    </w:p>
    <w:p>
      <w:pPr>
        <w:pStyle w:val="ListParagraph"/>
        <w:numPr>
          <w:ilvl w:val="0"/>
          <w:numId w:val="27"/>
        </w:numPr>
        <w:tabs>
          <w:tab w:pos="1199" w:val="left" w:leader="none"/>
          <w:tab w:pos="1200" w:val="left" w:leader="none"/>
        </w:tabs>
        <w:spacing w:line="240" w:lineRule="auto" w:before="99" w:after="0"/>
        <w:ind w:left="1200" w:right="0" w:hanging="360"/>
        <w:jc w:val="left"/>
        <w:rPr>
          <w:sz w:val="24"/>
        </w:rPr>
      </w:pPr>
      <w:r>
        <w:rPr>
          <w:sz w:val="24"/>
        </w:rPr>
        <w:t>Seal the gap between the floor and the bottom of the</w:t>
      </w:r>
      <w:r>
        <w:rPr>
          <w:spacing w:val="-5"/>
          <w:sz w:val="24"/>
        </w:rPr>
        <w:t> </w:t>
      </w:r>
      <w:r>
        <w:rPr>
          <w:sz w:val="24"/>
        </w:rPr>
        <w:t>door</w:t>
      </w:r>
    </w:p>
    <w:p>
      <w:pPr>
        <w:spacing w:before="100"/>
        <w:ind w:left="480" w:right="0" w:firstLine="0"/>
        <w:jc w:val="left"/>
        <w:rPr>
          <w:i/>
          <w:sz w:val="24"/>
        </w:rPr>
      </w:pPr>
      <w:r>
        <w:rPr>
          <w:i/>
          <w:sz w:val="24"/>
        </w:rPr>
        <w:t>If sheltering-in-place because all evacuation routes are blocked</w:t>
      </w:r>
    </w:p>
    <w:p>
      <w:pPr>
        <w:pStyle w:val="ListParagraph"/>
        <w:numPr>
          <w:ilvl w:val="0"/>
          <w:numId w:val="27"/>
        </w:numPr>
        <w:tabs>
          <w:tab w:pos="1199" w:val="left" w:leader="none"/>
          <w:tab w:pos="1200" w:val="left" w:leader="none"/>
        </w:tabs>
        <w:spacing w:line="240" w:lineRule="auto" w:before="103" w:after="0"/>
        <w:ind w:left="1200" w:right="0" w:hanging="360"/>
        <w:jc w:val="left"/>
        <w:rPr>
          <w:sz w:val="24"/>
        </w:rPr>
      </w:pPr>
      <w:r>
        <w:rPr>
          <w:sz w:val="24"/>
        </w:rPr>
        <w:t>Seal</w:t>
      </w:r>
      <w:r>
        <w:rPr>
          <w:spacing w:val="-1"/>
          <w:sz w:val="24"/>
        </w:rPr>
        <w:t> </w:t>
      </w:r>
      <w:r>
        <w:rPr>
          <w:sz w:val="24"/>
        </w:rPr>
        <w:t>door</w:t>
      </w:r>
    </w:p>
    <w:p>
      <w:pPr>
        <w:pStyle w:val="ListParagraph"/>
        <w:numPr>
          <w:ilvl w:val="0"/>
          <w:numId w:val="27"/>
        </w:numPr>
        <w:tabs>
          <w:tab w:pos="1199" w:val="left" w:leader="none"/>
          <w:tab w:pos="1200" w:val="left" w:leader="none"/>
        </w:tabs>
        <w:spacing w:line="240" w:lineRule="auto" w:before="99" w:after="0"/>
        <w:ind w:left="1200" w:right="0" w:hanging="360"/>
        <w:jc w:val="left"/>
        <w:rPr>
          <w:sz w:val="24"/>
        </w:rPr>
      </w:pPr>
      <w:r>
        <w:rPr>
          <w:sz w:val="24"/>
        </w:rPr>
        <w:t>Open or close windows as</w:t>
      </w:r>
      <w:r>
        <w:rPr>
          <w:spacing w:val="-1"/>
          <w:sz w:val="24"/>
        </w:rPr>
        <w:t> </w:t>
      </w:r>
      <w:r>
        <w:rPr>
          <w:sz w:val="24"/>
        </w:rPr>
        <w:t>appropriate</w:t>
      </w:r>
    </w:p>
    <w:p>
      <w:pPr>
        <w:pStyle w:val="ListParagraph"/>
        <w:numPr>
          <w:ilvl w:val="0"/>
          <w:numId w:val="27"/>
        </w:numPr>
        <w:tabs>
          <w:tab w:pos="1199" w:val="left" w:leader="none"/>
          <w:tab w:pos="1200" w:val="left" w:leader="none"/>
        </w:tabs>
        <w:spacing w:line="240" w:lineRule="auto" w:before="100" w:after="0"/>
        <w:ind w:left="1200" w:right="0" w:hanging="360"/>
        <w:jc w:val="left"/>
        <w:rPr>
          <w:sz w:val="24"/>
        </w:rPr>
      </w:pPr>
      <w:r>
        <w:rPr>
          <w:sz w:val="24"/>
        </w:rPr>
        <w:t>Limit movement and</w:t>
      </w:r>
      <w:r>
        <w:rPr>
          <w:spacing w:val="-1"/>
          <w:sz w:val="24"/>
        </w:rPr>
        <w:t> </w:t>
      </w:r>
      <w:r>
        <w:rPr>
          <w:sz w:val="24"/>
        </w:rPr>
        <w:t>talking</w:t>
      </w:r>
    </w:p>
    <w:p>
      <w:pPr>
        <w:pStyle w:val="ListParagraph"/>
        <w:numPr>
          <w:ilvl w:val="0"/>
          <w:numId w:val="27"/>
        </w:numPr>
        <w:tabs>
          <w:tab w:pos="1199" w:val="left" w:leader="none"/>
          <w:tab w:pos="1200" w:val="left" w:leader="none"/>
        </w:tabs>
        <w:spacing w:line="240" w:lineRule="auto" w:before="102" w:after="0"/>
        <w:ind w:left="1200" w:right="0" w:hanging="360"/>
        <w:jc w:val="left"/>
        <w:rPr>
          <w:sz w:val="24"/>
        </w:rPr>
      </w:pPr>
      <w:r>
        <w:rPr>
          <w:sz w:val="24"/>
        </w:rPr>
        <w:t>Communicate your situation to administration or emergency</w:t>
      </w:r>
      <w:r>
        <w:rPr>
          <w:spacing w:val="-8"/>
          <w:sz w:val="24"/>
        </w:rPr>
        <w:t> </w:t>
      </w:r>
      <w:r>
        <w:rPr>
          <w:sz w:val="24"/>
        </w:rPr>
        <w:t>officials</w:t>
      </w:r>
    </w:p>
    <w:p>
      <w:pPr>
        <w:pStyle w:val="ListParagraph"/>
        <w:numPr>
          <w:ilvl w:val="0"/>
          <w:numId w:val="27"/>
        </w:numPr>
        <w:tabs>
          <w:tab w:pos="1199" w:val="left" w:leader="none"/>
          <w:tab w:pos="1200" w:val="left" w:leader="none"/>
        </w:tabs>
        <w:spacing w:line="240" w:lineRule="auto" w:before="100" w:after="0"/>
        <w:ind w:left="1200" w:right="0" w:hanging="360"/>
        <w:jc w:val="left"/>
        <w:rPr>
          <w:sz w:val="24"/>
        </w:rPr>
      </w:pPr>
      <w:r>
        <w:rPr>
          <w:sz w:val="24"/>
        </w:rPr>
        <w:t>Stay away from all doors and</w:t>
      </w:r>
      <w:r>
        <w:rPr>
          <w:spacing w:val="-9"/>
          <w:sz w:val="24"/>
        </w:rPr>
        <w:t> </w:t>
      </w:r>
      <w:r>
        <w:rPr>
          <w:sz w:val="24"/>
        </w:rPr>
        <w:t>windows</w:t>
      </w:r>
    </w:p>
    <w:p>
      <w:pPr>
        <w:pStyle w:val="ListParagraph"/>
        <w:numPr>
          <w:ilvl w:val="0"/>
          <w:numId w:val="27"/>
        </w:numPr>
        <w:tabs>
          <w:tab w:pos="1199" w:val="left" w:leader="none"/>
          <w:tab w:pos="1200" w:val="left" w:leader="none"/>
        </w:tabs>
        <w:spacing w:line="240" w:lineRule="auto" w:before="102" w:after="0"/>
        <w:ind w:left="1200" w:right="0" w:hanging="360"/>
        <w:jc w:val="left"/>
        <w:rPr>
          <w:sz w:val="24"/>
        </w:rPr>
      </w:pPr>
      <w:r>
        <w:rPr>
          <w:sz w:val="24"/>
        </w:rPr>
        <w:t>Wait for</w:t>
      </w:r>
      <w:r>
        <w:rPr>
          <w:spacing w:val="-2"/>
          <w:sz w:val="24"/>
        </w:rPr>
        <w:t> </w:t>
      </w:r>
      <w:r>
        <w:rPr>
          <w:sz w:val="24"/>
        </w:rPr>
        <w:t>instructions</w:t>
      </w:r>
    </w:p>
    <w:p>
      <w:pPr>
        <w:spacing w:after="0" w:line="240" w:lineRule="auto"/>
        <w:jc w:val="left"/>
        <w:rPr>
          <w:sz w:val="24"/>
        </w:rPr>
        <w:sectPr>
          <w:type w:val="continuous"/>
          <w:pgSz w:w="12240" w:h="15840"/>
          <w:pgMar w:top="720" w:bottom="980" w:left="1320" w:right="240"/>
        </w:sectPr>
      </w:pPr>
    </w:p>
    <w:p>
      <w:pPr>
        <w:pStyle w:val="BodyText"/>
        <w:spacing w:before="3"/>
        <w:rPr>
          <w:sz w:val="17"/>
        </w:rPr>
      </w:pPr>
    </w:p>
    <w:p>
      <w:pPr>
        <w:spacing w:before="85"/>
        <w:ind w:left="1003" w:right="1003" w:firstLine="0"/>
        <w:jc w:val="center"/>
        <w:rPr>
          <w:b/>
          <w:sz w:val="36"/>
        </w:rPr>
      </w:pPr>
      <w:bookmarkStart w:name="Student Reunification/Release" w:id="76"/>
      <w:bookmarkEnd w:id="76"/>
      <w:r>
        <w:rPr/>
      </w:r>
      <w:bookmarkStart w:name="_bookmark35" w:id="77"/>
      <w:bookmarkEnd w:id="77"/>
      <w:r>
        <w:rPr/>
      </w:r>
      <w:r>
        <w:rPr>
          <w:b/>
          <w:sz w:val="36"/>
        </w:rPr>
        <w:t>Student Reunification/Release</w:t>
      </w:r>
    </w:p>
    <w:p>
      <w:pPr>
        <w:pStyle w:val="BodyText"/>
        <w:spacing w:before="1"/>
        <w:rPr>
          <w:b/>
          <w:sz w:val="37"/>
        </w:rPr>
      </w:pPr>
    </w:p>
    <w:p>
      <w:pPr>
        <w:spacing w:before="0"/>
        <w:ind w:left="480" w:right="0" w:firstLine="0"/>
        <w:jc w:val="left"/>
        <w:rPr>
          <w:sz w:val="28"/>
        </w:rPr>
      </w:pPr>
      <w:r>
        <w:rPr>
          <w:sz w:val="28"/>
        </w:rPr>
        <w:t>Critical Information</w:t>
      </w:r>
    </w:p>
    <w:p>
      <w:pPr>
        <w:pStyle w:val="BodyText"/>
        <w:spacing w:line="276" w:lineRule="auto" w:before="49"/>
        <w:ind w:left="480" w:right="470"/>
      </w:pPr>
      <w:r>
        <w:rPr/>
        <w:t>Student reunification and release procedures should be communicated to parents at the beginning of each school year when reviewing school safety procedures. The procedures should be included in the student handbook distributed at the beginning of the school year.</w:t>
      </w:r>
    </w:p>
    <w:p>
      <w:pPr>
        <w:pStyle w:val="BodyText"/>
        <w:spacing w:before="6"/>
        <w:rPr>
          <w:sz w:val="27"/>
        </w:rPr>
      </w:pPr>
    </w:p>
    <w:p>
      <w:pPr>
        <w:spacing w:before="0"/>
        <w:ind w:left="480" w:right="0" w:firstLine="0"/>
        <w:jc w:val="left"/>
        <w:rPr>
          <w:sz w:val="28"/>
        </w:rPr>
      </w:pPr>
      <w:r>
        <w:rPr>
          <w:sz w:val="28"/>
        </w:rPr>
        <w:t>When implementing </w:t>
      </w:r>
      <w:r>
        <w:rPr>
          <w:sz w:val="28"/>
          <w:u w:val="single"/>
        </w:rPr>
        <w:t>Student Reunification/Release</w:t>
      </w:r>
      <w:r>
        <w:rPr>
          <w:sz w:val="28"/>
        </w:rPr>
        <w:t> procedures:</w:t>
      </w:r>
    </w:p>
    <w:p>
      <w:pPr>
        <w:spacing w:before="52"/>
        <w:ind w:left="480" w:right="0" w:firstLine="0"/>
        <w:jc w:val="left"/>
        <w:rPr>
          <w:b/>
          <w:sz w:val="28"/>
        </w:rPr>
      </w:pPr>
      <w:r>
        <w:rPr>
          <w:b/>
          <w:sz w:val="28"/>
        </w:rPr>
        <w:t>Building Administration</w:t>
      </w:r>
    </w:p>
    <w:p>
      <w:pPr>
        <w:pStyle w:val="ListParagraph"/>
        <w:numPr>
          <w:ilvl w:val="0"/>
          <w:numId w:val="27"/>
        </w:numPr>
        <w:tabs>
          <w:tab w:pos="1199" w:val="left" w:leader="none"/>
          <w:tab w:pos="1200" w:val="left" w:leader="none"/>
        </w:tabs>
        <w:spacing w:line="273" w:lineRule="auto" w:before="46" w:after="0"/>
        <w:ind w:left="1200" w:right="772" w:hanging="360"/>
        <w:jc w:val="left"/>
        <w:rPr>
          <w:sz w:val="24"/>
        </w:rPr>
      </w:pPr>
      <w:r>
        <w:rPr>
          <w:sz w:val="24"/>
        </w:rPr>
        <w:t>Designate a location for reunification of students with authorized adults (e.g. parents,</w:t>
      </w:r>
      <w:r>
        <w:rPr>
          <w:spacing w:val="-24"/>
          <w:sz w:val="24"/>
        </w:rPr>
        <w:t> </w:t>
      </w:r>
      <w:r>
        <w:rPr>
          <w:sz w:val="24"/>
        </w:rPr>
        <w:t>legal guardians or others authorized in student’s emergency</w:t>
      </w:r>
      <w:r>
        <w:rPr>
          <w:spacing w:val="-8"/>
          <w:sz w:val="24"/>
        </w:rPr>
        <w:t> </w:t>
      </w:r>
      <w:r>
        <w:rPr>
          <w:sz w:val="24"/>
        </w:rPr>
        <w:t>information)</w:t>
      </w:r>
    </w:p>
    <w:p>
      <w:pPr>
        <w:pStyle w:val="ListParagraph"/>
        <w:numPr>
          <w:ilvl w:val="0"/>
          <w:numId w:val="27"/>
        </w:numPr>
        <w:tabs>
          <w:tab w:pos="1199" w:val="left" w:leader="none"/>
          <w:tab w:pos="1200" w:val="left" w:leader="none"/>
        </w:tabs>
        <w:spacing w:line="240" w:lineRule="auto" w:before="61" w:after="0"/>
        <w:ind w:left="1200" w:right="0" w:hanging="360"/>
        <w:jc w:val="left"/>
        <w:rPr>
          <w:sz w:val="24"/>
        </w:rPr>
      </w:pPr>
      <w:r>
        <w:rPr>
          <w:sz w:val="24"/>
        </w:rPr>
        <w:t>Notify district administration and public information</w:t>
      </w:r>
      <w:r>
        <w:rPr>
          <w:spacing w:val="-7"/>
          <w:sz w:val="24"/>
        </w:rPr>
        <w:t> </w:t>
      </w:r>
      <w:r>
        <w:rPr>
          <w:sz w:val="24"/>
        </w:rPr>
        <w:t>officer</w:t>
      </w:r>
    </w:p>
    <w:p>
      <w:pPr>
        <w:pStyle w:val="ListParagraph"/>
        <w:numPr>
          <w:ilvl w:val="0"/>
          <w:numId w:val="27"/>
        </w:numPr>
        <w:tabs>
          <w:tab w:pos="1199" w:val="left" w:leader="none"/>
          <w:tab w:pos="1200" w:val="left" w:leader="none"/>
        </w:tabs>
        <w:spacing w:line="240" w:lineRule="auto" w:before="102" w:after="0"/>
        <w:ind w:left="1200" w:right="0" w:hanging="360"/>
        <w:jc w:val="left"/>
        <w:rPr>
          <w:sz w:val="24"/>
        </w:rPr>
      </w:pPr>
      <w:r>
        <w:rPr>
          <w:sz w:val="24"/>
        </w:rPr>
        <w:t>Coordinate messages to parents with public information</w:t>
      </w:r>
      <w:r>
        <w:rPr>
          <w:spacing w:val="-2"/>
          <w:sz w:val="24"/>
        </w:rPr>
        <w:t> </w:t>
      </w:r>
      <w:r>
        <w:rPr>
          <w:sz w:val="24"/>
        </w:rPr>
        <w:t>officer</w:t>
      </w:r>
    </w:p>
    <w:p>
      <w:pPr>
        <w:pStyle w:val="ListParagraph"/>
        <w:numPr>
          <w:ilvl w:val="0"/>
          <w:numId w:val="27"/>
        </w:numPr>
        <w:tabs>
          <w:tab w:pos="1199" w:val="left" w:leader="none"/>
          <w:tab w:pos="1200" w:val="left" w:leader="none"/>
        </w:tabs>
        <w:spacing w:line="273" w:lineRule="auto" w:before="99" w:after="0"/>
        <w:ind w:left="1200" w:right="724" w:hanging="360"/>
        <w:jc w:val="left"/>
        <w:rPr>
          <w:sz w:val="24"/>
        </w:rPr>
      </w:pPr>
      <w:r>
        <w:rPr>
          <w:sz w:val="24"/>
        </w:rPr>
        <w:t>Notify emergency responders for assistance with traffic control, crowd control and</w:t>
      </w:r>
      <w:r>
        <w:rPr>
          <w:spacing w:val="-23"/>
          <w:sz w:val="24"/>
        </w:rPr>
        <w:t> </w:t>
      </w:r>
      <w:r>
        <w:rPr>
          <w:sz w:val="24"/>
        </w:rPr>
        <w:t>medical needs as</w:t>
      </w:r>
      <w:r>
        <w:rPr>
          <w:spacing w:val="-1"/>
          <w:sz w:val="24"/>
        </w:rPr>
        <w:t> </w:t>
      </w:r>
      <w:r>
        <w:rPr>
          <w:sz w:val="24"/>
        </w:rPr>
        <w:t>needed</w:t>
      </w:r>
    </w:p>
    <w:p>
      <w:pPr>
        <w:pStyle w:val="ListParagraph"/>
        <w:numPr>
          <w:ilvl w:val="0"/>
          <w:numId w:val="27"/>
        </w:numPr>
        <w:tabs>
          <w:tab w:pos="1199" w:val="left" w:leader="none"/>
          <w:tab w:pos="1200" w:val="left" w:leader="none"/>
        </w:tabs>
        <w:spacing w:line="240" w:lineRule="auto" w:before="63" w:after="0"/>
        <w:ind w:left="1200" w:right="0" w:hanging="360"/>
        <w:jc w:val="left"/>
        <w:rPr>
          <w:sz w:val="24"/>
        </w:rPr>
      </w:pPr>
      <w:r>
        <w:rPr>
          <w:sz w:val="24"/>
        </w:rPr>
        <w:t>Activate staff assigned to set up the location for</w:t>
      </w:r>
      <w:r>
        <w:rPr>
          <w:spacing w:val="-2"/>
          <w:sz w:val="24"/>
        </w:rPr>
        <w:t> </w:t>
      </w:r>
      <w:r>
        <w:rPr>
          <w:sz w:val="24"/>
        </w:rPr>
        <w:t>reunification.</w:t>
      </w:r>
    </w:p>
    <w:p>
      <w:pPr>
        <w:pStyle w:val="ListParagraph"/>
        <w:numPr>
          <w:ilvl w:val="0"/>
          <w:numId w:val="27"/>
        </w:numPr>
        <w:tabs>
          <w:tab w:pos="1199" w:val="left" w:leader="none"/>
          <w:tab w:pos="1200" w:val="left" w:leader="none"/>
        </w:tabs>
        <w:spacing w:line="273" w:lineRule="auto" w:before="100" w:after="0"/>
        <w:ind w:left="1200" w:right="765" w:hanging="360"/>
        <w:jc w:val="left"/>
        <w:rPr>
          <w:sz w:val="24"/>
        </w:rPr>
      </w:pPr>
      <w:r>
        <w:rPr>
          <w:sz w:val="24"/>
        </w:rPr>
        <w:t>Assign staff to take most current student emergency contact/pick up information to the site along with other reunification</w:t>
      </w:r>
      <w:r>
        <w:rPr>
          <w:spacing w:val="-3"/>
          <w:sz w:val="24"/>
        </w:rPr>
        <w:t> </w:t>
      </w:r>
      <w:r>
        <w:rPr>
          <w:sz w:val="24"/>
        </w:rPr>
        <w:t>supplies</w:t>
      </w:r>
    </w:p>
    <w:p>
      <w:pPr>
        <w:pStyle w:val="ListParagraph"/>
        <w:numPr>
          <w:ilvl w:val="0"/>
          <w:numId w:val="27"/>
        </w:numPr>
        <w:tabs>
          <w:tab w:pos="1199" w:val="left" w:leader="none"/>
          <w:tab w:pos="1200" w:val="left" w:leader="none"/>
        </w:tabs>
        <w:spacing w:line="240" w:lineRule="auto" w:before="63" w:after="0"/>
        <w:ind w:left="1200" w:right="0" w:hanging="361"/>
        <w:jc w:val="left"/>
        <w:rPr>
          <w:sz w:val="24"/>
        </w:rPr>
      </w:pPr>
      <w:r>
        <w:rPr>
          <w:sz w:val="24"/>
        </w:rPr>
        <w:t>Request transportation for students and staff including special needs</w:t>
      </w:r>
      <w:r>
        <w:rPr>
          <w:spacing w:val="-8"/>
          <w:sz w:val="24"/>
        </w:rPr>
        <w:t> </w:t>
      </w:r>
      <w:r>
        <w:rPr>
          <w:sz w:val="24"/>
        </w:rPr>
        <w:t>transportation</w:t>
      </w:r>
    </w:p>
    <w:p>
      <w:pPr>
        <w:pStyle w:val="ListParagraph"/>
        <w:numPr>
          <w:ilvl w:val="0"/>
          <w:numId w:val="27"/>
        </w:numPr>
        <w:tabs>
          <w:tab w:pos="1199" w:val="left" w:leader="none"/>
          <w:tab w:pos="1200" w:val="left" w:leader="none"/>
        </w:tabs>
        <w:spacing w:line="240" w:lineRule="auto" w:before="100" w:after="0"/>
        <w:ind w:left="1200" w:right="0" w:hanging="361"/>
        <w:jc w:val="left"/>
        <w:rPr>
          <w:sz w:val="24"/>
        </w:rPr>
      </w:pPr>
      <w:r>
        <w:rPr>
          <w:sz w:val="24"/>
        </w:rPr>
        <w:t>Provide for behavioral health services at the reunification site for students and</w:t>
      </w:r>
      <w:r>
        <w:rPr>
          <w:spacing w:val="-9"/>
          <w:sz w:val="24"/>
        </w:rPr>
        <w:t> </w:t>
      </w:r>
      <w:r>
        <w:rPr>
          <w:sz w:val="24"/>
        </w:rPr>
        <w:t>parents</w:t>
      </w:r>
    </w:p>
    <w:p>
      <w:pPr>
        <w:pStyle w:val="ListParagraph"/>
        <w:numPr>
          <w:ilvl w:val="0"/>
          <w:numId w:val="27"/>
        </w:numPr>
        <w:tabs>
          <w:tab w:pos="1199" w:val="left" w:leader="none"/>
          <w:tab w:pos="1200" w:val="left" w:leader="none"/>
        </w:tabs>
        <w:spacing w:line="240" w:lineRule="auto" w:before="102" w:after="0"/>
        <w:ind w:left="1200" w:right="0" w:hanging="361"/>
        <w:jc w:val="left"/>
        <w:rPr>
          <w:sz w:val="24"/>
        </w:rPr>
      </w:pPr>
      <w:r>
        <w:rPr>
          <w:sz w:val="24"/>
        </w:rPr>
        <w:t>Ensure documentation of release of</w:t>
      </w:r>
      <w:r>
        <w:rPr>
          <w:spacing w:val="-3"/>
          <w:sz w:val="24"/>
        </w:rPr>
        <w:t> </w:t>
      </w:r>
      <w:r>
        <w:rPr>
          <w:sz w:val="24"/>
        </w:rPr>
        <w:t>students</w:t>
      </w:r>
    </w:p>
    <w:p>
      <w:pPr>
        <w:spacing w:after="0" w:line="240" w:lineRule="auto"/>
        <w:jc w:val="left"/>
        <w:rPr>
          <w:sz w:val="24"/>
        </w:rPr>
        <w:sectPr>
          <w:pgSz w:w="12240" w:h="15840"/>
          <w:pgMar w:header="434" w:footer="425" w:top="1160" w:bottom="620" w:left="1320" w:right="240"/>
        </w:sectPr>
      </w:pPr>
    </w:p>
    <w:p>
      <w:pPr>
        <w:pStyle w:val="BodyText"/>
        <w:spacing w:before="1"/>
        <w:rPr>
          <w:sz w:val="26"/>
        </w:rPr>
      </w:pPr>
    </w:p>
    <w:p>
      <w:pPr>
        <w:spacing w:before="85"/>
        <w:ind w:left="1003" w:right="1003" w:firstLine="0"/>
        <w:jc w:val="center"/>
        <w:rPr>
          <w:b/>
          <w:sz w:val="36"/>
        </w:rPr>
      </w:pPr>
      <w:bookmarkStart w:name="Planning for Student Reunification" w:id="78"/>
      <w:bookmarkEnd w:id="78"/>
      <w:r>
        <w:rPr/>
      </w:r>
      <w:bookmarkStart w:name="_bookmark36" w:id="79"/>
      <w:bookmarkEnd w:id="79"/>
      <w:r>
        <w:rPr/>
      </w:r>
      <w:r>
        <w:rPr>
          <w:b/>
          <w:sz w:val="36"/>
        </w:rPr>
        <w:t>Planning for Student Reunification</w:t>
      </w:r>
    </w:p>
    <w:p>
      <w:pPr>
        <w:pStyle w:val="BodyText"/>
        <w:spacing w:before="6"/>
        <w:rPr>
          <w:b/>
          <w:sz w:val="32"/>
        </w:rPr>
      </w:pPr>
    </w:p>
    <w:p>
      <w:pPr>
        <w:pStyle w:val="BodyText"/>
        <w:spacing w:line="276" w:lineRule="auto"/>
        <w:ind w:left="480" w:right="582"/>
      </w:pPr>
      <w:r>
        <w:rPr/>
        <w:t>When students are evacuated and cannot return to school, reunification with parents or guardians is top priority. Reunifying students and parents at an off-site location is a complex process. Successful reunification requires significant pre-planning, coordination and organization.</w:t>
      </w:r>
    </w:p>
    <w:p>
      <w:pPr>
        <w:pStyle w:val="BodyText"/>
        <w:spacing w:before="5"/>
        <w:rPr>
          <w:sz w:val="34"/>
        </w:rPr>
      </w:pPr>
    </w:p>
    <w:p>
      <w:pPr>
        <w:spacing w:before="0"/>
        <w:ind w:left="480" w:right="0" w:firstLine="0"/>
        <w:jc w:val="left"/>
        <w:rPr>
          <w:b/>
          <w:sz w:val="28"/>
        </w:rPr>
      </w:pPr>
      <w:r>
        <w:rPr>
          <w:b/>
          <w:sz w:val="28"/>
        </w:rPr>
        <w:t>Planning for reunification</w:t>
      </w:r>
    </w:p>
    <w:p>
      <w:pPr>
        <w:pStyle w:val="BodyText"/>
        <w:spacing w:line="276" w:lineRule="auto" w:before="44"/>
        <w:ind w:left="479" w:right="471"/>
      </w:pPr>
      <w:r>
        <w:rPr/>
        <w:t>Planning for reunification begins with identifying available staff to lead the reunification process. Staff without classroom duties including; office staff, student support services, administration and transportation are ideal choices to support the process. Members of the school emergency response team, technology personnel and facility management staff may also play important roles in planning and leading the reunification. Ideally all staff should be trained on reunification procedures. Tabletop exercises may be used to test procedures with staff and identify potential gaps or complications.</w:t>
      </w:r>
    </w:p>
    <w:p>
      <w:pPr>
        <w:pStyle w:val="BodyText"/>
        <w:spacing w:before="4"/>
        <w:rPr>
          <w:sz w:val="28"/>
        </w:rPr>
      </w:pPr>
    </w:p>
    <w:p>
      <w:pPr>
        <w:spacing w:before="0"/>
        <w:ind w:left="480" w:right="0" w:firstLine="0"/>
        <w:jc w:val="left"/>
        <w:rPr>
          <w:b/>
          <w:sz w:val="28"/>
        </w:rPr>
      </w:pPr>
      <w:r>
        <w:rPr>
          <w:b/>
          <w:sz w:val="28"/>
        </w:rPr>
        <w:t>Pre-selecting a reunification site</w:t>
      </w:r>
    </w:p>
    <w:p>
      <w:pPr>
        <w:pStyle w:val="BodyText"/>
        <w:spacing w:line="276" w:lineRule="auto" w:before="45"/>
        <w:ind w:left="480" w:right="576"/>
      </w:pPr>
      <w:r>
        <w:rPr/>
        <w:t>Several factors should be considered when selecting a reunification site. First evaluate the selected building’s potential capacity to accommodate the student body, staff and parents. Parking must be adequate for parents picking up their children as well as restroom facilities, accessibility and building access control.</w:t>
      </w:r>
    </w:p>
    <w:p>
      <w:pPr>
        <w:pStyle w:val="BodyText"/>
        <w:spacing w:before="6"/>
        <w:rPr>
          <w:sz w:val="27"/>
        </w:rPr>
      </w:pPr>
    </w:p>
    <w:p>
      <w:pPr>
        <w:pStyle w:val="BodyText"/>
        <w:spacing w:line="276" w:lineRule="auto"/>
        <w:ind w:left="479" w:right="495"/>
      </w:pPr>
      <w:r>
        <w:rPr/>
        <w:t>If the reunification site is not another district-owned building, a written agreement must be developed outlining school and facility responsibilities during a reunification. Schools should plan to have keys available for building access and a method for notifying the facility of an emergency requiring the building’s use. </w:t>
      </w:r>
      <w:r>
        <w:rPr>
          <w:spacing w:val="-3"/>
        </w:rPr>
        <w:t>It </w:t>
      </w:r>
      <w:r>
        <w:rPr/>
        <w:t>is ideal to designate one reunification site for the entire district with at least one additional site for</w:t>
      </w:r>
      <w:r>
        <w:rPr>
          <w:spacing w:val="-4"/>
        </w:rPr>
        <w:t> </w:t>
      </w:r>
      <w:r>
        <w:rPr/>
        <w:t>backup.</w:t>
      </w:r>
    </w:p>
    <w:p>
      <w:pPr>
        <w:pStyle w:val="BodyText"/>
        <w:spacing w:before="8"/>
        <w:rPr>
          <w:sz w:val="27"/>
        </w:rPr>
      </w:pPr>
    </w:p>
    <w:p>
      <w:pPr>
        <w:pStyle w:val="BodyText"/>
        <w:spacing w:line="276" w:lineRule="auto"/>
        <w:ind w:left="479" w:right="910"/>
      </w:pPr>
      <w:r>
        <w:rPr/>
        <w:t>Two reunification sites may be necessary if a single site will not accommodate the entire student body. When planning for two reunification sites, building administrators should pre-designate division of the student body and communicate plans to staff, students and parents to minimize confusion.</w:t>
      </w:r>
    </w:p>
    <w:p>
      <w:pPr>
        <w:pStyle w:val="BodyText"/>
        <w:spacing w:before="6"/>
        <w:rPr>
          <w:sz w:val="34"/>
        </w:rPr>
      </w:pPr>
    </w:p>
    <w:p>
      <w:pPr>
        <w:spacing w:before="0"/>
        <w:ind w:left="480" w:right="0" w:firstLine="0"/>
        <w:jc w:val="left"/>
        <w:rPr>
          <w:b/>
          <w:sz w:val="28"/>
        </w:rPr>
      </w:pPr>
      <w:r>
        <w:rPr>
          <w:b/>
          <w:sz w:val="28"/>
        </w:rPr>
        <w:t>Planning transportation and site set up</w:t>
      </w:r>
    </w:p>
    <w:p>
      <w:pPr>
        <w:pStyle w:val="BodyText"/>
        <w:spacing w:line="276" w:lineRule="auto" w:before="45"/>
        <w:ind w:left="480" w:right="482"/>
      </w:pPr>
      <w:r>
        <w:rPr/>
        <w:t>Transporting students to a reunification site during an emergency requires significant pre-planning and coordination. Staff responsible for setting up the reunification site should arrive before the students to organize. During reunification planning, schools should determine the number of</w:t>
      </w:r>
      <w:r>
        <w:rPr>
          <w:spacing w:val="-20"/>
        </w:rPr>
        <w:t> </w:t>
      </w:r>
      <w:r>
        <w:rPr/>
        <w:t>students and staff requiring transportation and communicate this information to the transportation coordinator. Transportation for students with special needs must also be</w:t>
      </w:r>
      <w:r>
        <w:rPr>
          <w:spacing w:val="-7"/>
        </w:rPr>
        <w:t> </w:t>
      </w:r>
      <w:r>
        <w:rPr/>
        <w:t>pre-arranged.</w:t>
      </w:r>
    </w:p>
    <w:p>
      <w:pPr>
        <w:pStyle w:val="BodyText"/>
        <w:spacing w:before="5"/>
        <w:rPr>
          <w:sz w:val="27"/>
        </w:rPr>
      </w:pPr>
    </w:p>
    <w:p>
      <w:pPr>
        <w:pStyle w:val="BodyText"/>
        <w:spacing w:line="276" w:lineRule="auto"/>
        <w:ind w:left="480" w:right="576"/>
      </w:pPr>
      <w:r>
        <w:rPr/>
        <w:t>Transportation and arrival at a reunification site must be well-organized. Administrators should pre- determine classroom and staff organization to avoid confusion. Keeping staff with their classrooms increases accountability and may calm and reassure students.</w:t>
      </w:r>
    </w:p>
    <w:p>
      <w:pPr>
        <w:spacing w:after="0" w:line="276" w:lineRule="auto"/>
        <w:sectPr>
          <w:headerReference w:type="default" r:id="rId40"/>
          <w:pgSz w:w="12240" w:h="15840"/>
          <w:pgMar w:header="434" w:footer="425" w:top="680" w:bottom="620" w:left="1320" w:right="240"/>
        </w:sectPr>
      </w:pPr>
    </w:p>
    <w:p>
      <w:pPr>
        <w:pStyle w:val="BodyText"/>
        <w:spacing w:before="8"/>
        <w:rPr>
          <w:sz w:val="9"/>
        </w:rPr>
      </w:pPr>
    </w:p>
    <w:p>
      <w:pPr>
        <w:pStyle w:val="BodyText"/>
        <w:spacing w:before="90"/>
        <w:ind w:left="480"/>
      </w:pPr>
      <w:r>
        <w:rPr/>
        <w:t>Additional considerations for reunification site set up:</w:t>
      </w:r>
    </w:p>
    <w:p>
      <w:pPr>
        <w:pStyle w:val="ListParagraph"/>
        <w:numPr>
          <w:ilvl w:val="1"/>
          <w:numId w:val="27"/>
        </w:numPr>
        <w:tabs>
          <w:tab w:pos="1920" w:val="left" w:leader="none"/>
        </w:tabs>
        <w:spacing w:line="240" w:lineRule="auto" w:before="41" w:after="0"/>
        <w:ind w:left="1920" w:right="0" w:hanging="360"/>
        <w:jc w:val="left"/>
        <w:rPr>
          <w:sz w:val="24"/>
        </w:rPr>
      </w:pPr>
      <w:r>
        <w:rPr>
          <w:sz w:val="24"/>
        </w:rPr>
        <w:t>Designate parking areas for</w:t>
      </w:r>
      <w:r>
        <w:rPr>
          <w:spacing w:val="-3"/>
          <w:sz w:val="24"/>
        </w:rPr>
        <w:t> </w:t>
      </w:r>
      <w:r>
        <w:rPr>
          <w:sz w:val="24"/>
        </w:rPr>
        <w:t>parents</w:t>
      </w:r>
    </w:p>
    <w:p>
      <w:pPr>
        <w:pStyle w:val="ListParagraph"/>
        <w:numPr>
          <w:ilvl w:val="1"/>
          <w:numId w:val="27"/>
        </w:numPr>
        <w:tabs>
          <w:tab w:pos="1920" w:val="left" w:leader="none"/>
        </w:tabs>
        <w:spacing w:line="240" w:lineRule="auto" w:before="40" w:after="0"/>
        <w:ind w:left="1920" w:right="0" w:hanging="360"/>
        <w:jc w:val="left"/>
        <w:rPr>
          <w:sz w:val="24"/>
        </w:rPr>
      </w:pPr>
      <w:r>
        <w:rPr>
          <w:sz w:val="24"/>
        </w:rPr>
        <w:t>Determine separate entrances for students and parents if</w:t>
      </w:r>
      <w:r>
        <w:rPr>
          <w:spacing w:val="-4"/>
          <w:sz w:val="24"/>
        </w:rPr>
        <w:t> </w:t>
      </w:r>
      <w:r>
        <w:rPr>
          <w:sz w:val="24"/>
        </w:rPr>
        <w:t>possible</w:t>
      </w:r>
    </w:p>
    <w:p>
      <w:pPr>
        <w:pStyle w:val="ListParagraph"/>
        <w:numPr>
          <w:ilvl w:val="1"/>
          <w:numId w:val="27"/>
        </w:numPr>
        <w:tabs>
          <w:tab w:pos="1920" w:val="left" w:leader="none"/>
        </w:tabs>
        <w:spacing w:line="240" w:lineRule="auto" w:before="44" w:after="0"/>
        <w:ind w:left="1920" w:right="0" w:hanging="360"/>
        <w:jc w:val="left"/>
        <w:rPr>
          <w:sz w:val="24"/>
        </w:rPr>
      </w:pPr>
      <w:r>
        <w:rPr>
          <w:sz w:val="24"/>
        </w:rPr>
        <w:t>Designate holding area for students and staff—near restrooms if</w:t>
      </w:r>
      <w:r>
        <w:rPr>
          <w:spacing w:val="-8"/>
          <w:sz w:val="24"/>
        </w:rPr>
        <w:t> </w:t>
      </w:r>
      <w:r>
        <w:rPr>
          <w:sz w:val="24"/>
        </w:rPr>
        <w:t>possible</w:t>
      </w:r>
    </w:p>
    <w:p>
      <w:pPr>
        <w:pStyle w:val="ListParagraph"/>
        <w:numPr>
          <w:ilvl w:val="1"/>
          <w:numId w:val="27"/>
        </w:numPr>
        <w:tabs>
          <w:tab w:pos="1920" w:val="left" w:leader="none"/>
        </w:tabs>
        <w:spacing w:line="240" w:lineRule="auto" w:before="41" w:after="0"/>
        <w:ind w:left="1920" w:right="0" w:hanging="361"/>
        <w:jc w:val="left"/>
        <w:rPr>
          <w:sz w:val="24"/>
        </w:rPr>
      </w:pPr>
      <w:r>
        <w:rPr>
          <w:sz w:val="24"/>
        </w:rPr>
        <w:t>Put the check-in or registration close to parent</w:t>
      </w:r>
      <w:r>
        <w:rPr>
          <w:spacing w:val="-5"/>
          <w:sz w:val="24"/>
        </w:rPr>
        <w:t> </w:t>
      </w:r>
      <w:r>
        <w:rPr>
          <w:sz w:val="24"/>
        </w:rPr>
        <w:t>entrance</w:t>
      </w:r>
    </w:p>
    <w:p>
      <w:pPr>
        <w:pStyle w:val="ListParagraph"/>
        <w:numPr>
          <w:ilvl w:val="1"/>
          <w:numId w:val="27"/>
        </w:numPr>
        <w:tabs>
          <w:tab w:pos="1920" w:val="left" w:leader="none"/>
        </w:tabs>
        <w:spacing w:line="240" w:lineRule="auto" w:before="40" w:after="0"/>
        <w:ind w:left="1920" w:right="0" w:hanging="361"/>
        <w:jc w:val="left"/>
        <w:rPr>
          <w:sz w:val="24"/>
        </w:rPr>
      </w:pPr>
      <w:r>
        <w:rPr>
          <w:sz w:val="24"/>
        </w:rPr>
        <w:t>Find a separate place for counseling and medical follow-up</w:t>
      </w:r>
    </w:p>
    <w:p>
      <w:pPr>
        <w:pStyle w:val="ListParagraph"/>
        <w:numPr>
          <w:ilvl w:val="1"/>
          <w:numId w:val="27"/>
        </w:numPr>
        <w:tabs>
          <w:tab w:pos="1920" w:val="left" w:leader="none"/>
        </w:tabs>
        <w:spacing w:line="240" w:lineRule="auto" w:before="41" w:after="0"/>
        <w:ind w:left="1920" w:right="0" w:hanging="361"/>
        <w:jc w:val="left"/>
        <w:rPr>
          <w:sz w:val="24"/>
        </w:rPr>
      </w:pPr>
      <w:r>
        <w:rPr>
          <w:sz w:val="24"/>
        </w:rPr>
        <w:t>Make signs for all locations and for traffic</w:t>
      </w:r>
      <w:r>
        <w:rPr>
          <w:spacing w:val="-3"/>
          <w:sz w:val="24"/>
        </w:rPr>
        <w:t> </w:t>
      </w:r>
      <w:r>
        <w:rPr>
          <w:sz w:val="24"/>
        </w:rPr>
        <w:t>flow</w:t>
      </w:r>
    </w:p>
    <w:p>
      <w:pPr>
        <w:pStyle w:val="ListParagraph"/>
        <w:numPr>
          <w:ilvl w:val="1"/>
          <w:numId w:val="27"/>
        </w:numPr>
        <w:tabs>
          <w:tab w:pos="1920" w:val="left" w:leader="none"/>
        </w:tabs>
        <w:spacing w:line="240" w:lineRule="auto" w:before="43" w:after="0"/>
        <w:ind w:left="1920" w:right="0" w:hanging="361"/>
        <w:jc w:val="left"/>
        <w:rPr>
          <w:sz w:val="24"/>
        </w:rPr>
      </w:pPr>
      <w:r>
        <w:rPr>
          <w:sz w:val="24"/>
        </w:rPr>
        <w:t>Pre-assign staff for reunification duties and</w:t>
      </w:r>
      <w:r>
        <w:rPr>
          <w:spacing w:val="-2"/>
          <w:sz w:val="24"/>
        </w:rPr>
        <w:t> </w:t>
      </w:r>
      <w:r>
        <w:rPr>
          <w:sz w:val="24"/>
        </w:rPr>
        <w:t>locations</w:t>
      </w:r>
    </w:p>
    <w:p>
      <w:pPr>
        <w:pStyle w:val="BodyText"/>
        <w:spacing w:before="5"/>
        <w:rPr>
          <w:sz w:val="31"/>
        </w:rPr>
      </w:pPr>
    </w:p>
    <w:p>
      <w:pPr>
        <w:spacing w:before="0"/>
        <w:ind w:left="480" w:right="0" w:firstLine="0"/>
        <w:jc w:val="left"/>
        <w:rPr>
          <w:b/>
          <w:sz w:val="28"/>
        </w:rPr>
      </w:pPr>
      <w:r>
        <w:rPr>
          <w:b/>
          <w:sz w:val="28"/>
        </w:rPr>
        <w:t>Reunification process</w:t>
      </w:r>
    </w:p>
    <w:p>
      <w:pPr>
        <w:pStyle w:val="BodyText"/>
        <w:spacing w:line="276" w:lineRule="auto" w:before="44"/>
        <w:ind w:left="480" w:right="522"/>
      </w:pPr>
      <w:r>
        <w:rPr/>
        <w:t>Informing parents and guardians about reunification plans at the beginning of the school year helps ease anxiety in an emergency. Reunification information should be included in the student handbook. Inform parents where to pick up their child and what they will need to properly identify themselves. Ideally, children and parents will be segregated at the site until matched through the reunification process. If this is not possible, the process could be reversed to ensure a correct match using a check-out procedure. Plans must also be made for children who are not picked up in a timely manner.</w:t>
      </w:r>
    </w:p>
    <w:p>
      <w:pPr>
        <w:pStyle w:val="BodyText"/>
        <w:spacing w:before="11"/>
        <w:rPr>
          <w:sz w:val="27"/>
        </w:rPr>
      </w:pPr>
    </w:p>
    <w:p>
      <w:pPr>
        <w:spacing w:before="0"/>
        <w:ind w:left="480" w:right="0" w:firstLine="0"/>
        <w:jc w:val="left"/>
        <w:rPr>
          <w:b/>
          <w:sz w:val="28"/>
        </w:rPr>
      </w:pPr>
      <w:r>
        <w:rPr>
          <w:b/>
          <w:sz w:val="28"/>
        </w:rPr>
        <w:t>Reunification materials and supplies</w:t>
      </w:r>
    </w:p>
    <w:p>
      <w:pPr>
        <w:pStyle w:val="BodyText"/>
        <w:spacing w:line="276" w:lineRule="auto" w:before="46"/>
        <w:ind w:left="480" w:right="480"/>
      </w:pPr>
      <w:r>
        <w:rPr/>
        <w:t>The most crucial aspect of reunification is getting the right children matched with the right parents or guardians. To ensure a smooth reunification process, schools must have the most current emergency contact information. Schools may want to ask parents to update emergency information more than once a year. Plans should also be made for instances when non-authorized individuals attempt to pick up</w:t>
      </w:r>
      <w:r>
        <w:rPr>
          <w:spacing w:val="-1"/>
        </w:rPr>
        <w:t> </w:t>
      </w:r>
      <w:r>
        <w:rPr/>
        <w:t>students.</w:t>
      </w:r>
    </w:p>
    <w:p>
      <w:pPr>
        <w:pStyle w:val="BodyText"/>
        <w:spacing w:before="9"/>
        <w:rPr>
          <w:sz w:val="27"/>
        </w:rPr>
      </w:pPr>
    </w:p>
    <w:p>
      <w:pPr>
        <w:spacing w:before="1"/>
        <w:ind w:left="480" w:right="0" w:firstLine="0"/>
        <w:jc w:val="left"/>
        <w:rPr>
          <w:b/>
          <w:sz w:val="28"/>
        </w:rPr>
      </w:pPr>
      <w:r>
        <w:rPr>
          <w:b/>
          <w:sz w:val="28"/>
        </w:rPr>
        <w:t>Administrative Go-Kits</w:t>
      </w:r>
    </w:p>
    <w:p>
      <w:pPr>
        <w:pStyle w:val="BodyText"/>
        <w:spacing w:line="276" w:lineRule="auto" w:before="44"/>
        <w:ind w:left="480" w:right="476"/>
      </w:pPr>
      <w:r>
        <w:rPr/>
        <w:t>Emergency go-kits are portable collections of emergency supplies and information. Go-kits often come in the form of backpacks, buckets or bags on wheels that can be easily taken out of a school in case of an emergency. Supplies useful for reunification may be contained in an administrative go-kit. Consider including these items:</w:t>
      </w:r>
    </w:p>
    <w:p>
      <w:pPr>
        <w:pStyle w:val="ListParagraph"/>
        <w:numPr>
          <w:ilvl w:val="0"/>
          <w:numId w:val="27"/>
        </w:numPr>
        <w:tabs>
          <w:tab w:pos="1199" w:val="left" w:leader="none"/>
          <w:tab w:pos="1200" w:val="left" w:leader="none"/>
        </w:tabs>
        <w:spacing w:line="294" w:lineRule="exact" w:before="0" w:after="0"/>
        <w:ind w:left="1200" w:right="0" w:hanging="360"/>
        <w:jc w:val="left"/>
        <w:rPr>
          <w:sz w:val="24"/>
        </w:rPr>
      </w:pPr>
      <w:r>
        <w:rPr>
          <w:sz w:val="24"/>
        </w:rPr>
        <w:t>Vests or hats for reunification</w:t>
      </w:r>
      <w:r>
        <w:rPr>
          <w:spacing w:val="-1"/>
          <w:sz w:val="24"/>
        </w:rPr>
        <w:t> </w:t>
      </w:r>
      <w:r>
        <w:rPr>
          <w:sz w:val="24"/>
        </w:rPr>
        <w:t>staff</w:t>
      </w:r>
    </w:p>
    <w:p>
      <w:pPr>
        <w:pStyle w:val="ListParagraph"/>
        <w:numPr>
          <w:ilvl w:val="0"/>
          <w:numId w:val="27"/>
        </w:numPr>
        <w:tabs>
          <w:tab w:pos="1199" w:val="left" w:leader="none"/>
          <w:tab w:pos="1200" w:val="left" w:leader="none"/>
        </w:tabs>
        <w:spacing w:line="273" w:lineRule="auto" w:before="42" w:after="0"/>
        <w:ind w:left="1200" w:right="1450" w:hanging="360"/>
        <w:jc w:val="left"/>
        <w:rPr>
          <w:sz w:val="24"/>
        </w:rPr>
      </w:pPr>
      <w:r>
        <w:rPr>
          <w:sz w:val="24"/>
        </w:rPr>
        <w:t>Communication devices—for the registration area, student and parent holding</w:t>
      </w:r>
      <w:r>
        <w:rPr>
          <w:spacing w:val="-20"/>
          <w:sz w:val="24"/>
        </w:rPr>
        <w:t> </w:t>
      </w:r>
      <w:r>
        <w:rPr>
          <w:sz w:val="24"/>
        </w:rPr>
        <w:t>sites, counselors, nurses and student services</w:t>
      </w:r>
      <w:r>
        <w:rPr>
          <w:spacing w:val="1"/>
          <w:sz w:val="24"/>
        </w:rPr>
        <w:t> </w:t>
      </w:r>
      <w:r>
        <w:rPr>
          <w:sz w:val="24"/>
        </w:rPr>
        <w:t>staff</w:t>
      </w:r>
    </w:p>
    <w:p>
      <w:pPr>
        <w:pStyle w:val="ListParagraph"/>
        <w:numPr>
          <w:ilvl w:val="0"/>
          <w:numId w:val="27"/>
        </w:numPr>
        <w:tabs>
          <w:tab w:pos="1199" w:val="left" w:leader="none"/>
          <w:tab w:pos="1200" w:val="left" w:leader="none"/>
        </w:tabs>
        <w:spacing w:line="240" w:lineRule="auto" w:before="0" w:after="0"/>
        <w:ind w:left="1200" w:right="0" w:hanging="360"/>
        <w:jc w:val="left"/>
        <w:rPr>
          <w:sz w:val="24"/>
        </w:rPr>
      </w:pPr>
      <w:r>
        <w:rPr>
          <w:sz w:val="24"/>
        </w:rPr>
        <w:t>Signs—pre-made and</w:t>
      </w:r>
      <w:r>
        <w:rPr>
          <w:spacing w:val="-2"/>
          <w:sz w:val="24"/>
        </w:rPr>
        <w:t> </w:t>
      </w:r>
      <w:r>
        <w:rPr>
          <w:sz w:val="24"/>
        </w:rPr>
        <w:t>laminated</w:t>
      </w:r>
    </w:p>
    <w:p>
      <w:pPr>
        <w:pStyle w:val="ListParagraph"/>
        <w:numPr>
          <w:ilvl w:val="0"/>
          <w:numId w:val="27"/>
        </w:numPr>
        <w:tabs>
          <w:tab w:pos="1199" w:val="left" w:leader="none"/>
          <w:tab w:pos="1200" w:val="left" w:leader="none"/>
        </w:tabs>
        <w:spacing w:line="240" w:lineRule="auto" w:before="42" w:after="0"/>
        <w:ind w:left="1200" w:right="0" w:hanging="360"/>
        <w:jc w:val="left"/>
        <w:rPr>
          <w:sz w:val="24"/>
        </w:rPr>
      </w:pPr>
      <w:r>
        <w:rPr>
          <w:sz w:val="24"/>
        </w:rPr>
        <w:t>Masking tape, duct tape, markers, pencils,</w:t>
      </w:r>
      <w:r>
        <w:rPr>
          <w:spacing w:val="-2"/>
          <w:sz w:val="24"/>
        </w:rPr>
        <w:t> </w:t>
      </w:r>
      <w:r>
        <w:rPr>
          <w:sz w:val="24"/>
        </w:rPr>
        <w:t>pens</w:t>
      </w:r>
    </w:p>
    <w:p>
      <w:pPr>
        <w:pStyle w:val="ListParagraph"/>
        <w:numPr>
          <w:ilvl w:val="0"/>
          <w:numId w:val="27"/>
        </w:numPr>
        <w:tabs>
          <w:tab w:pos="1199" w:val="left" w:leader="none"/>
          <w:tab w:pos="1200" w:val="left" w:leader="none"/>
        </w:tabs>
        <w:spacing w:line="240" w:lineRule="auto" w:before="40" w:after="0"/>
        <w:ind w:left="1200" w:right="0" w:hanging="360"/>
        <w:jc w:val="left"/>
        <w:rPr>
          <w:sz w:val="24"/>
        </w:rPr>
      </w:pPr>
      <w:r>
        <w:rPr>
          <w:sz w:val="24"/>
        </w:rPr>
        <w:t>Registration</w:t>
      </w:r>
      <w:r>
        <w:rPr>
          <w:spacing w:val="-1"/>
          <w:sz w:val="24"/>
        </w:rPr>
        <w:t> </w:t>
      </w:r>
      <w:r>
        <w:rPr>
          <w:sz w:val="24"/>
        </w:rPr>
        <w:t>forms</w:t>
      </w:r>
    </w:p>
    <w:p>
      <w:pPr>
        <w:pStyle w:val="ListParagraph"/>
        <w:numPr>
          <w:ilvl w:val="0"/>
          <w:numId w:val="27"/>
        </w:numPr>
        <w:tabs>
          <w:tab w:pos="1199" w:val="left" w:leader="none"/>
          <w:tab w:pos="1200" w:val="left" w:leader="none"/>
        </w:tabs>
        <w:spacing w:line="240" w:lineRule="auto" w:before="42" w:after="0"/>
        <w:ind w:left="1200" w:right="0" w:hanging="360"/>
        <w:jc w:val="left"/>
        <w:rPr>
          <w:sz w:val="24"/>
        </w:rPr>
      </w:pPr>
      <w:r>
        <w:rPr>
          <w:sz w:val="24"/>
        </w:rPr>
        <w:t>Maps of facility with areas</w:t>
      </w:r>
      <w:r>
        <w:rPr>
          <w:spacing w:val="-7"/>
          <w:sz w:val="24"/>
        </w:rPr>
        <w:t> </w:t>
      </w:r>
      <w:r>
        <w:rPr>
          <w:sz w:val="24"/>
        </w:rPr>
        <w:t>designated</w:t>
      </w:r>
    </w:p>
    <w:p>
      <w:pPr>
        <w:pStyle w:val="BodyText"/>
        <w:spacing w:before="8"/>
        <w:rPr>
          <w:sz w:val="31"/>
        </w:rPr>
      </w:pPr>
    </w:p>
    <w:p>
      <w:pPr>
        <w:spacing w:before="0"/>
        <w:ind w:left="480" w:right="0" w:firstLine="0"/>
        <w:jc w:val="left"/>
        <w:rPr>
          <w:b/>
          <w:sz w:val="28"/>
        </w:rPr>
      </w:pPr>
      <w:r>
        <w:rPr>
          <w:b/>
          <w:sz w:val="28"/>
        </w:rPr>
        <w:t>Roles for community emergency responders</w:t>
      </w:r>
    </w:p>
    <w:p>
      <w:pPr>
        <w:pStyle w:val="BodyText"/>
        <w:spacing w:line="276" w:lineRule="auto" w:before="45"/>
        <w:ind w:left="479" w:right="517"/>
      </w:pPr>
      <w:r>
        <w:rPr/>
        <w:t>Successful reunification requires coordination and cooperation between schools and community emergency response agencies. Establishing clear expectations and understanding of roles for schools and community response agencies is an important part of reunification planning. While schools manage certain aspects of the reunification process, other roles including; traffic control, crowd</w:t>
      </w:r>
    </w:p>
    <w:p>
      <w:pPr>
        <w:spacing w:after="0" w:line="276" w:lineRule="auto"/>
        <w:sectPr>
          <w:pgSz w:w="12240" w:h="15840"/>
          <w:pgMar w:header="434" w:footer="425" w:top="680" w:bottom="620" w:left="1320" w:right="240"/>
        </w:sectPr>
      </w:pPr>
    </w:p>
    <w:p>
      <w:pPr>
        <w:pStyle w:val="BodyText"/>
        <w:spacing w:before="8"/>
        <w:rPr>
          <w:sz w:val="9"/>
        </w:rPr>
      </w:pPr>
    </w:p>
    <w:p>
      <w:pPr>
        <w:pStyle w:val="BodyText"/>
        <w:spacing w:line="276" w:lineRule="auto" w:before="90"/>
        <w:ind w:left="480" w:right="476"/>
      </w:pPr>
      <w:r>
        <w:rPr/>
        <w:t>control or medical assistance will be provided by emergency responders. Depending on the magnitude of the emergency, community response agencies may need to plan for additional response personnel or other jurisdictions to assist with reunification.</w:t>
      </w:r>
    </w:p>
    <w:p>
      <w:pPr>
        <w:spacing w:after="0" w:line="276" w:lineRule="auto"/>
        <w:sectPr>
          <w:pgSz w:w="12240" w:h="15840"/>
          <w:pgMar w:header="434" w:footer="425" w:top="680" w:bottom="620" w:left="1320" w:right="240"/>
        </w:sectPr>
      </w:pPr>
    </w:p>
    <w:p>
      <w:pPr>
        <w:pStyle w:val="BodyText"/>
        <w:rPr>
          <w:sz w:val="20"/>
        </w:rPr>
      </w:pPr>
    </w:p>
    <w:p>
      <w:pPr>
        <w:spacing w:before="215"/>
        <w:ind w:left="1003" w:right="1003" w:firstLine="0"/>
        <w:jc w:val="center"/>
        <w:rPr>
          <w:b/>
          <w:sz w:val="36"/>
        </w:rPr>
      </w:pPr>
      <w:bookmarkStart w:name="Sample School-Parent/Guardian Letter" w:id="80"/>
      <w:bookmarkEnd w:id="80"/>
      <w:r>
        <w:rPr/>
      </w:r>
      <w:bookmarkStart w:name="_bookmark37" w:id="81"/>
      <w:bookmarkEnd w:id="81"/>
      <w:r>
        <w:rPr/>
      </w:r>
      <w:r>
        <w:rPr>
          <w:b/>
          <w:sz w:val="36"/>
        </w:rPr>
        <w:t>Sample School-Parent/Guardian Letter</w:t>
      </w:r>
    </w:p>
    <w:p>
      <w:pPr>
        <w:pStyle w:val="BodyText"/>
        <w:spacing w:before="10"/>
        <w:rPr>
          <w:b/>
          <w:sz w:val="18"/>
        </w:rPr>
      </w:pPr>
    </w:p>
    <w:p>
      <w:pPr>
        <w:spacing w:before="92"/>
        <w:ind w:left="480" w:right="0" w:firstLine="0"/>
        <w:jc w:val="left"/>
        <w:rPr>
          <w:sz w:val="22"/>
        </w:rPr>
      </w:pPr>
      <w:r>
        <w:rPr>
          <w:sz w:val="22"/>
        </w:rPr>
        <w:t>[Date]</w:t>
      </w:r>
    </w:p>
    <w:p>
      <w:pPr>
        <w:pStyle w:val="BodyText"/>
        <w:rPr>
          <w:sz w:val="22"/>
        </w:rPr>
      </w:pPr>
    </w:p>
    <w:p>
      <w:pPr>
        <w:spacing w:before="0"/>
        <w:ind w:left="480" w:right="0" w:firstLine="0"/>
        <w:jc w:val="left"/>
        <w:rPr>
          <w:sz w:val="22"/>
        </w:rPr>
      </w:pPr>
      <w:r>
        <w:rPr>
          <w:sz w:val="22"/>
        </w:rPr>
        <w:t>Dear Parents/Guardians:</w:t>
      </w:r>
    </w:p>
    <w:p>
      <w:pPr>
        <w:pStyle w:val="BodyText"/>
        <w:spacing w:before="10"/>
        <w:rPr>
          <w:sz w:val="21"/>
        </w:rPr>
      </w:pPr>
    </w:p>
    <w:p>
      <w:pPr>
        <w:tabs>
          <w:tab w:pos="2973" w:val="left" w:leader="none"/>
        </w:tabs>
        <w:spacing w:before="0"/>
        <w:ind w:left="480" w:right="562" w:firstLine="0"/>
        <w:jc w:val="left"/>
        <w:rPr>
          <w:sz w:val="22"/>
        </w:rPr>
      </w:pPr>
      <w:r>
        <w:rPr>
          <w:sz w:val="22"/>
        </w:rPr>
        <w:t>Should an emergency situation arise in our community and/or one of our schools while school is in session, we want you to be aware the schools have made preparations to respond effectively and appropriately to such situations.</w:t>
      </w:r>
      <w:r>
        <w:rPr>
          <w:sz w:val="22"/>
          <w:u w:val="single"/>
        </w:rPr>
        <w:t> </w:t>
        <w:tab/>
      </w:r>
      <w:r>
        <w:rPr>
          <w:sz w:val="22"/>
        </w:rPr>
        <w:t>school district has a detailed, all-hazards emergency plan that has been formulated to provide direction to its staff and students during such an</w:t>
      </w:r>
      <w:r>
        <w:rPr>
          <w:spacing w:val="-15"/>
          <w:sz w:val="22"/>
        </w:rPr>
        <w:t> </w:t>
      </w:r>
      <w:r>
        <w:rPr>
          <w:sz w:val="22"/>
        </w:rPr>
        <w:t>incident.</w:t>
      </w:r>
    </w:p>
    <w:p>
      <w:pPr>
        <w:pStyle w:val="BodyText"/>
        <w:spacing w:before="11"/>
        <w:rPr>
          <w:sz w:val="21"/>
        </w:rPr>
      </w:pPr>
    </w:p>
    <w:p>
      <w:pPr>
        <w:spacing w:before="0"/>
        <w:ind w:left="480" w:right="0" w:firstLine="0"/>
        <w:jc w:val="left"/>
        <w:rPr>
          <w:sz w:val="22"/>
        </w:rPr>
      </w:pPr>
      <w:r>
        <w:rPr>
          <w:sz w:val="22"/>
        </w:rPr>
        <w:t>In the event of an emergency, we ask for your cooperation in the following procedures:</w:t>
      </w:r>
    </w:p>
    <w:p>
      <w:pPr>
        <w:pStyle w:val="BodyText"/>
        <w:rPr>
          <w:sz w:val="22"/>
        </w:rPr>
      </w:pPr>
    </w:p>
    <w:p>
      <w:pPr>
        <w:pStyle w:val="ListParagraph"/>
        <w:numPr>
          <w:ilvl w:val="1"/>
          <w:numId w:val="16"/>
        </w:numPr>
        <w:tabs>
          <w:tab w:pos="1200" w:val="left" w:leader="none"/>
        </w:tabs>
        <w:spacing w:line="240" w:lineRule="auto" w:before="0" w:after="0"/>
        <w:ind w:left="1199" w:right="1422" w:hanging="360"/>
        <w:jc w:val="left"/>
        <w:rPr>
          <w:sz w:val="22"/>
        </w:rPr>
      </w:pPr>
      <w:r>
        <w:rPr>
          <w:b/>
          <w:sz w:val="22"/>
        </w:rPr>
        <w:t>Please do not telephone the school</w:t>
      </w:r>
      <w:r>
        <w:rPr>
          <w:sz w:val="22"/>
        </w:rPr>
        <w:t>. Telephone lines must be kept available for emergency communication.</w:t>
      </w:r>
    </w:p>
    <w:p>
      <w:pPr>
        <w:pStyle w:val="BodyText"/>
        <w:spacing w:before="2"/>
        <w:rPr>
          <w:sz w:val="22"/>
        </w:rPr>
      </w:pPr>
    </w:p>
    <w:p>
      <w:pPr>
        <w:pStyle w:val="ListParagraph"/>
        <w:numPr>
          <w:ilvl w:val="1"/>
          <w:numId w:val="16"/>
        </w:numPr>
        <w:tabs>
          <w:tab w:pos="1200" w:val="left" w:leader="none"/>
        </w:tabs>
        <w:spacing w:line="240" w:lineRule="auto" w:before="0" w:after="0"/>
        <w:ind w:left="1199" w:right="0" w:hanging="361"/>
        <w:jc w:val="left"/>
        <w:rPr>
          <w:sz w:val="22"/>
        </w:rPr>
      </w:pPr>
      <w:r>
        <w:rPr>
          <w:b/>
          <w:sz w:val="22"/>
        </w:rPr>
        <w:t>Please do not come to the school </w:t>
      </w:r>
      <w:r>
        <w:rPr>
          <w:sz w:val="22"/>
        </w:rPr>
        <w:t>unless requested to pick up your</w:t>
      </w:r>
      <w:r>
        <w:rPr>
          <w:spacing w:val="-13"/>
          <w:sz w:val="22"/>
        </w:rPr>
        <w:t> </w:t>
      </w:r>
      <w:r>
        <w:rPr>
          <w:sz w:val="22"/>
        </w:rPr>
        <w:t>child.</w:t>
      </w:r>
    </w:p>
    <w:p>
      <w:pPr>
        <w:pStyle w:val="BodyText"/>
        <w:spacing w:before="9"/>
        <w:rPr>
          <w:sz w:val="21"/>
        </w:rPr>
      </w:pPr>
    </w:p>
    <w:p>
      <w:pPr>
        <w:pStyle w:val="ListParagraph"/>
        <w:numPr>
          <w:ilvl w:val="1"/>
          <w:numId w:val="16"/>
        </w:numPr>
        <w:tabs>
          <w:tab w:pos="1200" w:val="left" w:leader="none"/>
        </w:tabs>
        <w:spacing w:line="240" w:lineRule="auto" w:before="0" w:after="0"/>
        <w:ind w:left="1199" w:right="677" w:hanging="360"/>
        <w:jc w:val="left"/>
        <w:rPr>
          <w:sz w:val="22"/>
        </w:rPr>
      </w:pPr>
      <w:r>
        <w:rPr>
          <w:b/>
          <w:i/>
          <w:sz w:val="22"/>
        </w:rPr>
        <w:t>In the event of an emergency that requires us to evacuate and relocate, </w:t>
      </w:r>
      <w:r>
        <w:rPr>
          <w:sz w:val="22"/>
        </w:rPr>
        <w:t>students may be picked up at a designated reunification location by an identified, responsible adult who has been identified on the student’s emergency card. Emergency cards must be filled out by parents/guardians at the beginning of every school year and kept updated as</w:t>
      </w:r>
      <w:r>
        <w:rPr>
          <w:spacing w:val="-4"/>
          <w:sz w:val="22"/>
        </w:rPr>
        <w:t> </w:t>
      </w:r>
      <w:r>
        <w:rPr>
          <w:sz w:val="22"/>
        </w:rPr>
        <w:t>needed.</w:t>
      </w:r>
    </w:p>
    <w:p>
      <w:pPr>
        <w:pStyle w:val="BodyText"/>
        <w:rPr>
          <w:sz w:val="22"/>
        </w:rPr>
      </w:pPr>
    </w:p>
    <w:p>
      <w:pPr>
        <w:spacing w:before="0"/>
        <w:ind w:left="839" w:right="0" w:firstLine="0"/>
        <w:jc w:val="left"/>
        <w:rPr>
          <w:sz w:val="22"/>
        </w:rPr>
      </w:pPr>
      <w:r>
        <w:rPr>
          <w:sz w:val="22"/>
        </w:rPr>
        <w:t>When authorizing another person to pick up your child, please consider the following requirements:</w:t>
      </w:r>
    </w:p>
    <w:p>
      <w:pPr>
        <w:pStyle w:val="BodyText"/>
        <w:spacing w:before="10"/>
        <w:rPr>
          <w:sz w:val="21"/>
        </w:rPr>
      </w:pPr>
    </w:p>
    <w:p>
      <w:pPr>
        <w:pStyle w:val="ListParagraph"/>
        <w:numPr>
          <w:ilvl w:val="2"/>
          <w:numId w:val="16"/>
        </w:numPr>
        <w:tabs>
          <w:tab w:pos="2279" w:val="left" w:leader="none"/>
          <w:tab w:pos="2280" w:val="left" w:leader="none"/>
        </w:tabs>
        <w:spacing w:line="269" w:lineRule="exact" w:before="1" w:after="0"/>
        <w:ind w:left="2279" w:right="0" w:hanging="361"/>
        <w:jc w:val="left"/>
        <w:rPr>
          <w:sz w:val="22"/>
        </w:rPr>
      </w:pPr>
      <w:r>
        <w:rPr>
          <w:sz w:val="22"/>
        </w:rPr>
        <w:t>He/she is at least 18 years of</w:t>
      </w:r>
      <w:r>
        <w:rPr>
          <w:spacing w:val="-10"/>
          <w:sz w:val="22"/>
        </w:rPr>
        <w:t> </w:t>
      </w:r>
      <w:r>
        <w:rPr>
          <w:sz w:val="22"/>
        </w:rPr>
        <w:t>age.</w:t>
      </w:r>
    </w:p>
    <w:p>
      <w:pPr>
        <w:pStyle w:val="ListParagraph"/>
        <w:numPr>
          <w:ilvl w:val="2"/>
          <w:numId w:val="16"/>
        </w:numPr>
        <w:tabs>
          <w:tab w:pos="2280" w:val="left" w:leader="none"/>
          <w:tab w:pos="2281" w:val="left" w:leader="none"/>
        </w:tabs>
        <w:spacing w:line="269" w:lineRule="exact" w:before="0" w:after="0"/>
        <w:ind w:left="2280" w:right="0" w:hanging="361"/>
        <w:jc w:val="left"/>
        <w:rPr>
          <w:sz w:val="22"/>
        </w:rPr>
      </w:pPr>
      <w:r>
        <w:rPr>
          <w:sz w:val="22"/>
        </w:rPr>
        <w:t>He/she is usually available during the</w:t>
      </w:r>
      <w:r>
        <w:rPr>
          <w:spacing w:val="-12"/>
          <w:sz w:val="22"/>
        </w:rPr>
        <w:t> </w:t>
      </w:r>
      <w:r>
        <w:rPr>
          <w:sz w:val="22"/>
        </w:rPr>
        <w:t>day.</w:t>
      </w:r>
    </w:p>
    <w:p>
      <w:pPr>
        <w:pStyle w:val="ListParagraph"/>
        <w:numPr>
          <w:ilvl w:val="2"/>
          <w:numId w:val="16"/>
        </w:numPr>
        <w:tabs>
          <w:tab w:pos="2280" w:val="left" w:leader="none"/>
          <w:tab w:pos="2281" w:val="left" w:leader="none"/>
        </w:tabs>
        <w:spacing w:line="269" w:lineRule="exact" w:before="0" w:after="0"/>
        <w:ind w:left="2280" w:right="0" w:hanging="361"/>
        <w:jc w:val="left"/>
        <w:rPr>
          <w:sz w:val="22"/>
        </w:rPr>
      </w:pPr>
      <w:r>
        <w:rPr>
          <w:sz w:val="22"/>
        </w:rPr>
        <w:t>He/she could walk to school if</w:t>
      </w:r>
      <w:r>
        <w:rPr>
          <w:spacing w:val="-4"/>
          <w:sz w:val="22"/>
        </w:rPr>
        <w:t> </w:t>
      </w:r>
      <w:r>
        <w:rPr>
          <w:sz w:val="22"/>
        </w:rPr>
        <w:t>necessary.</w:t>
      </w:r>
    </w:p>
    <w:p>
      <w:pPr>
        <w:pStyle w:val="ListParagraph"/>
        <w:numPr>
          <w:ilvl w:val="2"/>
          <w:numId w:val="16"/>
        </w:numPr>
        <w:tabs>
          <w:tab w:pos="2280" w:val="left" w:leader="none"/>
          <w:tab w:pos="2281" w:val="left" w:leader="none"/>
        </w:tabs>
        <w:spacing w:line="269" w:lineRule="exact" w:before="0" w:after="0"/>
        <w:ind w:left="2280" w:right="0" w:hanging="361"/>
        <w:jc w:val="left"/>
        <w:rPr>
          <w:sz w:val="22"/>
        </w:rPr>
      </w:pPr>
      <w:r>
        <w:rPr>
          <w:sz w:val="22"/>
        </w:rPr>
        <w:t>He/she is known to your</w:t>
      </w:r>
      <w:r>
        <w:rPr>
          <w:spacing w:val="-4"/>
          <w:sz w:val="22"/>
        </w:rPr>
        <w:t> </w:t>
      </w:r>
      <w:r>
        <w:rPr>
          <w:sz w:val="22"/>
        </w:rPr>
        <w:t>child.</w:t>
      </w:r>
    </w:p>
    <w:p>
      <w:pPr>
        <w:pStyle w:val="ListParagraph"/>
        <w:numPr>
          <w:ilvl w:val="2"/>
          <w:numId w:val="16"/>
        </w:numPr>
        <w:tabs>
          <w:tab w:pos="2280" w:val="left" w:leader="none"/>
          <w:tab w:pos="2281" w:val="left" w:leader="none"/>
        </w:tabs>
        <w:spacing w:line="269" w:lineRule="exact" w:before="0" w:after="0"/>
        <w:ind w:left="2280" w:right="0" w:hanging="361"/>
        <w:jc w:val="left"/>
        <w:rPr>
          <w:sz w:val="22"/>
        </w:rPr>
      </w:pPr>
      <w:r>
        <w:rPr>
          <w:sz w:val="22"/>
        </w:rPr>
        <w:t>He/she is both aware of and able to assume this</w:t>
      </w:r>
      <w:r>
        <w:rPr>
          <w:spacing w:val="-19"/>
          <w:sz w:val="22"/>
        </w:rPr>
        <w:t> </w:t>
      </w:r>
      <w:r>
        <w:rPr>
          <w:sz w:val="22"/>
        </w:rPr>
        <w:t>responsibility.</w:t>
      </w:r>
    </w:p>
    <w:p>
      <w:pPr>
        <w:pStyle w:val="BodyText"/>
        <w:spacing w:before="1"/>
        <w:rPr>
          <w:sz w:val="22"/>
        </w:rPr>
      </w:pPr>
    </w:p>
    <w:p>
      <w:pPr>
        <w:pStyle w:val="ListParagraph"/>
        <w:numPr>
          <w:ilvl w:val="0"/>
          <w:numId w:val="28"/>
        </w:numPr>
        <w:tabs>
          <w:tab w:pos="1201" w:val="left" w:leader="none"/>
        </w:tabs>
        <w:spacing w:line="252" w:lineRule="exact" w:before="1" w:after="0"/>
        <w:ind w:left="1200" w:right="0" w:hanging="361"/>
        <w:jc w:val="left"/>
        <w:rPr>
          <w:sz w:val="22"/>
        </w:rPr>
      </w:pPr>
      <w:r>
        <w:rPr>
          <w:b/>
          <w:sz w:val="22"/>
        </w:rPr>
        <w:t>You can expect the school district </w:t>
      </w:r>
      <w:r>
        <w:rPr>
          <w:sz w:val="22"/>
        </w:rPr>
        <w:t>to respond in the following</w:t>
      </w:r>
      <w:r>
        <w:rPr>
          <w:spacing w:val="-15"/>
          <w:sz w:val="22"/>
        </w:rPr>
        <w:t> </w:t>
      </w:r>
      <w:r>
        <w:rPr>
          <w:sz w:val="22"/>
        </w:rPr>
        <w:t>manner:</w:t>
      </w:r>
    </w:p>
    <w:p>
      <w:pPr>
        <w:pStyle w:val="ListParagraph"/>
        <w:numPr>
          <w:ilvl w:val="1"/>
          <w:numId w:val="28"/>
        </w:numPr>
        <w:tabs>
          <w:tab w:pos="1920" w:val="left" w:leader="none"/>
          <w:tab w:pos="1921" w:val="left" w:leader="none"/>
          <w:tab w:pos="7089" w:val="left" w:leader="none"/>
        </w:tabs>
        <w:spacing w:line="240" w:lineRule="auto" w:before="0" w:after="0"/>
        <w:ind w:left="1920" w:right="1426" w:hanging="360"/>
        <w:jc w:val="left"/>
        <w:rPr>
          <w:sz w:val="22"/>
        </w:rPr>
      </w:pPr>
      <w:r>
        <w:rPr>
          <w:sz w:val="22"/>
        </w:rPr>
        <w:t>For weather-related incidents, turn your</w:t>
      </w:r>
      <w:r>
        <w:rPr>
          <w:spacing w:val="-9"/>
          <w:sz w:val="22"/>
        </w:rPr>
        <w:t> </w:t>
      </w:r>
      <w:r>
        <w:rPr>
          <w:sz w:val="22"/>
        </w:rPr>
        <w:t>radio</w:t>
      </w:r>
      <w:r>
        <w:rPr>
          <w:spacing w:val="-3"/>
          <w:sz w:val="22"/>
        </w:rPr>
        <w:t> </w:t>
      </w:r>
      <w:r>
        <w:rPr>
          <w:sz w:val="22"/>
        </w:rPr>
        <w:t>to</w:t>
      </w:r>
      <w:r>
        <w:rPr>
          <w:sz w:val="22"/>
          <w:u w:val="single"/>
        </w:rPr>
        <w:t> </w:t>
        <w:tab/>
      </w:r>
      <w:r>
        <w:rPr>
          <w:sz w:val="22"/>
        </w:rPr>
        <w:t>for weather updates and emergency</w:t>
      </w:r>
      <w:r>
        <w:rPr>
          <w:spacing w:val="-4"/>
          <w:sz w:val="22"/>
        </w:rPr>
        <w:t> </w:t>
      </w:r>
      <w:r>
        <w:rPr>
          <w:sz w:val="22"/>
        </w:rPr>
        <w:t>announcements.</w:t>
      </w:r>
    </w:p>
    <w:p>
      <w:pPr>
        <w:pStyle w:val="ListParagraph"/>
        <w:numPr>
          <w:ilvl w:val="1"/>
          <w:numId w:val="28"/>
        </w:numPr>
        <w:tabs>
          <w:tab w:pos="1921" w:val="left" w:leader="none"/>
        </w:tabs>
        <w:spacing w:line="240" w:lineRule="auto" w:before="0" w:after="0"/>
        <w:ind w:left="1920" w:right="620" w:hanging="360"/>
        <w:jc w:val="left"/>
        <w:rPr>
          <w:sz w:val="22"/>
        </w:rPr>
      </w:pPr>
      <w:r>
        <w:rPr>
          <w:sz w:val="22"/>
        </w:rPr>
        <w:t>Information regarding day-to-day school operations will be available on our district web site and updates will be made as appropriate.</w:t>
      </w:r>
    </w:p>
    <w:p>
      <w:pPr>
        <w:pStyle w:val="ListParagraph"/>
        <w:numPr>
          <w:ilvl w:val="1"/>
          <w:numId w:val="28"/>
        </w:numPr>
        <w:tabs>
          <w:tab w:pos="1920" w:val="left" w:leader="none"/>
          <w:tab w:pos="1921" w:val="left" w:leader="none"/>
        </w:tabs>
        <w:spacing w:line="252" w:lineRule="exact" w:before="2" w:after="0"/>
        <w:ind w:left="1920" w:right="0" w:hanging="361"/>
        <w:jc w:val="left"/>
        <w:rPr>
          <w:b/>
          <w:i/>
          <w:sz w:val="22"/>
        </w:rPr>
      </w:pPr>
      <w:r>
        <w:rPr>
          <w:sz w:val="22"/>
        </w:rPr>
        <w:t>Information will also be made available via: </w:t>
      </w:r>
      <w:r>
        <w:rPr>
          <w:b/>
          <w:i/>
          <w:sz w:val="22"/>
          <w:shd w:fill="E7E7E7" w:color="auto" w:val="clear"/>
        </w:rPr>
        <w:t>(modify to your district’s</w:t>
      </w:r>
      <w:r>
        <w:rPr>
          <w:b/>
          <w:i/>
          <w:spacing w:val="-12"/>
          <w:sz w:val="22"/>
          <w:shd w:fill="E7E7E7" w:color="auto" w:val="clear"/>
        </w:rPr>
        <w:t> </w:t>
      </w:r>
      <w:r>
        <w:rPr>
          <w:b/>
          <w:i/>
          <w:sz w:val="22"/>
          <w:shd w:fill="E7E7E7" w:color="auto" w:val="clear"/>
        </w:rPr>
        <w:t>capabilities)</w:t>
      </w:r>
    </w:p>
    <w:p>
      <w:pPr>
        <w:pStyle w:val="ListParagraph"/>
        <w:numPr>
          <w:ilvl w:val="2"/>
          <w:numId w:val="28"/>
        </w:numPr>
        <w:tabs>
          <w:tab w:pos="2640" w:val="left" w:leader="none"/>
        </w:tabs>
        <w:spacing w:line="252" w:lineRule="exact" w:before="0" w:after="5"/>
        <w:ind w:left="2640" w:right="0" w:hanging="296"/>
        <w:jc w:val="left"/>
        <w:rPr>
          <w:sz w:val="22"/>
        </w:rPr>
      </w:pPr>
      <w:r>
        <w:rPr>
          <w:sz w:val="22"/>
        </w:rPr>
        <w:t>Email notification system</w:t>
      </w:r>
    </w:p>
    <w:p>
      <w:pPr>
        <w:pStyle w:val="BodyText"/>
        <w:ind w:left="2282"/>
        <w:rPr>
          <w:sz w:val="20"/>
        </w:rPr>
      </w:pPr>
      <w:r>
        <w:rPr>
          <w:sz w:val="20"/>
        </w:rPr>
        <w:pict>
          <v:group style="width:397.35pt;height:12.75pt;mso-position-horizontal-relative:char;mso-position-vertical-relative:line" coordorigin="0,0" coordsize="7947,255">
            <v:rect style="position:absolute;left:148;top:0;width:7798;height:255" filled="true" fillcolor="#e7e7e7" stroked="false">
              <v:fill type="solid"/>
            </v:rect>
            <v:shape style="position:absolute;left:0;top:0;width:7947;height:255" type="#_x0000_t202" filled="false" stroked="false">
              <v:textbox inset="0,0,0,0">
                <w:txbxContent>
                  <w:p>
                    <w:pPr>
                      <w:spacing w:line="247" w:lineRule="exact" w:before="0"/>
                      <w:ind w:left="0" w:right="0" w:firstLine="0"/>
                      <w:jc w:val="left"/>
                      <w:rPr>
                        <w:sz w:val="22"/>
                      </w:rPr>
                    </w:pPr>
                    <w:r>
                      <w:rPr>
                        <w:sz w:val="22"/>
                      </w:rPr>
                      <w:t>ii. Rapid Connect </w:t>
                    </w:r>
                    <w:r>
                      <w:rPr>
                        <w:b/>
                        <w:i/>
                        <w:sz w:val="22"/>
                      </w:rPr>
                      <w:t>(or other name of service you may have) </w:t>
                    </w:r>
                    <w:r>
                      <w:rPr>
                        <w:sz w:val="22"/>
                      </w:rPr>
                      <w:t>phone system</w:t>
                    </w:r>
                  </w:p>
                </w:txbxContent>
              </v:textbox>
              <w10:wrap type="none"/>
            </v:shape>
          </v:group>
        </w:pict>
      </w:r>
      <w:r>
        <w:rPr>
          <w:sz w:val="20"/>
        </w:rPr>
      </w:r>
    </w:p>
    <w:p>
      <w:pPr>
        <w:pStyle w:val="BodyText"/>
        <w:spacing w:before="2"/>
        <w:rPr>
          <w:sz w:val="11"/>
        </w:rPr>
      </w:pPr>
    </w:p>
    <w:p>
      <w:pPr>
        <w:pStyle w:val="ListParagraph"/>
        <w:numPr>
          <w:ilvl w:val="0"/>
          <w:numId w:val="28"/>
        </w:numPr>
        <w:tabs>
          <w:tab w:pos="1200" w:val="left" w:leader="none"/>
        </w:tabs>
        <w:spacing w:line="240" w:lineRule="auto" w:before="91" w:after="0"/>
        <w:ind w:left="1199" w:right="1294" w:hanging="360"/>
        <w:jc w:val="left"/>
        <w:rPr>
          <w:sz w:val="22"/>
        </w:rPr>
      </w:pPr>
      <w:r>
        <w:rPr>
          <w:b/>
          <w:sz w:val="22"/>
        </w:rPr>
        <w:t>Please impress upon your children </w:t>
      </w:r>
      <w:r>
        <w:rPr>
          <w:sz w:val="22"/>
        </w:rPr>
        <w:t>the need for them to follow the directions of any school personnel in times of an</w:t>
      </w:r>
      <w:r>
        <w:rPr>
          <w:spacing w:val="-5"/>
          <w:sz w:val="22"/>
        </w:rPr>
        <w:t> </w:t>
      </w:r>
      <w:r>
        <w:rPr>
          <w:sz w:val="22"/>
        </w:rPr>
        <w:t>emergency.</w:t>
      </w:r>
    </w:p>
    <w:p>
      <w:pPr>
        <w:pStyle w:val="BodyText"/>
        <w:spacing w:before="11"/>
        <w:rPr>
          <w:sz w:val="21"/>
        </w:rPr>
      </w:pPr>
    </w:p>
    <w:p>
      <w:pPr>
        <w:spacing w:before="0"/>
        <w:ind w:left="479" w:right="815" w:firstLine="0"/>
        <w:jc w:val="left"/>
        <w:rPr>
          <w:sz w:val="22"/>
        </w:rPr>
      </w:pPr>
      <w:r>
        <w:rPr>
          <w:sz w:val="22"/>
        </w:rPr>
        <w:t>We sincerely appreciate your cooperation in helping us respond to an emergency situation and providing a safe and healthy learning environment for your child. If you have any questions or require additional information, please feel free to contact me.</w:t>
      </w:r>
    </w:p>
    <w:p>
      <w:pPr>
        <w:pStyle w:val="BodyText"/>
        <w:spacing w:before="1"/>
        <w:rPr>
          <w:sz w:val="22"/>
        </w:rPr>
      </w:pPr>
    </w:p>
    <w:p>
      <w:pPr>
        <w:spacing w:before="0"/>
        <w:ind w:left="479" w:right="0" w:firstLine="0"/>
        <w:jc w:val="left"/>
        <w:rPr>
          <w:sz w:val="22"/>
        </w:rPr>
      </w:pPr>
      <w:r>
        <w:rPr>
          <w:sz w:val="22"/>
        </w:rPr>
        <w:t>Sincerely,</w:t>
      </w:r>
    </w:p>
    <w:p>
      <w:pPr>
        <w:pStyle w:val="BodyText"/>
      </w:pPr>
    </w:p>
    <w:p>
      <w:pPr>
        <w:pStyle w:val="BodyText"/>
        <w:spacing w:before="10"/>
        <w:rPr>
          <w:sz w:val="19"/>
        </w:rPr>
      </w:pPr>
    </w:p>
    <w:p>
      <w:pPr>
        <w:spacing w:before="1"/>
        <w:ind w:left="479" w:right="9386" w:firstLine="0"/>
        <w:jc w:val="left"/>
        <w:rPr>
          <w:sz w:val="22"/>
        </w:rPr>
      </w:pPr>
      <w:r>
        <w:rPr>
          <w:sz w:val="22"/>
        </w:rPr>
        <w:t>Principal School</w:t>
      </w:r>
    </w:p>
    <w:p>
      <w:pPr>
        <w:spacing w:after="0"/>
        <w:jc w:val="left"/>
        <w:rPr>
          <w:sz w:val="22"/>
        </w:rPr>
        <w:sectPr>
          <w:pgSz w:w="12240" w:h="15840"/>
          <w:pgMar w:header="434" w:footer="425" w:top="680" w:bottom="620" w:left="1320" w:right="240"/>
        </w:sectPr>
      </w:pPr>
    </w:p>
    <w:p>
      <w:pPr>
        <w:pStyle w:val="BodyText"/>
        <w:spacing w:before="5"/>
        <w:rPr>
          <w:sz w:val="25"/>
        </w:rPr>
      </w:pPr>
    </w:p>
    <w:p>
      <w:pPr>
        <w:spacing w:before="85"/>
        <w:ind w:left="1003" w:right="1003" w:firstLine="0"/>
        <w:jc w:val="center"/>
        <w:rPr>
          <w:sz w:val="36"/>
        </w:rPr>
      </w:pPr>
      <w:r>
        <w:rPr/>
        <w:pict>
          <v:group style="position:absolute;margin-left:84.120003pt;margin-top:-3.786305pt;width:498.25pt;height:628pt;mso-position-horizontal-relative:page;mso-position-vertical-relative:paragraph;z-index:-264459264" coordorigin="1682,-76" coordsize="9965,12560">
            <v:rect style="position:absolute;left:1682;top:-76;width:10;height:10" filled="true" fillcolor="#000000" stroked="false">
              <v:fill type="solid"/>
            </v:rect>
            <v:line style="position:absolute" from="1692,-71" to="11628,-71" stroked="true" strokeweight=".481pt" strokecolor="#000000">
              <v:stroke dashstyle="solid"/>
            </v:line>
            <v:rect style="position:absolute;left:11628;top:-76;width:10;height:10" filled="true" fillcolor="#000000" stroked="false">
              <v:fill type="solid"/>
            </v:rect>
            <v:line style="position:absolute" from="1687,-66" to="1687,507" stroked="true" strokeweight=".48pt" strokecolor="#000000">
              <v:stroke dashstyle="solid"/>
            </v:line>
            <v:line style="position:absolute" from="11642,-66" to="11642,507" stroked="true" strokeweight=".481pt" strokecolor="#000000">
              <v:stroke dashstyle="solid"/>
            </v:line>
            <v:line style="position:absolute" from="11633,-66" to="11633,507" stroked="true" strokeweight=".48pt" strokecolor="#000000">
              <v:stroke dashstyle="solid"/>
            </v:line>
            <v:line style="position:absolute" from="1687,507" to="1687,738" stroked="true" strokeweight=".48pt" strokecolor="#000000">
              <v:stroke dashstyle="solid"/>
            </v:line>
            <v:line style="position:absolute" from="11642,507" to="11642,738" stroked="true" strokeweight=".481pt" strokecolor="#000000">
              <v:stroke dashstyle="solid"/>
            </v:line>
            <v:line style="position:absolute" from="11633,507" to="11633,738" stroked="true" strokeweight=".48pt" strokecolor="#000000">
              <v:stroke dashstyle="solid"/>
            </v:line>
            <v:line style="position:absolute" from="1687,738" to="1687,1117" stroked="true" strokeweight=".48pt" strokecolor="#000000">
              <v:stroke dashstyle="solid"/>
            </v:line>
            <v:line style="position:absolute" from="11642,738" to="11642,1117" stroked="true" strokeweight=".481pt" strokecolor="#000000">
              <v:stroke dashstyle="solid"/>
            </v:line>
            <v:line style="position:absolute" from="11633,738" to="11633,1117" stroked="true" strokeweight=".48pt" strokecolor="#000000">
              <v:stroke dashstyle="solid"/>
            </v:line>
            <v:line style="position:absolute" from="1687,1117" to="1687,1496" stroked="true" strokeweight=".48pt" strokecolor="#000000">
              <v:stroke dashstyle="solid"/>
            </v:line>
            <v:line style="position:absolute" from="11642,1117" to="11642,1496" stroked="true" strokeweight=".481pt" strokecolor="#000000">
              <v:stroke dashstyle="solid"/>
            </v:line>
            <v:line style="position:absolute" from="11633,1117" to="11633,1496" stroked="true" strokeweight=".48pt" strokecolor="#000000">
              <v:stroke dashstyle="solid"/>
            </v:line>
            <v:line style="position:absolute" from="1687,1496" to="1687,1878" stroked="true" strokeweight=".48pt" strokecolor="#000000">
              <v:stroke dashstyle="solid"/>
            </v:line>
            <v:line style="position:absolute" from="11642,1496" to="11642,1878" stroked="true" strokeweight=".481pt" strokecolor="#000000">
              <v:stroke dashstyle="solid"/>
            </v:line>
            <v:shape style="position:absolute;left:1687;top:1496;width:9946;height:8672" coordorigin="1687,1496" coordsize="9946,8672" path="m11633,1496l11633,1878m1687,1878l1687,10167e" filled="false" stroked="true" strokeweight=".48pt" strokecolor="#000000">
              <v:path arrowok="t"/>
              <v:stroke dashstyle="solid"/>
            </v:shape>
            <v:line style="position:absolute" from="11642,1878" to="11642,2257" stroked="true" strokeweight=".481pt" strokecolor="#000000">
              <v:stroke dashstyle="solid"/>
            </v:line>
            <v:line style="position:absolute" from="11633,1878" to="11633,2257" stroked="true" strokeweight=".48pt" strokecolor="#000000">
              <v:stroke dashstyle="solid"/>
            </v:line>
            <v:line style="position:absolute" from="11642,2257" to="11642,2509" stroked="true" strokeweight=".481pt" strokecolor="#000000">
              <v:stroke dashstyle="solid"/>
            </v:line>
            <v:line style="position:absolute" from="11633,2257" to="11633,2509" stroked="true" strokeweight=".48pt" strokecolor="#000000">
              <v:stroke dashstyle="solid"/>
            </v:line>
            <v:line style="position:absolute" from="11642,2509" to="11642,2831" stroked="true" strokeweight=".481pt" strokecolor="#000000">
              <v:stroke dashstyle="solid"/>
            </v:line>
            <v:line style="position:absolute" from="11633,2509" to="11633,2831" stroked="true" strokeweight=".48pt" strokecolor="#000000">
              <v:stroke dashstyle="solid"/>
            </v:line>
            <v:line style="position:absolute" from="11642,2831" to="11642,3085" stroked="true" strokeweight=".481pt" strokecolor="#000000">
              <v:stroke dashstyle="solid"/>
            </v:line>
            <v:line style="position:absolute" from="11633,2831" to="11633,3085" stroked="true" strokeweight=".48pt" strokecolor="#000000">
              <v:stroke dashstyle="solid"/>
            </v:line>
            <v:line style="position:absolute" from="11642,3085" to="11642,3337" stroked="true" strokeweight=".481pt" strokecolor="#000000">
              <v:stroke dashstyle="solid"/>
            </v:line>
            <v:line style="position:absolute" from="11633,3085" to="11633,3337" stroked="true" strokeweight=".48pt" strokecolor="#000000">
              <v:stroke dashstyle="solid"/>
            </v:line>
            <v:line style="position:absolute" from="11642,3337" to="11642,3589" stroked="true" strokeweight=".481pt" strokecolor="#000000">
              <v:stroke dashstyle="solid"/>
            </v:line>
            <v:line style="position:absolute" from="11633,3337" to="11633,3589" stroked="true" strokeweight=".48pt" strokecolor="#000000">
              <v:stroke dashstyle="solid"/>
            </v:line>
            <v:line style="position:absolute" from="11642,3589" to="11642,3843" stroked="true" strokeweight=".481pt" strokecolor="#000000">
              <v:stroke dashstyle="solid"/>
            </v:line>
            <v:line style="position:absolute" from="11633,3589" to="11633,3843" stroked="true" strokeweight=".48pt" strokecolor="#000000">
              <v:stroke dashstyle="solid"/>
            </v:line>
            <v:line style="position:absolute" from="11642,3843" to="11642,4095" stroked="true" strokeweight=".481pt" strokecolor="#000000">
              <v:stroke dashstyle="solid"/>
            </v:line>
            <v:line style="position:absolute" from="11633,3843" to="11633,4095" stroked="true" strokeweight=".48pt" strokecolor="#000000">
              <v:stroke dashstyle="solid"/>
            </v:line>
            <v:line style="position:absolute" from="11642,4095" to="11642,4350" stroked="true" strokeweight=".481pt" strokecolor="#000000">
              <v:stroke dashstyle="solid"/>
            </v:line>
            <v:line style="position:absolute" from="11633,4095" to="11633,4350" stroked="true" strokeweight=".48pt" strokecolor="#000000">
              <v:stroke dashstyle="solid"/>
            </v:line>
            <v:line style="position:absolute" from="11642,4350" to="11642,4602" stroked="true" strokeweight=".481pt" strokecolor="#000000">
              <v:stroke dashstyle="solid"/>
            </v:line>
            <v:line style="position:absolute" from="11633,4350" to="11633,4602" stroked="true" strokeweight=".48pt" strokecolor="#000000">
              <v:stroke dashstyle="solid"/>
            </v:line>
            <v:line style="position:absolute" from="11642,4602" to="11642,4854" stroked="true" strokeweight=".481pt" strokecolor="#000000">
              <v:stroke dashstyle="solid"/>
            </v:line>
            <v:line style="position:absolute" from="11633,4602" to="11633,4854" stroked="true" strokeweight=".48pt" strokecolor="#000000">
              <v:stroke dashstyle="solid"/>
            </v:line>
            <v:line style="position:absolute" from="11642,4854" to="11642,5108" stroked="true" strokeweight=".481pt" strokecolor="#000000">
              <v:stroke dashstyle="solid"/>
            </v:line>
            <v:line style="position:absolute" from="11633,4854" to="11633,5108" stroked="true" strokeweight=".48pt" strokecolor="#000000">
              <v:stroke dashstyle="solid"/>
            </v:line>
            <v:line style="position:absolute" from="11642,5108" to="11642,5360" stroked="true" strokeweight=".481pt" strokecolor="#000000">
              <v:stroke dashstyle="solid"/>
            </v:line>
            <v:line style="position:absolute" from="11633,5108" to="11633,5360" stroked="true" strokeweight=".48pt" strokecolor="#000000">
              <v:stroke dashstyle="solid"/>
            </v:line>
            <v:line style="position:absolute" from="11642,5360" to="11642,5615" stroked="true" strokeweight=".481pt" strokecolor="#000000">
              <v:stroke dashstyle="solid"/>
            </v:line>
            <v:line style="position:absolute" from="11633,5360" to="11633,5615" stroked="true" strokeweight=".48pt" strokecolor="#000000">
              <v:stroke dashstyle="solid"/>
            </v:line>
            <v:line style="position:absolute" from="11642,5615" to="11642,5867" stroked="true" strokeweight=".481pt" strokecolor="#000000">
              <v:stroke dashstyle="solid"/>
            </v:line>
            <v:line style="position:absolute" from="11633,5615" to="11633,5867" stroked="true" strokeweight=".48pt" strokecolor="#000000">
              <v:stroke dashstyle="solid"/>
            </v:line>
            <v:line style="position:absolute" from="11642,5867" to="11642,6121" stroked="true" strokeweight=".481pt" strokecolor="#000000">
              <v:stroke dashstyle="solid"/>
            </v:line>
            <v:line style="position:absolute" from="11633,5867" to="11633,6121" stroked="true" strokeweight=".48pt" strokecolor="#000000">
              <v:stroke dashstyle="solid"/>
            </v:line>
            <v:line style="position:absolute" from="11642,6121" to="11642,6373" stroked="true" strokeweight=".481pt" strokecolor="#000000">
              <v:stroke dashstyle="solid"/>
            </v:line>
            <v:line style="position:absolute" from="11633,6121" to="11633,6373" stroked="true" strokeweight=".48pt" strokecolor="#000000">
              <v:stroke dashstyle="solid"/>
            </v:line>
            <v:line style="position:absolute" from="11642,6373" to="11642,6625" stroked="true" strokeweight=".481pt" strokecolor="#000000">
              <v:stroke dashstyle="solid"/>
            </v:line>
            <v:line style="position:absolute" from="11633,6373" to="11633,6625" stroked="true" strokeweight=".48pt" strokecolor="#000000">
              <v:stroke dashstyle="solid"/>
            </v:line>
            <v:line style="position:absolute" from="11642,6625" to="11642,6879" stroked="true" strokeweight=".481pt" strokecolor="#000000">
              <v:stroke dashstyle="solid"/>
            </v:line>
            <v:line style="position:absolute" from="11633,6625" to="11633,6879" stroked="true" strokeweight=".48pt" strokecolor="#000000">
              <v:stroke dashstyle="solid"/>
            </v:line>
            <v:line style="position:absolute" from="11642,6879" to="11642,7131" stroked="true" strokeweight=".481pt" strokecolor="#000000">
              <v:stroke dashstyle="solid"/>
            </v:line>
            <v:line style="position:absolute" from="11633,6879" to="11633,7131" stroked="true" strokeweight=".48pt" strokecolor="#000000">
              <v:stroke dashstyle="solid"/>
            </v:line>
            <v:line style="position:absolute" from="11642,7131" to="11642,7386" stroked="true" strokeweight=".481pt" strokecolor="#000000">
              <v:stroke dashstyle="solid"/>
            </v:line>
            <v:line style="position:absolute" from="11633,7131" to="11633,7386" stroked="true" strokeweight=".48pt" strokecolor="#000000">
              <v:stroke dashstyle="solid"/>
            </v:line>
            <v:line style="position:absolute" from="11642,7386" to="11642,7638" stroked="true" strokeweight=".481pt" strokecolor="#000000">
              <v:stroke dashstyle="solid"/>
            </v:line>
            <v:line style="position:absolute" from="11633,7386" to="11633,7638" stroked="true" strokeweight=".48pt" strokecolor="#000000">
              <v:stroke dashstyle="solid"/>
            </v:line>
            <v:line style="position:absolute" from="11642,7638" to="11642,7890" stroked="true" strokeweight=".481pt" strokecolor="#000000">
              <v:stroke dashstyle="solid"/>
            </v:line>
            <v:line style="position:absolute" from="11633,7638" to="11633,7890" stroked="true" strokeweight=".48pt" strokecolor="#000000">
              <v:stroke dashstyle="solid"/>
            </v:line>
            <v:line style="position:absolute" from="11642,7890" to="11642,8144" stroked="true" strokeweight=".481pt" strokecolor="#000000">
              <v:stroke dashstyle="solid"/>
            </v:line>
            <v:line style="position:absolute" from="11633,7890" to="11633,8144" stroked="true" strokeweight=".48pt" strokecolor="#000000">
              <v:stroke dashstyle="solid"/>
            </v:line>
            <v:line style="position:absolute" from="11642,8144" to="11642,8396" stroked="true" strokeweight=".481pt" strokecolor="#000000">
              <v:stroke dashstyle="solid"/>
            </v:line>
            <v:line style="position:absolute" from="11633,8144" to="11633,8396" stroked="true" strokeweight=".48pt" strokecolor="#000000">
              <v:stroke dashstyle="solid"/>
            </v:line>
            <v:line style="position:absolute" from="11642,8396" to="11642,8651" stroked="true" strokeweight=".481pt" strokecolor="#000000">
              <v:stroke dashstyle="solid"/>
            </v:line>
            <v:line style="position:absolute" from="11633,8396" to="11633,8651" stroked="true" strokeweight=".48pt" strokecolor="#000000">
              <v:stroke dashstyle="solid"/>
            </v:line>
            <v:line style="position:absolute" from="11642,8651" to="11642,8903" stroked="true" strokeweight=".481pt" strokecolor="#000000">
              <v:stroke dashstyle="solid"/>
            </v:line>
            <v:line style="position:absolute" from="11633,8651" to="11633,8903" stroked="true" strokeweight=".48pt" strokecolor="#000000">
              <v:stroke dashstyle="solid"/>
            </v:line>
            <v:line style="position:absolute" from="11642,8903" to="11642,9155" stroked="true" strokeweight=".481pt" strokecolor="#000000">
              <v:stroke dashstyle="solid"/>
            </v:line>
            <v:line style="position:absolute" from="11633,8903" to="11633,9155" stroked="true" strokeweight=".48pt" strokecolor="#000000">
              <v:stroke dashstyle="solid"/>
            </v:line>
            <v:line style="position:absolute" from="11642,9155" to="11642,9409" stroked="true" strokeweight=".481pt" strokecolor="#000000">
              <v:stroke dashstyle="solid"/>
            </v:line>
            <v:line style="position:absolute" from="11633,9155" to="11633,9409" stroked="true" strokeweight=".48pt" strokecolor="#000000">
              <v:stroke dashstyle="solid"/>
            </v:line>
            <v:line style="position:absolute" from="11642,9409" to="11642,9661" stroked="true" strokeweight=".481pt" strokecolor="#000000">
              <v:stroke dashstyle="solid"/>
            </v:line>
            <v:line style="position:absolute" from="11633,9409" to="11633,9661" stroked="true" strokeweight=".48pt" strokecolor="#000000">
              <v:stroke dashstyle="solid"/>
            </v:line>
            <v:line style="position:absolute" from="11642,9661" to="11642,9915" stroked="true" strokeweight=".481pt" strokecolor="#000000">
              <v:stroke dashstyle="solid"/>
            </v:line>
            <v:line style="position:absolute" from="11633,9661" to="11633,9915" stroked="true" strokeweight=".48pt" strokecolor="#000000">
              <v:stroke dashstyle="solid"/>
            </v:line>
            <v:line style="position:absolute" from="11642,9915" to="11642,10167" stroked="true" strokeweight=".481pt" strokecolor="#000000">
              <v:stroke dashstyle="solid"/>
            </v:line>
            <v:line style="position:absolute" from="11633,9915" to="11633,10167" stroked="true" strokeweight=".48pt" strokecolor="#000000">
              <v:stroke dashstyle="solid"/>
            </v:line>
            <v:line style="position:absolute" from="1687,10167" to="1687,10419" stroked="true" strokeweight=".48pt" strokecolor="#000000">
              <v:stroke dashstyle="solid"/>
            </v:line>
            <v:line style="position:absolute" from="11642,10167" to="11642,10419" stroked="true" strokeweight=".481pt" strokecolor="#000000">
              <v:stroke dashstyle="solid"/>
            </v:line>
            <v:line style="position:absolute" from="11633,10167" to="11633,10419" stroked="true" strokeweight=".48pt" strokecolor="#000000">
              <v:stroke dashstyle="solid"/>
            </v:line>
            <v:line style="position:absolute" from="1687,10419" to="1687,10674" stroked="true" strokeweight=".48pt" strokecolor="#000000">
              <v:stroke dashstyle="solid"/>
            </v:line>
            <v:line style="position:absolute" from="11642,10419" to="11642,10674" stroked="true" strokeweight=".481pt" strokecolor="#000000">
              <v:stroke dashstyle="solid"/>
            </v:line>
            <v:line style="position:absolute" from="11633,10419" to="11633,10674" stroked="true" strokeweight=".48pt" strokecolor="#000000">
              <v:stroke dashstyle="solid"/>
            </v:line>
            <v:line style="position:absolute" from="1687,10674" to="1687,10926" stroked="true" strokeweight=".48pt" strokecolor="#000000">
              <v:stroke dashstyle="solid"/>
            </v:line>
            <v:line style="position:absolute" from="11642,10674" to="11642,10926" stroked="true" strokeweight=".481pt" strokecolor="#000000">
              <v:stroke dashstyle="solid"/>
            </v:line>
            <v:line style="position:absolute" from="11633,10674" to="11633,10926" stroked="true" strokeweight=".48pt" strokecolor="#000000">
              <v:stroke dashstyle="solid"/>
            </v:line>
            <v:line style="position:absolute" from="1687,10926" to="1687,11180" stroked="true" strokeweight=".48pt" strokecolor="#000000">
              <v:stroke dashstyle="solid"/>
            </v:line>
            <v:line style="position:absolute" from="11642,10926" to="11642,11180" stroked="true" strokeweight=".481pt" strokecolor="#000000">
              <v:stroke dashstyle="solid"/>
            </v:line>
            <v:line style="position:absolute" from="11633,10926" to="11633,11180" stroked="true" strokeweight=".48pt" strokecolor="#000000">
              <v:stroke dashstyle="solid"/>
            </v:line>
            <v:line style="position:absolute" from="1687,11180" to="1687,11432" stroked="true" strokeweight=".48pt" strokecolor="#000000">
              <v:stroke dashstyle="solid"/>
            </v:line>
            <v:line style="position:absolute" from="11642,11180" to="11642,11432" stroked="true" strokeweight=".481pt" strokecolor="#000000">
              <v:stroke dashstyle="solid"/>
            </v:line>
            <v:line style="position:absolute" from="11633,11180" to="11633,11432" stroked="true" strokeweight=".48pt" strokecolor="#000000">
              <v:stroke dashstyle="solid"/>
            </v:line>
            <v:line style="position:absolute" from="1687,11432" to="1687,11687" stroked="true" strokeweight=".48pt" strokecolor="#000000">
              <v:stroke dashstyle="solid"/>
            </v:line>
            <v:line style="position:absolute" from="11642,11432" to="11642,11687" stroked="true" strokeweight=".481pt" strokecolor="#000000">
              <v:stroke dashstyle="solid"/>
            </v:line>
            <v:line style="position:absolute" from="11633,11432" to="11633,11687" stroked="true" strokeweight=".48pt" strokecolor="#000000">
              <v:stroke dashstyle="solid"/>
            </v:line>
            <v:line style="position:absolute" from="1687,11687" to="1687,11939" stroked="true" strokeweight=".48pt" strokecolor="#000000">
              <v:stroke dashstyle="solid"/>
            </v:line>
            <v:line style="position:absolute" from="11642,11687" to="11642,11939" stroked="true" strokeweight=".481pt" strokecolor="#000000">
              <v:stroke dashstyle="solid"/>
            </v:line>
            <v:line style="position:absolute" from="11633,11687" to="11633,11939" stroked="true" strokeweight=".48pt" strokecolor="#000000">
              <v:stroke dashstyle="solid"/>
            </v:line>
            <v:line style="position:absolute" from="1687,11939" to="1687,12191" stroked="true" strokeweight=".48pt" strokecolor="#000000">
              <v:stroke dashstyle="solid"/>
            </v:line>
            <v:line style="position:absolute" from="11642,11939" to="11642,12191" stroked="true" strokeweight=".481pt" strokecolor="#000000">
              <v:stroke dashstyle="solid"/>
            </v:line>
            <v:line style="position:absolute" from="11633,11939" to="11633,12191" stroked="true" strokeweight=".48pt" strokecolor="#000000">
              <v:stroke dashstyle="solid"/>
            </v:line>
            <v:line style="position:absolute" from="1692,12479" to="11628,12479" stroked="true" strokeweight=".481pt" strokecolor="#000000">
              <v:stroke dashstyle="solid"/>
            </v:line>
            <v:line style="position:absolute" from="1692,12469" to="11628,12469" stroked="true" strokeweight=".48pt" strokecolor="#000000">
              <v:stroke dashstyle="solid"/>
            </v:line>
            <v:rect style="position:absolute;left:11628;top:12473;width:20;height:10" filled="true" fillcolor="#000000" stroked="false">
              <v:fill type="solid"/>
            </v:rect>
            <v:line style="position:absolute" from="1687,12191" to="1687,12474" stroked="true" strokeweight=".48pt" strokecolor="#000000">
              <v:stroke dashstyle="solid"/>
            </v:line>
            <v:line style="position:absolute" from="11642,12191" to="11642,12483" stroked="true" strokeweight=".481pt" strokecolor="#000000">
              <v:stroke dashstyle="solid"/>
            </v:line>
            <v:line style="position:absolute" from="11633,12191" to="11633,12474" stroked="true" strokeweight=".48pt" strokecolor="#000000">
              <v:stroke dashstyle="solid"/>
            </v:line>
            <w10:wrap type="none"/>
          </v:group>
        </w:pict>
      </w:r>
      <w:r>
        <w:rPr>
          <w:sz w:val="36"/>
        </w:rPr>
        <w:t>SAMPLE: Emergency Building Use Agreement</w:t>
      </w:r>
    </w:p>
    <w:p>
      <w:pPr>
        <w:tabs>
          <w:tab w:pos="2639" w:val="left" w:leader="none"/>
          <w:tab w:pos="4799" w:val="left" w:leader="none"/>
          <w:tab w:pos="6239" w:val="left" w:leader="none"/>
          <w:tab w:pos="8399" w:val="left" w:leader="none"/>
          <w:tab w:pos="8455" w:val="left" w:leader="none"/>
          <w:tab w:pos="9175" w:val="left" w:leader="none"/>
          <w:tab w:pos="9839" w:val="left" w:leader="none"/>
        </w:tabs>
        <w:spacing w:line="360" w:lineRule="auto" w:before="233"/>
        <w:ind w:left="480" w:right="516" w:firstLine="720"/>
        <w:jc w:val="left"/>
        <w:rPr>
          <w:sz w:val="22"/>
        </w:rPr>
      </w:pPr>
      <w:r>
        <w:rPr>
          <w:sz w:val="22"/>
        </w:rPr>
        <w:t>THIS AGREEMENT is made and entered by</w:t>
      </w:r>
      <w:r>
        <w:rPr>
          <w:spacing w:val="-16"/>
          <w:sz w:val="22"/>
        </w:rPr>
        <w:t> </w:t>
      </w:r>
      <w:r>
        <w:rPr>
          <w:sz w:val="22"/>
        </w:rPr>
        <w:t>and</w:t>
      </w:r>
      <w:r>
        <w:rPr>
          <w:spacing w:val="-1"/>
          <w:sz w:val="22"/>
        </w:rPr>
        <w:t> </w:t>
      </w:r>
      <w:r>
        <w:rPr>
          <w:sz w:val="22"/>
        </w:rPr>
        <w:t>between</w:t>
      </w:r>
      <w:r>
        <w:rPr>
          <w:sz w:val="22"/>
          <w:u w:val="single"/>
        </w:rPr>
        <w:t> </w:t>
        <w:tab/>
        <w:tab/>
        <w:tab/>
      </w:r>
      <w:r>
        <w:rPr>
          <w:sz w:val="22"/>
        </w:rPr>
        <w:t>Schools, District </w:t>
      </w:r>
      <w:r>
        <w:rPr>
          <w:spacing w:val="-3"/>
          <w:sz w:val="22"/>
        </w:rPr>
        <w:t>#</w:t>
      </w:r>
      <w:r>
        <w:rPr>
          <w:spacing w:val="-3"/>
          <w:sz w:val="22"/>
          <w:u w:val="single"/>
        </w:rPr>
        <w:t> </w:t>
        <w:tab/>
      </w:r>
      <w:r>
        <w:rPr>
          <w:sz w:val="22"/>
        </w:rPr>
        <w:t>,</w:t>
      </w:r>
      <w:r>
        <w:rPr>
          <w:spacing w:val="-1"/>
          <w:sz w:val="22"/>
        </w:rPr>
        <w:t> </w:t>
      </w:r>
      <w:r>
        <w:rPr>
          <w:sz w:val="22"/>
        </w:rPr>
        <w:t>Address</w:t>
      </w:r>
      <w:r>
        <w:rPr>
          <w:sz w:val="22"/>
          <w:u w:val="single"/>
        </w:rPr>
        <w:t> </w:t>
        <w:tab/>
        <w:tab/>
      </w:r>
      <w:r>
        <w:rPr>
          <w:sz w:val="22"/>
        </w:rPr>
        <w:t>, of</w:t>
      </w:r>
      <w:r>
        <w:rPr>
          <w:sz w:val="22"/>
          <w:u w:val="single"/>
        </w:rPr>
        <w:t> </w:t>
        <w:tab/>
        <w:tab/>
      </w:r>
      <w:r>
        <w:rPr>
          <w:sz w:val="22"/>
        </w:rPr>
        <w:t>County, </w:t>
      </w:r>
      <w:r>
        <w:rPr>
          <w:spacing w:val="-3"/>
          <w:sz w:val="22"/>
        </w:rPr>
        <w:t>Minnesota </w:t>
      </w:r>
      <w:r>
        <w:rPr>
          <w:sz w:val="22"/>
        </w:rPr>
        <w:t>(“School</w:t>
      </w:r>
      <w:r>
        <w:rPr>
          <w:spacing w:val="-2"/>
          <w:sz w:val="22"/>
        </w:rPr>
        <w:t> </w:t>
      </w:r>
      <w:r>
        <w:rPr>
          <w:sz w:val="22"/>
        </w:rPr>
        <w:t>District”)</w:t>
      </w:r>
      <w:r>
        <w:rPr>
          <w:spacing w:val="-1"/>
          <w:sz w:val="22"/>
        </w:rPr>
        <w:t> </w:t>
      </w:r>
      <w:r>
        <w:rPr>
          <w:sz w:val="22"/>
        </w:rPr>
        <w:t>and</w:t>
      </w:r>
      <w:r>
        <w:rPr>
          <w:sz w:val="22"/>
          <w:u w:val="single"/>
        </w:rPr>
        <w:t> </w:t>
        <w:tab/>
        <w:tab/>
      </w:r>
      <w:r>
        <w:rPr>
          <w:sz w:val="22"/>
        </w:rPr>
        <w:t>, Address</w:t>
      </w:r>
      <w:r>
        <w:rPr>
          <w:sz w:val="22"/>
          <w:u w:val="single"/>
        </w:rPr>
        <w:t> </w:t>
        <w:tab/>
        <w:tab/>
        <w:tab/>
      </w:r>
      <w:r>
        <w:rPr>
          <w:sz w:val="22"/>
        </w:rPr>
        <w:t>of</w:t>
      </w:r>
      <w:r>
        <w:rPr>
          <w:spacing w:val="-2"/>
          <w:sz w:val="22"/>
        </w:rPr>
        <w:t> </w:t>
      </w:r>
      <w:r>
        <w:rPr>
          <w:w w:val="100"/>
          <w:sz w:val="22"/>
          <w:u w:val="single"/>
        </w:rPr>
        <w:t> </w:t>
      </w:r>
      <w:r>
        <w:rPr>
          <w:sz w:val="22"/>
          <w:u w:val="single"/>
        </w:rPr>
        <w:tab/>
        <w:tab/>
      </w:r>
    </w:p>
    <w:p>
      <w:pPr>
        <w:tabs>
          <w:tab w:pos="1199" w:val="left" w:leader="none"/>
        </w:tabs>
        <w:spacing w:before="1"/>
        <w:ind w:left="480" w:right="0" w:firstLine="0"/>
        <w:jc w:val="left"/>
        <w:rPr>
          <w:sz w:val="22"/>
        </w:rPr>
      </w:pPr>
      <w:r>
        <w:rPr>
          <w:w w:val="100"/>
          <w:sz w:val="22"/>
          <w:u w:val="single"/>
        </w:rPr>
        <w:t> </w:t>
      </w:r>
      <w:r>
        <w:rPr>
          <w:sz w:val="22"/>
          <w:u w:val="single"/>
        </w:rPr>
        <w:tab/>
      </w:r>
      <w:r>
        <w:rPr>
          <w:sz w:val="22"/>
        </w:rPr>
        <w:t>  County, Minnesota (“Shelter</w:t>
      </w:r>
      <w:r>
        <w:rPr>
          <w:spacing w:val="-2"/>
          <w:sz w:val="22"/>
        </w:rPr>
        <w:t> </w:t>
      </w:r>
      <w:r>
        <w:rPr>
          <w:sz w:val="22"/>
        </w:rPr>
        <w:t>Provider”).</w:t>
      </w:r>
    </w:p>
    <w:p>
      <w:pPr>
        <w:pStyle w:val="BodyText"/>
        <w:spacing w:before="1"/>
        <w:rPr>
          <w:sz w:val="25"/>
        </w:rPr>
      </w:pPr>
    </w:p>
    <w:p>
      <w:pPr>
        <w:spacing w:before="89"/>
        <w:ind w:left="1003" w:right="1004" w:firstLine="0"/>
        <w:jc w:val="center"/>
        <w:rPr>
          <w:sz w:val="28"/>
        </w:rPr>
      </w:pPr>
      <w:r>
        <w:rPr>
          <w:sz w:val="28"/>
        </w:rPr>
        <w:t>RECITALS</w:t>
      </w:r>
    </w:p>
    <w:p>
      <w:pPr>
        <w:pStyle w:val="BodyText"/>
        <w:spacing w:before="2"/>
        <w:rPr>
          <w:sz w:val="14"/>
        </w:rPr>
      </w:pPr>
    </w:p>
    <w:p>
      <w:pPr>
        <w:spacing w:before="92"/>
        <w:ind w:left="480" w:right="533" w:firstLine="720"/>
        <w:jc w:val="left"/>
        <w:rPr>
          <w:sz w:val="22"/>
        </w:rPr>
      </w:pPr>
      <w:r>
        <w:rPr>
          <w:b/>
          <w:sz w:val="22"/>
        </w:rPr>
        <w:t>WHEREAS, </w:t>
      </w:r>
      <w:r>
        <w:rPr>
          <w:sz w:val="22"/>
        </w:rPr>
        <w:t>the Shelter Provider is authorized and empowered to enter into leases and buildings use agreements; and</w:t>
      </w:r>
    </w:p>
    <w:p>
      <w:pPr>
        <w:spacing w:before="0"/>
        <w:ind w:left="480" w:right="777" w:firstLine="720"/>
        <w:jc w:val="left"/>
        <w:rPr>
          <w:sz w:val="22"/>
        </w:rPr>
      </w:pPr>
      <w:r>
        <w:rPr>
          <w:b/>
          <w:sz w:val="22"/>
        </w:rPr>
        <w:t>WHEREAS, </w:t>
      </w:r>
      <w:r>
        <w:rPr>
          <w:sz w:val="22"/>
        </w:rPr>
        <w:t>if the School District should need to evacuate students or staff from one of its school buildings or grounds due to an emergency, the School District desires to identify a site where residents or staff may be housed until they can be released. Since the Shelter Provider has a building that could act as a temporary shelter, it is reasonable to set up an agreement outlining the terms of an emergency building use agreement; and</w:t>
      </w:r>
    </w:p>
    <w:p>
      <w:pPr>
        <w:spacing w:before="0"/>
        <w:ind w:left="480" w:right="992" w:firstLine="720"/>
        <w:jc w:val="left"/>
        <w:rPr>
          <w:sz w:val="22"/>
        </w:rPr>
      </w:pPr>
      <w:r>
        <w:rPr>
          <w:b/>
          <w:sz w:val="22"/>
        </w:rPr>
        <w:t>WHEREAS, </w:t>
      </w:r>
      <w:r>
        <w:rPr>
          <w:sz w:val="22"/>
        </w:rPr>
        <w:t>the School District desires to enter into an agreement for the emergency use of the building for staff and students on the terms and conditions hereinafter set forth; and</w:t>
      </w:r>
    </w:p>
    <w:p>
      <w:pPr>
        <w:spacing w:before="0"/>
        <w:ind w:left="480" w:right="496" w:firstLine="720"/>
        <w:jc w:val="left"/>
        <w:rPr>
          <w:sz w:val="22"/>
        </w:rPr>
      </w:pPr>
      <w:r>
        <w:rPr>
          <w:b/>
          <w:sz w:val="22"/>
        </w:rPr>
        <w:t>WHEREAS, </w:t>
      </w:r>
      <w:r>
        <w:rPr>
          <w:sz w:val="22"/>
        </w:rPr>
        <w:t>the Shelter Provider understands and agrees that after meeting its responsibilities to its primary usage, it will permit the School District to use its physical facilities as a shelter for students or staff in case of disaster or other emergency;</w:t>
      </w:r>
    </w:p>
    <w:p>
      <w:pPr>
        <w:spacing w:before="0"/>
        <w:ind w:left="480" w:right="618" w:firstLine="720"/>
        <w:jc w:val="left"/>
        <w:rPr>
          <w:sz w:val="22"/>
        </w:rPr>
      </w:pPr>
      <w:r>
        <w:rPr>
          <w:b/>
          <w:sz w:val="22"/>
        </w:rPr>
        <w:t>NOW THEREFORE, </w:t>
      </w:r>
      <w:r>
        <w:rPr>
          <w:sz w:val="22"/>
        </w:rPr>
        <w:t>in consideration of the mutual covenants and promises contained herein, it is agreed as follows:</w:t>
      </w:r>
    </w:p>
    <w:p>
      <w:pPr>
        <w:pStyle w:val="ListParagraph"/>
        <w:numPr>
          <w:ilvl w:val="0"/>
          <w:numId w:val="29"/>
        </w:numPr>
        <w:tabs>
          <w:tab w:pos="1199" w:val="left" w:leader="none"/>
          <w:tab w:pos="1201" w:val="left" w:leader="none"/>
        </w:tabs>
        <w:spacing w:line="240" w:lineRule="auto" w:before="0" w:after="0"/>
        <w:ind w:left="480" w:right="620" w:firstLine="0"/>
        <w:jc w:val="left"/>
        <w:rPr>
          <w:sz w:val="22"/>
        </w:rPr>
      </w:pPr>
      <w:r>
        <w:rPr>
          <w:sz w:val="22"/>
        </w:rPr>
        <w:t>The School District shall replace or reimburse the Shelter Provider for goods or supplies that may</w:t>
      </w:r>
      <w:r>
        <w:rPr>
          <w:spacing w:val="-35"/>
          <w:sz w:val="22"/>
        </w:rPr>
        <w:t> </w:t>
      </w:r>
      <w:r>
        <w:rPr>
          <w:sz w:val="22"/>
        </w:rPr>
        <w:t>be used in the School District’s conduct of shelter</w:t>
      </w:r>
      <w:r>
        <w:rPr>
          <w:spacing w:val="-1"/>
          <w:sz w:val="22"/>
        </w:rPr>
        <w:t> </w:t>
      </w:r>
      <w:r>
        <w:rPr>
          <w:sz w:val="22"/>
        </w:rPr>
        <w:t>activities.</w:t>
      </w:r>
    </w:p>
    <w:p>
      <w:pPr>
        <w:pStyle w:val="ListParagraph"/>
        <w:numPr>
          <w:ilvl w:val="0"/>
          <w:numId w:val="29"/>
        </w:numPr>
        <w:tabs>
          <w:tab w:pos="1199" w:val="left" w:leader="none"/>
          <w:tab w:pos="1201" w:val="left" w:leader="none"/>
        </w:tabs>
        <w:spacing w:line="240" w:lineRule="auto" w:before="0" w:after="0"/>
        <w:ind w:left="480" w:right="649" w:firstLine="0"/>
        <w:jc w:val="left"/>
        <w:rPr>
          <w:sz w:val="22"/>
        </w:rPr>
      </w:pPr>
      <w:r>
        <w:rPr>
          <w:sz w:val="22"/>
        </w:rPr>
        <w:t>The School District shall exercise reasonable care in the use of Shelter Provider’s facilities and shall reimburse the Shelter Provider for any damage to the physical facilities directly caused by these shelter activities.</w:t>
      </w:r>
    </w:p>
    <w:p>
      <w:pPr>
        <w:pStyle w:val="ListParagraph"/>
        <w:numPr>
          <w:ilvl w:val="0"/>
          <w:numId w:val="29"/>
        </w:numPr>
        <w:tabs>
          <w:tab w:pos="1199" w:val="left" w:leader="none"/>
          <w:tab w:pos="1201" w:val="left" w:leader="none"/>
        </w:tabs>
        <w:spacing w:line="240" w:lineRule="auto" w:before="0" w:after="0"/>
        <w:ind w:left="480" w:right="492" w:firstLine="0"/>
        <w:jc w:val="left"/>
        <w:rPr>
          <w:sz w:val="22"/>
        </w:rPr>
      </w:pPr>
      <w:r>
        <w:rPr>
          <w:sz w:val="22"/>
        </w:rPr>
        <w:t>The Shelter Provider shall make reasonable efforts to make a building available for emergency shelter use by the School District with minimal</w:t>
      </w:r>
      <w:r>
        <w:rPr>
          <w:spacing w:val="-4"/>
          <w:sz w:val="22"/>
        </w:rPr>
        <w:t> </w:t>
      </w:r>
      <w:r>
        <w:rPr>
          <w:sz w:val="22"/>
        </w:rPr>
        <w:t>notice.</w:t>
      </w:r>
    </w:p>
    <w:p>
      <w:pPr>
        <w:pStyle w:val="ListParagraph"/>
        <w:numPr>
          <w:ilvl w:val="0"/>
          <w:numId w:val="29"/>
        </w:numPr>
        <w:tabs>
          <w:tab w:pos="1199" w:val="left" w:leader="none"/>
          <w:tab w:pos="1201" w:val="left" w:leader="none"/>
        </w:tabs>
        <w:spacing w:line="240" w:lineRule="auto" w:before="0" w:after="0"/>
        <w:ind w:left="480" w:right="677" w:firstLine="0"/>
        <w:jc w:val="left"/>
        <w:rPr>
          <w:sz w:val="22"/>
        </w:rPr>
      </w:pPr>
      <w:r>
        <w:rPr>
          <w:sz w:val="22"/>
        </w:rPr>
        <w:t>This Agreement shall commence upon the date of execution by both parties. This Agreement will remain in full force and effect, but may be terminated by either party at any time upon 30-day written notice to the</w:t>
      </w:r>
      <w:r>
        <w:rPr>
          <w:spacing w:val="-1"/>
          <w:sz w:val="22"/>
        </w:rPr>
        <w:t> </w:t>
      </w:r>
      <w:r>
        <w:rPr>
          <w:sz w:val="22"/>
        </w:rPr>
        <w:t>other.</w:t>
      </w:r>
    </w:p>
    <w:p>
      <w:pPr>
        <w:spacing w:before="0"/>
        <w:ind w:left="480" w:right="496" w:firstLine="720"/>
        <w:jc w:val="left"/>
        <w:rPr>
          <w:sz w:val="22"/>
        </w:rPr>
      </w:pPr>
      <w:r>
        <w:rPr>
          <w:b/>
          <w:sz w:val="22"/>
        </w:rPr>
        <w:t>WHEREFORE, </w:t>
      </w:r>
      <w:r>
        <w:rPr>
          <w:sz w:val="22"/>
        </w:rPr>
        <w:t>this Agreement was entered into on the date set forth below and the undersigned, by execution hereof, represent that they are authorized to enter into this Agreement on behalf of the respective parties and state that this Agreement has been read by them and that the undersigned understand and agree to each and every provision hereof, and hereby, acknowledge receipt of a copy hereof.</w:t>
      </w:r>
    </w:p>
    <w:p>
      <w:pPr>
        <w:tabs>
          <w:tab w:pos="2639" w:val="left" w:leader="none"/>
          <w:tab w:pos="5519" w:val="left" w:leader="none"/>
          <w:tab w:pos="9839" w:val="left" w:leader="none"/>
        </w:tabs>
        <w:spacing w:before="4"/>
        <w:ind w:left="480" w:right="0" w:firstLine="0"/>
        <w:jc w:val="left"/>
        <w:rPr>
          <w:b/>
          <w:sz w:val="22"/>
        </w:rPr>
      </w:pPr>
      <w:r>
        <w:rPr>
          <w:b/>
          <w:w w:val="100"/>
          <w:sz w:val="22"/>
          <w:u w:val="single"/>
        </w:rPr>
        <w:t> </w:t>
      </w:r>
      <w:r>
        <w:rPr>
          <w:b/>
          <w:sz w:val="22"/>
          <w:u w:val="single"/>
        </w:rPr>
        <w:tab/>
      </w:r>
      <w:r>
        <w:rPr>
          <w:b/>
          <w:sz w:val="22"/>
        </w:rPr>
        <w:t> PUBLIC</w:t>
      </w:r>
      <w:r>
        <w:rPr>
          <w:b/>
          <w:spacing w:val="-5"/>
          <w:sz w:val="22"/>
        </w:rPr>
        <w:t> </w:t>
      </w:r>
      <w:r>
        <w:rPr>
          <w:b/>
          <w:sz w:val="22"/>
        </w:rPr>
        <w:t>SCHOOLS</w:t>
        <w:tab/>
      </w:r>
      <w:r>
        <w:rPr>
          <w:b/>
          <w:w w:val="100"/>
          <w:sz w:val="22"/>
          <w:u w:val="single"/>
        </w:rPr>
        <w:t> </w:t>
      </w:r>
      <w:r>
        <w:rPr>
          <w:b/>
          <w:sz w:val="22"/>
          <w:u w:val="single"/>
        </w:rPr>
        <w:tab/>
      </w:r>
    </w:p>
    <w:p>
      <w:pPr>
        <w:pStyle w:val="BodyText"/>
        <w:rPr>
          <w:b/>
          <w:sz w:val="20"/>
        </w:rPr>
      </w:pPr>
    </w:p>
    <w:p>
      <w:pPr>
        <w:pStyle w:val="BodyText"/>
        <w:spacing w:before="6"/>
        <w:rPr>
          <w:b/>
          <w:sz w:val="23"/>
        </w:rPr>
      </w:pPr>
    </w:p>
    <w:p>
      <w:pPr>
        <w:tabs>
          <w:tab w:pos="4799" w:val="left" w:leader="none"/>
          <w:tab w:pos="5519" w:val="left" w:leader="none"/>
          <w:tab w:pos="9839" w:val="left" w:leader="none"/>
        </w:tabs>
        <w:spacing w:before="0"/>
        <w:ind w:left="480" w:right="838" w:firstLine="0"/>
        <w:jc w:val="left"/>
        <w:rPr>
          <w:sz w:val="22"/>
        </w:rPr>
      </w:pPr>
      <w:r>
        <w:rPr>
          <w:sz w:val="22"/>
        </w:rPr>
        <w:t>By:</w:t>
      </w:r>
      <w:r>
        <w:rPr>
          <w:sz w:val="22"/>
          <w:u w:val="single"/>
        </w:rPr>
        <w:t> </w:t>
        <w:tab/>
      </w:r>
      <w:r>
        <w:rPr>
          <w:sz w:val="22"/>
        </w:rPr>
        <w:tab/>
        <w:t>By:</w:t>
      </w:r>
      <w:r>
        <w:rPr>
          <w:sz w:val="22"/>
          <w:u w:val="single"/>
        </w:rPr>
        <w:tab/>
      </w:r>
      <w:r>
        <w:rPr>
          <w:sz w:val="22"/>
        </w:rPr>
        <w:t> Authorized</w:t>
      </w:r>
      <w:r>
        <w:rPr>
          <w:spacing w:val="-3"/>
          <w:sz w:val="22"/>
        </w:rPr>
        <w:t> </w:t>
      </w:r>
      <w:r>
        <w:rPr>
          <w:sz w:val="22"/>
        </w:rPr>
        <w:t>representative/position</w:t>
        <w:tab/>
        <w:tab/>
        <w:t>Authorized representative/position</w:t>
      </w:r>
    </w:p>
    <w:p>
      <w:pPr>
        <w:pStyle w:val="BodyText"/>
        <w:rPr>
          <w:sz w:val="20"/>
        </w:rPr>
      </w:pPr>
    </w:p>
    <w:p>
      <w:pPr>
        <w:pStyle w:val="BodyText"/>
        <w:spacing w:before="8"/>
        <w:rPr>
          <w:sz w:val="18"/>
        </w:rPr>
      </w:pPr>
      <w:r>
        <w:rPr/>
        <w:pict>
          <v:line style="position:absolute;mso-position-horizontal-relative:page;mso-position-vertical-relative:paragraph;z-index:-251566080;mso-wrap-distance-left:0;mso-wrap-distance-right:0" from="90pt,12.962832pt" to="306pt,12.962832pt" stroked="true" strokeweight=".48pt" strokecolor="#000000">
            <v:stroke dashstyle="solid"/>
            <w10:wrap type="topAndBottom"/>
          </v:line>
        </w:pict>
      </w:r>
      <w:r>
        <w:rPr/>
        <w:pict>
          <v:line style="position:absolute;mso-position-horizontal-relative:page;mso-position-vertical-relative:paragraph;z-index:-251565056;mso-wrap-distance-left:0;mso-wrap-distance-right:0" from="342pt,12.962832pt" to="558pt,12.962832pt" stroked="true" strokeweight=".48pt" strokecolor="#000000">
            <v:stroke dashstyle="solid"/>
            <w10:wrap type="topAndBottom"/>
          </v:line>
        </w:pict>
      </w:r>
    </w:p>
    <w:p>
      <w:pPr>
        <w:tabs>
          <w:tab w:pos="5519" w:val="left" w:leader="none"/>
        </w:tabs>
        <w:spacing w:line="237" w:lineRule="exact" w:before="0"/>
        <w:ind w:left="480" w:right="0" w:firstLine="0"/>
        <w:jc w:val="left"/>
        <w:rPr>
          <w:sz w:val="22"/>
        </w:rPr>
      </w:pPr>
      <w:r>
        <w:rPr>
          <w:sz w:val="22"/>
        </w:rPr>
        <w:t>Date</w:t>
        <w:tab/>
        <w:t>Date</w:t>
      </w:r>
    </w:p>
    <w:p>
      <w:pPr>
        <w:spacing w:after="0" w:line="237" w:lineRule="exact"/>
        <w:jc w:val="left"/>
        <w:rPr>
          <w:sz w:val="22"/>
        </w:rPr>
        <w:sectPr>
          <w:pgSz w:w="12240" w:h="15840"/>
          <w:pgMar w:header="434" w:footer="425" w:top="680" w:bottom="620" w:left="1320" w:right="240"/>
        </w:sectPr>
      </w:pPr>
    </w:p>
    <w:p>
      <w:pPr>
        <w:pStyle w:val="BodyText"/>
        <w:spacing w:before="11"/>
        <w:rPr>
          <w:sz w:val="13"/>
        </w:rPr>
      </w:pPr>
    </w:p>
    <w:p>
      <w:pPr>
        <w:spacing w:before="85"/>
        <w:ind w:left="1003" w:right="1003" w:firstLine="0"/>
        <w:jc w:val="center"/>
        <w:rPr>
          <w:b/>
          <w:sz w:val="36"/>
        </w:rPr>
      </w:pPr>
      <w:bookmarkStart w:name="Emergency Response Procedures" w:id="82"/>
      <w:bookmarkEnd w:id="82"/>
      <w:r>
        <w:rPr/>
      </w:r>
      <w:bookmarkStart w:name="Assault" w:id="83"/>
      <w:bookmarkEnd w:id="83"/>
      <w:r>
        <w:rPr/>
      </w:r>
      <w:bookmarkStart w:name="_bookmark38" w:id="84"/>
      <w:bookmarkEnd w:id="84"/>
      <w:r>
        <w:rPr/>
      </w:r>
      <w:bookmarkStart w:name="_bookmark39" w:id="85"/>
      <w:bookmarkEnd w:id="85"/>
      <w:r>
        <w:rPr/>
      </w:r>
      <w:r>
        <w:rPr>
          <w:b/>
          <w:sz w:val="36"/>
        </w:rPr>
        <w:t>Assault</w:t>
      </w:r>
    </w:p>
    <w:p>
      <w:pPr>
        <w:pStyle w:val="BodyText"/>
        <w:spacing w:before="1"/>
        <w:rPr>
          <w:b/>
          <w:sz w:val="37"/>
        </w:rPr>
      </w:pPr>
    </w:p>
    <w:p>
      <w:pPr>
        <w:spacing w:before="0"/>
        <w:ind w:left="480" w:right="0" w:firstLine="0"/>
        <w:jc w:val="left"/>
        <w:rPr>
          <w:sz w:val="28"/>
        </w:rPr>
      </w:pPr>
      <w:r>
        <w:rPr>
          <w:sz w:val="28"/>
        </w:rPr>
        <w:t>Critical Information</w:t>
      </w:r>
    </w:p>
    <w:p>
      <w:pPr>
        <w:pStyle w:val="BodyText"/>
        <w:spacing w:line="276" w:lineRule="auto" w:before="49"/>
        <w:ind w:left="480" w:right="1088"/>
      </w:pPr>
      <w:r>
        <w:rPr/>
        <w:t>An assault is the intentional infliction of or attempt to inflict bodily harm upon another person. Early intervention may reduce or eliminate escalation of the incident.</w:t>
      </w:r>
    </w:p>
    <w:p>
      <w:pPr>
        <w:spacing w:before="132"/>
        <w:ind w:left="480" w:right="0" w:firstLine="0"/>
        <w:jc w:val="left"/>
        <w:rPr>
          <w:sz w:val="28"/>
        </w:rPr>
      </w:pPr>
      <w:r>
        <w:rPr>
          <w:sz w:val="28"/>
        </w:rPr>
        <w:t>When an assault occurs:</w:t>
      </w:r>
    </w:p>
    <w:p>
      <w:pPr>
        <w:spacing w:before="52"/>
        <w:ind w:left="839" w:right="0" w:firstLine="0"/>
        <w:jc w:val="left"/>
        <w:rPr>
          <w:b/>
          <w:sz w:val="28"/>
        </w:rPr>
      </w:pPr>
      <w:r>
        <w:rPr>
          <w:b/>
          <w:sz w:val="28"/>
        </w:rPr>
        <w:t>Staff</w:t>
      </w:r>
    </w:p>
    <w:p>
      <w:pPr>
        <w:pStyle w:val="ListParagraph"/>
        <w:numPr>
          <w:ilvl w:val="1"/>
          <w:numId w:val="29"/>
        </w:numPr>
        <w:tabs>
          <w:tab w:pos="1343" w:val="left" w:leader="none"/>
          <w:tab w:pos="1344" w:val="left" w:leader="none"/>
        </w:tabs>
        <w:spacing w:line="240" w:lineRule="auto" w:before="44" w:after="0"/>
        <w:ind w:left="1344" w:right="0" w:hanging="433"/>
        <w:jc w:val="left"/>
        <w:rPr>
          <w:sz w:val="24"/>
        </w:rPr>
      </w:pPr>
      <w:r>
        <w:rPr>
          <w:sz w:val="24"/>
        </w:rPr>
        <w:t>Notify building</w:t>
      </w:r>
      <w:r>
        <w:rPr>
          <w:spacing w:val="-6"/>
          <w:sz w:val="24"/>
        </w:rPr>
        <w:t> </w:t>
      </w:r>
      <w:r>
        <w:rPr>
          <w:sz w:val="24"/>
        </w:rPr>
        <w:t>administration</w:t>
      </w:r>
    </w:p>
    <w:p>
      <w:pPr>
        <w:pStyle w:val="ListParagraph"/>
        <w:numPr>
          <w:ilvl w:val="1"/>
          <w:numId w:val="29"/>
        </w:numPr>
        <w:tabs>
          <w:tab w:pos="1343" w:val="left" w:leader="none"/>
          <w:tab w:pos="1344" w:val="left" w:leader="none"/>
        </w:tabs>
        <w:spacing w:line="240" w:lineRule="auto" w:before="102" w:after="0"/>
        <w:ind w:left="1344" w:right="0" w:hanging="432"/>
        <w:jc w:val="left"/>
        <w:rPr>
          <w:sz w:val="24"/>
        </w:rPr>
      </w:pPr>
      <w:r>
        <w:rPr>
          <w:sz w:val="24"/>
        </w:rPr>
        <w:t>Ensure the safety of students and other</w:t>
      </w:r>
      <w:r>
        <w:rPr>
          <w:spacing w:val="-9"/>
          <w:sz w:val="24"/>
        </w:rPr>
        <w:t> </w:t>
      </w:r>
      <w:r>
        <w:rPr>
          <w:sz w:val="24"/>
        </w:rPr>
        <w:t>staff</w:t>
      </w:r>
    </w:p>
    <w:p>
      <w:pPr>
        <w:pStyle w:val="ListParagraph"/>
        <w:numPr>
          <w:ilvl w:val="1"/>
          <w:numId w:val="29"/>
        </w:numPr>
        <w:tabs>
          <w:tab w:pos="1343" w:val="left" w:leader="none"/>
          <w:tab w:pos="1344" w:val="left" w:leader="none"/>
        </w:tabs>
        <w:spacing w:line="240" w:lineRule="auto" w:before="99" w:after="0"/>
        <w:ind w:left="1344" w:right="0" w:hanging="432"/>
        <w:jc w:val="left"/>
        <w:rPr>
          <w:sz w:val="24"/>
        </w:rPr>
      </w:pPr>
      <w:r>
        <w:rPr>
          <w:sz w:val="24"/>
        </w:rPr>
        <w:t>Work as a team in</w:t>
      </w:r>
      <w:r>
        <w:rPr>
          <w:spacing w:val="-2"/>
          <w:sz w:val="24"/>
        </w:rPr>
        <w:t> </w:t>
      </w:r>
      <w:r>
        <w:rPr>
          <w:sz w:val="24"/>
        </w:rPr>
        <w:t>response</w:t>
      </w:r>
    </w:p>
    <w:p>
      <w:pPr>
        <w:pStyle w:val="ListParagraph"/>
        <w:numPr>
          <w:ilvl w:val="1"/>
          <w:numId w:val="29"/>
        </w:numPr>
        <w:tabs>
          <w:tab w:pos="1343" w:val="left" w:leader="none"/>
          <w:tab w:pos="1344" w:val="left" w:leader="none"/>
        </w:tabs>
        <w:spacing w:line="240" w:lineRule="auto" w:before="100" w:after="0"/>
        <w:ind w:left="1344" w:right="0" w:hanging="432"/>
        <w:jc w:val="left"/>
        <w:rPr>
          <w:sz w:val="24"/>
        </w:rPr>
      </w:pPr>
      <w:r>
        <w:rPr>
          <w:sz w:val="24"/>
        </w:rPr>
        <w:t>Use a calm voice and low tones in addressing the</w:t>
      </w:r>
      <w:r>
        <w:rPr>
          <w:spacing w:val="-7"/>
          <w:sz w:val="24"/>
        </w:rPr>
        <w:t> </w:t>
      </w:r>
      <w:r>
        <w:rPr>
          <w:sz w:val="24"/>
        </w:rPr>
        <w:t>assailant</w:t>
      </w:r>
    </w:p>
    <w:p>
      <w:pPr>
        <w:pStyle w:val="ListParagraph"/>
        <w:numPr>
          <w:ilvl w:val="1"/>
          <w:numId w:val="29"/>
        </w:numPr>
        <w:tabs>
          <w:tab w:pos="1343" w:val="left" w:leader="none"/>
          <w:tab w:pos="1344" w:val="left" w:leader="none"/>
        </w:tabs>
        <w:spacing w:line="240" w:lineRule="auto" w:before="102" w:after="0"/>
        <w:ind w:left="1344" w:right="0" w:hanging="432"/>
        <w:jc w:val="left"/>
        <w:rPr>
          <w:sz w:val="24"/>
        </w:rPr>
      </w:pPr>
      <w:r>
        <w:rPr>
          <w:sz w:val="24"/>
        </w:rPr>
        <w:t>If behavior escalates, shout “Stop!” and continue to use a calm</w:t>
      </w:r>
      <w:r>
        <w:rPr>
          <w:spacing w:val="-4"/>
          <w:sz w:val="24"/>
        </w:rPr>
        <w:t> </w:t>
      </w:r>
      <w:r>
        <w:rPr>
          <w:sz w:val="24"/>
        </w:rPr>
        <w:t>voice</w:t>
      </w:r>
    </w:p>
    <w:p>
      <w:pPr>
        <w:pStyle w:val="ListParagraph"/>
        <w:numPr>
          <w:ilvl w:val="1"/>
          <w:numId w:val="29"/>
        </w:numPr>
        <w:tabs>
          <w:tab w:pos="1343" w:val="left" w:leader="none"/>
          <w:tab w:pos="1344" w:val="left" w:leader="none"/>
        </w:tabs>
        <w:spacing w:line="240" w:lineRule="auto" w:before="99" w:after="0"/>
        <w:ind w:left="1344" w:right="0" w:hanging="432"/>
        <w:jc w:val="left"/>
        <w:rPr>
          <w:sz w:val="24"/>
        </w:rPr>
      </w:pPr>
      <w:r>
        <w:rPr>
          <w:sz w:val="24"/>
        </w:rPr>
        <w:t>Disperse onlookers and keep others from congregating</w:t>
      </w:r>
    </w:p>
    <w:p>
      <w:pPr>
        <w:pStyle w:val="ListParagraph"/>
        <w:numPr>
          <w:ilvl w:val="1"/>
          <w:numId w:val="29"/>
        </w:numPr>
        <w:tabs>
          <w:tab w:pos="1343" w:val="left" w:leader="none"/>
          <w:tab w:pos="1344" w:val="left" w:leader="none"/>
        </w:tabs>
        <w:spacing w:line="240" w:lineRule="auto" w:before="102" w:after="0"/>
        <w:ind w:left="1344" w:right="0" w:hanging="432"/>
        <w:jc w:val="left"/>
        <w:rPr>
          <w:sz w:val="24"/>
        </w:rPr>
      </w:pPr>
      <w:r>
        <w:rPr>
          <w:sz w:val="24"/>
        </w:rPr>
        <w:t>Ensure first aid is rendered to all injured parties (see Medical Emergency</w:t>
      </w:r>
      <w:r>
        <w:rPr>
          <w:spacing w:val="-13"/>
          <w:sz w:val="24"/>
        </w:rPr>
        <w:t> </w:t>
      </w:r>
      <w:r>
        <w:rPr>
          <w:sz w:val="24"/>
        </w:rPr>
        <w:t>procedures)</w:t>
      </w:r>
    </w:p>
    <w:p>
      <w:pPr>
        <w:pStyle w:val="ListParagraph"/>
        <w:numPr>
          <w:ilvl w:val="1"/>
          <w:numId w:val="29"/>
        </w:numPr>
        <w:tabs>
          <w:tab w:pos="1343" w:val="left" w:leader="none"/>
          <w:tab w:pos="1344" w:val="left" w:leader="none"/>
        </w:tabs>
        <w:spacing w:line="240" w:lineRule="auto" w:before="100" w:after="0"/>
        <w:ind w:left="1344" w:right="0" w:hanging="432"/>
        <w:jc w:val="left"/>
        <w:rPr>
          <w:sz w:val="24"/>
        </w:rPr>
      </w:pPr>
      <w:r>
        <w:rPr>
          <w:sz w:val="24"/>
        </w:rPr>
        <w:t>Do not leave the victim</w:t>
      </w:r>
      <w:r>
        <w:rPr>
          <w:spacing w:val="-3"/>
          <w:sz w:val="24"/>
        </w:rPr>
        <w:t> </w:t>
      </w:r>
      <w:r>
        <w:rPr>
          <w:sz w:val="24"/>
        </w:rPr>
        <w:t>alone</w:t>
      </w:r>
    </w:p>
    <w:p>
      <w:pPr>
        <w:pStyle w:val="ListParagraph"/>
        <w:numPr>
          <w:ilvl w:val="1"/>
          <w:numId w:val="29"/>
        </w:numPr>
        <w:tabs>
          <w:tab w:pos="1343" w:val="left" w:leader="none"/>
          <w:tab w:pos="1344" w:val="left" w:leader="none"/>
        </w:tabs>
        <w:spacing w:line="240" w:lineRule="auto" w:before="100" w:after="0"/>
        <w:ind w:left="1344" w:right="0" w:hanging="432"/>
        <w:jc w:val="left"/>
        <w:rPr>
          <w:sz w:val="24"/>
        </w:rPr>
      </w:pPr>
      <w:r>
        <w:rPr>
          <w:sz w:val="24"/>
        </w:rPr>
        <w:t>Seal off area to preserve evidence for law</w:t>
      </w:r>
      <w:r>
        <w:rPr>
          <w:spacing w:val="-2"/>
          <w:sz w:val="24"/>
        </w:rPr>
        <w:t> </w:t>
      </w:r>
      <w:r>
        <w:rPr>
          <w:sz w:val="24"/>
        </w:rPr>
        <w:t>enforcement</w:t>
      </w:r>
    </w:p>
    <w:p>
      <w:pPr>
        <w:pStyle w:val="ListParagraph"/>
        <w:numPr>
          <w:ilvl w:val="1"/>
          <w:numId w:val="29"/>
        </w:numPr>
        <w:tabs>
          <w:tab w:pos="1343" w:val="left" w:leader="none"/>
          <w:tab w:pos="1344" w:val="left" w:leader="none"/>
        </w:tabs>
        <w:spacing w:line="240" w:lineRule="auto" w:before="102" w:after="0"/>
        <w:ind w:left="1344" w:right="0" w:hanging="432"/>
        <w:jc w:val="left"/>
        <w:rPr>
          <w:sz w:val="24"/>
        </w:rPr>
      </w:pPr>
      <w:r>
        <w:rPr>
          <w:sz w:val="24"/>
        </w:rPr>
        <w:t>Identify the assailant by name and description (e.g. clothing,</w:t>
      </w:r>
      <w:r>
        <w:rPr>
          <w:spacing w:val="-12"/>
          <w:sz w:val="24"/>
        </w:rPr>
        <w:t> </w:t>
      </w:r>
      <w:r>
        <w:rPr>
          <w:sz w:val="24"/>
        </w:rPr>
        <w:t>height)</w:t>
      </w:r>
    </w:p>
    <w:p>
      <w:pPr>
        <w:pStyle w:val="ListParagraph"/>
        <w:numPr>
          <w:ilvl w:val="1"/>
          <w:numId w:val="29"/>
        </w:numPr>
        <w:tabs>
          <w:tab w:pos="1343" w:val="left" w:leader="none"/>
          <w:tab w:pos="1344" w:val="left" w:leader="none"/>
        </w:tabs>
        <w:spacing w:line="240" w:lineRule="auto" w:before="99" w:after="0"/>
        <w:ind w:left="1344" w:right="0" w:hanging="432"/>
        <w:jc w:val="left"/>
        <w:rPr>
          <w:sz w:val="24"/>
        </w:rPr>
      </w:pPr>
      <w:r>
        <w:rPr>
          <w:sz w:val="24"/>
        </w:rPr>
        <w:t>If the assailant has left the building, determine direction and mode of</w:t>
      </w:r>
      <w:r>
        <w:rPr>
          <w:spacing w:val="-8"/>
          <w:sz w:val="24"/>
        </w:rPr>
        <w:t> </w:t>
      </w:r>
      <w:r>
        <w:rPr>
          <w:sz w:val="24"/>
        </w:rPr>
        <w:t>travel</w:t>
      </w:r>
    </w:p>
    <w:p>
      <w:pPr>
        <w:pStyle w:val="ListParagraph"/>
        <w:numPr>
          <w:ilvl w:val="1"/>
          <w:numId w:val="29"/>
        </w:numPr>
        <w:tabs>
          <w:tab w:pos="1343" w:val="left" w:leader="none"/>
          <w:tab w:pos="1344" w:val="left" w:leader="none"/>
        </w:tabs>
        <w:spacing w:line="240" w:lineRule="auto" w:before="102" w:after="0"/>
        <w:ind w:left="1344" w:right="0" w:hanging="433"/>
        <w:jc w:val="left"/>
        <w:rPr>
          <w:sz w:val="24"/>
        </w:rPr>
      </w:pPr>
      <w:r>
        <w:rPr>
          <w:sz w:val="24"/>
        </w:rPr>
        <w:t>If assailant leaves in a vehicle, provide description of the vehicle and license</w:t>
      </w:r>
      <w:r>
        <w:rPr>
          <w:spacing w:val="-10"/>
          <w:sz w:val="24"/>
        </w:rPr>
        <w:t> </w:t>
      </w:r>
      <w:r>
        <w:rPr>
          <w:sz w:val="24"/>
        </w:rPr>
        <w:t>number</w:t>
      </w:r>
    </w:p>
    <w:p>
      <w:pPr>
        <w:pStyle w:val="ListParagraph"/>
        <w:numPr>
          <w:ilvl w:val="1"/>
          <w:numId w:val="29"/>
        </w:numPr>
        <w:tabs>
          <w:tab w:pos="1343" w:val="left" w:leader="none"/>
          <w:tab w:pos="1344" w:val="left" w:leader="none"/>
        </w:tabs>
        <w:spacing w:line="240" w:lineRule="auto" w:before="100" w:after="0"/>
        <w:ind w:left="1344" w:right="0" w:hanging="433"/>
        <w:jc w:val="left"/>
        <w:rPr>
          <w:sz w:val="24"/>
        </w:rPr>
      </w:pPr>
      <w:r>
        <w:rPr>
          <w:sz w:val="24"/>
        </w:rPr>
        <w:t>Identify any</w:t>
      </w:r>
      <w:r>
        <w:rPr>
          <w:spacing w:val="-10"/>
          <w:sz w:val="24"/>
        </w:rPr>
        <w:t> </w:t>
      </w:r>
      <w:r>
        <w:rPr>
          <w:sz w:val="24"/>
        </w:rPr>
        <w:t>witnesses</w:t>
      </w:r>
    </w:p>
    <w:p>
      <w:pPr>
        <w:spacing w:before="103"/>
        <w:ind w:left="480" w:right="0" w:firstLine="0"/>
        <w:jc w:val="left"/>
        <w:rPr>
          <w:b/>
          <w:sz w:val="28"/>
        </w:rPr>
      </w:pPr>
      <w:r>
        <w:rPr>
          <w:b/>
          <w:sz w:val="28"/>
        </w:rPr>
        <w:t>Building Administration</w:t>
      </w:r>
    </w:p>
    <w:p>
      <w:pPr>
        <w:pStyle w:val="ListParagraph"/>
        <w:numPr>
          <w:ilvl w:val="1"/>
          <w:numId w:val="29"/>
        </w:numPr>
        <w:tabs>
          <w:tab w:pos="1343" w:val="left" w:leader="none"/>
          <w:tab w:pos="1344" w:val="left" w:leader="none"/>
        </w:tabs>
        <w:spacing w:line="240" w:lineRule="auto" w:before="46" w:after="0"/>
        <w:ind w:left="1344" w:right="0" w:hanging="433"/>
        <w:jc w:val="left"/>
        <w:rPr>
          <w:sz w:val="24"/>
        </w:rPr>
      </w:pPr>
      <w:r>
        <w:rPr>
          <w:sz w:val="24"/>
        </w:rPr>
        <w:t>Call 911 and notify law</w:t>
      </w:r>
      <w:r>
        <w:rPr>
          <w:spacing w:val="-5"/>
          <w:sz w:val="24"/>
        </w:rPr>
        <w:t> </w:t>
      </w:r>
      <w:r>
        <w:rPr>
          <w:sz w:val="24"/>
        </w:rPr>
        <w:t>enforcement</w:t>
      </w:r>
    </w:p>
    <w:p>
      <w:pPr>
        <w:pStyle w:val="ListParagraph"/>
        <w:numPr>
          <w:ilvl w:val="1"/>
          <w:numId w:val="29"/>
        </w:numPr>
        <w:tabs>
          <w:tab w:pos="1343" w:val="left" w:leader="none"/>
          <w:tab w:pos="1344" w:val="left" w:leader="none"/>
        </w:tabs>
        <w:spacing w:line="240" w:lineRule="auto" w:before="100" w:after="0"/>
        <w:ind w:left="1344" w:right="0" w:hanging="433"/>
        <w:jc w:val="left"/>
        <w:rPr>
          <w:sz w:val="24"/>
        </w:rPr>
      </w:pPr>
      <w:r>
        <w:rPr>
          <w:sz w:val="24"/>
        </w:rPr>
        <w:t>Give type and number of</w:t>
      </w:r>
      <w:r>
        <w:rPr>
          <w:spacing w:val="-3"/>
          <w:sz w:val="24"/>
        </w:rPr>
        <w:t> </w:t>
      </w:r>
      <w:r>
        <w:rPr>
          <w:sz w:val="24"/>
        </w:rPr>
        <w:t>injuries</w:t>
      </w:r>
    </w:p>
    <w:p>
      <w:pPr>
        <w:pStyle w:val="ListParagraph"/>
        <w:numPr>
          <w:ilvl w:val="1"/>
          <w:numId w:val="29"/>
        </w:numPr>
        <w:tabs>
          <w:tab w:pos="1343" w:val="left" w:leader="none"/>
          <w:tab w:pos="1344" w:val="left" w:leader="none"/>
        </w:tabs>
        <w:spacing w:line="240" w:lineRule="auto" w:before="102" w:after="0"/>
        <w:ind w:left="1344" w:right="0" w:hanging="433"/>
        <w:jc w:val="left"/>
        <w:rPr>
          <w:sz w:val="24"/>
        </w:rPr>
      </w:pPr>
      <w:r>
        <w:rPr>
          <w:sz w:val="24"/>
        </w:rPr>
        <w:t>Advise if assailant is still in the building or on the</w:t>
      </w:r>
      <w:r>
        <w:rPr>
          <w:spacing w:val="-7"/>
          <w:sz w:val="24"/>
        </w:rPr>
        <w:t> </w:t>
      </w:r>
      <w:r>
        <w:rPr>
          <w:sz w:val="24"/>
        </w:rPr>
        <w:t>property</w:t>
      </w:r>
    </w:p>
    <w:p>
      <w:pPr>
        <w:pStyle w:val="ListParagraph"/>
        <w:numPr>
          <w:ilvl w:val="1"/>
          <w:numId w:val="29"/>
        </w:numPr>
        <w:tabs>
          <w:tab w:pos="1343" w:val="left" w:leader="none"/>
          <w:tab w:pos="1344" w:val="left" w:leader="none"/>
        </w:tabs>
        <w:spacing w:line="240" w:lineRule="auto" w:before="99" w:after="0"/>
        <w:ind w:left="1344" w:right="0" w:hanging="433"/>
        <w:jc w:val="left"/>
        <w:rPr>
          <w:sz w:val="24"/>
        </w:rPr>
      </w:pPr>
      <w:r>
        <w:rPr>
          <w:sz w:val="24"/>
        </w:rPr>
        <w:t>Give name and description of the</w:t>
      </w:r>
      <w:r>
        <w:rPr>
          <w:spacing w:val="-5"/>
          <w:sz w:val="24"/>
        </w:rPr>
        <w:t> </w:t>
      </w:r>
      <w:r>
        <w:rPr>
          <w:sz w:val="24"/>
        </w:rPr>
        <w:t>assailant</w:t>
      </w:r>
    </w:p>
    <w:p>
      <w:pPr>
        <w:pStyle w:val="ListParagraph"/>
        <w:numPr>
          <w:ilvl w:val="1"/>
          <w:numId w:val="29"/>
        </w:numPr>
        <w:tabs>
          <w:tab w:pos="1343" w:val="left" w:leader="none"/>
          <w:tab w:pos="1344" w:val="left" w:leader="none"/>
        </w:tabs>
        <w:spacing w:line="240" w:lineRule="auto" w:before="100" w:after="0"/>
        <w:ind w:left="1344" w:right="0" w:hanging="433"/>
        <w:jc w:val="left"/>
        <w:rPr>
          <w:sz w:val="24"/>
        </w:rPr>
      </w:pPr>
      <w:r>
        <w:rPr>
          <w:sz w:val="24"/>
        </w:rPr>
        <w:t>Give direction and mode of travel (vehicle type and</w:t>
      </w:r>
      <w:r>
        <w:rPr>
          <w:spacing w:val="-3"/>
          <w:sz w:val="24"/>
        </w:rPr>
        <w:t> </w:t>
      </w:r>
      <w:r>
        <w:rPr>
          <w:sz w:val="24"/>
        </w:rPr>
        <w:t>description)</w:t>
      </w:r>
    </w:p>
    <w:p>
      <w:pPr>
        <w:pStyle w:val="ListParagraph"/>
        <w:numPr>
          <w:ilvl w:val="1"/>
          <w:numId w:val="29"/>
        </w:numPr>
        <w:tabs>
          <w:tab w:pos="1343" w:val="left" w:leader="none"/>
          <w:tab w:pos="1344" w:val="left" w:leader="none"/>
        </w:tabs>
        <w:spacing w:line="240" w:lineRule="auto" w:before="102" w:after="0"/>
        <w:ind w:left="1344" w:right="0" w:hanging="433"/>
        <w:jc w:val="left"/>
        <w:rPr>
          <w:sz w:val="24"/>
        </w:rPr>
      </w:pPr>
      <w:r>
        <w:rPr>
          <w:sz w:val="24"/>
        </w:rPr>
        <w:t>Consider lockdown</w:t>
      </w:r>
      <w:r>
        <w:rPr>
          <w:spacing w:val="-2"/>
          <w:sz w:val="24"/>
        </w:rPr>
        <w:t> </w:t>
      </w:r>
      <w:r>
        <w:rPr>
          <w:sz w:val="24"/>
        </w:rPr>
        <w:t>procedures</w:t>
      </w:r>
    </w:p>
    <w:p>
      <w:pPr>
        <w:pStyle w:val="ListParagraph"/>
        <w:numPr>
          <w:ilvl w:val="1"/>
          <w:numId w:val="29"/>
        </w:numPr>
        <w:tabs>
          <w:tab w:pos="1343" w:val="left" w:leader="none"/>
          <w:tab w:pos="1344" w:val="left" w:leader="none"/>
        </w:tabs>
        <w:spacing w:line="240" w:lineRule="auto" w:before="99" w:after="0"/>
        <w:ind w:left="1344" w:right="0" w:hanging="433"/>
        <w:jc w:val="left"/>
        <w:rPr>
          <w:sz w:val="24"/>
        </w:rPr>
      </w:pPr>
      <w:r>
        <w:rPr>
          <w:sz w:val="24"/>
        </w:rPr>
        <w:t>Notify district</w:t>
      </w:r>
      <w:r>
        <w:rPr>
          <w:spacing w:val="-6"/>
          <w:sz w:val="24"/>
        </w:rPr>
        <w:t> </w:t>
      </w:r>
      <w:r>
        <w:rPr>
          <w:sz w:val="24"/>
        </w:rPr>
        <w:t>administration</w:t>
      </w:r>
    </w:p>
    <w:p>
      <w:pPr>
        <w:pStyle w:val="ListParagraph"/>
        <w:numPr>
          <w:ilvl w:val="1"/>
          <w:numId w:val="29"/>
        </w:numPr>
        <w:tabs>
          <w:tab w:pos="1343" w:val="left" w:leader="none"/>
          <w:tab w:pos="1344" w:val="left" w:leader="none"/>
        </w:tabs>
        <w:spacing w:line="240" w:lineRule="auto" w:before="102" w:after="0"/>
        <w:ind w:left="1344" w:right="0" w:hanging="433"/>
        <w:jc w:val="left"/>
        <w:rPr>
          <w:sz w:val="24"/>
        </w:rPr>
      </w:pPr>
      <w:r>
        <w:rPr>
          <w:sz w:val="24"/>
        </w:rPr>
        <w:t>Notify parents or legal guardians of students</w:t>
      </w:r>
      <w:r>
        <w:rPr>
          <w:spacing w:val="-6"/>
          <w:sz w:val="24"/>
        </w:rPr>
        <w:t> </w:t>
      </w:r>
      <w:r>
        <w:rPr>
          <w:sz w:val="24"/>
        </w:rPr>
        <w:t>involved</w:t>
      </w:r>
    </w:p>
    <w:p>
      <w:pPr>
        <w:pStyle w:val="ListParagraph"/>
        <w:numPr>
          <w:ilvl w:val="1"/>
          <w:numId w:val="29"/>
        </w:numPr>
        <w:tabs>
          <w:tab w:pos="1343" w:val="left" w:leader="none"/>
          <w:tab w:pos="1344" w:val="left" w:leader="none"/>
        </w:tabs>
        <w:spacing w:line="240" w:lineRule="auto" w:before="100" w:after="0"/>
        <w:ind w:left="1344" w:right="0" w:hanging="433"/>
        <w:jc w:val="left"/>
        <w:rPr>
          <w:sz w:val="24"/>
        </w:rPr>
      </w:pPr>
      <w:r>
        <w:rPr>
          <w:sz w:val="24"/>
        </w:rPr>
        <w:t>Make appropriate referrals to student services or student assistance</w:t>
      </w:r>
      <w:r>
        <w:rPr>
          <w:spacing w:val="-8"/>
          <w:sz w:val="24"/>
        </w:rPr>
        <w:t> </w:t>
      </w:r>
      <w:r>
        <w:rPr>
          <w:sz w:val="24"/>
        </w:rPr>
        <w:t>team</w:t>
      </w:r>
    </w:p>
    <w:p>
      <w:pPr>
        <w:pStyle w:val="ListParagraph"/>
        <w:numPr>
          <w:ilvl w:val="1"/>
          <w:numId w:val="29"/>
        </w:numPr>
        <w:tabs>
          <w:tab w:pos="1343" w:val="left" w:leader="none"/>
          <w:tab w:pos="1344" w:val="left" w:leader="none"/>
        </w:tabs>
        <w:spacing w:line="240" w:lineRule="auto" w:before="102" w:after="0"/>
        <w:ind w:left="1344" w:right="0" w:hanging="433"/>
        <w:jc w:val="left"/>
        <w:rPr>
          <w:sz w:val="24"/>
        </w:rPr>
      </w:pPr>
      <w:r>
        <w:rPr>
          <w:sz w:val="24"/>
        </w:rPr>
        <w:t>Document all actions taken by staff and complete incident</w:t>
      </w:r>
      <w:r>
        <w:rPr>
          <w:spacing w:val="-7"/>
          <w:sz w:val="24"/>
        </w:rPr>
        <w:t> </w:t>
      </w:r>
      <w:r>
        <w:rPr>
          <w:sz w:val="24"/>
        </w:rPr>
        <w:t>reports</w:t>
      </w:r>
    </w:p>
    <w:p>
      <w:pPr>
        <w:pStyle w:val="BodyText"/>
        <w:spacing w:before="7"/>
        <w:rPr>
          <w:sz w:val="41"/>
        </w:rPr>
      </w:pPr>
    </w:p>
    <w:p>
      <w:pPr>
        <w:spacing w:line="276" w:lineRule="auto" w:before="0"/>
        <w:ind w:left="480" w:right="943" w:firstLine="0"/>
        <w:jc w:val="left"/>
        <w:rPr>
          <w:i/>
          <w:sz w:val="20"/>
        </w:rPr>
      </w:pPr>
      <w:hyperlink r:id="rId42">
        <w:r>
          <w:rPr>
            <w:i/>
            <w:color w:val="0000FF"/>
            <w:sz w:val="20"/>
            <w:u w:val="single" w:color="0000FF"/>
          </w:rPr>
          <w:t>Minnesota Statute 121A.582 Subdivision 1. Student Discipline; Reasonable force standard</w:t>
        </w:r>
        <w:r>
          <w:rPr>
            <w:i/>
            <w:sz w:val="20"/>
          </w:rPr>
          <w:t>. </w:t>
        </w:r>
      </w:hyperlink>
      <w:r>
        <w:rPr>
          <w:i/>
          <w:sz w:val="20"/>
        </w:rPr>
        <w:t>(a) A teacher or school </w:t>
      </w:r>
      <w:r>
        <w:rPr>
          <w:i/>
          <w:sz w:val="20"/>
        </w:rPr>
        <w:t>principal, in exercising the person's lawful authority, may use reasonable force when it is necessary under the circumstances to correct or restrain a student or prevent bodily harm or death to another.</w:t>
      </w:r>
    </w:p>
    <w:p>
      <w:pPr>
        <w:spacing w:after="0" w:line="276" w:lineRule="auto"/>
        <w:jc w:val="left"/>
        <w:rPr>
          <w:sz w:val="20"/>
        </w:rPr>
        <w:sectPr>
          <w:headerReference w:type="default" r:id="rId41"/>
          <w:pgSz w:w="12240" w:h="15840"/>
          <w:pgMar w:header="434" w:footer="425" w:top="1160" w:bottom="620" w:left="1320" w:right="240"/>
        </w:sectPr>
      </w:pPr>
    </w:p>
    <w:p>
      <w:pPr>
        <w:pStyle w:val="BodyText"/>
        <w:spacing w:before="3"/>
        <w:rPr>
          <w:i/>
          <w:sz w:val="17"/>
        </w:rPr>
      </w:pPr>
    </w:p>
    <w:p>
      <w:pPr>
        <w:spacing w:before="85"/>
        <w:ind w:left="1003" w:right="1003" w:firstLine="0"/>
        <w:jc w:val="center"/>
        <w:rPr>
          <w:b/>
          <w:sz w:val="36"/>
        </w:rPr>
      </w:pPr>
      <w:bookmarkStart w:name="Bomb Threat" w:id="86"/>
      <w:bookmarkEnd w:id="86"/>
      <w:r>
        <w:rPr/>
      </w:r>
      <w:bookmarkStart w:name="_bookmark40" w:id="87"/>
      <w:bookmarkEnd w:id="87"/>
      <w:r>
        <w:rPr/>
      </w:r>
      <w:r>
        <w:rPr>
          <w:b/>
          <w:sz w:val="36"/>
        </w:rPr>
        <w:t>Bomb Threat</w:t>
      </w:r>
    </w:p>
    <w:p>
      <w:pPr>
        <w:pStyle w:val="BodyText"/>
        <w:spacing w:before="6"/>
        <w:rPr>
          <w:b/>
          <w:sz w:val="32"/>
        </w:rPr>
      </w:pPr>
    </w:p>
    <w:p>
      <w:pPr>
        <w:spacing w:before="0"/>
        <w:ind w:left="480" w:right="0" w:firstLine="0"/>
        <w:jc w:val="left"/>
        <w:rPr>
          <w:sz w:val="28"/>
        </w:rPr>
      </w:pPr>
      <w:r>
        <w:rPr>
          <w:sz w:val="28"/>
        </w:rPr>
        <w:t>Critical Information</w:t>
      </w:r>
    </w:p>
    <w:p>
      <w:pPr>
        <w:pStyle w:val="BodyText"/>
        <w:spacing w:line="276" w:lineRule="auto" w:before="49"/>
        <w:ind w:left="480" w:right="516"/>
      </w:pPr>
      <w:r>
        <w:rPr/>
        <w:t>ALL bomb threats must be taken seriously until they are assessed. Schools are primarily responsible for assessing the threat. The decision to evacuate rests with the school, not emergency responders, UNLESS a device is located.</w:t>
      </w:r>
    </w:p>
    <w:p>
      <w:pPr>
        <w:pStyle w:val="BodyText"/>
        <w:spacing w:before="5"/>
        <w:rPr>
          <w:sz w:val="27"/>
        </w:rPr>
      </w:pPr>
    </w:p>
    <w:p>
      <w:pPr>
        <w:spacing w:before="0"/>
        <w:ind w:left="480" w:right="0" w:firstLine="0"/>
        <w:jc w:val="left"/>
        <w:rPr>
          <w:sz w:val="28"/>
        </w:rPr>
      </w:pPr>
      <w:r>
        <w:rPr>
          <w:sz w:val="28"/>
        </w:rPr>
        <w:t>Upon receiving a bomb threat:</w:t>
      </w:r>
    </w:p>
    <w:p>
      <w:pPr>
        <w:spacing w:before="53"/>
        <w:ind w:left="480" w:right="0" w:firstLine="0"/>
        <w:jc w:val="left"/>
        <w:rPr>
          <w:b/>
          <w:sz w:val="28"/>
        </w:rPr>
      </w:pPr>
      <w:r>
        <w:rPr>
          <w:b/>
          <w:sz w:val="28"/>
        </w:rPr>
        <w:t>Staff</w:t>
      </w:r>
    </w:p>
    <w:p>
      <w:pPr>
        <w:pStyle w:val="ListParagraph"/>
        <w:numPr>
          <w:ilvl w:val="1"/>
          <w:numId w:val="29"/>
        </w:numPr>
        <w:tabs>
          <w:tab w:pos="1343" w:val="left" w:leader="none"/>
          <w:tab w:pos="1344" w:val="left" w:leader="none"/>
        </w:tabs>
        <w:spacing w:line="240" w:lineRule="auto" w:before="46" w:after="0"/>
        <w:ind w:left="1344" w:right="0" w:hanging="433"/>
        <w:jc w:val="left"/>
        <w:rPr>
          <w:sz w:val="24"/>
        </w:rPr>
      </w:pPr>
      <w:r>
        <w:rPr>
          <w:sz w:val="24"/>
        </w:rPr>
        <w:t>Notify building</w:t>
      </w:r>
      <w:r>
        <w:rPr>
          <w:spacing w:val="-6"/>
          <w:sz w:val="24"/>
        </w:rPr>
        <w:t> </w:t>
      </w:r>
      <w:r>
        <w:rPr>
          <w:sz w:val="24"/>
        </w:rPr>
        <w:t>administration</w:t>
      </w:r>
    </w:p>
    <w:p>
      <w:pPr>
        <w:pStyle w:val="ListParagraph"/>
        <w:numPr>
          <w:ilvl w:val="1"/>
          <w:numId w:val="29"/>
        </w:numPr>
        <w:tabs>
          <w:tab w:pos="1343" w:val="left" w:leader="none"/>
          <w:tab w:pos="1344" w:val="left" w:leader="none"/>
        </w:tabs>
        <w:spacing w:line="240" w:lineRule="auto" w:before="100" w:after="0"/>
        <w:ind w:left="1344" w:right="0" w:hanging="432"/>
        <w:jc w:val="left"/>
        <w:rPr>
          <w:sz w:val="24"/>
        </w:rPr>
      </w:pPr>
      <w:r>
        <w:rPr>
          <w:sz w:val="24"/>
        </w:rPr>
        <w:t>Preserve evidence for law</w:t>
      </w:r>
      <w:r>
        <w:rPr>
          <w:spacing w:val="-3"/>
          <w:sz w:val="24"/>
        </w:rPr>
        <w:t> </w:t>
      </w:r>
      <w:r>
        <w:rPr>
          <w:sz w:val="24"/>
        </w:rPr>
        <w:t>enforcement</w:t>
      </w:r>
    </w:p>
    <w:p>
      <w:pPr>
        <w:pStyle w:val="ListParagraph"/>
        <w:numPr>
          <w:ilvl w:val="2"/>
          <w:numId w:val="29"/>
        </w:numPr>
        <w:tabs>
          <w:tab w:pos="1920" w:val="left" w:leader="none"/>
        </w:tabs>
        <w:spacing w:line="240" w:lineRule="auto" w:before="102" w:after="0"/>
        <w:ind w:left="1920" w:right="0" w:hanging="360"/>
        <w:jc w:val="left"/>
        <w:rPr>
          <w:sz w:val="24"/>
        </w:rPr>
      </w:pPr>
      <w:r>
        <w:rPr>
          <w:sz w:val="24"/>
        </w:rPr>
        <w:t>If written threat, place note in paper envelope to preserve</w:t>
      </w:r>
      <w:r>
        <w:rPr>
          <w:spacing w:val="-4"/>
          <w:sz w:val="24"/>
        </w:rPr>
        <w:t> </w:t>
      </w:r>
      <w:r>
        <w:rPr>
          <w:sz w:val="24"/>
        </w:rPr>
        <w:t>fingerprints</w:t>
      </w:r>
    </w:p>
    <w:p>
      <w:pPr>
        <w:pStyle w:val="ListParagraph"/>
        <w:numPr>
          <w:ilvl w:val="2"/>
          <w:numId w:val="29"/>
        </w:numPr>
        <w:tabs>
          <w:tab w:pos="1920" w:val="left" w:leader="none"/>
        </w:tabs>
        <w:spacing w:line="240" w:lineRule="auto" w:before="81" w:after="0"/>
        <w:ind w:left="1920" w:right="0" w:hanging="360"/>
        <w:jc w:val="left"/>
        <w:rPr>
          <w:sz w:val="24"/>
        </w:rPr>
      </w:pPr>
      <w:r>
        <w:rPr>
          <w:sz w:val="24"/>
        </w:rPr>
        <w:t>If the threat is written on a wall,</w:t>
      </w:r>
      <w:r>
        <w:rPr>
          <w:spacing w:val="-3"/>
          <w:sz w:val="24"/>
        </w:rPr>
        <w:t> </w:t>
      </w:r>
      <w:r>
        <w:rPr>
          <w:sz w:val="24"/>
        </w:rPr>
        <w:t>photograph</w:t>
      </w:r>
    </w:p>
    <w:p>
      <w:pPr>
        <w:pStyle w:val="ListParagraph"/>
        <w:numPr>
          <w:ilvl w:val="2"/>
          <w:numId w:val="29"/>
        </w:numPr>
        <w:tabs>
          <w:tab w:pos="1920" w:val="left" w:leader="none"/>
        </w:tabs>
        <w:spacing w:line="240" w:lineRule="auto" w:before="80" w:after="0"/>
        <w:ind w:left="1920" w:right="0" w:hanging="360"/>
        <w:jc w:val="left"/>
        <w:rPr>
          <w:sz w:val="24"/>
        </w:rPr>
      </w:pPr>
      <w:r>
        <w:rPr>
          <w:sz w:val="24"/>
        </w:rPr>
        <w:t>If phoned threat, document all relevant information (see Threat Incident Report</w:t>
      </w:r>
      <w:r>
        <w:rPr>
          <w:spacing w:val="-12"/>
          <w:sz w:val="24"/>
        </w:rPr>
        <w:t> </w:t>
      </w:r>
      <w:r>
        <w:rPr>
          <w:sz w:val="24"/>
        </w:rPr>
        <w:t>Form)</w:t>
      </w:r>
    </w:p>
    <w:p>
      <w:pPr>
        <w:pStyle w:val="ListParagraph"/>
        <w:numPr>
          <w:ilvl w:val="1"/>
          <w:numId w:val="29"/>
        </w:numPr>
        <w:tabs>
          <w:tab w:pos="1343" w:val="left" w:leader="none"/>
          <w:tab w:pos="1344" w:val="left" w:leader="none"/>
        </w:tabs>
        <w:spacing w:line="240" w:lineRule="auto" w:before="81" w:after="0"/>
        <w:ind w:left="1344" w:right="0" w:hanging="432"/>
        <w:jc w:val="left"/>
        <w:rPr>
          <w:sz w:val="24"/>
        </w:rPr>
      </w:pPr>
      <w:r>
        <w:rPr>
          <w:sz w:val="24"/>
        </w:rPr>
        <w:t>Complete Threat Incident Report Form</w:t>
      </w:r>
    </w:p>
    <w:p>
      <w:pPr>
        <w:pStyle w:val="BodyText"/>
        <w:spacing w:before="8"/>
        <w:rPr>
          <w:sz w:val="36"/>
        </w:rPr>
      </w:pPr>
    </w:p>
    <w:p>
      <w:pPr>
        <w:spacing w:before="0"/>
        <w:ind w:left="480" w:right="0" w:firstLine="0"/>
        <w:jc w:val="left"/>
        <w:rPr>
          <w:b/>
          <w:sz w:val="28"/>
        </w:rPr>
      </w:pPr>
      <w:r>
        <w:rPr>
          <w:b/>
          <w:sz w:val="28"/>
        </w:rPr>
        <w:t>Building Administration</w:t>
      </w:r>
    </w:p>
    <w:p>
      <w:pPr>
        <w:pStyle w:val="ListParagraph"/>
        <w:numPr>
          <w:ilvl w:val="1"/>
          <w:numId w:val="29"/>
        </w:numPr>
        <w:tabs>
          <w:tab w:pos="1343" w:val="left" w:leader="none"/>
          <w:tab w:pos="1344" w:val="left" w:leader="none"/>
        </w:tabs>
        <w:spacing w:line="240" w:lineRule="auto" w:before="44" w:after="0"/>
        <w:ind w:left="1344" w:right="0" w:hanging="433"/>
        <w:jc w:val="left"/>
        <w:rPr>
          <w:sz w:val="24"/>
        </w:rPr>
      </w:pPr>
      <w:r>
        <w:rPr>
          <w:sz w:val="24"/>
        </w:rPr>
        <w:t>Call 911 to notify law</w:t>
      </w:r>
      <w:r>
        <w:rPr>
          <w:spacing w:val="-10"/>
          <w:sz w:val="24"/>
        </w:rPr>
        <w:t> </w:t>
      </w:r>
      <w:r>
        <w:rPr>
          <w:sz w:val="24"/>
        </w:rPr>
        <w:t>enforcement</w:t>
      </w:r>
    </w:p>
    <w:p>
      <w:pPr>
        <w:pStyle w:val="ListParagraph"/>
        <w:numPr>
          <w:ilvl w:val="1"/>
          <w:numId w:val="29"/>
        </w:numPr>
        <w:tabs>
          <w:tab w:pos="1343" w:val="left" w:leader="none"/>
          <w:tab w:pos="1344" w:val="left" w:leader="none"/>
        </w:tabs>
        <w:spacing w:line="240" w:lineRule="auto" w:before="102" w:after="0"/>
        <w:ind w:left="1344" w:right="0" w:hanging="433"/>
        <w:jc w:val="left"/>
        <w:rPr>
          <w:sz w:val="24"/>
        </w:rPr>
      </w:pPr>
      <w:r>
        <w:rPr>
          <w:sz w:val="24"/>
        </w:rPr>
        <w:t>Assess the threat by using the Threat Assessment</w:t>
      </w:r>
      <w:r>
        <w:rPr>
          <w:spacing w:val="-12"/>
          <w:sz w:val="24"/>
        </w:rPr>
        <w:t> </w:t>
      </w:r>
      <w:r>
        <w:rPr>
          <w:sz w:val="24"/>
        </w:rPr>
        <w:t>Procedures</w:t>
      </w:r>
    </w:p>
    <w:p>
      <w:pPr>
        <w:pStyle w:val="ListParagraph"/>
        <w:numPr>
          <w:ilvl w:val="1"/>
          <w:numId w:val="29"/>
        </w:numPr>
        <w:tabs>
          <w:tab w:pos="1343" w:val="left" w:leader="none"/>
          <w:tab w:pos="1344" w:val="left" w:leader="none"/>
        </w:tabs>
        <w:spacing w:line="240" w:lineRule="auto" w:before="100" w:after="0"/>
        <w:ind w:left="1344" w:right="0" w:hanging="432"/>
        <w:jc w:val="left"/>
        <w:rPr>
          <w:sz w:val="24"/>
        </w:rPr>
      </w:pPr>
      <w:r>
        <w:rPr>
          <w:sz w:val="24"/>
        </w:rPr>
        <w:t>Consult with emergency responders, as time</w:t>
      </w:r>
      <w:r>
        <w:rPr>
          <w:spacing w:val="-3"/>
          <w:sz w:val="24"/>
        </w:rPr>
        <w:t> </w:t>
      </w:r>
      <w:r>
        <w:rPr>
          <w:sz w:val="24"/>
        </w:rPr>
        <w:t>permits</w:t>
      </w:r>
    </w:p>
    <w:p>
      <w:pPr>
        <w:pStyle w:val="ListParagraph"/>
        <w:numPr>
          <w:ilvl w:val="1"/>
          <w:numId w:val="29"/>
        </w:numPr>
        <w:tabs>
          <w:tab w:pos="1343" w:val="left" w:leader="none"/>
          <w:tab w:pos="1344" w:val="left" w:leader="none"/>
        </w:tabs>
        <w:spacing w:line="240" w:lineRule="auto" w:before="99" w:after="0"/>
        <w:ind w:left="1344" w:right="0" w:hanging="432"/>
        <w:jc w:val="left"/>
        <w:rPr>
          <w:sz w:val="24"/>
        </w:rPr>
      </w:pPr>
      <w:r>
        <w:rPr>
          <w:sz w:val="24"/>
        </w:rPr>
        <w:t>Determine credibility of</w:t>
      </w:r>
      <w:r>
        <w:rPr>
          <w:spacing w:val="-8"/>
          <w:sz w:val="24"/>
        </w:rPr>
        <w:t> </w:t>
      </w:r>
      <w:r>
        <w:rPr>
          <w:sz w:val="24"/>
        </w:rPr>
        <w:t>threat</w:t>
      </w:r>
    </w:p>
    <w:p>
      <w:pPr>
        <w:pStyle w:val="ListParagraph"/>
        <w:numPr>
          <w:ilvl w:val="1"/>
          <w:numId w:val="29"/>
        </w:numPr>
        <w:tabs>
          <w:tab w:pos="1343" w:val="left" w:leader="none"/>
          <w:tab w:pos="1344" w:val="left" w:leader="none"/>
        </w:tabs>
        <w:spacing w:line="240" w:lineRule="auto" w:before="102" w:after="0"/>
        <w:ind w:left="1344" w:right="0" w:hanging="432"/>
        <w:jc w:val="left"/>
        <w:rPr>
          <w:sz w:val="24"/>
        </w:rPr>
      </w:pPr>
      <w:r>
        <w:rPr>
          <w:sz w:val="24"/>
        </w:rPr>
        <w:t>Document all actions taken by</w:t>
      </w:r>
      <w:r>
        <w:rPr>
          <w:spacing w:val="-6"/>
          <w:sz w:val="24"/>
        </w:rPr>
        <w:t> </w:t>
      </w:r>
      <w:r>
        <w:rPr>
          <w:sz w:val="24"/>
        </w:rPr>
        <w:t>staff</w:t>
      </w:r>
    </w:p>
    <w:p>
      <w:pPr>
        <w:pStyle w:val="BodyText"/>
        <w:spacing w:before="11"/>
        <w:rPr>
          <w:sz w:val="40"/>
        </w:rPr>
      </w:pPr>
    </w:p>
    <w:p>
      <w:pPr>
        <w:spacing w:before="0"/>
        <w:ind w:left="480" w:right="0" w:firstLine="0"/>
        <w:jc w:val="left"/>
        <w:rPr>
          <w:sz w:val="28"/>
        </w:rPr>
      </w:pPr>
      <w:r>
        <w:rPr>
          <w:sz w:val="28"/>
        </w:rPr>
        <w:t>If the bomb threat is determined to be credible:</w:t>
      </w:r>
    </w:p>
    <w:p>
      <w:pPr>
        <w:spacing w:before="52"/>
        <w:ind w:left="480" w:right="0" w:firstLine="0"/>
        <w:jc w:val="left"/>
        <w:rPr>
          <w:b/>
          <w:sz w:val="28"/>
        </w:rPr>
      </w:pPr>
      <w:r>
        <w:rPr>
          <w:b/>
          <w:sz w:val="28"/>
        </w:rPr>
        <w:t>Building Administration</w:t>
      </w:r>
    </w:p>
    <w:p>
      <w:pPr>
        <w:pStyle w:val="ListParagraph"/>
        <w:numPr>
          <w:ilvl w:val="1"/>
          <w:numId w:val="29"/>
        </w:numPr>
        <w:tabs>
          <w:tab w:pos="1343" w:val="left" w:leader="none"/>
          <w:tab w:pos="1344" w:val="left" w:leader="none"/>
        </w:tabs>
        <w:spacing w:line="240" w:lineRule="auto" w:before="44" w:after="0"/>
        <w:ind w:left="1344" w:right="0" w:hanging="433"/>
        <w:jc w:val="left"/>
        <w:rPr>
          <w:sz w:val="24"/>
        </w:rPr>
      </w:pPr>
      <w:r>
        <w:rPr>
          <w:sz w:val="24"/>
        </w:rPr>
        <w:t>Initiate appropriate Lockdown</w:t>
      </w:r>
      <w:r>
        <w:rPr>
          <w:spacing w:val="1"/>
          <w:sz w:val="24"/>
        </w:rPr>
        <w:t> </w:t>
      </w:r>
      <w:r>
        <w:rPr>
          <w:sz w:val="24"/>
        </w:rPr>
        <w:t>procedures</w:t>
      </w:r>
    </w:p>
    <w:p>
      <w:pPr>
        <w:pStyle w:val="ListParagraph"/>
        <w:numPr>
          <w:ilvl w:val="2"/>
          <w:numId w:val="29"/>
        </w:numPr>
        <w:tabs>
          <w:tab w:pos="1920" w:val="left" w:leader="none"/>
        </w:tabs>
        <w:spacing w:line="240" w:lineRule="auto" w:before="100" w:after="0"/>
        <w:ind w:left="1920" w:right="0" w:hanging="360"/>
        <w:jc w:val="left"/>
        <w:rPr>
          <w:sz w:val="24"/>
        </w:rPr>
      </w:pPr>
      <w:r>
        <w:rPr>
          <w:sz w:val="24"/>
        </w:rPr>
        <w:t>Provide additional instructions as</w:t>
      </w:r>
      <w:r>
        <w:rPr>
          <w:spacing w:val="-2"/>
          <w:sz w:val="24"/>
        </w:rPr>
        <w:t> </w:t>
      </w:r>
      <w:r>
        <w:rPr>
          <w:sz w:val="24"/>
        </w:rPr>
        <w:t>necessary</w:t>
      </w:r>
    </w:p>
    <w:p>
      <w:pPr>
        <w:pStyle w:val="ListParagraph"/>
        <w:numPr>
          <w:ilvl w:val="1"/>
          <w:numId w:val="29"/>
        </w:numPr>
        <w:tabs>
          <w:tab w:pos="1343" w:val="left" w:leader="none"/>
          <w:tab w:pos="1344" w:val="left" w:leader="none"/>
        </w:tabs>
        <w:spacing w:line="240" w:lineRule="auto" w:before="83" w:after="0"/>
        <w:ind w:left="1344" w:right="0" w:hanging="432"/>
        <w:jc w:val="left"/>
        <w:rPr>
          <w:sz w:val="24"/>
        </w:rPr>
      </w:pPr>
      <w:r>
        <w:rPr>
          <w:sz w:val="24"/>
        </w:rPr>
        <w:t>Direct staff to implement scanning process for suspicious</w:t>
      </w:r>
      <w:r>
        <w:rPr>
          <w:spacing w:val="-4"/>
          <w:sz w:val="24"/>
        </w:rPr>
        <w:t> </w:t>
      </w:r>
      <w:r>
        <w:rPr>
          <w:sz w:val="24"/>
        </w:rPr>
        <w:t>items</w:t>
      </w:r>
    </w:p>
    <w:p>
      <w:pPr>
        <w:pStyle w:val="ListParagraph"/>
        <w:numPr>
          <w:ilvl w:val="2"/>
          <w:numId w:val="29"/>
        </w:numPr>
        <w:tabs>
          <w:tab w:pos="1920" w:val="left" w:leader="none"/>
        </w:tabs>
        <w:spacing w:line="240" w:lineRule="auto" w:before="100" w:after="0"/>
        <w:ind w:left="1920" w:right="0" w:hanging="360"/>
        <w:jc w:val="left"/>
        <w:rPr>
          <w:sz w:val="24"/>
        </w:rPr>
      </w:pPr>
      <w:r>
        <w:rPr>
          <w:sz w:val="24"/>
        </w:rPr>
        <w:t>Bombs may be placed anywhere on school property — inside or</w:t>
      </w:r>
      <w:r>
        <w:rPr>
          <w:spacing w:val="-13"/>
          <w:sz w:val="24"/>
        </w:rPr>
        <w:t> </w:t>
      </w:r>
      <w:r>
        <w:rPr>
          <w:sz w:val="24"/>
        </w:rPr>
        <w:t>outside</w:t>
      </w:r>
    </w:p>
    <w:p>
      <w:pPr>
        <w:pStyle w:val="ListParagraph"/>
        <w:numPr>
          <w:ilvl w:val="1"/>
          <w:numId w:val="29"/>
        </w:numPr>
        <w:tabs>
          <w:tab w:pos="1343" w:val="left" w:leader="none"/>
          <w:tab w:pos="1344" w:val="left" w:leader="none"/>
        </w:tabs>
        <w:spacing w:line="240" w:lineRule="auto" w:before="80" w:after="0"/>
        <w:ind w:left="1344" w:right="0" w:hanging="432"/>
        <w:jc w:val="left"/>
        <w:rPr>
          <w:sz w:val="24"/>
        </w:rPr>
      </w:pPr>
      <w:r>
        <w:rPr>
          <w:sz w:val="24"/>
        </w:rPr>
        <w:t>Document all actions taken and findings by</w:t>
      </w:r>
      <w:r>
        <w:rPr>
          <w:spacing w:val="-6"/>
          <w:sz w:val="24"/>
        </w:rPr>
        <w:t> </w:t>
      </w:r>
      <w:r>
        <w:rPr>
          <w:sz w:val="24"/>
        </w:rPr>
        <w:t>staff</w:t>
      </w:r>
    </w:p>
    <w:p>
      <w:pPr>
        <w:pStyle w:val="ListParagraph"/>
        <w:numPr>
          <w:ilvl w:val="1"/>
          <w:numId w:val="29"/>
        </w:numPr>
        <w:tabs>
          <w:tab w:pos="1343" w:val="left" w:leader="none"/>
          <w:tab w:pos="1344" w:val="left" w:leader="none"/>
        </w:tabs>
        <w:spacing w:line="240" w:lineRule="auto" w:before="102" w:after="0"/>
        <w:ind w:left="1344" w:right="0" w:hanging="433"/>
        <w:jc w:val="left"/>
        <w:rPr>
          <w:sz w:val="24"/>
        </w:rPr>
      </w:pPr>
      <w:r>
        <w:rPr>
          <w:sz w:val="24"/>
        </w:rPr>
        <w:t>Determine if evacuation procedures should be</w:t>
      </w:r>
      <w:r>
        <w:rPr>
          <w:spacing w:val="-2"/>
          <w:sz w:val="24"/>
        </w:rPr>
        <w:t> </w:t>
      </w:r>
      <w:r>
        <w:rPr>
          <w:sz w:val="24"/>
        </w:rPr>
        <w:t>initiated</w:t>
      </w:r>
    </w:p>
    <w:p>
      <w:pPr>
        <w:spacing w:before="103"/>
        <w:ind w:left="549" w:right="0" w:firstLine="0"/>
        <w:jc w:val="left"/>
        <w:rPr>
          <w:b/>
          <w:sz w:val="28"/>
        </w:rPr>
      </w:pPr>
      <w:r>
        <w:rPr>
          <w:b/>
          <w:sz w:val="28"/>
        </w:rPr>
        <w:t>Staff</w:t>
      </w:r>
    </w:p>
    <w:p>
      <w:pPr>
        <w:pStyle w:val="ListParagraph"/>
        <w:numPr>
          <w:ilvl w:val="0"/>
          <w:numId w:val="30"/>
        </w:numPr>
        <w:tabs>
          <w:tab w:pos="1199" w:val="left" w:leader="none"/>
          <w:tab w:pos="1200" w:val="left" w:leader="none"/>
        </w:tabs>
        <w:spacing w:line="240" w:lineRule="auto" w:before="44" w:after="0"/>
        <w:ind w:left="1200" w:right="0" w:hanging="360"/>
        <w:jc w:val="left"/>
        <w:rPr>
          <w:rFonts w:ascii="Symbol" w:hAnsi="Symbol"/>
          <w:sz w:val="24"/>
        </w:rPr>
      </w:pPr>
      <w:r>
        <w:rPr>
          <w:sz w:val="24"/>
        </w:rPr>
        <w:t>Implement appropriate Lockdown</w:t>
      </w:r>
      <w:r>
        <w:rPr>
          <w:spacing w:val="2"/>
          <w:sz w:val="24"/>
        </w:rPr>
        <w:t> </w:t>
      </w:r>
      <w:r>
        <w:rPr>
          <w:sz w:val="24"/>
        </w:rPr>
        <w:t>procedures</w:t>
      </w:r>
    </w:p>
    <w:p>
      <w:pPr>
        <w:pStyle w:val="ListParagraph"/>
        <w:numPr>
          <w:ilvl w:val="0"/>
          <w:numId w:val="30"/>
        </w:numPr>
        <w:tabs>
          <w:tab w:pos="1199" w:val="left" w:leader="none"/>
          <w:tab w:pos="1200" w:val="left" w:leader="none"/>
        </w:tabs>
        <w:spacing w:line="240" w:lineRule="auto" w:before="102" w:after="0"/>
        <w:ind w:left="1200" w:right="0" w:hanging="360"/>
        <w:jc w:val="left"/>
        <w:rPr>
          <w:rFonts w:ascii="Symbol" w:hAnsi="Symbol"/>
          <w:sz w:val="24"/>
        </w:rPr>
      </w:pPr>
      <w:r>
        <w:rPr>
          <w:sz w:val="24"/>
        </w:rPr>
        <w:t>Scan classroom or assigned areas for suspicious</w:t>
      </w:r>
      <w:r>
        <w:rPr>
          <w:spacing w:val="-2"/>
          <w:sz w:val="24"/>
        </w:rPr>
        <w:t> </w:t>
      </w:r>
      <w:r>
        <w:rPr>
          <w:sz w:val="24"/>
        </w:rPr>
        <w:t>items</w:t>
      </w:r>
    </w:p>
    <w:p>
      <w:pPr>
        <w:pStyle w:val="ListParagraph"/>
        <w:numPr>
          <w:ilvl w:val="0"/>
          <w:numId w:val="30"/>
        </w:numPr>
        <w:tabs>
          <w:tab w:pos="1199" w:val="left" w:leader="none"/>
          <w:tab w:pos="1200" w:val="left" w:leader="none"/>
        </w:tabs>
        <w:spacing w:line="273" w:lineRule="auto" w:before="100" w:after="0"/>
        <w:ind w:left="1199" w:right="913" w:hanging="360"/>
        <w:jc w:val="left"/>
        <w:rPr>
          <w:rFonts w:ascii="Symbol" w:hAnsi="Symbol"/>
          <w:sz w:val="24"/>
        </w:rPr>
      </w:pPr>
      <w:r>
        <w:rPr>
          <w:b/>
          <w:sz w:val="24"/>
        </w:rPr>
        <w:t>Do not touch </w:t>
      </w:r>
      <w:r>
        <w:rPr>
          <w:sz w:val="24"/>
        </w:rPr>
        <w:t>any suspicious devices, packages, etc. If a device(s) is located, it should be pointed out to emergency</w:t>
      </w:r>
      <w:r>
        <w:rPr>
          <w:spacing w:val="-4"/>
          <w:sz w:val="24"/>
        </w:rPr>
        <w:t> </w:t>
      </w:r>
      <w:r>
        <w:rPr>
          <w:sz w:val="24"/>
        </w:rPr>
        <w:t>responders</w:t>
      </w:r>
    </w:p>
    <w:p>
      <w:pPr>
        <w:spacing w:after="0" w:line="273" w:lineRule="auto"/>
        <w:jc w:val="left"/>
        <w:rPr>
          <w:rFonts w:ascii="Symbol" w:hAnsi="Symbol"/>
          <w:sz w:val="24"/>
        </w:rPr>
        <w:sectPr>
          <w:pgSz w:w="12240" w:h="15840"/>
          <w:pgMar w:header="434" w:footer="425" w:top="1160" w:bottom="620" w:left="1320" w:right="240"/>
        </w:sectPr>
      </w:pPr>
    </w:p>
    <w:p>
      <w:pPr>
        <w:pStyle w:val="BodyText"/>
        <w:spacing w:before="9"/>
        <w:rPr>
          <w:sz w:val="8"/>
        </w:rPr>
      </w:pPr>
    </w:p>
    <w:p>
      <w:pPr>
        <w:pStyle w:val="ListParagraph"/>
        <w:numPr>
          <w:ilvl w:val="0"/>
          <w:numId w:val="30"/>
        </w:numPr>
        <w:tabs>
          <w:tab w:pos="1199" w:val="left" w:leader="none"/>
          <w:tab w:pos="1200" w:val="left" w:leader="none"/>
        </w:tabs>
        <w:spacing w:line="240" w:lineRule="auto" w:before="100" w:after="0"/>
        <w:ind w:left="1200" w:right="0" w:hanging="360"/>
        <w:jc w:val="left"/>
        <w:rPr>
          <w:rFonts w:ascii="Symbol" w:hAnsi="Symbol"/>
          <w:sz w:val="24"/>
        </w:rPr>
      </w:pPr>
      <w:r>
        <w:rPr>
          <w:sz w:val="24"/>
        </w:rPr>
        <w:t>Notify building administration of</w:t>
      </w:r>
      <w:r>
        <w:rPr>
          <w:spacing w:val="-7"/>
          <w:sz w:val="24"/>
        </w:rPr>
        <w:t> </w:t>
      </w:r>
      <w:r>
        <w:rPr>
          <w:sz w:val="24"/>
        </w:rPr>
        <w:t>findings</w:t>
      </w:r>
    </w:p>
    <w:p>
      <w:pPr>
        <w:pStyle w:val="BodyText"/>
        <w:spacing w:before="10"/>
        <w:rPr>
          <w:sz w:val="40"/>
        </w:rPr>
      </w:pPr>
    </w:p>
    <w:p>
      <w:pPr>
        <w:spacing w:before="1"/>
        <w:ind w:left="480" w:right="0" w:firstLine="0"/>
        <w:jc w:val="left"/>
        <w:rPr>
          <w:sz w:val="28"/>
        </w:rPr>
      </w:pPr>
      <w:r>
        <w:rPr>
          <w:sz w:val="28"/>
        </w:rPr>
        <w:t>If Evacuation Procedures are initiated:</w:t>
      </w:r>
    </w:p>
    <w:p>
      <w:pPr>
        <w:spacing w:before="52"/>
        <w:ind w:left="480" w:right="0" w:firstLine="0"/>
        <w:jc w:val="left"/>
        <w:rPr>
          <w:b/>
          <w:sz w:val="28"/>
        </w:rPr>
      </w:pPr>
      <w:r>
        <w:rPr>
          <w:b/>
          <w:sz w:val="28"/>
        </w:rPr>
        <w:t>Building Administration</w:t>
      </w:r>
    </w:p>
    <w:p>
      <w:pPr>
        <w:pStyle w:val="ListParagraph"/>
        <w:numPr>
          <w:ilvl w:val="0"/>
          <w:numId w:val="30"/>
        </w:numPr>
        <w:tabs>
          <w:tab w:pos="1199" w:val="left" w:leader="none"/>
          <w:tab w:pos="1200" w:val="left" w:leader="none"/>
        </w:tabs>
        <w:spacing w:line="273" w:lineRule="auto" w:before="44" w:after="0"/>
        <w:ind w:left="1200" w:right="1256" w:hanging="360"/>
        <w:jc w:val="left"/>
        <w:rPr>
          <w:rFonts w:ascii="Symbol" w:hAnsi="Symbol"/>
          <w:sz w:val="24"/>
        </w:rPr>
      </w:pPr>
      <w:r>
        <w:rPr>
          <w:sz w:val="24"/>
        </w:rPr>
        <w:t>Notify staff via phone system, hardwired PA system or by messenger. Do not use</w:t>
      </w:r>
      <w:r>
        <w:rPr>
          <w:spacing w:val="-22"/>
          <w:sz w:val="24"/>
        </w:rPr>
        <w:t> </w:t>
      </w:r>
      <w:r>
        <w:rPr>
          <w:sz w:val="24"/>
        </w:rPr>
        <w:t>cell phones, radios or fire alarm system because of risk of activating a</w:t>
      </w:r>
      <w:r>
        <w:rPr>
          <w:spacing w:val="-12"/>
          <w:sz w:val="24"/>
        </w:rPr>
        <w:t> </w:t>
      </w:r>
      <w:r>
        <w:rPr>
          <w:sz w:val="24"/>
        </w:rPr>
        <w:t>device</w:t>
      </w:r>
    </w:p>
    <w:p>
      <w:pPr>
        <w:pStyle w:val="ListParagraph"/>
        <w:numPr>
          <w:ilvl w:val="0"/>
          <w:numId w:val="30"/>
        </w:numPr>
        <w:tabs>
          <w:tab w:pos="1199" w:val="left" w:leader="none"/>
          <w:tab w:pos="1200" w:val="left" w:leader="none"/>
        </w:tabs>
        <w:spacing w:line="240" w:lineRule="auto" w:before="63" w:after="0"/>
        <w:ind w:left="1200" w:right="0" w:hanging="360"/>
        <w:jc w:val="left"/>
        <w:rPr>
          <w:rFonts w:ascii="Symbol" w:hAnsi="Symbol"/>
          <w:sz w:val="24"/>
        </w:rPr>
      </w:pPr>
      <w:r>
        <w:rPr>
          <w:sz w:val="24"/>
        </w:rPr>
        <w:t>Ensure evacuation routes and area(s) are clear of suspicious</w:t>
      </w:r>
      <w:r>
        <w:rPr>
          <w:spacing w:val="-1"/>
          <w:sz w:val="24"/>
        </w:rPr>
        <w:t> </w:t>
      </w:r>
      <w:r>
        <w:rPr>
          <w:sz w:val="24"/>
        </w:rPr>
        <w:t>items</w:t>
      </w:r>
    </w:p>
    <w:p>
      <w:pPr>
        <w:spacing w:before="103"/>
        <w:ind w:left="480" w:right="0" w:firstLine="0"/>
        <w:jc w:val="left"/>
        <w:rPr>
          <w:b/>
          <w:sz w:val="28"/>
        </w:rPr>
      </w:pPr>
      <w:r>
        <w:rPr>
          <w:b/>
          <w:sz w:val="28"/>
        </w:rPr>
        <w:t>Staff</w:t>
      </w:r>
    </w:p>
    <w:p>
      <w:pPr>
        <w:pStyle w:val="ListParagraph"/>
        <w:numPr>
          <w:ilvl w:val="0"/>
          <w:numId w:val="30"/>
        </w:numPr>
        <w:tabs>
          <w:tab w:pos="1199" w:val="left" w:leader="none"/>
          <w:tab w:pos="1200" w:val="left" w:leader="none"/>
        </w:tabs>
        <w:spacing w:line="240" w:lineRule="auto" w:before="46" w:after="0"/>
        <w:ind w:left="1200" w:right="0" w:hanging="360"/>
        <w:jc w:val="left"/>
        <w:rPr>
          <w:rFonts w:ascii="Symbol" w:hAnsi="Symbol"/>
          <w:sz w:val="24"/>
        </w:rPr>
      </w:pPr>
      <w:r>
        <w:rPr>
          <w:sz w:val="24"/>
        </w:rPr>
        <w:t>Implement Evacuation</w:t>
      </w:r>
      <w:r>
        <w:rPr>
          <w:spacing w:val="-1"/>
          <w:sz w:val="24"/>
        </w:rPr>
        <w:t> </w:t>
      </w:r>
      <w:r>
        <w:rPr>
          <w:sz w:val="24"/>
        </w:rPr>
        <w:t>procedures</w:t>
      </w:r>
    </w:p>
    <w:p>
      <w:pPr>
        <w:pStyle w:val="ListParagraph"/>
        <w:numPr>
          <w:ilvl w:val="0"/>
          <w:numId w:val="30"/>
        </w:numPr>
        <w:tabs>
          <w:tab w:pos="1199" w:val="left" w:leader="none"/>
          <w:tab w:pos="1200" w:val="left" w:leader="none"/>
        </w:tabs>
        <w:spacing w:line="240" w:lineRule="auto" w:before="100" w:after="0"/>
        <w:ind w:left="1200" w:right="0" w:hanging="361"/>
        <w:jc w:val="left"/>
        <w:rPr>
          <w:rFonts w:ascii="Symbol" w:hAnsi="Symbol"/>
          <w:sz w:val="24"/>
        </w:rPr>
      </w:pPr>
      <w:r>
        <w:rPr>
          <w:sz w:val="24"/>
        </w:rPr>
        <w:t>Take emergency go-kit and class</w:t>
      </w:r>
      <w:r>
        <w:rPr>
          <w:spacing w:val="-5"/>
          <w:sz w:val="24"/>
        </w:rPr>
        <w:t> </w:t>
      </w:r>
      <w:r>
        <w:rPr>
          <w:sz w:val="24"/>
        </w:rPr>
        <w:t>roster</w:t>
      </w:r>
    </w:p>
    <w:p>
      <w:pPr>
        <w:pStyle w:val="BodyText"/>
        <w:spacing w:before="4"/>
        <w:rPr>
          <w:sz w:val="36"/>
        </w:rPr>
      </w:pPr>
    </w:p>
    <w:p>
      <w:pPr>
        <w:spacing w:line="276" w:lineRule="auto" w:before="1"/>
        <w:ind w:left="480" w:right="519" w:firstLine="0"/>
        <w:jc w:val="left"/>
        <w:rPr>
          <w:i/>
          <w:sz w:val="22"/>
        </w:rPr>
      </w:pPr>
      <w:r>
        <w:rPr>
          <w:i/>
          <w:sz w:val="22"/>
        </w:rPr>
        <w:t>When responding to a bomb threat, law enforcement and first responders generally will not search a building </w:t>
      </w:r>
      <w:r>
        <w:rPr>
          <w:i/>
          <w:sz w:val="22"/>
        </w:rPr>
        <w:t>unless requested. A bomb squad will generally not respond unless a suspicious package has been located.</w:t>
      </w:r>
    </w:p>
    <w:p>
      <w:pPr>
        <w:spacing w:after="0" w:line="276" w:lineRule="auto"/>
        <w:jc w:val="left"/>
        <w:rPr>
          <w:sz w:val="22"/>
        </w:rPr>
        <w:sectPr>
          <w:headerReference w:type="default" r:id="rId43"/>
          <w:pgSz w:w="12240" w:h="15840"/>
          <w:pgMar w:header="434" w:footer="425" w:top="680" w:bottom="620" w:left="1320" w:right="240"/>
        </w:sectPr>
      </w:pPr>
    </w:p>
    <w:p>
      <w:pPr>
        <w:pStyle w:val="BodyText"/>
        <w:spacing w:before="3"/>
        <w:rPr>
          <w:i/>
          <w:sz w:val="17"/>
        </w:rPr>
      </w:pPr>
    </w:p>
    <w:p>
      <w:pPr>
        <w:spacing w:before="85"/>
        <w:ind w:left="1003" w:right="1003" w:firstLine="0"/>
        <w:jc w:val="center"/>
        <w:rPr>
          <w:b/>
          <w:sz w:val="36"/>
        </w:rPr>
      </w:pPr>
      <w:bookmarkStart w:name="Demonstration" w:id="88"/>
      <w:bookmarkEnd w:id="88"/>
      <w:r>
        <w:rPr/>
      </w:r>
      <w:bookmarkStart w:name="_bookmark41" w:id="89"/>
      <w:bookmarkEnd w:id="89"/>
      <w:r>
        <w:rPr/>
      </w:r>
      <w:r>
        <w:rPr>
          <w:b/>
          <w:sz w:val="36"/>
        </w:rPr>
        <w:t>Demonstration</w:t>
      </w:r>
    </w:p>
    <w:p>
      <w:pPr>
        <w:pStyle w:val="BodyText"/>
        <w:spacing w:before="6"/>
        <w:rPr>
          <w:b/>
          <w:sz w:val="32"/>
        </w:rPr>
      </w:pPr>
    </w:p>
    <w:p>
      <w:pPr>
        <w:spacing w:before="0"/>
        <w:ind w:left="480" w:right="0" w:firstLine="0"/>
        <w:jc w:val="left"/>
        <w:rPr>
          <w:sz w:val="28"/>
        </w:rPr>
      </w:pPr>
      <w:r>
        <w:rPr>
          <w:sz w:val="28"/>
        </w:rPr>
        <w:t>Critical Information</w:t>
      </w:r>
    </w:p>
    <w:p>
      <w:pPr>
        <w:pStyle w:val="BodyText"/>
        <w:spacing w:line="276" w:lineRule="auto" w:before="49"/>
        <w:ind w:left="480" w:right="748"/>
      </w:pPr>
      <w:r>
        <w:rPr/>
        <w:t>Demonstrations on school property could be deemed trespassing. Minnesota State Statute 609.605 gives a school building administrator authority to have persons removed from school property as trespassers if they are not authorized to be there.</w:t>
      </w:r>
    </w:p>
    <w:p>
      <w:pPr>
        <w:pStyle w:val="BodyText"/>
        <w:spacing w:before="5"/>
        <w:rPr>
          <w:sz w:val="27"/>
        </w:rPr>
      </w:pPr>
    </w:p>
    <w:p>
      <w:pPr>
        <w:spacing w:before="0"/>
        <w:ind w:left="480" w:right="0" w:firstLine="0"/>
        <w:jc w:val="left"/>
        <w:rPr>
          <w:sz w:val="28"/>
        </w:rPr>
      </w:pPr>
      <w:r>
        <w:rPr>
          <w:sz w:val="28"/>
        </w:rPr>
        <w:t>If demonstration is near, but not on school property:</w:t>
      </w:r>
    </w:p>
    <w:p>
      <w:pPr>
        <w:spacing w:before="53"/>
        <w:ind w:left="480" w:right="0" w:firstLine="0"/>
        <w:jc w:val="left"/>
        <w:rPr>
          <w:b/>
          <w:sz w:val="28"/>
        </w:rPr>
      </w:pPr>
      <w:r>
        <w:rPr>
          <w:b/>
          <w:sz w:val="28"/>
        </w:rPr>
        <w:t>Staff</w:t>
      </w:r>
    </w:p>
    <w:p>
      <w:pPr>
        <w:pStyle w:val="ListParagraph"/>
        <w:numPr>
          <w:ilvl w:val="0"/>
          <w:numId w:val="30"/>
        </w:numPr>
        <w:tabs>
          <w:tab w:pos="1199" w:val="left" w:leader="none"/>
          <w:tab w:pos="1200" w:val="left" w:leader="none"/>
        </w:tabs>
        <w:spacing w:line="240" w:lineRule="auto" w:before="46" w:after="0"/>
        <w:ind w:left="1200" w:right="0" w:hanging="360"/>
        <w:jc w:val="left"/>
        <w:rPr>
          <w:rFonts w:ascii="Symbol" w:hAnsi="Symbol"/>
          <w:sz w:val="24"/>
        </w:rPr>
      </w:pPr>
      <w:r>
        <w:rPr>
          <w:sz w:val="24"/>
        </w:rPr>
        <w:t>Notify building</w:t>
      </w:r>
      <w:r>
        <w:rPr>
          <w:spacing w:val="-6"/>
          <w:sz w:val="24"/>
        </w:rPr>
        <w:t> </w:t>
      </w:r>
      <w:r>
        <w:rPr>
          <w:sz w:val="24"/>
        </w:rPr>
        <w:t>administration</w:t>
      </w:r>
    </w:p>
    <w:p>
      <w:pPr>
        <w:spacing w:before="103"/>
        <w:ind w:left="480" w:right="0" w:firstLine="0"/>
        <w:jc w:val="left"/>
        <w:rPr>
          <w:b/>
          <w:sz w:val="28"/>
        </w:rPr>
      </w:pPr>
      <w:r>
        <w:rPr>
          <w:b/>
          <w:sz w:val="28"/>
        </w:rPr>
        <w:t>Building Administration</w:t>
      </w:r>
    </w:p>
    <w:p>
      <w:pPr>
        <w:pStyle w:val="ListParagraph"/>
        <w:numPr>
          <w:ilvl w:val="0"/>
          <w:numId w:val="30"/>
        </w:numPr>
        <w:tabs>
          <w:tab w:pos="1199" w:val="left" w:leader="none"/>
          <w:tab w:pos="1200" w:val="left" w:leader="none"/>
        </w:tabs>
        <w:spacing w:line="240" w:lineRule="auto" w:before="44" w:after="0"/>
        <w:ind w:left="1200" w:right="0" w:hanging="360"/>
        <w:jc w:val="left"/>
        <w:rPr>
          <w:rFonts w:ascii="Symbol" w:hAnsi="Symbol"/>
          <w:sz w:val="24"/>
        </w:rPr>
      </w:pPr>
      <w:r>
        <w:rPr>
          <w:sz w:val="24"/>
        </w:rPr>
        <w:t>Notify district</w:t>
      </w:r>
      <w:r>
        <w:rPr>
          <w:spacing w:val="-6"/>
          <w:sz w:val="24"/>
        </w:rPr>
        <w:t> </w:t>
      </w:r>
      <w:r>
        <w:rPr>
          <w:sz w:val="24"/>
        </w:rPr>
        <w:t>administration</w:t>
      </w:r>
    </w:p>
    <w:p>
      <w:pPr>
        <w:pStyle w:val="ListParagraph"/>
        <w:numPr>
          <w:ilvl w:val="0"/>
          <w:numId w:val="30"/>
        </w:numPr>
        <w:tabs>
          <w:tab w:pos="1199" w:val="left" w:leader="none"/>
          <w:tab w:pos="1200" w:val="left" w:leader="none"/>
        </w:tabs>
        <w:spacing w:line="240" w:lineRule="auto" w:before="102" w:after="0"/>
        <w:ind w:left="1200" w:right="0" w:hanging="360"/>
        <w:jc w:val="left"/>
        <w:rPr>
          <w:rFonts w:ascii="Symbol" w:hAnsi="Symbol"/>
          <w:sz w:val="24"/>
        </w:rPr>
      </w:pPr>
      <w:r>
        <w:rPr>
          <w:sz w:val="24"/>
        </w:rPr>
        <w:t>Notify and consult with law enforcement in developing a plan of</w:t>
      </w:r>
      <w:r>
        <w:rPr>
          <w:spacing w:val="-13"/>
          <w:sz w:val="24"/>
        </w:rPr>
        <w:t> </w:t>
      </w:r>
      <w:r>
        <w:rPr>
          <w:sz w:val="24"/>
        </w:rPr>
        <w:t>action</w:t>
      </w:r>
    </w:p>
    <w:p>
      <w:pPr>
        <w:pStyle w:val="ListParagraph"/>
        <w:numPr>
          <w:ilvl w:val="0"/>
          <w:numId w:val="30"/>
        </w:numPr>
        <w:tabs>
          <w:tab w:pos="1199" w:val="left" w:leader="none"/>
          <w:tab w:pos="1200" w:val="left" w:leader="none"/>
        </w:tabs>
        <w:spacing w:line="240" w:lineRule="auto" w:before="100" w:after="0"/>
        <w:ind w:left="1200" w:right="0" w:hanging="360"/>
        <w:jc w:val="left"/>
        <w:rPr>
          <w:rFonts w:ascii="Symbol" w:hAnsi="Symbol"/>
          <w:sz w:val="24"/>
        </w:rPr>
      </w:pPr>
      <w:r>
        <w:rPr>
          <w:sz w:val="24"/>
        </w:rPr>
        <w:t>Notify building</w:t>
      </w:r>
      <w:r>
        <w:rPr>
          <w:spacing w:val="-8"/>
          <w:sz w:val="24"/>
        </w:rPr>
        <w:t> </w:t>
      </w:r>
      <w:r>
        <w:rPr>
          <w:sz w:val="24"/>
        </w:rPr>
        <w:t>staff</w:t>
      </w:r>
    </w:p>
    <w:p>
      <w:pPr>
        <w:pStyle w:val="ListParagraph"/>
        <w:numPr>
          <w:ilvl w:val="0"/>
          <w:numId w:val="30"/>
        </w:numPr>
        <w:tabs>
          <w:tab w:pos="1199" w:val="left" w:leader="none"/>
          <w:tab w:pos="1200" w:val="left" w:leader="none"/>
        </w:tabs>
        <w:spacing w:line="273" w:lineRule="auto" w:before="102" w:after="0"/>
        <w:ind w:left="1199" w:right="554" w:hanging="360"/>
        <w:jc w:val="left"/>
        <w:rPr>
          <w:rFonts w:ascii="Symbol" w:hAnsi="Symbol"/>
          <w:sz w:val="24"/>
        </w:rPr>
      </w:pPr>
      <w:r>
        <w:rPr>
          <w:sz w:val="24"/>
        </w:rPr>
        <w:t>Encourage staff not to participate in student-led or public demonstrations and to maintain</w:t>
      </w:r>
      <w:r>
        <w:rPr>
          <w:spacing w:val="-17"/>
          <w:sz w:val="24"/>
        </w:rPr>
        <w:t> </w:t>
      </w:r>
      <w:r>
        <w:rPr>
          <w:sz w:val="24"/>
        </w:rPr>
        <w:t>the learning</w:t>
      </w:r>
      <w:r>
        <w:rPr>
          <w:spacing w:val="-4"/>
          <w:sz w:val="24"/>
        </w:rPr>
        <w:t> </w:t>
      </w:r>
      <w:r>
        <w:rPr>
          <w:sz w:val="24"/>
        </w:rPr>
        <w:t>environment</w:t>
      </w:r>
    </w:p>
    <w:p>
      <w:pPr>
        <w:pStyle w:val="ListParagraph"/>
        <w:numPr>
          <w:ilvl w:val="0"/>
          <w:numId w:val="30"/>
        </w:numPr>
        <w:tabs>
          <w:tab w:pos="1199" w:val="left" w:leader="none"/>
          <w:tab w:pos="1200" w:val="left" w:leader="none"/>
        </w:tabs>
        <w:spacing w:line="240" w:lineRule="auto" w:before="60" w:after="0"/>
        <w:ind w:left="1200" w:right="0" w:hanging="361"/>
        <w:jc w:val="left"/>
        <w:rPr>
          <w:rFonts w:ascii="Symbol" w:hAnsi="Symbol"/>
          <w:sz w:val="24"/>
        </w:rPr>
      </w:pPr>
      <w:r>
        <w:rPr>
          <w:sz w:val="24"/>
        </w:rPr>
        <w:t>Monitor situation and make decisions based on developing</w:t>
      </w:r>
      <w:r>
        <w:rPr>
          <w:spacing w:val="-6"/>
          <w:sz w:val="24"/>
        </w:rPr>
        <w:t> </w:t>
      </w:r>
      <w:r>
        <w:rPr>
          <w:sz w:val="24"/>
        </w:rPr>
        <w:t>information</w:t>
      </w:r>
    </w:p>
    <w:p>
      <w:pPr>
        <w:pStyle w:val="ListParagraph"/>
        <w:numPr>
          <w:ilvl w:val="0"/>
          <w:numId w:val="30"/>
        </w:numPr>
        <w:tabs>
          <w:tab w:pos="1199" w:val="left" w:leader="none"/>
          <w:tab w:pos="1200" w:val="left" w:leader="none"/>
        </w:tabs>
        <w:spacing w:line="240" w:lineRule="auto" w:before="102" w:after="0"/>
        <w:ind w:left="1200" w:right="0" w:hanging="361"/>
        <w:jc w:val="left"/>
        <w:rPr>
          <w:rFonts w:ascii="Symbol" w:hAnsi="Symbol"/>
          <w:sz w:val="24"/>
        </w:rPr>
      </w:pPr>
      <w:r>
        <w:rPr>
          <w:sz w:val="24"/>
        </w:rPr>
        <w:t>Consider communication venues (e.g. Web site posting,</w:t>
      </w:r>
      <w:r>
        <w:rPr>
          <w:spacing w:val="-4"/>
          <w:sz w:val="24"/>
        </w:rPr>
        <w:t> </w:t>
      </w:r>
      <w:r>
        <w:rPr>
          <w:sz w:val="24"/>
        </w:rPr>
        <w:t>email)</w:t>
      </w:r>
    </w:p>
    <w:p>
      <w:pPr>
        <w:pStyle w:val="ListParagraph"/>
        <w:numPr>
          <w:ilvl w:val="0"/>
          <w:numId w:val="30"/>
        </w:numPr>
        <w:tabs>
          <w:tab w:pos="1199" w:val="left" w:leader="none"/>
          <w:tab w:pos="1200" w:val="left" w:leader="none"/>
        </w:tabs>
        <w:spacing w:line="240" w:lineRule="auto" w:before="100" w:after="0"/>
        <w:ind w:left="1200" w:right="0" w:hanging="361"/>
        <w:jc w:val="left"/>
        <w:rPr>
          <w:rFonts w:ascii="Symbol" w:hAnsi="Symbol"/>
          <w:sz w:val="24"/>
        </w:rPr>
      </w:pPr>
      <w:r>
        <w:rPr>
          <w:sz w:val="24"/>
        </w:rPr>
        <w:t>Consider lockdown with warning procedures (see Lockdown</w:t>
      </w:r>
      <w:r>
        <w:rPr>
          <w:spacing w:val="-5"/>
          <w:sz w:val="24"/>
        </w:rPr>
        <w:t> </w:t>
      </w:r>
      <w:r>
        <w:rPr>
          <w:sz w:val="24"/>
        </w:rPr>
        <w:t>procedures)</w:t>
      </w:r>
    </w:p>
    <w:p>
      <w:pPr>
        <w:pStyle w:val="BodyText"/>
        <w:spacing w:before="4"/>
        <w:rPr>
          <w:sz w:val="36"/>
        </w:rPr>
      </w:pPr>
    </w:p>
    <w:p>
      <w:pPr>
        <w:spacing w:before="0"/>
        <w:ind w:left="480" w:right="0" w:firstLine="0"/>
        <w:jc w:val="left"/>
        <w:rPr>
          <w:sz w:val="28"/>
        </w:rPr>
      </w:pPr>
      <w:r>
        <w:rPr>
          <w:sz w:val="28"/>
        </w:rPr>
        <w:t>If demonstration is on school property:</w:t>
      </w:r>
    </w:p>
    <w:p>
      <w:pPr>
        <w:spacing w:before="52"/>
        <w:ind w:left="480" w:right="0" w:firstLine="0"/>
        <w:jc w:val="left"/>
        <w:rPr>
          <w:b/>
          <w:sz w:val="28"/>
        </w:rPr>
      </w:pPr>
      <w:r>
        <w:rPr>
          <w:b/>
          <w:sz w:val="28"/>
        </w:rPr>
        <w:t>Staff</w:t>
      </w:r>
    </w:p>
    <w:p>
      <w:pPr>
        <w:pStyle w:val="ListParagraph"/>
        <w:numPr>
          <w:ilvl w:val="0"/>
          <w:numId w:val="30"/>
        </w:numPr>
        <w:tabs>
          <w:tab w:pos="1199" w:val="left" w:leader="none"/>
          <w:tab w:pos="1200" w:val="left" w:leader="none"/>
        </w:tabs>
        <w:spacing w:line="240" w:lineRule="auto" w:before="44" w:after="0"/>
        <w:ind w:left="1200" w:right="0" w:hanging="360"/>
        <w:jc w:val="left"/>
        <w:rPr>
          <w:rFonts w:ascii="Symbol" w:hAnsi="Symbol"/>
          <w:sz w:val="24"/>
        </w:rPr>
      </w:pPr>
      <w:r>
        <w:rPr>
          <w:sz w:val="24"/>
        </w:rPr>
        <w:t>Notify building</w:t>
      </w:r>
      <w:r>
        <w:rPr>
          <w:spacing w:val="-6"/>
          <w:sz w:val="24"/>
        </w:rPr>
        <w:t> </w:t>
      </w:r>
      <w:r>
        <w:rPr>
          <w:sz w:val="24"/>
        </w:rPr>
        <w:t>administration</w:t>
      </w:r>
    </w:p>
    <w:p>
      <w:pPr>
        <w:spacing w:before="106"/>
        <w:ind w:left="480" w:right="0" w:firstLine="0"/>
        <w:jc w:val="left"/>
        <w:rPr>
          <w:b/>
          <w:sz w:val="28"/>
        </w:rPr>
      </w:pPr>
      <w:r>
        <w:rPr>
          <w:b/>
          <w:sz w:val="28"/>
        </w:rPr>
        <w:t>Building Administration</w:t>
      </w:r>
    </w:p>
    <w:p>
      <w:pPr>
        <w:pStyle w:val="ListParagraph"/>
        <w:numPr>
          <w:ilvl w:val="0"/>
          <w:numId w:val="30"/>
        </w:numPr>
        <w:tabs>
          <w:tab w:pos="1199" w:val="left" w:leader="none"/>
          <w:tab w:pos="1200" w:val="left" w:leader="none"/>
        </w:tabs>
        <w:spacing w:line="240" w:lineRule="auto" w:before="44" w:after="0"/>
        <w:ind w:left="1200" w:right="0" w:hanging="360"/>
        <w:jc w:val="left"/>
        <w:rPr>
          <w:rFonts w:ascii="Symbol" w:hAnsi="Symbol"/>
          <w:sz w:val="24"/>
        </w:rPr>
      </w:pPr>
      <w:r>
        <w:rPr>
          <w:sz w:val="24"/>
        </w:rPr>
        <w:t>Notify district</w:t>
      </w:r>
      <w:r>
        <w:rPr>
          <w:spacing w:val="-6"/>
          <w:sz w:val="24"/>
        </w:rPr>
        <w:t> </w:t>
      </w:r>
      <w:r>
        <w:rPr>
          <w:sz w:val="24"/>
        </w:rPr>
        <w:t>administration</w:t>
      </w:r>
    </w:p>
    <w:p>
      <w:pPr>
        <w:pStyle w:val="ListParagraph"/>
        <w:numPr>
          <w:ilvl w:val="0"/>
          <w:numId w:val="30"/>
        </w:numPr>
        <w:tabs>
          <w:tab w:pos="1199" w:val="left" w:leader="none"/>
          <w:tab w:pos="1200" w:val="left" w:leader="none"/>
        </w:tabs>
        <w:spacing w:line="240" w:lineRule="auto" w:before="99" w:after="0"/>
        <w:ind w:left="1200" w:right="0" w:hanging="360"/>
        <w:jc w:val="left"/>
        <w:rPr>
          <w:rFonts w:ascii="Symbol" w:hAnsi="Symbol"/>
          <w:sz w:val="24"/>
        </w:rPr>
      </w:pPr>
      <w:r>
        <w:rPr>
          <w:sz w:val="24"/>
        </w:rPr>
        <w:t>Notify and consult with law</w:t>
      </w:r>
      <w:r>
        <w:rPr>
          <w:spacing w:val="-7"/>
          <w:sz w:val="24"/>
        </w:rPr>
        <w:t> </w:t>
      </w:r>
      <w:r>
        <w:rPr>
          <w:sz w:val="24"/>
        </w:rPr>
        <w:t>enforcement</w:t>
      </w:r>
    </w:p>
    <w:p>
      <w:pPr>
        <w:pStyle w:val="ListParagraph"/>
        <w:numPr>
          <w:ilvl w:val="1"/>
          <w:numId w:val="30"/>
        </w:numPr>
        <w:tabs>
          <w:tab w:pos="1920" w:val="left" w:leader="none"/>
        </w:tabs>
        <w:spacing w:line="240" w:lineRule="auto" w:before="103" w:after="0"/>
        <w:ind w:left="1920" w:right="0" w:hanging="360"/>
        <w:jc w:val="left"/>
        <w:rPr>
          <w:sz w:val="24"/>
        </w:rPr>
      </w:pPr>
      <w:r>
        <w:rPr>
          <w:sz w:val="24"/>
        </w:rPr>
        <w:t>Identify who asks the demonstrators to</w:t>
      </w:r>
      <w:r>
        <w:rPr>
          <w:spacing w:val="-7"/>
          <w:sz w:val="24"/>
        </w:rPr>
        <w:t> </w:t>
      </w:r>
      <w:r>
        <w:rPr>
          <w:sz w:val="24"/>
        </w:rPr>
        <w:t>leave</w:t>
      </w:r>
    </w:p>
    <w:p>
      <w:pPr>
        <w:pStyle w:val="ListParagraph"/>
        <w:numPr>
          <w:ilvl w:val="1"/>
          <w:numId w:val="30"/>
        </w:numPr>
        <w:tabs>
          <w:tab w:pos="1920" w:val="left" w:leader="none"/>
        </w:tabs>
        <w:spacing w:line="240" w:lineRule="auto" w:before="80" w:after="0"/>
        <w:ind w:left="1920" w:right="0" w:hanging="360"/>
        <w:jc w:val="left"/>
        <w:rPr>
          <w:sz w:val="24"/>
        </w:rPr>
      </w:pPr>
      <w:r>
        <w:rPr>
          <w:sz w:val="24"/>
        </w:rPr>
        <w:t>Develop an action</w:t>
      </w:r>
      <w:r>
        <w:rPr>
          <w:spacing w:val="1"/>
          <w:sz w:val="24"/>
        </w:rPr>
        <w:t> </w:t>
      </w:r>
      <w:r>
        <w:rPr>
          <w:sz w:val="24"/>
        </w:rPr>
        <w:t>plan</w:t>
      </w:r>
    </w:p>
    <w:p>
      <w:pPr>
        <w:pStyle w:val="ListParagraph"/>
        <w:numPr>
          <w:ilvl w:val="0"/>
          <w:numId w:val="30"/>
        </w:numPr>
        <w:tabs>
          <w:tab w:pos="1199" w:val="left" w:leader="none"/>
          <w:tab w:pos="1200" w:val="left" w:leader="none"/>
        </w:tabs>
        <w:spacing w:line="240" w:lineRule="auto" w:before="80" w:after="0"/>
        <w:ind w:left="1200" w:right="0" w:hanging="360"/>
        <w:jc w:val="left"/>
        <w:rPr>
          <w:rFonts w:ascii="Symbol" w:hAnsi="Symbol"/>
          <w:sz w:val="24"/>
        </w:rPr>
      </w:pPr>
      <w:r>
        <w:rPr>
          <w:sz w:val="24"/>
        </w:rPr>
        <w:t>Notify building</w:t>
      </w:r>
      <w:r>
        <w:rPr>
          <w:spacing w:val="-8"/>
          <w:sz w:val="24"/>
        </w:rPr>
        <w:t> </w:t>
      </w:r>
      <w:r>
        <w:rPr>
          <w:sz w:val="24"/>
        </w:rPr>
        <w:t>staff</w:t>
      </w:r>
    </w:p>
    <w:p>
      <w:pPr>
        <w:pStyle w:val="ListParagraph"/>
        <w:numPr>
          <w:ilvl w:val="0"/>
          <w:numId w:val="30"/>
        </w:numPr>
        <w:tabs>
          <w:tab w:pos="1199" w:val="left" w:leader="none"/>
          <w:tab w:pos="1200" w:val="left" w:leader="none"/>
        </w:tabs>
        <w:spacing w:line="273" w:lineRule="auto" w:before="102" w:after="0"/>
        <w:ind w:left="1199" w:right="554" w:hanging="360"/>
        <w:jc w:val="left"/>
        <w:rPr>
          <w:rFonts w:ascii="Symbol" w:hAnsi="Symbol"/>
          <w:sz w:val="24"/>
        </w:rPr>
      </w:pPr>
      <w:r>
        <w:rPr>
          <w:sz w:val="24"/>
        </w:rPr>
        <w:t>Encourage staff not to participate in student-led or public demonstrations and to maintain</w:t>
      </w:r>
      <w:r>
        <w:rPr>
          <w:spacing w:val="-17"/>
          <w:sz w:val="24"/>
        </w:rPr>
        <w:t> </w:t>
      </w:r>
      <w:r>
        <w:rPr>
          <w:sz w:val="24"/>
        </w:rPr>
        <w:t>the learning</w:t>
      </w:r>
      <w:r>
        <w:rPr>
          <w:spacing w:val="-4"/>
          <w:sz w:val="24"/>
        </w:rPr>
        <w:t> </w:t>
      </w:r>
      <w:r>
        <w:rPr>
          <w:sz w:val="24"/>
        </w:rPr>
        <w:t>environment</w:t>
      </w:r>
    </w:p>
    <w:p>
      <w:pPr>
        <w:pStyle w:val="ListParagraph"/>
        <w:numPr>
          <w:ilvl w:val="0"/>
          <w:numId w:val="30"/>
        </w:numPr>
        <w:tabs>
          <w:tab w:pos="1199" w:val="left" w:leader="none"/>
          <w:tab w:pos="1200" w:val="left" w:leader="none"/>
        </w:tabs>
        <w:spacing w:line="240" w:lineRule="auto" w:before="61" w:after="0"/>
        <w:ind w:left="1200" w:right="0" w:hanging="361"/>
        <w:jc w:val="left"/>
        <w:rPr>
          <w:rFonts w:ascii="Symbol" w:hAnsi="Symbol"/>
          <w:sz w:val="24"/>
        </w:rPr>
      </w:pPr>
      <w:r>
        <w:rPr>
          <w:sz w:val="24"/>
        </w:rPr>
        <w:t>Consider lockdown with warning procedures (see Lockdown</w:t>
      </w:r>
      <w:r>
        <w:rPr>
          <w:spacing w:val="-5"/>
          <w:sz w:val="24"/>
        </w:rPr>
        <w:t> </w:t>
      </w:r>
      <w:r>
        <w:rPr>
          <w:sz w:val="24"/>
        </w:rPr>
        <w:t>procedures)</w:t>
      </w:r>
    </w:p>
    <w:p>
      <w:pPr>
        <w:pStyle w:val="ListParagraph"/>
        <w:numPr>
          <w:ilvl w:val="0"/>
          <w:numId w:val="30"/>
        </w:numPr>
        <w:tabs>
          <w:tab w:pos="1199" w:val="left" w:leader="none"/>
          <w:tab w:pos="1200" w:val="left" w:leader="none"/>
        </w:tabs>
        <w:spacing w:line="240" w:lineRule="auto" w:before="102" w:after="0"/>
        <w:ind w:left="1200" w:right="0" w:hanging="361"/>
        <w:jc w:val="left"/>
        <w:rPr>
          <w:rFonts w:ascii="Symbol" w:hAnsi="Symbol"/>
          <w:sz w:val="24"/>
        </w:rPr>
      </w:pPr>
      <w:r>
        <w:rPr>
          <w:sz w:val="24"/>
        </w:rPr>
        <w:t>Ensure safe entry into and exit from the</w:t>
      </w:r>
      <w:r>
        <w:rPr>
          <w:spacing w:val="-8"/>
          <w:sz w:val="24"/>
        </w:rPr>
        <w:t> </w:t>
      </w:r>
      <w:r>
        <w:rPr>
          <w:sz w:val="24"/>
        </w:rPr>
        <w:t>building</w:t>
      </w:r>
    </w:p>
    <w:p>
      <w:pPr>
        <w:pStyle w:val="ListParagraph"/>
        <w:numPr>
          <w:ilvl w:val="0"/>
          <w:numId w:val="30"/>
        </w:numPr>
        <w:tabs>
          <w:tab w:pos="1199" w:val="left" w:leader="none"/>
          <w:tab w:pos="1200" w:val="left" w:leader="none"/>
        </w:tabs>
        <w:spacing w:line="240" w:lineRule="auto" w:before="100" w:after="0"/>
        <w:ind w:left="1200" w:right="0" w:hanging="361"/>
        <w:jc w:val="left"/>
        <w:rPr>
          <w:rFonts w:ascii="Symbol" w:hAnsi="Symbol"/>
          <w:sz w:val="24"/>
        </w:rPr>
      </w:pPr>
      <w:r>
        <w:rPr>
          <w:sz w:val="24"/>
        </w:rPr>
        <w:t>Monitor situation and make decisions based on developing</w:t>
      </w:r>
      <w:r>
        <w:rPr>
          <w:spacing w:val="-6"/>
          <w:sz w:val="24"/>
        </w:rPr>
        <w:t> </w:t>
      </w:r>
      <w:r>
        <w:rPr>
          <w:sz w:val="24"/>
        </w:rPr>
        <w:t>information</w:t>
      </w:r>
    </w:p>
    <w:p>
      <w:pPr>
        <w:pStyle w:val="ListParagraph"/>
        <w:numPr>
          <w:ilvl w:val="0"/>
          <w:numId w:val="30"/>
        </w:numPr>
        <w:tabs>
          <w:tab w:pos="1199" w:val="left" w:leader="none"/>
          <w:tab w:pos="1200" w:val="left" w:leader="none"/>
        </w:tabs>
        <w:spacing w:line="240" w:lineRule="auto" w:before="102" w:after="0"/>
        <w:ind w:left="1200" w:right="0" w:hanging="361"/>
        <w:jc w:val="left"/>
        <w:rPr>
          <w:rFonts w:ascii="Symbol" w:hAnsi="Symbol"/>
          <w:sz w:val="24"/>
        </w:rPr>
      </w:pPr>
      <w:r>
        <w:rPr>
          <w:sz w:val="24"/>
        </w:rPr>
        <w:t>Consider communication venues (e.g. Web site posting,</w:t>
      </w:r>
      <w:r>
        <w:rPr>
          <w:spacing w:val="-4"/>
          <w:sz w:val="24"/>
        </w:rPr>
        <w:t> </w:t>
      </w:r>
      <w:r>
        <w:rPr>
          <w:sz w:val="24"/>
        </w:rPr>
        <w:t>email)</w:t>
      </w:r>
    </w:p>
    <w:p>
      <w:pPr>
        <w:spacing w:after="0" w:line="240" w:lineRule="auto"/>
        <w:jc w:val="left"/>
        <w:rPr>
          <w:rFonts w:ascii="Symbol" w:hAnsi="Symbol"/>
          <w:sz w:val="24"/>
        </w:rPr>
        <w:sectPr>
          <w:headerReference w:type="default" r:id="rId44"/>
          <w:pgSz w:w="12240" w:h="15840"/>
          <w:pgMar w:header="434" w:footer="425" w:top="1160" w:bottom="620" w:left="1320" w:right="240"/>
        </w:sectPr>
      </w:pPr>
    </w:p>
    <w:p>
      <w:pPr>
        <w:pStyle w:val="BodyText"/>
        <w:spacing w:before="3"/>
        <w:rPr>
          <w:sz w:val="17"/>
        </w:rPr>
      </w:pPr>
    </w:p>
    <w:p>
      <w:pPr>
        <w:spacing w:before="85"/>
        <w:ind w:left="1003" w:right="1005" w:firstLine="0"/>
        <w:jc w:val="center"/>
        <w:rPr>
          <w:b/>
          <w:sz w:val="36"/>
        </w:rPr>
      </w:pPr>
      <w:bookmarkStart w:name="Fight/Disturbance" w:id="90"/>
      <w:bookmarkEnd w:id="90"/>
      <w:r>
        <w:rPr/>
      </w:r>
      <w:bookmarkStart w:name="_bookmark42" w:id="91"/>
      <w:bookmarkEnd w:id="91"/>
      <w:r>
        <w:rPr/>
      </w:r>
      <w:r>
        <w:rPr>
          <w:b/>
          <w:sz w:val="36"/>
        </w:rPr>
        <w:t>Fight/Disturbance</w:t>
      </w:r>
    </w:p>
    <w:p>
      <w:pPr>
        <w:pStyle w:val="BodyText"/>
        <w:spacing w:before="6"/>
        <w:rPr>
          <w:b/>
          <w:sz w:val="32"/>
        </w:rPr>
      </w:pPr>
    </w:p>
    <w:p>
      <w:pPr>
        <w:spacing w:before="0"/>
        <w:ind w:left="480" w:right="0" w:firstLine="0"/>
        <w:jc w:val="left"/>
        <w:rPr>
          <w:sz w:val="28"/>
        </w:rPr>
      </w:pPr>
      <w:r>
        <w:rPr>
          <w:sz w:val="28"/>
        </w:rPr>
        <w:t>Critical Information</w:t>
      </w:r>
    </w:p>
    <w:p>
      <w:pPr>
        <w:pStyle w:val="BodyText"/>
        <w:spacing w:line="276" w:lineRule="auto" w:before="49"/>
        <w:ind w:left="480" w:right="482"/>
      </w:pPr>
      <w:r>
        <w:rPr/>
        <w:t>Not all fights are criminal in nature. Many fights or disturbances are spontaneous behavioral situations that should not elicit a significant response from law enforcement. They should be handled by school staff and follow school district disciplinary policies and procedures.</w:t>
      </w:r>
    </w:p>
    <w:p>
      <w:pPr>
        <w:pStyle w:val="BodyText"/>
        <w:spacing w:before="10"/>
        <w:rPr>
          <w:sz w:val="37"/>
        </w:rPr>
      </w:pPr>
    </w:p>
    <w:p>
      <w:pPr>
        <w:spacing w:before="0"/>
        <w:ind w:left="480" w:right="0" w:firstLine="0"/>
        <w:jc w:val="left"/>
        <w:rPr>
          <w:sz w:val="28"/>
        </w:rPr>
      </w:pPr>
      <w:r>
        <w:rPr>
          <w:sz w:val="28"/>
        </w:rPr>
        <w:t>When a fight or disturbance occurs:</w:t>
      </w:r>
    </w:p>
    <w:p>
      <w:pPr>
        <w:spacing w:before="53"/>
        <w:ind w:left="480" w:right="0" w:firstLine="0"/>
        <w:jc w:val="left"/>
        <w:rPr>
          <w:b/>
          <w:sz w:val="28"/>
        </w:rPr>
      </w:pPr>
      <w:r>
        <w:rPr>
          <w:b/>
          <w:sz w:val="28"/>
        </w:rPr>
        <w:t>Staff</w:t>
      </w:r>
    </w:p>
    <w:p>
      <w:pPr>
        <w:pStyle w:val="ListParagraph"/>
        <w:numPr>
          <w:ilvl w:val="0"/>
          <w:numId w:val="30"/>
        </w:numPr>
        <w:tabs>
          <w:tab w:pos="1271" w:val="left" w:leader="none"/>
          <w:tab w:pos="1272" w:val="left" w:leader="none"/>
        </w:tabs>
        <w:spacing w:line="240" w:lineRule="auto" w:before="46" w:after="0"/>
        <w:ind w:left="1272" w:right="0" w:hanging="361"/>
        <w:jc w:val="left"/>
        <w:rPr>
          <w:rFonts w:ascii="Symbol" w:hAnsi="Symbol"/>
          <w:sz w:val="24"/>
        </w:rPr>
      </w:pPr>
      <w:r>
        <w:rPr>
          <w:sz w:val="24"/>
        </w:rPr>
        <w:t>Notify building</w:t>
      </w:r>
      <w:r>
        <w:rPr>
          <w:spacing w:val="-6"/>
          <w:sz w:val="24"/>
        </w:rPr>
        <w:t> </w:t>
      </w:r>
      <w:r>
        <w:rPr>
          <w:sz w:val="24"/>
        </w:rPr>
        <w:t>administration</w:t>
      </w:r>
    </w:p>
    <w:p>
      <w:pPr>
        <w:pStyle w:val="ListParagraph"/>
        <w:numPr>
          <w:ilvl w:val="0"/>
          <w:numId w:val="30"/>
        </w:numPr>
        <w:tabs>
          <w:tab w:pos="1271" w:val="left" w:leader="none"/>
          <w:tab w:pos="1272" w:val="left" w:leader="none"/>
        </w:tabs>
        <w:spacing w:line="240" w:lineRule="auto" w:before="100" w:after="0"/>
        <w:ind w:left="1272" w:right="0" w:hanging="361"/>
        <w:jc w:val="left"/>
        <w:rPr>
          <w:rFonts w:ascii="Symbol" w:hAnsi="Symbol"/>
          <w:sz w:val="24"/>
        </w:rPr>
      </w:pPr>
      <w:r>
        <w:rPr>
          <w:sz w:val="24"/>
        </w:rPr>
        <w:t>Ensure the safety of students and other</w:t>
      </w:r>
      <w:r>
        <w:rPr>
          <w:spacing w:val="-9"/>
          <w:sz w:val="24"/>
        </w:rPr>
        <w:t> </w:t>
      </w:r>
      <w:r>
        <w:rPr>
          <w:sz w:val="24"/>
        </w:rPr>
        <w:t>staff</w:t>
      </w:r>
    </w:p>
    <w:p>
      <w:pPr>
        <w:pStyle w:val="ListParagraph"/>
        <w:numPr>
          <w:ilvl w:val="0"/>
          <w:numId w:val="30"/>
        </w:numPr>
        <w:tabs>
          <w:tab w:pos="1271" w:val="left" w:leader="none"/>
          <w:tab w:pos="1272" w:val="left" w:leader="none"/>
        </w:tabs>
        <w:spacing w:line="240" w:lineRule="auto" w:before="102" w:after="0"/>
        <w:ind w:left="1272" w:right="0" w:hanging="360"/>
        <w:jc w:val="left"/>
        <w:rPr>
          <w:rFonts w:ascii="Symbol" w:hAnsi="Symbol"/>
          <w:sz w:val="24"/>
        </w:rPr>
      </w:pPr>
      <w:r>
        <w:rPr>
          <w:sz w:val="24"/>
        </w:rPr>
        <w:t>Work as a team in</w:t>
      </w:r>
      <w:r>
        <w:rPr>
          <w:spacing w:val="-2"/>
          <w:sz w:val="24"/>
        </w:rPr>
        <w:t> </w:t>
      </w:r>
      <w:r>
        <w:rPr>
          <w:sz w:val="24"/>
        </w:rPr>
        <w:t>response</w:t>
      </w:r>
    </w:p>
    <w:p>
      <w:pPr>
        <w:pStyle w:val="ListParagraph"/>
        <w:numPr>
          <w:ilvl w:val="1"/>
          <w:numId w:val="30"/>
        </w:numPr>
        <w:tabs>
          <w:tab w:pos="1992" w:val="left" w:leader="none"/>
        </w:tabs>
        <w:spacing w:line="240" w:lineRule="auto" w:before="100" w:after="0"/>
        <w:ind w:left="1992" w:right="0" w:hanging="360"/>
        <w:jc w:val="left"/>
        <w:rPr>
          <w:sz w:val="24"/>
        </w:rPr>
      </w:pPr>
      <w:r>
        <w:rPr>
          <w:sz w:val="24"/>
        </w:rPr>
        <w:t>One staff member seek administration</w:t>
      </w:r>
      <w:r>
        <w:rPr>
          <w:spacing w:val="-4"/>
          <w:sz w:val="24"/>
        </w:rPr>
        <w:t> </w:t>
      </w:r>
      <w:r>
        <w:rPr>
          <w:sz w:val="24"/>
        </w:rPr>
        <w:t>assistance</w:t>
      </w:r>
    </w:p>
    <w:p>
      <w:pPr>
        <w:pStyle w:val="ListParagraph"/>
        <w:numPr>
          <w:ilvl w:val="1"/>
          <w:numId w:val="30"/>
        </w:numPr>
        <w:tabs>
          <w:tab w:pos="1992" w:val="left" w:leader="none"/>
        </w:tabs>
        <w:spacing w:line="240" w:lineRule="auto" w:before="80" w:after="0"/>
        <w:ind w:left="1992" w:right="0" w:hanging="360"/>
        <w:jc w:val="left"/>
        <w:rPr>
          <w:sz w:val="24"/>
        </w:rPr>
      </w:pPr>
      <w:r>
        <w:rPr>
          <w:sz w:val="24"/>
        </w:rPr>
        <w:t>One staff member address the</w:t>
      </w:r>
      <w:r>
        <w:rPr>
          <w:spacing w:val="-5"/>
          <w:sz w:val="24"/>
        </w:rPr>
        <w:t> </w:t>
      </w:r>
      <w:r>
        <w:rPr>
          <w:sz w:val="24"/>
        </w:rPr>
        <w:t>disturbance</w:t>
      </w:r>
    </w:p>
    <w:p>
      <w:pPr>
        <w:pStyle w:val="ListParagraph"/>
        <w:numPr>
          <w:ilvl w:val="0"/>
          <w:numId w:val="30"/>
        </w:numPr>
        <w:tabs>
          <w:tab w:pos="1271" w:val="left" w:leader="none"/>
          <w:tab w:pos="1272" w:val="left" w:leader="none"/>
        </w:tabs>
        <w:spacing w:line="240" w:lineRule="auto" w:before="80" w:after="0"/>
        <w:ind w:left="1272" w:right="0" w:hanging="360"/>
        <w:jc w:val="left"/>
        <w:rPr>
          <w:rFonts w:ascii="Symbol" w:hAnsi="Symbol"/>
          <w:sz w:val="24"/>
        </w:rPr>
      </w:pPr>
      <w:r>
        <w:rPr>
          <w:sz w:val="24"/>
        </w:rPr>
        <w:t>Use a calm voice and low tones in addressing</w:t>
      </w:r>
      <w:r>
        <w:rPr>
          <w:spacing w:val="-8"/>
          <w:sz w:val="24"/>
        </w:rPr>
        <w:t> </w:t>
      </w:r>
      <w:r>
        <w:rPr>
          <w:sz w:val="24"/>
        </w:rPr>
        <w:t>students</w:t>
      </w:r>
    </w:p>
    <w:p>
      <w:pPr>
        <w:pStyle w:val="ListParagraph"/>
        <w:numPr>
          <w:ilvl w:val="0"/>
          <w:numId w:val="30"/>
        </w:numPr>
        <w:tabs>
          <w:tab w:pos="1271" w:val="left" w:leader="none"/>
          <w:tab w:pos="1272" w:val="left" w:leader="none"/>
        </w:tabs>
        <w:spacing w:line="273" w:lineRule="auto" w:before="102" w:after="0"/>
        <w:ind w:left="1272" w:right="1081" w:hanging="360"/>
        <w:jc w:val="left"/>
        <w:rPr>
          <w:rFonts w:ascii="Symbol" w:hAnsi="Symbol"/>
          <w:sz w:val="24"/>
        </w:rPr>
      </w:pPr>
      <w:r>
        <w:rPr>
          <w:sz w:val="24"/>
        </w:rPr>
        <w:t>If behavior escalates, shout “Stop!” and continue to use a calm voice to de-escalate the situation</w:t>
      </w:r>
    </w:p>
    <w:p>
      <w:pPr>
        <w:pStyle w:val="ListParagraph"/>
        <w:numPr>
          <w:ilvl w:val="0"/>
          <w:numId w:val="30"/>
        </w:numPr>
        <w:tabs>
          <w:tab w:pos="1271" w:val="left" w:leader="none"/>
          <w:tab w:pos="1272" w:val="left" w:leader="none"/>
        </w:tabs>
        <w:spacing w:line="240" w:lineRule="auto" w:before="61" w:after="0"/>
        <w:ind w:left="1272" w:right="0" w:hanging="360"/>
        <w:jc w:val="left"/>
        <w:rPr>
          <w:rFonts w:ascii="Symbol" w:hAnsi="Symbol"/>
          <w:sz w:val="24"/>
        </w:rPr>
      </w:pPr>
      <w:r>
        <w:rPr>
          <w:sz w:val="24"/>
        </w:rPr>
        <w:t>Disperse onlookers and keep others from congregating in the</w:t>
      </w:r>
      <w:r>
        <w:rPr>
          <w:spacing w:val="-5"/>
          <w:sz w:val="24"/>
        </w:rPr>
        <w:t> </w:t>
      </w:r>
      <w:r>
        <w:rPr>
          <w:sz w:val="24"/>
        </w:rPr>
        <w:t>area</w:t>
      </w:r>
    </w:p>
    <w:p>
      <w:pPr>
        <w:pStyle w:val="ListParagraph"/>
        <w:numPr>
          <w:ilvl w:val="0"/>
          <w:numId w:val="30"/>
        </w:numPr>
        <w:tabs>
          <w:tab w:pos="1271" w:val="left" w:leader="none"/>
          <w:tab w:pos="1272" w:val="left" w:leader="none"/>
        </w:tabs>
        <w:spacing w:line="240" w:lineRule="auto" w:before="102" w:after="0"/>
        <w:ind w:left="1272" w:right="0" w:hanging="360"/>
        <w:jc w:val="left"/>
        <w:rPr>
          <w:rFonts w:ascii="Symbol" w:hAnsi="Symbol"/>
          <w:sz w:val="24"/>
        </w:rPr>
      </w:pPr>
      <w:r>
        <w:rPr>
          <w:sz w:val="24"/>
        </w:rPr>
        <w:t>Don’t let a crowd incite</w:t>
      </w:r>
      <w:r>
        <w:rPr>
          <w:spacing w:val="-1"/>
          <w:sz w:val="24"/>
        </w:rPr>
        <w:t> </w:t>
      </w:r>
      <w:r>
        <w:rPr>
          <w:sz w:val="24"/>
        </w:rPr>
        <w:t>participants</w:t>
      </w:r>
    </w:p>
    <w:p>
      <w:pPr>
        <w:pStyle w:val="ListParagraph"/>
        <w:numPr>
          <w:ilvl w:val="0"/>
          <w:numId w:val="30"/>
        </w:numPr>
        <w:tabs>
          <w:tab w:pos="1271" w:val="left" w:leader="none"/>
          <w:tab w:pos="1272" w:val="left" w:leader="none"/>
        </w:tabs>
        <w:spacing w:line="240" w:lineRule="auto" w:before="100" w:after="0"/>
        <w:ind w:left="1272" w:right="0" w:hanging="361"/>
        <w:jc w:val="left"/>
        <w:rPr>
          <w:rFonts w:ascii="Symbol" w:hAnsi="Symbol"/>
          <w:sz w:val="24"/>
        </w:rPr>
      </w:pPr>
      <w:r>
        <w:rPr>
          <w:sz w:val="24"/>
        </w:rPr>
        <w:t>Separate</w:t>
      </w:r>
      <w:r>
        <w:rPr>
          <w:spacing w:val="-2"/>
          <w:sz w:val="24"/>
        </w:rPr>
        <w:t> </w:t>
      </w:r>
      <w:r>
        <w:rPr>
          <w:sz w:val="24"/>
        </w:rPr>
        <w:t>participants</w:t>
      </w:r>
    </w:p>
    <w:p>
      <w:pPr>
        <w:pStyle w:val="ListParagraph"/>
        <w:numPr>
          <w:ilvl w:val="0"/>
          <w:numId w:val="30"/>
        </w:numPr>
        <w:tabs>
          <w:tab w:pos="1271" w:val="left" w:leader="none"/>
          <w:tab w:pos="1272" w:val="left" w:leader="none"/>
        </w:tabs>
        <w:spacing w:line="240" w:lineRule="auto" w:before="102" w:after="0"/>
        <w:ind w:left="1272" w:right="0" w:hanging="361"/>
        <w:jc w:val="left"/>
        <w:rPr>
          <w:rFonts w:ascii="Symbol" w:hAnsi="Symbol"/>
          <w:sz w:val="24"/>
        </w:rPr>
      </w:pPr>
      <w:r>
        <w:rPr>
          <w:sz w:val="24"/>
        </w:rPr>
        <w:t>Ensure that first aid is rendered to all injured parties (see Medical Emergency</w:t>
      </w:r>
      <w:r>
        <w:rPr>
          <w:spacing w:val="-16"/>
          <w:sz w:val="24"/>
        </w:rPr>
        <w:t> </w:t>
      </w:r>
      <w:r>
        <w:rPr>
          <w:sz w:val="24"/>
        </w:rPr>
        <w:t>procedures)</w:t>
      </w:r>
    </w:p>
    <w:p>
      <w:pPr>
        <w:spacing w:before="103"/>
        <w:ind w:left="480" w:right="0" w:firstLine="0"/>
        <w:jc w:val="left"/>
        <w:rPr>
          <w:b/>
          <w:sz w:val="28"/>
        </w:rPr>
      </w:pPr>
      <w:r>
        <w:rPr>
          <w:b/>
          <w:sz w:val="28"/>
        </w:rPr>
        <w:t>Building Administration</w:t>
      </w:r>
    </w:p>
    <w:p>
      <w:pPr>
        <w:pStyle w:val="ListParagraph"/>
        <w:numPr>
          <w:ilvl w:val="0"/>
          <w:numId w:val="30"/>
        </w:numPr>
        <w:tabs>
          <w:tab w:pos="1271" w:val="left" w:leader="none"/>
          <w:tab w:pos="1272" w:val="left" w:leader="none"/>
        </w:tabs>
        <w:spacing w:line="240" w:lineRule="auto" w:before="44" w:after="0"/>
        <w:ind w:left="1272" w:right="0" w:hanging="361"/>
        <w:jc w:val="left"/>
        <w:rPr>
          <w:rFonts w:ascii="Symbol" w:hAnsi="Symbol"/>
          <w:sz w:val="24"/>
        </w:rPr>
      </w:pPr>
      <w:r>
        <w:rPr>
          <w:sz w:val="24"/>
        </w:rPr>
        <w:t>Address the event according to school district discipline policy and</w:t>
      </w:r>
      <w:r>
        <w:rPr>
          <w:spacing w:val="-12"/>
          <w:sz w:val="24"/>
        </w:rPr>
        <w:t> </w:t>
      </w:r>
      <w:r>
        <w:rPr>
          <w:sz w:val="24"/>
        </w:rPr>
        <w:t>procedures</w:t>
      </w:r>
    </w:p>
    <w:p>
      <w:pPr>
        <w:pStyle w:val="ListParagraph"/>
        <w:numPr>
          <w:ilvl w:val="0"/>
          <w:numId w:val="30"/>
        </w:numPr>
        <w:tabs>
          <w:tab w:pos="1271" w:val="left" w:leader="none"/>
          <w:tab w:pos="1272" w:val="left" w:leader="none"/>
        </w:tabs>
        <w:spacing w:line="240" w:lineRule="auto" w:before="102" w:after="0"/>
        <w:ind w:left="1272" w:right="0" w:hanging="360"/>
        <w:jc w:val="left"/>
        <w:rPr>
          <w:rFonts w:ascii="Symbol" w:hAnsi="Symbol"/>
          <w:sz w:val="24"/>
        </w:rPr>
      </w:pPr>
      <w:r>
        <w:rPr>
          <w:sz w:val="24"/>
        </w:rPr>
        <w:t>Notify parents or legal guardians of students involved in</w:t>
      </w:r>
      <w:r>
        <w:rPr>
          <w:spacing w:val="-7"/>
          <w:sz w:val="24"/>
        </w:rPr>
        <w:t> </w:t>
      </w:r>
      <w:r>
        <w:rPr>
          <w:sz w:val="24"/>
        </w:rPr>
        <w:t>fight</w:t>
      </w:r>
    </w:p>
    <w:p>
      <w:pPr>
        <w:pStyle w:val="ListParagraph"/>
        <w:numPr>
          <w:ilvl w:val="0"/>
          <w:numId w:val="30"/>
        </w:numPr>
        <w:tabs>
          <w:tab w:pos="1271" w:val="left" w:leader="none"/>
          <w:tab w:pos="1272" w:val="left" w:leader="none"/>
        </w:tabs>
        <w:spacing w:line="240" w:lineRule="auto" w:before="99" w:after="0"/>
        <w:ind w:left="1272" w:right="0" w:hanging="360"/>
        <w:jc w:val="left"/>
        <w:rPr>
          <w:rFonts w:ascii="Symbol" w:hAnsi="Symbol"/>
          <w:sz w:val="24"/>
        </w:rPr>
      </w:pPr>
      <w:r>
        <w:rPr>
          <w:sz w:val="24"/>
        </w:rPr>
        <w:t>Notify district administration and law enforcement as indicated by school</w:t>
      </w:r>
      <w:r>
        <w:rPr>
          <w:spacing w:val="-11"/>
          <w:sz w:val="24"/>
        </w:rPr>
        <w:t> </w:t>
      </w:r>
      <w:r>
        <w:rPr>
          <w:sz w:val="24"/>
        </w:rPr>
        <w:t>policy</w:t>
      </w:r>
    </w:p>
    <w:p>
      <w:pPr>
        <w:pStyle w:val="ListParagraph"/>
        <w:numPr>
          <w:ilvl w:val="0"/>
          <w:numId w:val="30"/>
        </w:numPr>
        <w:tabs>
          <w:tab w:pos="1271" w:val="left" w:leader="none"/>
          <w:tab w:pos="1272" w:val="left" w:leader="none"/>
        </w:tabs>
        <w:spacing w:line="240" w:lineRule="auto" w:before="102" w:after="0"/>
        <w:ind w:left="1272" w:right="0" w:hanging="360"/>
        <w:jc w:val="left"/>
        <w:rPr>
          <w:rFonts w:ascii="Symbol" w:hAnsi="Symbol"/>
          <w:sz w:val="24"/>
        </w:rPr>
      </w:pPr>
      <w:r>
        <w:rPr>
          <w:sz w:val="24"/>
        </w:rPr>
        <w:t>Make appropriate referrals to student services or student assistance</w:t>
      </w:r>
      <w:r>
        <w:rPr>
          <w:spacing w:val="-8"/>
          <w:sz w:val="24"/>
        </w:rPr>
        <w:t> </w:t>
      </w:r>
      <w:r>
        <w:rPr>
          <w:sz w:val="24"/>
        </w:rPr>
        <w:t>team</w:t>
      </w:r>
    </w:p>
    <w:p>
      <w:pPr>
        <w:pStyle w:val="ListParagraph"/>
        <w:numPr>
          <w:ilvl w:val="0"/>
          <w:numId w:val="30"/>
        </w:numPr>
        <w:tabs>
          <w:tab w:pos="1271" w:val="left" w:leader="none"/>
          <w:tab w:pos="1272" w:val="left" w:leader="none"/>
        </w:tabs>
        <w:spacing w:line="240" w:lineRule="auto" w:before="100" w:after="0"/>
        <w:ind w:left="1272" w:right="0" w:hanging="360"/>
        <w:jc w:val="left"/>
        <w:rPr>
          <w:rFonts w:ascii="Symbol" w:hAnsi="Symbol"/>
          <w:sz w:val="24"/>
        </w:rPr>
      </w:pPr>
      <w:r>
        <w:rPr>
          <w:sz w:val="24"/>
        </w:rPr>
        <w:t>Document all actions taken by staff and complete incident</w:t>
      </w:r>
      <w:r>
        <w:rPr>
          <w:spacing w:val="-7"/>
          <w:sz w:val="24"/>
        </w:rPr>
        <w:t> </w:t>
      </w:r>
      <w:r>
        <w:rPr>
          <w:sz w:val="24"/>
        </w:rPr>
        <w:t>reports</w:t>
      </w:r>
    </w:p>
    <w:p>
      <w:pPr>
        <w:spacing w:after="0" w:line="240" w:lineRule="auto"/>
        <w:jc w:val="left"/>
        <w:rPr>
          <w:rFonts w:ascii="Symbol" w:hAnsi="Symbol"/>
          <w:sz w:val="24"/>
        </w:rPr>
        <w:sectPr>
          <w:pgSz w:w="12240" w:h="15840"/>
          <w:pgMar w:header="434" w:footer="425" w:top="1160" w:bottom="620" w:left="1320" w:right="240"/>
        </w:sectPr>
      </w:pPr>
    </w:p>
    <w:p>
      <w:pPr>
        <w:pStyle w:val="BodyText"/>
        <w:spacing w:before="3"/>
        <w:rPr>
          <w:sz w:val="17"/>
        </w:rPr>
      </w:pPr>
    </w:p>
    <w:p>
      <w:pPr>
        <w:spacing w:before="85"/>
        <w:ind w:left="1003" w:right="1003" w:firstLine="0"/>
        <w:jc w:val="center"/>
        <w:rPr>
          <w:b/>
          <w:sz w:val="36"/>
        </w:rPr>
      </w:pPr>
      <w:bookmarkStart w:name="Fire" w:id="92"/>
      <w:bookmarkEnd w:id="92"/>
      <w:r>
        <w:rPr/>
      </w:r>
      <w:bookmarkStart w:name="_bookmark43" w:id="93"/>
      <w:bookmarkEnd w:id="93"/>
      <w:r>
        <w:rPr/>
      </w:r>
      <w:r>
        <w:rPr>
          <w:b/>
          <w:sz w:val="36"/>
        </w:rPr>
        <w:t>Fire</w:t>
      </w:r>
    </w:p>
    <w:p>
      <w:pPr>
        <w:pStyle w:val="BodyText"/>
        <w:spacing w:before="6"/>
        <w:rPr>
          <w:b/>
          <w:sz w:val="32"/>
        </w:rPr>
      </w:pPr>
    </w:p>
    <w:p>
      <w:pPr>
        <w:spacing w:before="0"/>
        <w:ind w:left="480" w:right="0" w:firstLine="0"/>
        <w:jc w:val="left"/>
        <w:rPr>
          <w:sz w:val="28"/>
        </w:rPr>
      </w:pPr>
      <w:r>
        <w:rPr>
          <w:sz w:val="28"/>
        </w:rPr>
        <w:t>Critical Information</w:t>
      </w:r>
    </w:p>
    <w:p>
      <w:pPr>
        <w:pStyle w:val="BodyText"/>
        <w:spacing w:before="49"/>
        <w:ind w:left="480"/>
      </w:pPr>
      <w:r>
        <w:rPr/>
        <w:t>Smoke is just as dangerous as fire. Most fire deaths are due to smoke inhalation.</w:t>
      </w:r>
    </w:p>
    <w:p>
      <w:pPr>
        <w:pStyle w:val="BodyText"/>
        <w:spacing w:before="2"/>
        <w:rPr>
          <w:sz w:val="31"/>
        </w:rPr>
      </w:pPr>
    </w:p>
    <w:p>
      <w:pPr>
        <w:spacing w:before="0"/>
        <w:ind w:left="480" w:right="0" w:firstLine="0"/>
        <w:jc w:val="left"/>
        <w:rPr>
          <w:sz w:val="28"/>
        </w:rPr>
      </w:pPr>
      <w:r>
        <w:rPr>
          <w:sz w:val="28"/>
        </w:rPr>
        <w:t>In the event of fire or smoke:</w:t>
      </w:r>
    </w:p>
    <w:p>
      <w:pPr>
        <w:spacing w:before="52"/>
        <w:ind w:left="480" w:right="0" w:firstLine="0"/>
        <w:jc w:val="left"/>
        <w:rPr>
          <w:b/>
          <w:sz w:val="28"/>
        </w:rPr>
      </w:pPr>
      <w:r>
        <w:rPr>
          <w:b/>
          <w:sz w:val="28"/>
        </w:rPr>
        <w:t>Staff</w:t>
      </w:r>
    </w:p>
    <w:p>
      <w:pPr>
        <w:pStyle w:val="ListParagraph"/>
        <w:numPr>
          <w:ilvl w:val="0"/>
          <w:numId w:val="30"/>
        </w:numPr>
        <w:tabs>
          <w:tab w:pos="1199" w:val="left" w:leader="none"/>
          <w:tab w:pos="1200" w:val="left" w:leader="none"/>
        </w:tabs>
        <w:spacing w:line="240" w:lineRule="auto" w:before="44" w:after="0"/>
        <w:ind w:left="1200" w:right="0" w:hanging="360"/>
        <w:jc w:val="left"/>
        <w:rPr>
          <w:rFonts w:ascii="Symbol" w:hAnsi="Symbol"/>
          <w:sz w:val="24"/>
        </w:rPr>
      </w:pPr>
      <w:r>
        <w:rPr>
          <w:sz w:val="24"/>
        </w:rPr>
        <w:t>Activate fire alarm and notify building</w:t>
      </w:r>
      <w:r>
        <w:rPr>
          <w:spacing w:val="-6"/>
          <w:sz w:val="24"/>
        </w:rPr>
        <w:t> </w:t>
      </w:r>
      <w:r>
        <w:rPr>
          <w:sz w:val="24"/>
        </w:rPr>
        <w:t>administration</w:t>
      </w:r>
    </w:p>
    <w:p>
      <w:pPr>
        <w:pStyle w:val="ListParagraph"/>
        <w:numPr>
          <w:ilvl w:val="0"/>
          <w:numId w:val="30"/>
        </w:numPr>
        <w:tabs>
          <w:tab w:pos="1199" w:val="left" w:leader="none"/>
          <w:tab w:pos="1200" w:val="left" w:leader="none"/>
        </w:tabs>
        <w:spacing w:line="273" w:lineRule="auto" w:before="102" w:after="0"/>
        <w:ind w:left="1200" w:right="781" w:hanging="360"/>
        <w:jc w:val="left"/>
        <w:rPr>
          <w:rFonts w:ascii="Symbol" w:hAnsi="Symbol"/>
          <w:sz w:val="24"/>
        </w:rPr>
      </w:pPr>
      <w:r>
        <w:rPr>
          <w:sz w:val="24"/>
        </w:rPr>
        <w:t>Check assigned locations where students may not hear alarm (e.g. washrooms,</w:t>
      </w:r>
      <w:r>
        <w:rPr>
          <w:spacing w:val="-18"/>
          <w:sz w:val="24"/>
        </w:rPr>
        <w:t> </w:t>
      </w:r>
      <w:r>
        <w:rPr>
          <w:sz w:val="24"/>
        </w:rPr>
        <w:t>lunchroom, sound booths, dark rooms, pool, locker</w:t>
      </w:r>
      <w:r>
        <w:rPr>
          <w:spacing w:val="-2"/>
          <w:sz w:val="24"/>
        </w:rPr>
        <w:t> </w:t>
      </w:r>
      <w:r>
        <w:rPr>
          <w:sz w:val="24"/>
        </w:rPr>
        <w:t>rooms)</w:t>
      </w:r>
    </w:p>
    <w:p>
      <w:pPr>
        <w:pStyle w:val="ListParagraph"/>
        <w:numPr>
          <w:ilvl w:val="0"/>
          <w:numId w:val="30"/>
        </w:numPr>
        <w:tabs>
          <w:tab w:pos="1199" w:val="left" w:leader="none"/>
          <w:tab w:pos="1200" w:val="left" w:leader="none"/>
        </w:tabs>
        <w:spacing w:line="240" w:lineRule="auto" w:before="61" w:after="0"/>
        <w:ind w:left="1200" w:right="0" w:hanging="360"/>
        <w:jc w:val="left"/>
        <w:rPr>
          <w:rFonts w:ascii="Symbol" w:hAnsi="Symbol"/>
          <w:sz w:val="24"/>
        </w:rPr>
      </w:pPr>
      <w:r>
        <w:rPr>
          <w:sz w:val="24"/>
        </w:rPr>
        <w:t>Implement evacuation plan for any students needing special</w:t>
      </w:r>
      <w:r>
        <w:rPr>
          <w:spacing w:val="-9"/>
          <w:sz w:val="24"/>
        </w:rPr>
        <w:t> </w:t>
      </w:r>
      <w:r>
        <w:rPr>
          <w:sz w:val="24"/>
        </w:rPr>
        <w:t>accommodations</w:t>
      </w:r>
    </w:p>
    <w:p>
      <w:pPr>
        <w:pStyle w:val="ListParagraph"/>
        <w:numPr>
          <w:ilvl w:val="0"/>
          <w:numId w:val="30"/>
        </w:numPr>
        <w:tabs>
          <w:tab w:pos="1199" w:val="left" w:leader="none"/>
          <w:tab w:pos="1200" w:val="left" w:leader="none"/>
        </w:tabs>
        <w:spacing w:line="240" w:lineRule="auto" w:before="102" w:after="0"/>
        <w:ind w:left="1200" w:right="0" w:hanging="360"/>
        <w:jc w:val="left"/>
        <w:rPr>
          <w:rFonts w:ascii="Symbol" w:hAnsi="Symbol"/>
          <w:sz w:val="24"/>
        </w:rPr>
      </w:pPr>
      <w:r>
        <w:rPr>
          <w:sz w:val="24"/>
        </w:rPr>
        <w:t>Evacuate students and other staff to designated</w:t>
      </w:r>
      <w:r>
        <w:rPr>
          <w:spacing w:val="-4"/>
          <w:sz w:val="24"/>
        </w:rPr>
        <w:t> </w:t>
      </w:r>
      <w:r>
        <w:rPr>
          <w:sz w:val="24"/>
        </w:rPr>
        <w:t>areas</w:t>
      </w:r>
    </w:p>
    <w:p>
      <w:pPr>
        <w:pStyle w:val="ListParagraph"/>
        <w:numPr>
          <w:ilvl w:val="0"/>
          <w:numId w:val="30"/>
        </w:numPr>
        <w:tabs>
          <w:tab w:pos="1199" w:val="left" w:leader="none"/>
          <w:tab w:pos="1200" w:val="left" w:leader="none"/>
        </w:tabs>
        <w:spacing w:line="240" w:lineRule="auto" w:before="99" w:after="0"/>
        <w:ind w:left="1200" w:right="0" w:hanging="360"/>
        <w:jc w:val="left"/>
        <w:rPr>
          <w:rFonts w:ascii="Symbol" w:hAnsi="Symbol"/>
          <w:sz w:val="24"/>
        </w:rPr>
      </w:pPr>
      <w:r>
        <w:rPr>
          <w:sz w:val="24"/>
        </w:rPr>
        <w:t>Take emergency go-kits and class</w:t>
      </w:r>
      <w:r>
        <w:rPr>
          <w:spacing w:val="-5"/>
          <w:sz w:val="24"/>
        </w:rPr>
        <w:t> </w:t>
      </w:r>
      <w:r>
        <w:rPr>
          <w:sz w:val="24"/>
        </w:rPr>
        <w:t>roster</w:t>
      </w:r>
    </w:p>
    <w:p>
      <w:pPr>
        <w:pStyle w:val="ListParagraph"/>
        <w:numPr>
          <w:ilvl w:val="0"/>
          <w:numId w:val="30"/>
        </w:numPr>
        <w:tabs>
          <w:tab w:pos="1199" w:val="left" w:leader="none"/>
          <w:tab w:pos="1200" w:val="left" w:leader="none"/>
        </w:tabs>
        <w:spacing w:line="240" w:lineRule="auto" w:before="102" w:after="0"/>
        <w:ind w:left="1200" w:right="0" w:hanging="360"/>
        <w:jc w:val="left"/>
        <w:rPr>
          <w:rFonts w:ascii="Symbol" w:hAnsi="Symbol"/>
          <w:sz w:val="24"/>
        </w:rPr>
      </w:pPr>
      <w:r>
        <w:rPr>
          <w:sz w:val="24"/>
        </w:rPr>
        <w:t>If primary route is blocked or dangerous, use closest, safe</w:t>
      </w:r>
      <w:r>
        <w:rPr>
          <w:spacing w:val="-9"/>
          <w:sz w:val="24"/>
        </w:rPr>
        <w:t> </w:t>
      </w:r>
      <w:r>
        <w:rPr>
          <w:sz w:val="24"/>
        </w:rPr>
        <w:t>exit</w:t>
      </w:r>
    </w:p>
    <w:p>
      <w:pPr>
        <w:pStyle w:val="ListParagraph"/>
        <w:numPr>
          <w:ilvl w:val="0"/>
          <w:numId w:val="30"/>
        </w:numPr>
        <w:tabs>
          <w:tab w:pos="1199" w:val="left" w:leader="none"/>
          <w:tab w:pos="1200" w:val="left" w:leader="none"/>
        </w:tabs>
        <w:spacing w:line="240" w:lineRule="auto" w:before="100" w:after="0"/>
        <w:ind w:left="1200" w:right="0" w:hanging="360"/>
        <w:jc w:val="left"/>
        <w:rPr>
          <w:rFonts w:ascii="Symbol" w:hAnsi="Symbol"/>
          <w:sz w:val="24"/>
        </w:rPr>
      </w:pPr>
      <w:r>
        <w:rPr>
          <w:sz w:val="24"/>
        </w:rPr>
        <w:t>If trapped by fire, implement Shelter-in-Place</w:t>
      </w:r>
      <w:r>
        <w:rPr>
          <w:spacing w:val="-5"/>
          <w:sz w:val="24"/>
        </w:rPr>
        <w:t> </w:t>
      </w:r>
      <w:r>
        <w:rPr>
          <w:sz w:val="24"/>
        </w:rPr>
        <w:t>procedures</w:t>
      </w:r>
    </w:p>
    <w:p>
      <w:pPr>
        <w:pStyle w:val="ListParagraph"/>
        <w:numPr>
          <w:ilvl w:val="0"/>
          <w:numId w:val="30"/>
        </w:numPr>
        <w:tabs>
          <w:tab w:pos="1199" w:val="left" w:leader="none"/>
          <w:tab w:pos="1200" w:val="left" w:leader="none"/>
        </w:tabs>
        <w:spacing w:line="240" w:lineRule="auto" w:before="99" w:after="0"/>
        <w:ind w:left="1200" w:right="0" w:hanging="360"/>
        <w:jc w:val="left"/>
        <w:rPr>
          <w:rFonts w:ascii="Symbol" w:hAnsi="Symbol"/>
          <w:sz w:val="24"/>
        </w:rPr>
      </w:pPr>
      <w:r>
        <w:rPr>
          <w:sz w:val="24"/>
        </w:rPr>
        <w:t>Once outside, assemble a safe distance from building and emergency</w:t>
      </w:r>
      <w:r>
        <w:rPr>
          <w:spacing w:val="-11"/>
          <w:sz w:val="24"/>
        </w:rPr>
        <w:t> </w:t>
      </w:r>
      <w:r>
        <w:rPr>
          <w:sz w:val="24"/>
        </w:rPr>
        <w:t>apparatus</w:t>
      </w:r>
    </w:p>
    <w:p>
      <w:pPr>
        <w:pStyle w:val="ListParagraph"/>
        <w:numPr>
          <w:ilvl w:val="1"/>
          <w:numId w:val="30"/>
        </w:numPr>
        <w:tabs>
          <w:tab w:pos="1920" w:val="left" w:leader="none"/>
        </w:tabs>
        <w:spacing w:line="240" w:lineRule="auto" w:before="103" w:after="0"/>
        <w:ind w:left="1920" w:right="0" w:hanging="360"/>
        <w:jc w:val="left"/>
        <w:rPr>
          <w:sz w:val="24"/>
        </w:rPr>
      </w:pPr>
      <w:r>
        <w:rPr>
          <w:sz w:val="24"/>
        </w:rPr>
        <w:t>Take student</w:t>
      </w:r>
      <w:r>
        <w:rPr>
          <w:spacing w:val="-2"/>
          <w:sz w:val="24"/>
        </w:rPr>
        <w:t> </w:t>
      </w:r>
      <w:r>
        <w:rPr>
          <w:sz w:val="24"/>
        </w:rPr>
        <w:t>attendance</w:t>
      </w:r>
    </w:p>
    <w:p>
      <w:pPr>
        <w:pStyle w:val="ListParagraph"/>
        <w:numPr>
          <w:ilvl w:val="1"/>
          <w:numId w:val="30"/>
        </w:numPr>
        <w:tabs>
          <w:tab w:pos="1920" w:val="left" w:leader="none"/>
        </w:tabs>
        <w:spacing w:line="240" w:lineRule="auto" w:before="80" w:after="0"/>
        <w:ind w:left="1920" w:right="0" w:hanging="360"/>
        <w:jc w:val="left"/>
        <w:rPr>
          <w:sz w:val="24"/>
        </w:rPr>
      </w:pPr>
      <w:r>
        <w:rPr>
          <w:sz w:val="24"/>
        </w:rPr>
        <w:t>Report missing, extra or injured students to building</w:t>
      </w:r>
      <w:r>
        <w:rPr>
          <w:spacing w:val="-8"/>
          <w:sz w:val="24"/>
        </w:rPr>
        <w:t> </w:t>
      </w:r>
      <w:r>
        <w:rPr>
          <w:sz w:val="24"/>
        </w:rPr>
        <w:t>administration</w:t>
      </w:r>
    </w:p>
    <w:p>
      <w:pPr>
        <w:spacing w:before="85"/>
        <w:ind w:left="480" w:right="0" w:firstLine="0"/>
        <w:jc w:val="left"/>
        <w:rPr>
          <w:b/>
          <w:sz w:val="28"/>
        </w:rPr>
      </w:pPr>
      <w:r>
        <w:rPr>
          <w:b/>
          <w:sz w:val="28"/>
        </w:rPr>
        <w:t>Building Administration</w:t>
      </w:r>
    </w:p>
    <w:p>
      <w:pPr>
        <w:pStyle w:val="ListParagraph"/>
        <w:numPr>
          <w:ilvl w:val="0"/>
          <w:numId w:val="30"/>
        </w:numPr>
        <w:tabs>
          <w:tab w:pos="1199" w:val="left" w:leader="none"/>
          <w:tab w:pos="1200" w:val="left" w:leader="none"/>
        </w:tabs>
        <w:spacing w:line="240" w:lineRule="auto" w:before="46" w:after="0"/>
        <w:ind w:left="1200" w:right="0" w:hanging="360"/>
        <w:jc w:val="left"/>
        <w:rPr>
          <w:rFonts w:ascii="Symbol" w:hAnsi="Symbol"/>
          <w:sz w:val="24"/>
        </w:rPr>
      </w:pPr>
      <w:r>
        <w:rPr>
          <w:sz w:val="24"/>
        </w:rPr>
        <w:t>Call 911 and notify emergency</w:t>
      </w:r>
      <w:r>
        <w:rPr>
          <w:spacing w:val="-11"/>
          <w:sz w:val="24"/>
        </w:rPr>
        <w:t> </w:t>
      </w:r>
      <w:r>
        <w:rPr>
          <w:sz w:val="24"/>
        </w:rPr>
        <w:t>responders</w:t>
      </w:r>
    </w:p>
    <w:p>
      <w:pPr>
        <w:pStyle w:val="ListParagraph"/>
        <w:numPr>
          <w:ilvl w:val="0"/>
          <w:numId w:val="30"/>
        </w:numPr>
        <w:tabs>
          <w:tab w:pos="1199" w:val="left" w:leader="none"/>
          <w:tab w:pos="1200" w:val="left" w:leader="none"/>
        </w:tabs>
        <w:spacing w:line="240" w:lineRule="auto" w:before="99" w:after="0"/>
        <w:ind w:left="1200" w:right="0" w:hanging="360"/>
        <w:jc w:val="left"/>
        <w:rPr>
          <w:rFonts w:ascii="Symbol" w:hAnsi="Symbol"/>
          <w:sz w:val="24"/>
        </w:rPr>
      </w:pPr>
      <w:r>
        <w:rPr>
          <w:sz w:val="24"/>
        </w:rPr>
        <w:t>Confirm address of</w:t>
      </w:r>
      <w:r>
        <w:rPr>
          <w:spacing w:val="-2"/>
          <w:sz w:val="24"/>
        </w:rPr>
        <w:t> </w:t>
      </w:r>
      <w:r>
        <w:rPr>
          <w:sz w:val="24"/>
        </w:rPr>
        <w:t>school</w:t>
      </w:r>
    </w:p>
    <w:p>
      <w:pPr>
        <w:pStyle w:val="ListParagraph"/>
        <w:numPr>
          <w:ilvl w:val="0"/>
          <w:numId w:val="30"/>
        </w:numPr>
        <w:tabs>
          <w:tab w:pos="1199" w:val="left" w:leader="none"/>
          <w:tab w:pos="1200" w:val="left" w:leader="none"/>
        </w:tabs>
        <w:spacing w:line="240" w:lineRule="auto" w:before="100" w:after="0"/>
        <w:ind w:left="1200" w:right="0" w:hanging="360"/>
        <w:jc w:val="left"/>
        <w:rPr>
          <w:rFonts w:ascii="Symbol" w:hAnsi="Symbol"/>
          <w:sz w:val="24"/>
        </w:rPr>
      </w:pPr>
      <w:r>
        <w:rPr>
          <w:sz w:val="24"/>
        </w:rPr>
        <w:t>Provide exact location of smoke or</w:t>
      </w:r>
      <w:r>
        <w:rPr>
          <w:spacing w:val="-3"/>
          <w:sz w:val="24"/>
        </w:rPr>
        <w:t> </w:t>
      </w:r>
      <w:r>
        <w:rPr>
          <w:sz w:val="24"/>
        </w:rPr>
        <w:t>fire</w:t>
      </w:r>
    </w:p>
    <w:p>
      <w:pPr>
        <w:pStyle w:val="ListParagraph"/>
        <w:numPr>
          <w:ilvl w:val="0"/>
          <w:numId w:val="30"/>
        </w:numPr>
        <w:tabs>
          <w:tab w:pos="1199" w:val="left" w:leader="none"/>
          <w:tab w:pos="1200" w:val="left" w:leader="none"/>
        </w:tabs>
        <w:spacing w:line="240" w:lineRule="auto" w:before="102" w:after="0"/>
        <w:ind w:left="1200" w:right="0" w:hanging="360"/>
        <w:jc w:val="left"/>
        <w:rPr>
          <w:rFonts w:ascii="Symbol" w:hAnsi="Symbol"/>
          <w:sz w:val="24"/>
        </w:rPr>
      </w:pPr>
      <w:r>
        <w:rPr>
          <w:sz w:val="24"/>
        </w:rPr>
        <w:t>Ensure fire alarm has</w:t>
      </w:r>
      <w:r>
        <w:rPr>
          <w:spacing w:val="-1"/>
          <w:sz w:val="24"/>
        </w:rPr>
        <w:t> </w:t>
      </w:r>
      <w:r>
        <w:rPr>
          <w:sz w:val="24"/>
        </w:rPr>
        <w:t>sounded</w:t>
      </w:r>
    </w:p>
    <w:p>
      <w:pPr>
        <w:pStyle w:val="ListParagraph"/>
        <w:numPr>
          <w:ilvl w:val="0"/>
          <w:numId w:val="30"/>
        </w:numPr>
        <w:tabs>
          <w:tab w:pos="1199" w:val="left" w:leader="none"/>
          <w:tab w:pos="1200" w:val="left" w:leader="none"/>
        </w:tabs>
        <w:spacing w:line="240" w:lineRule="auto" w:before="99" w:after="0"/>
        <w:ind w:left="1200" w:right="0" w:hanging="360"/>
        <w:jc w:val="left"/>
        <w:rPr>
          <w:rFonts w:ascii="Symbol" w:hAnsi="Symbol"/>
          <w:sz w:val="24"/>
        </w:rPr>
      </w:pPr>
      <w:r>
        <w:rPr>
          <w:sz w:val="24"/>
        </w:rPr>
        <w:t>Notify district</w:t>
      </w:r>
      <w:r>
        <w:rPr>
          <w:spacing w:val="-6"/>
          <w:sz w:val="24"/>
        </w:rPr>
        <w:t> </w:t>
      </w:r>
      <w:r>
        <w:rPr>
          <w:sz w:val="24"/>
        </w:rPr>
        <w:t>administration</w:t>
      </w:r>
    </w:p>
    <w:p>
      <w:pPr>
        <w:pStyle w:val="ListParagraph"/>
        <w:numPr>
          <w:ilvl w:val="0"/>
          <w:numId w:val="30"/>
        </w:numPr>
        <w:tabs>
          <w:tab w:pos="1199" w:val="left" w:leader="none"/>
          <w:tab w:pos="1200" w:val="left" w:leader="none"/>
        </w:tabs>
        <w:spacing w:line="240" w:lineRule="auto" w:before="102" w:after="0"/>
        <w:ind w:left="1200" w:right="0" w:hanging="360"/>
        <w:jc w:val="left"/>
        <w:rPr>
          <w:rFonts w:ascii="Symbol" w:hAnsi="Symbol"/>
          <w:sz w:val="24"/>
        </w:rPr>
      </w:pPr>
      <w:r>
        <w:rPr>
          <w:sz w:val="24"/>
        </w:rPr>
        <w:t>Meet with fire</w:t>
      </w:r>
      <w:r>
        <w:rPr>
          <w:spacing w:val="-2"/>
          <w:sz w:val="24"/>
        </w:rPr>
        <w:t> </w:t>
      </w:r>
      <w:r>
        <w:rPr>
          <w:sz w:val="24"/>
        </w:rPr>
        <w:t>officer</w:t>
      </w:r>
    </w:p>
    <w:p>
      <w:pPr>
        <w:pStyle w:val="ListParagraph"/>
        <w:numPr>
          <w:ilvl w:val="1"/>
          <w:numId w:val="30"/>
        </w:numPr>
        <w:tabs>
          <w:tab w:pos="1920" w:val="left" w:leader="none"/>
        </w:tabs>
        <w:spacing w:line="240" w:lineRule="auto" w:before="100" w:after="0"/>
        <w:ind w:left="1920" w:right="0" w:hanging="360"/>
        <w:jc w:val="left"/>
        <w:rPr>
          <w:sz w:val="24"/>
        </w:rPr>
      </w:pPr>
      <w:r>
        <w:rPr>
          <w:sz w:val="24"/>
        </w:rPr>
        <w:t>Identify the location of</w:t>
      </w:r>
      <w:r>
        <w:rPr>
          <w:spacing w:val="-6"/>
          <w:sz w:val="24"/>
        </w:rPr>
        <w:t> </w:t>
      </w:r>
      <w:r>
        <w:rPr>
          <w:sz w:val="24"/>
        </w:rPr>
        <w:t>fire</w:t>
      </w:r>
    </w:p>
    <w:p>
      <w:pPr>
        <w:pStyle w:val="ListParagraph"/>
        <w:numPr>
          <w:ilvl w:val="1"/>
          <w:numId w:val="30"/>
        </w:numPr>
        <w:tabs>
          <w:tab w:pos="1920" w:val="left" w:leader="none"/>
        </w:tabs>
        <w:spacing w:line="240" w:lineRule="auto" w:before="81" w:after="0"/>
        <w:ind w:left="1920" w:right="0" w:hanging="360"/>
        <w:jc w:val="left"/>
        <w:rPr>
          <w:sz w:val="24"/>
        </w:rPr>
      </w:pPr>
      <w:r>
        <w:rPr>
          <w:sz w:val="24"/>
        </w:rPr>
        <w:t>Advise location of injured</w:t>
      </w:r>
      <w:r>
        <w:rPr>
          <w:spacing w:val="-3"/>
          <w:sz w:val="24"/>
        </w:rPr>
        <w:t> </w:t>
      </w:r>
      <w:r>
        <w:rPr>
          <w:sz w:val="24"/>
        </w:rPr>
        <w:t>persons</w:t>
      </w:r>
    </w:p>
    <w:p>
      <w:pPr>
        <w:pStyle w:val="ListParagraph"/>
        <w:numPr>
          <w:ilvl w:val="1"/>
          <w:numId w:val="30"/>
        </w:numPr>
        <w:tabs>
          <w:tab w:pos="1920" w:val="left" w:leader="none"/>
        </w:tabs>
        <w:spacing w:line="240" w:lineRule="auto" w:before="81" w:after="0"/>
        <w:ind w:left="1920" w:right="0" w:hanging="360"/>
        <w:jc w:val="left"/>
        <w:rPr>
          <w:sz w:val="24"/>
        </w:rPr>
      </w:pPr>
      <w:r>
        <w:rPr>
          <w:sz w:val="24"/>
        </w:rPr>
        <w:t>Provide names of any missing</w:t>
      </w:r>
      <w:r>
        <w:rPr>
          <w:spacing w:val="-11"/>
          <w:sz w:val="24"/>
        </w:rPr>
        <w:t> </w:t>
      </w:r>
      <w:r>
        <w:rPr>
          <w:sz w:val="24"/>
        </w:rPr>
        <w:t>persons</w:t>
      </w:r>
    </w:p>
    <w:p>
      <w:pPr>
        <w:pStyle w:val="ListParagraph"/>
        <w:numPr>
          <w:ilvl w:val="0"/>
          <w:numId w:val="30"/>
        </w:numPr>
        <w:tabs>
          <w:tab w:pos="1199" w:val="left" w:leader="none"/>
          <w:tab w:pos="1200" w:val="left" w:leader="none"/>
        </w:tabs>
        <w:spacing w:line="240" w:lineRule="auto" w:before="82" w:after="0"/>
        <w:ind w:left="1200" w:right="0" w:hanging="360"/>
        <w:jc w:val="left"/>
        <w:rPr>
          <w:rFonts w:ascii="Symbol" w:hAnsi="Symbol"/>
          <w:sz w:val="24"/>
        </w:rPr>
      </w:pPr>
      <w:r>
        <w:rPr>
          <w:sz w:val="24"/>
        </w:rPr>
        <w:t>Determine if students need to be transported to an evacuation</w:t>
      </w:r>
      <w:r>
        <w:rPr>
          <w:spacing w:val="-1"/>
          <w:sz w:val="24"/>
        </w:rPr>
        <w:t> </w:t>
      </w:r>
      <w:r>
        <w:rPr>
          <w:sz w:val="24"/>
        </w:rPr>
        <w:t>site</w:t>
      </w:r>
    </w:p>
    <w:p>
      <w:pPr>
        <w:pStyle w:val="ListParagraph"/>
        <w:numPr>
          <w:ilvl w:val="0"/>
          <w:numId w:val="30"/>
        </w:numPr>
        <w:tabs>
          <w:tab w:pos="1199" w:val="left" w:leader="none"/>
          <w:tab w:pos="1200" w:val="left" w:leader="none"/>
        </w:tabs>
        <w:spacing w:line="240" w:lineRule="auto" w:before="100" w:after="0"/>
        <w:ind w:left="1200" w:right="0" w:hanging="360"/>
        <w:jc w:val="left"/>
        <w:rPr>
          <w:rFonts w:ascii="Symbol" w:hAnsi="Symbol"/>
          <w:sz w:val="24"/>
        </w:rPr>
      </w:pPr>
      <w:r>
        <w:rPr>
          <w:sz w:val="24"/>
        </w:rPr>
        <w:t>Notify parents or legal guardians of student reunification and release</w:t>
      </w:r>
      <w:r>
        <w:rPr>
          <w:spacing w:val="-10"/>
          <w:sz w:val="24"/>
        </w:rPr>
        <w:t> </w:t>
      </w:r>
      <w:r>
        <w:rPr>
          <w:sz w:val="24"/>
        </w:rPr>
        <w:t>procedures</w:t>
      </w:r>
    </w:p>
    <w:p>
      <w:pPr>
        <w:pStyle w:val="ListParagraph"/>
        <w:numPr>
          <w:ilvl w:val="0"/>
          <w:numId w:val="30"/>
        </w:numPr>
        <w:tabs>
          <w:tab w:pos="1199" w:val="left" w:leader="none"/>
          <w:tab w:pos="1200" w:val="left" w:leader="none"/>
        </w:tabs>
        <w:spacing w:line="240" w:lineRule="auto" w:before="102" w:after="0"/>
        <w:ind w:left="1200" w:right="0" w:hanging="360"/>
        <w:jc w:val="left"/>
        <w:rPr>
          <w:rFonts w:ascii="Symbol" w:hAnsi="Symbol"/>
          <w:sz w:val="24"/>
        </w:rPr>
      </w:pPr>
      <w:r>
        <w:rPr>
          <w:sz w:val="24"/>
        </w:rPr>
        <w:t>Signal “all clear” when safe to re-enter school</w:t>
      </w:r>
      <w:r>
        <w:rPr>
          <w:spacing w:val="-5"/>
          <w:sz w:val="24"/>
        </w:rPr>
        <w:t> </w:t>
      </w:r>
      <w:r>
        <w:rPr>
          <w:sz w:val="24"/>
        </w:rPr>
        <w:t>building</w:t>
      </w:r>
    </w:p>
    <w:p>
      <w:pPr>
        <w:pStyle w:val="BodyText"/>
        <w:spacing w:before="6"/>
        <w:rPr>
          <w:sz w:val="36"/>
        </w:rPr>
      </w:pPr>
    </w:p>
    <w:p>
      <w:pPr>
        <w:spacing w:before="0"/>
        <w:ind w:left="840" w:right="0" w:firstLine="0"/>
        <w:jc w:val="left"/>
        <w:rPr>
          <w:sz w:val="28"/>
        </w:rPr>
      </w:pPr>
      <w:r>
        <w:rPr>
          <w:sz w:val="28"/>
        </w:rPr>
        <w:t>Additional Considerations</w:t>
      </w:r>
    </w:p>
    <w:p>
      <w:pPr>
        <w:pStyle w:val="ListParagraph"/>
        <w:numPr>
          <w:ilvl w:val="0"/>
          <w:numId w:val="30"/>
        </w:numPr>
        <w:tabs>
          <w:tab w:pos="1343" w:val="left" w:leader="none"/>
          <w:tab w:pos="1344" w:val="left" w:leader="none"/>
        </w:tabs>
        <w:spacing w:line="240" w:lineRule="auto" w:before="1" w:after="0"/>
        <w:ind w:left="1344" w:right="0" w:hanging="433"/>
        <w:jc w:val="left"/>
        <w:rPr>
          <w:rFonts w:ascii="Symbol" w:hAnsi="Symbol"/>
          <w:sz w:val="24"/>
        </w:rPr>
      </w:pPr>
      <w:r>
        <w:rPr>
          <w:sz w:val="24"/>
        </w:rPr>
        <w:t>Plan for accommodations for students or staff with special</w:t>
      </w:r>
      <w:r>
        <w:rPr>
          <w:spacing w:val="-5"/>
          <w:sz w:val="24"/>
        </w:rPr>
        <w:t> </w:t>
      </w:r>
      <w:r>
        <w:rPr>
          <w:sz w:val="24"/>
        </w:rPr>
        <w:t>needs</w:t>
      </w:r>
    </w:p>
    <w:p>
      <w:pPr>
        <w:spacing w:after="0" w:line="240" w:lineRule="auto"/>
        <w:jc w:val="left"/>
        <w:rPr>
          <w:rFonts w:ascii="Symbol" w:hAnsi="Symbol"/>
          <w:sz w:val="24"/>
        </w:rPr>
        <w:sectPr>
          <w:pgSz w:w="12240" w:h="15840"/>
          <w:pgMar w:header="434" w:footer="425" w:top="1160" w:bottom="620" w:left="1320" w:right="240"/>
        </w:sectPr>
      </w:pPr>
    </w:p>
    <w:p>
      <w:pPr>
        <w:pStyle w:val="BodyText"/>
        <w:spacing w:before="3"/>
        <w:rPr>
          <w:sz w:val="17"/>
        </w:rPr>
      </w:pPr>
    </w:p>
    <w:p>
      <w:pPr>
        <w:spacing w:before="85"/>
        <w:ind w:left="1003" w:right="1001" w:firstLine="0"/>
        <w:jc w:val="center"/>
        <w:rPr>
          <w:b/>
          <w:sz w:val="36"/>
        </w:rPr>
      </w:pPr>
      <w:bookmarkStart w:name="Hazardous Materials" w:id="94"/>
      <w:bookmarkEnd w:id="94"/>
      <w:r>
        <w:rPr/>
      </w:r>
      <w:bookmarkStart w:name="_bookmark44" w:id="95"/>
      <w:bookmarkEnd w:id="95"/>
      <w:r>
        <w:rPr/>
      </w:r>
      <w:r>
        <w:rPr>
          <w:b/>
          <w:sz w:val="36"/>
        </w:rPr>
        <w:t>Hazardous Materials</w:t>
      </w:r>
    </w:p>
    <w:p>
      <w:pPr>
        <w:pStyle w:val="BodyText"/>
        <w:spacing w:before="6"/>
        <w:rPr>
          <w:b/>
          <w:sz w:val="32"/>
        </w:rPr>
      </w:pPr>
    </w:p>
    <w:p>
      <w:pPr>
        <w:spacing w:before="0"/>
        <w:ind w:left="480" w:right="0" w:firstLine="0"/>
        <w:jc w:val="left"/>
        <w:rPr>
          <w:sz w:val="28"/>
        </w:rPr>
      </w:pPr>
      <w:r>
        <w:rPr>
          <w:sz w:val="28"/>
        </w:rPr>
        <w:t>Critical Information</w:t>
      </w:r>
    </w:p>
    <w:p>
      <w:pPr>
        <w:pStyle w:val="BodyText"/>
        <w:spacing w:before="49"/>
        <w:ind w:left="480"/>
      </w:pPr>
      <w:r>
        <w:rPr/>
        <w:t>In the event of a natural or propane gas leak or odor – EVACUATE IMMEDIATELY.</w:t>
      </w:r>
    </w:p>
    <w:p>
      <w:pPr>
        <w:pStyle w:val="BodyText"/>
        <w:spacing w:line="278" w:lineRule="auto" w:before="41"/>
        <w:ind w:left="480" w:right="529"/>
      </w:pPr>
      <w:r>
        <w:rPr/>
        <w:t>In all other cases, first responders will take command of the situation and determine the steps to take regarding evacuation, shelter-in-place and ventilation systems (HVAC).</w:t>
      </w:r>
    </w:p>
    <w:p>
      <w:pPr>
        <w:pStyle w:val="BodyText"/>
        <w:rPr>
          <w:sz w:val="27"/>
        </w:rPr>
      </w:pPr>
    </w:p>
    <w:p>
      <w:pPr>
        <w:spacing w:before="0"/>
        <w:ind w:left="480" w:right="0" w:firstLine="0"/>
        <w:jc w:val="left"/>
        <w:rPr>
          <w:sz w:val="28"/>
        </w:rPr>
      </w:pPr>
      <w:r>
        <w:rPr>
          <w:sz w:val="28"/>
        </w:rPr>
        <w:t>In the event of a hazardous material incident inside a school building:</w:t>
      </w:r>
    </w:p>
    <w:p>
      <w:pPr>
        <w:spacing w:before="53"/>
        <w:ind w:left="480" w:right="0" w:firstLine="0"/>
        <w:jc w:val="left"/>
        <w:rPr>
          <w:b/>
          <w:sz w:val="28"/>
        </w:rPr>
      </w:pPr>
      <w:r>
        <w:rPr>
          <w:b/>
          <w:sz w:val="28"/>
        </w:rPr>
        <w:t>Staff</w:t>
      </w:r>
    </w:p>
    <w:p>
      <w:pPr>
        <w:pStyle w:val="ListParagraph"/>
        <w:numPr>
          <w:ilvl w:val="0"/>
          <w:numId w:val="30"/>
        </w:numPr>
        <w:tabs>
          <w:tab w:pos="1343" w:val="left" w:leader="none"/>
          <w:tab w:pos="1344" w:val="left" w:leader="none"/>
        </w:tabs>
        <w:spacing w:line="240" w:lineRule="auto" w:before="46" w:after="0"/>
        <w:ind w:left="1344" w:right="0" w:hanging="433"/>
        <w:jc w:val="left"/>
        <w:rPr>
          <w:rFonts w:ascii="Symbol" w:hAnsi="Symbol"/>
          <w:sz w:val="24"/>
        </w:rPr>
      </w:pPr>
      <w:r>
        <w:rPr>
          <w:sz w:val="24"/>
        </w:rPr>
        <w:t>Notify building</w:t>
      </w:r>
      <w:r>
        <w:rPr>
          <w:spacing w:val="-6"/>
          <w:sz w:val="24"/>
        </w:rPr>
        <w:t> </w:t>
      </w:r>
      <w:r>
        <w:rPr>
          <w:sz w:val="24"/>
        </w:rPr>
        <w:t>administration</w:t>
      </w:r>
    </w:p>
    <w:p>
      <w:pPr>
        <w:pStyle w:val="ListParagraph"/>
        <w:numPr>
          <w:ilvl w:val="0"/>
          <w:numId w:val="30"/>
        </w:numPr>
        <w:tabs>
          <w:tab w:pos="1343" w:val="left" w:leader="none"/>
          <w:tab w:pos="1344" w:val="left" w:leader="none"/>
        </w:tabs>
        <w:spacing w:line="240" w:lineRule="auto" w:before="99" w:after="0"/>
        <w:ind w:left="1344" w:right="0" w:hanging="432"/>
        <w:jc w:val="left"/>
        <w:rPr>
          <w:rFonts w:ascii="Symbol" w:hAnsi="Symbol"/>
          <w:sz w:val="24"/>
        </w:rPr>
      </w:pPr>
      <w:r>
        <w:rPr>
          <w:sz w:val="24"/>
        </w:rPr>
        <w:t>Report location and type (if known) of the hazardous</w:t>
      </w:r>
      <w:r>
        <w:rPr>
          <w:spacing w:val="-5"/>
          <w:sz w:val="24"/>
        </w:rPr>
        <w:t> </w:t>
      </w:r>
      <w:r>
        <w:rPr>
          <w:sz w:val="24"/>
        </w:rPr>
        <w:t>material</w:t>
      </w:r>
    </w:p>
    <w:p>
      <w:pPr>
        <w:pStyle w:val="ListParagraph"/>
        <w:numPr>
          <w:ilvl w:val="0"/>
          <w:numId w:val="30"/>
        </w:numPr>
        <w:tabs>
          <w:tab w:pos="1343" w:val="left" w:leader="none"/>
          <w:tab w:pos="1344" w:val="left" w:leader="none"/>
        </w:tabs>
        <w:spacing w:line="240" w:lineRule="auto" w:before="102" w:after="0"/>
        <w:ind w:left="1344" w:right="0" w:hanging="432"/>
        <w:jc w:val="left"/>
        <w:rPr>
          <w:rFonts w:ascii="Symbol" w:hAnsi="Symbol"/>
          <w:sz w:val="24"/>
        </w:rPr>
      </w:pPr>
      <w:r>
        <w:rPr>
          <w:sz w:val="24"/>
        </w:rPr>
        <w:t>Move students away from the immediate danger</w:t>
      </w:r>
      <w:r>
        <w:rPr>
          <w:spacing w:val="-8"/>
          <w:sz w:val="24"/>
        </w:rPr>
        <w:t> </w:t>
      </w:r>
      <w:r>
        <w:rPr>
          <w:sz w:val="24"/>
        </w:rPr>
        <w:t>zone</w:t>
      </w:r>
    </w:p>
    <w:p>
      <w:pPr>
        <w:pStyle w:val="ListParagraph"/>
        <w:numPr>
          <w:ilvl w:val="0"/>
          <w:numId w:val="30"/>
        </w:numPr>
        <w:tabs>
          <w:tab w:pos="1343" w:val="left" w:leader="none"/>
          <w:tab w:pos="1344" w:val="left" w:leader="none"/>
        </w:tabs>
        <w:spacing w:line="240" w:lineRule="auto" w:before="100" w:after="0"/>
        <w:ind w:left="1344" w:right="0" w:hanging="432"/>
        <w:jc w:val="left"/>
        <w:rPr>
          <w:rFonts w:ascii="Symbol" w:hAnsi="Symbol"/>
          <w:sz w:val="24"/>
        </w:rPr>
      </w:pPr>
      <w:r>
        <w:rPr>
          <w:sz w:val="24"/>
        </w:rPr>
        <w:t>If safe, close doors to the affected area</w:t>
      </w:r>
    </w:p>
    <w:p>
      <w:pPr>
        <w:pStyle w:val="ListParagraph"/>
        <w:numPr>
          <w:ilvl w:val="0"/>
          <w:numId w:val="30"/>
        </w:numPr>
        <w:tabs>
          <w:tab w:pos="1343" w:val="left" w:leader="none"/>
          <w:tab w:pos="1344" w:val="left" w:leader="none"/>
        </w:tabs>
        <w:spacing w:line="240" w:lineRule="auto" w:before="100" w:after="0"/>
        <w:ind w:left="1344" w:right="0" w:hanging="432"/>
        <w:jc w:val="left"/>
        <w:rPr>
          <w:rFonts w:ascii="Symbol" w:hAnsi="Symbol"/>
          <w:sz w:val="24"/>
        </w:rPr>
      </w:pPr>
      <w:r>
        <w:rPr>
          <w:sz w:val="24"/>
        </w:rPr>
        <w:t>If implementing Evacuation</w:t>
      </w:r>
      <w:r>
        <w:rPr>
          <w:spacing w:val="-3"/>
          <w:sz w:val="24"/>
        </w:rPr>
        <w:t> </w:t>
      </w:r>
      <w:r>
        <w:rPr>
          <w:sz w:val="24"/>
        </w:rPr>
        <w:t>procedures</w:t>
      </w:r>
    </w:p>
    <w:p>
      <w:pPr>
        <w:pStyle w:val="ListParagraph"/>
        <w:numPr>
          <w:ilvl w:val="1"/>
          <w:numId w:val="30"/>
        </w:numPr>
        <w:tabs>
          <w:tab w:pos="1920" w:val="left" w:leader="none"/>
        </w:tabs>
        <w:spacing w:line="240" w:lineRule="auto" w:before="102" w:after="0"/>
        <w:ind w:left="1920" w:right="0" w:hanging="361"/>
        <w:jc w:val="left"/>
        <w:rPr>
          <w:sz w:val="24"/>
        </w:rPr>
      </w:pPr>
      <w:r>
        <w:rPr>
          <w:sz w:val="24"/>
        </w:rPr>
        <w:t>Take emergency go-kits and class</w:t>
      </w:r>
      <w:r>
        <w:rPr>
          <w:spacing w:val="-5"/>
          <w:sz w:val="24"/>
        </w:rPr>
        <w:t> </w:t>
      </w:r>
      <w:r>
        <w:rPr>
          <w:sz w:val="24"/>
        </w:rPr>
        <w:t>roster</w:t>
      </w:r>
    </w:p>
    <w:p>
      <w:pPr>
        <w:pStyle w:val="ListParagraph"/>
        <w:numPr>
          <w:ilvl w:val="1"/>
          <w:numId w:val="30"/>
        </w:numPr>
        <w:tabs>
          <w:tab w:pos="1920" w:val="left" w:leader="none"/>
        </w:tabs>
        <w:spacing w:line="256" w:lineRule="auto" w:before="81" w:after="0"/>
        <w:ind w:left="1919" w:right="1793" w:hanging="360"/>
        <w:jc w:val="left"/>
        <w:rPr>
          <w:sz w:val="24"/>
        </w:rPr>
      </w:pPr>
      <w:r>
        <w:rPr>
          <w:sz w:val="24"/>
        </w:rPr>
        <w:t>Take attendance and report missing, extra or injured students to building administration</w:t>
      </w:r>
    </w:p>
    <w:p>
      <w:pPr>
        <w:pStyle w:val="ListParagraph"/>
        <w:numPr>
          <w:ilvl w:val="0"/>
          <w:numId w:val="30"/>
        </w:numPr>
        <w:tabs>
          <w:tab w:pos="1343" w:val="left" w:leader="none"/>
          <w:tab w:pos="1344" w:val="left" w:leader="none"/>
        </w:tabs>
        <w:spacing w:line="240" w:lineRule="auto" w:before="82" w:after="0"/>
        <w:ind w:left="1344" w:right="0" w:hanging="433"/>
        <w:jc w:val="left"/>
        <w:rPr>
          <w:rFonts w:ascii="Symbol" w:hAnsi="Symbol"/>
          <w:sz w:val="24"/>
        </w:rPr>
      </w:pPr>
      <w:r>
        <w:rPr>
          <w:sz w:val="24"/>
        </w:rPr>
        <w:t>Render first aid as</w:t>
      </w:r>
      <w:r>
        <w:rPr>
          <w:spacing w:val="-2"/>
          <w:sz w:val="24"/>
        </w:rPr>
        <w:t> </w:t>
      </w:r>
      <w:r>
        <w:rPr>
          <w:sz w:val="24"/>
        </w:rPr>
        <w:t>needed</w:t>
      </w:r>
    </w:p>
    <w:p>
      <w:pPr>
        <w:spacing w:before="106"/>
        <w:ind w:left="480" w:right="0" w:firstLine="0"/>
        <w:jc w:val="left"/>
        <w:rPr>
          <w:b/>
          <w:sz w:val="28"/>
        </w:rPr>
      </w:pPr>
      <w:r>
        <w:rPr>
          <w:b/>
          <w:sz w:val="28"/>
        </w:rPr>
        <w:t>Building Administration</w:t>
      </w:r>
    </w:p>
    <w:p>
      <w:pPr>
        <w:pStyle w:val="ListParagraph"/>
        <w:numPr>
          <w:ilvl w:val="0"/>
          <w:numId w:val="30"/>
        </w:numPr>
        <w:tabs>
          <w:tab w:pos="1319" w:val="left" w:leader="none"/>
          <w:tab w:pos="1320" w:val="left" w:leader="none"/>
        </w:tabs>
        <w:spacing w:line="240" w:lineRule="auto" w:before="44" w:after="0"/>
        <w:ind w:left="1320" w:right="0" w:hanging="409"/>
        <w:jc w:val="left"/>
        <w:rPr>
          <w:rFonts w:ascii="Symbol" w:hAnsi="Symbol"/>
          <w:sz w:val="24"/>
        </w:rPr>
      </w:pPr>
      <w:r>
        <w:rPr>
          <w:sz w:val="24"/>
        </w:rPr>
        <w:t>Call 911 and notify emergency</w:t>
      </w:r>
      <w:r>
        <w:rPr>
          <w:spacing w:val="-10"/>
          <w:sz w:val="24"/>
        </w:rPr>
        <w:t> </w:t>
      </w:r>
      <w:r>
        <w:rPr>
          <w:sz w:val="24"/>
        </w:rPr>
        <w:t>responders</w:t>
      </w:r>
    </w:p>
    <w:p>
      <w:pPr>
        <w:pStyle w:val="ListParagraph"/>
        <w:numPr>
          <w:ilvl w:val="0"/>
          <w:numId w:val="30"/>
        </w:numPr>
        <w:tabs>
          <w:tab w:pos="1319" w:val="left" w:leader="none"/>
          <w:tab w:pos="1320" w:val="left" w:leader="none"/>
        </w:tabs>
        <w:spacing w:line="240" w:lineRule="auto" w:before="102" w:after="0"/>
        <w:ind w:left="1320" w:right="0" w:hanging="409"/>
        <w:jc w:val="left"/>
        <w:rPr>
          <w:rFonts w:ascii="Symbol" w:hAnsi="Symbol"/>
          <w:sz w:val="24"/>
        </w:rPr>
      </w:pPr>
      <w:r>
        <w:rPr>
          <w:sz w:val="24"/>
        </w:rPr>
        <w:t>Report location of leak or spill and type of material (if</w:t>
      </w:r>
      <w:r>
        <w:rPr>
          <w:spacing w:val="-5"/>
          <w:sz w:val="24"/>
        </w:rPr>
        <w:t> </w:t>
      </w:r>
      <w:r>
        <w:rPr>
          <w:sz w:val="24"/>
        </w:rPr>
        <w:t>known)</w:t>
      </w:r>
    </w:p>
    <w:p>
      <w:pPr>
        <w:pStyle w:val="ListParagraph"/>
        <w:numPr>
          <w:ilvl w:val="0"/>
          <w:numId w:val="30"/>
        </w:numPr>
        <w:tabs>
          <w:tab w:pos="1319" w:val="left" w:leader="none"/>
          <w:tab w:pos="1320" w:val="left" w:leader="none"/>
        </w:tabs>
        <w:spacing w:line="240" w:lineRule="auto" w:before="99" w:after="0"/>
        <w:ind w:left="1320" w:right="0" w:hanging="408"/>
        <w:jc w:val="left"/>
        <w:rPr>
          <w:rFonts w:ascii="Symbol" w:hAnsi="Symbol"/>
          <w:sz w:val="24"/>
        </w:rPr>
      </w:pPr>
      <w:r>
        <w:rPr>
          <w:sz w:val="24"/>
        </w:rPr>
        <w:t>Report any students or staff missing or</w:t>
      </w:r>
      <w:r>
        <w:rPr>
          <w:spacing w:val="-12"/>
          <w:sz w:val="24"/>
        </w:rPr>
        <w:t> </w:t>
      </w:r>
      <w:r>
        <w:rPr>
          <w:sz w:val="24"/>
        </w:rPr>
        <w:t>injured</w:t>
      </w:r>
    </w:p>
    <w:p>
      <w:pPr>
        <w:pStyle w:val="ListParagraph"/>
        <w:numPr>
          <w:ilvl w:val="0"/>
          <w:numId w:val="30"/>
        </w:numPr>
        <w:tabs>
          <w:tab w:pos="1319" w:val="left" w:leader="none"/>
          <w:tab w:pos="1320" w:val="left" w:leader="none"/>
        </w:tabs>
        <w:spacing w:line="273" w:lineRule="auto" w:before="100" w:after="0"/>
        <w:ind w:left="1199" w:right="1184" w:hanging="288"/>
        <w:jc w:val="left"/>
        <w:rPr>
          <w:rFonts w:ascii="Symbol" w:hAnsi="Symbol"/>
          <w:sz w:val="24"/>
        </w:rPr>
      </w:pPr>
      <w:r>
        <w:rPr/>
        <w:tab/>
      </w:r>
      <w:r>
        <w:rPr>
          <w:sz w:val="24"/>
        </w:rPr>
        <w:t>Develop an action plan with emergency responders (e.g. evacuation,</w:t>
      </w:r>
      <w:r>
        <w:rPr>
          <w:spacing w:val="-21"/>
          <w:sz w:val="24"/>
        </w:rPr>
        <w:t> </w:t>
      </w:r>
      <w:r>
        <w:rPr>
          <w:sz w:val="24"/>
        </w:rPr>
        <w:t>shelter-in-place, shutdown ventilation system</w:t>
      </w:r>
      <w:r>
        <w:rPr>
          <w:spacing w:val="-1"/>
          <w:sz w:val="24"/>
        </w:rPr>
        <w:t> </w:t>
      </w:r>
      <w:r>
        <w:rPr>
          <w:sz w:val="24"/>
        </w:rPr>
        <w:t>(HVAC)</w:t>
      </w:r>
    </w:p>
    <w:p>
      <w:pPr>
        <w:pStyle w:val="ListParagraph"/>
        <w:numPr>
          <w:ilvl w:val="0"/>
          <w:numId w:val="30"/>
        </w:numPr>
        <w:tabs>
          <w:tab w:pos="1319" w:val="left" w:leader="none"/>
          <w:tab w:pos="1320" w:val="left" w:leader="none"/>
        </w:tabs>
        <w:spacing w:line="240" w:lineRule="auto" w:before="63" w:after="0"/>
        <w:ind w:left="1320" w:right="0" w:hanging="409"/>
        <w:jc w:val="left"/>
        <w:rPr>
          <w:rFonts w:ascii="Symbol" w:hAnsi="Symbol"/>
          <w:sz w:val="24"/>
        </w:rPr>
      </w:pPr>
      <w:r>
        <w:rPr>
          <w:sz w:val="24"/>
        </w:rPr>
        <w:t>Notify district</w:t>
      </w:r>
      <w:r>
        <w:rPr>
          <w:spacing w:val="-6"/>
          <w:sz w:val="24"/>
        </w:rPr>
        <w:t> </w:t>
      </w:r>
      <w:r>
        <w:rPr>
          <w:sz w:val="24"/>
        </w:rPr>
        <w:t>administration</w:t>
      </w:r>
    </w:p>
    <w:p>
      <w:pPr>
        <w:pStyle w:val="ListParagraph"/>
        <w:numPr>
          <w:ilvl w:val="0"/>
          <w:numId w:val="30"/>
        </w:numPr>
        <w:tabs>
          <w:tab w:pos="1319" w:val="left" w:leader="none"/>
          <w:tab w:pos="1320" w:val="left" w:leader="none"/>
        </w:tabs>
        <w:spacing w:line="240" w:lineRule="auto" w:before="99" w:after="0"/>
        <w:ind w:left="1320" w:right="0" w:hanging="409"/>
        <w:jc w:val="left"/>
        <w:rPr>
          <w:rFonts w:ascii="Symbol" w:hAnsi="Symbol"/>
          <w:sz w:val="24"/>
        </w:rPr>
      </w:pPr>
      <w:r>
        <w:rPr>
          <w:sz w:val="24"/>
        </w:rPr>
        <w:t>Move staff and students away from the immediate danger</w:t>
      </w:r>
      <w:r>
        <w:rPr>
          <w:spacing w:val="-11"/>
          <w:sz w:val="24"/>
        </w:rPr>
        <w:t> </w:t>
      </w:r>
      <w:r>
        <w:rPr>
          <w:sz w:val="24"/>
        </w:rPr>
        <w:t>zone</w:t>
      </w:r>
    </w:p>
    <w:p>
      <w:pPr>
        <w:pStyle w:val="ListParagraph"/>
        <w:numPr>
          <w:ilvl w:val="0"/>
          <w:numId w:val="30"/>
        </w:numPr>
        <w:tabs>
          <w:tab w:pos="1319" w:val="left" w:leader="none"/>
          <w:tab w:pos="1320" w:val="left" w:leader="none"/>
        </w:tabs>
        <w:spacing w:line="240" w:lineRule="auto" w:before="102" w:after="0"/>
        <w:ind w:left="1320" w:right="0" w:hanging="409"/>
        <w:jc w:val="left"/>
        <w:rPr>
          <w:rFonts w:ascii="Symbol" w:hAnsi="Symbol"/>
          <w:sz w:val="24"/>
        </w:rPr>
      </w:pPr>
      <w:r>
        <w:rPr>
          <w:sz w:val="24"/>
        </w:rPr>
        <w:t>Keep staff and students from entering or congregating in danger</w:t>
      </w:r>
      <w:r>
        <w:rPr>
          <w:spacing w:val="-7"/>
          <w:sz w:val="24"/>
        </w:rPr>
        <w:t> </w:t>
      </w:r>
      <w:r>
        <w:rPr>
          <w:sz w:val="24"/>
        </w:rPr>
        <w:t>zone</w:t>
      </w:r>
    </w:p>
    <w:p>
      <w:pPr>
        <w:pStyle w:val="ListParagraph"/>
        <w:numPr>
          <w:ilvl w:val="0"/>
          <w:numId w:val="30"/>
        </w:numPr>
        <w:tabs>
          <w:tab w:pos="1319" w:val="left" w:leader="none"/>
          <w:tab w:pos="1320" w:val="left" w:leader="none"/>
        </w:tabs>
        <w:spacing w:line="240" w:lineRule="auto" w:before="100" w:after="0"/>
        <w:ind w:left="1320" w:right="0" w:hanging="408"/>
        <w:jc w:val="left"/>
        <w:rPr>
          <w:rFonts w:ascii="Symbol" w:hAnsi="Symbol"/>
          <w:sz w:val="24"/>
        </w:rPr>
      </w:pPr>
      <w:r>
        <w:rPr>
          <w:sz w:val="24"/>
        </w:rPr>
        <w:t>Document all actions</w:t>
      </w:r>
      <w:r>
        <w:rPr>
          <w:spacing w:val="-1"/>
          <w:sz w:val="24"/>
        </w:rPr>
        <w:t> </w:t>
      </w:r>
      <w:r>
        <w:rPr>
          <w:sz w:val="24"/>
        </w:rPr>
        <w:t>taken</w:t>
      </w:r>
    </w:p>
    <w:p>
      <w:pPr>
        <w:pStyle w:val="ListParagraph"/>
        <w:numPr>
          <w:ilvl w:val="0"/>
          <w:numId w:val="30"/>
        </w:numPr>
        <w:tabs>
          <w:tab w:pos="1319" w:val="left" w:leader="none"/>
          <w:tab w:pos="1320" w:val="left" w:leader="none"/>
        </w:tabs>
        <w:spacing w:line="240" w:lineRule="auto" w:before="102" w:after="0"/>
        <w:ind w:left="1320" w:right="0" w:hanging="408"/>
        <w:jc w:val="left"/>
        <w:rPr>
          <w:rFonts w:ascii="Symbol" w:hAnsi="Symbol"/>
          <w:sz w:val="24"/>
        </w:rPr>
      </w:pPr>
      <w:r>
        <w:rPr>
          <w:sz w:val="24"/>
        </w:rPr>
        <w:t>Report incident to Minnesota Duty Officer (800-422-0798 or</w:t>
      </w:r>
      <w:r>
        <w:rPr>
          <w:spacing w:val="-7"/>
          <w:sz w:val="24"/>
        </w:rPr>
        <w:t> </w:t>
      </w:r>
      <w:r>
        <w:rPr>
          <w:sz w:val="24"/>
        </w:rPr>
        <w:t>651-649-5451)</w:t>
      </w:r>
    </w:p>
    <w:p>
      <w:pPr>
        <w:pStyle w:val="BodyText"/>
        <w:spacing w:before="1"/>
        <w:rPr>
          <w:sz w:val="36"/>
        </w:rPr>
      </w:pPr>
    </w:p>
    <w:p>
      <w:pPr>
        <w:spacing w:before="0"/>
        <w:ind w:left="480" w:right="0" w:firstLine="0"/>
        <w:jc w:val="left"/>
        <w:rPr>
          <w:sz w:val="28"/>
        </w:rPr>
      </w:pPr>
      <w:r>
        <w:rPr>
          <w:sz w:val="28"/>
        </w:rPr>
        <w:t>In the event of a hazardous material incident outside a school building:</w:t>
      </w:r>
    </w:p>
    <w:p>
      <w:pPr>
        <w:spacing w:before="55"/>
        <w:ind w:left="480" w:right="0" w:firstLine="0"/>
        <w:jc w:val="left"/>
        <w:rPr>
          <w:b/>
          <w:sz w:val="28"/>
        </w:rPr>
      </w:pPr>
      <w:r>
        <w:rPr>
          <w:b/>
          <w:sz w:val="28"/>
        </w:rPr>
        <w:t>Staff</w:t>
      </w:r>
    </w:p>
    <w:p>
      <w:pPr>
        <w:pStyle w:val="ListParagraph"/>
        <w:numPr>
          <w:ilvl w:val="0"/>
          <w:numId w:val="30"/>
        </w:numPr>
        <w:tabs>
          <w:tab w:pos="1343" w:val="left" w:leader="none"/>
          <w:tab w:pos="1344" w:val="left" w:leader="none"/>
        </w:tabs>
        <w:spacing w:line="240" w:lineRule="auto" w:before="44" w:after="0"/>
        <w:ind w:left="1344" w:right="0" w:hanging="433"/>
        <w:jc w:val="left"/>
        <w:rPr>
          <w:rFonts w:ascii="Symbol" w:hAnsi="Symbol"/>
          <w:sz w:val="24"/>
        </w:rPr>
      </w:pPr>
      <w:r>
        <w:rPr>
          <w:sz w:val="24"/>
        </w:rPr>
        <w:t>Notify building</w:t>
      </w:r>
      <w:r>
        <w:rPr>
          <w:spacing w:val="-6"/>
          <w:sz w:val="24"/>
        </w:rPr>
        <w:t> </w:t>
      </w:r>
      <w:r>
        <w:rPr>
          <w:sz w:val="24"/>
        </w:rPr>
        <w:t>administration</w:t>
      </w:r>
    </w:p>
    <w:p>
      <w:pPr>
        <w:pStyle w:val="ListParagraph"/>
        <w:numPr>
          <w:ilvl w:val="0"/>
          <w:numId w:val="30"/>
        </w:numPr>
        <w:tabs>
          <w:tab w:pos="1343" w:val="left" w:leader="none"/>
          <w:tab w:pos="1344" w:val="left" w:leader="none"/>
        </w:tabs>
        <w:spacing w:line="240" w:lineRule="auto" w:before="100" w:after="0"/>
        <w:ind w:left="1344" w:right="0" w:hanging="432"/>
        <w:jc w:val="left"/>
        <w:rPr>
          <w:rFonts w:ascii="Symbol" w:hAnsi="Symbol"/>
          <w:sz w:val="24"/>
        </w:rPr>
      </w:pPr>
      <w:r>
        <w:rPr>
          <w:sz w:val="24"/>
        </w:rPr>
        <w:t>Report location and type (if known) of hazardous</w:t>
      </w:r>
      <w:r>
        <w:rPr>
          <w:spacing w:val="-2"/>
          <w:sz w:val="24"/>
        </w:rPr>
        <w:t> </w:t>
      </w:r>
      <w:r>
        <w:rPr>
          <w:sz w:val="24"/>
        </w:rPr>
        <w:t>material</w:t>
      </w:r>
    </w:p>
    <w:p>
      <w:pPr>
        <w:pStyle w:val="ListParagraph"/>
        <w:numPr>
          <w:ilvl w:val="0"/>
          <w:numId w:val="30"/>
        </w:numPr>
        <w:tabs>
          <w:tab w:pos="1343" w:val="left" w:leader="none"/>
          <w:tab w:pos="1344" w:val="left" w:leader="none"/>
        </w:tabs>
        <w:spacing w:line="240" w:lineRule="auto" w:before="102" w:after="0"/>
        <w:ind w:left="1344" w:right="0" w:hanging="432"/>
        <w:jc w:val="left"/>
        <w:rPr>
          <w:rFonts w:ascii="Symbol" w:hAnsi="Symbol"/>
          <w:sz w:val="24"/>
        </w:rPr>
      </w:pPr>
      <w:r>
        <w:rPr>
          <w:sz w:val="24"/>
        </w:rPr>
        <w:t>Move students away from the immediate vicinity of the</w:t>
      </w:r>
      <w:r>
        <w:rPr>
          <w:spacing w:val="-14"/>
          <w:sz w:val="24"/>
        </w:rPr>
        <w:t> </w:t>
      </w:r>
      <w:r>
        <w:rPr>
          <w:sz w:val="24"/>
        </w:rPr>
        <w:t>danger</w:t>
      </w:r>
    </w:p>
    <w:p>
      <w:pPr>
        <w:pStyle w:val="ListParagraph"/>
        <w:numPr>
          <w:ilvl w:val="0"/>
          <w:numId w:val="30"/>
        </w:numPr>
        <w:tabs>
          <w:tab w:pos="1343" w:val="left" w:leader="none"/>
          <w:tab w:pos="1344" w:val="left" w:leader="none"/>
        </w:tabs>
        <w:spacing w:line="240" w:lineRule="auto" w:before="99" w:after="0"/>
        <w:ind w:left="1344" w:right="0" w:hanging="432"/>
        <w:jc w:val="left"/>
        <w:rPr>
          <w:rFonts w:ascii="Symbol" w:hAnsi="Symbol"/>
          <w:sz w:val="24"/>
        </w:rPr>
      </w:pPr>
      <w:r>
        <w:rPr>
          <w:sz w:val="24"/>
        </w:rPr>
        <w:t>If outside, implement Reverse Evacuation</w:t>
      </w:r>
      <w:r>
        <w:rPr>
          <w:spacing w:val="-1"/>
          <w:sz w:val="24"/>
        </w:rPr>
        <w:t> </w:t>
      </w:r>
      <w:r>
        <w:rPr>
          <w:sz w:val="24"/>
        </w:rPr>
        <w:t>procedures</w:t>
      </w:r>
    </w:p>
    <w:p>
      <w:pPr>
        <w:spacing w:after="0" w:line="240" w:lineRule="auto"/>
        <w:jc w:val="left"/>
        <w:rPr>
          <w:rFonts w:ascii="Symbol" w:hAnsi="Symbol"/>
          <w:sz w:val="24"/>
        </w:rPr>
        <w:sectPr>
          <w:pgSz w:w="12240" w:h="15840"/>
          <w:pgMar w:header="434" w:footer="425" w:top="1160" w:bottom="620" w:left="1320" w:right="240"/>
        </w:sectPr>
      </w:pPr>
    </w:p>
    <w:p>
      <w:pPr>
        <w:pStyle w:val="BodyText"/>
        <w:spacing w:before="1"/>
        <w:rPr>
          <w:sz w:val="10"/>
        </w:rPr>
      </w:pPr>
    </w:p>
    <w:p>
      <w:pPr>
        <w:spacing w:before="89"/>
        <w:ind w:left="480" w:right="0" w:firstLine="0"/>
        <w:jc w:val="left"/>
        <w:rPr>
          <w:b/>
          <w:sz w:val="28"/>
        </w:rPr>
      </w:pPr>
      <w:r>
        <w:rPr>
          <w:b/>
          <w:sz w:val="28"/>
        </w:rPr>
        <w:t>Building Administration</w:t>
      </w:r>
    </w:p>
    <w:p>
      <w:pPr>
        <w:pStyle w:val="ListParagraph"/>
        <w:numPr>
          <w:ilvl w:val="0"/>
          <w:numId w:val="30"/>
        </w:numPr>
        <w:tabs>
          <w:tab w:pos="1343" w:val="left" w:leader="none"/>
          <w:tab w:pos="1344" w:val="left" w:leader="none"/>
        </w:tabs>
        <w:spacing w:line="240" w:lineRule="auto" w:before="44" w:after="0"/>
        <w:ind w:left="1344" w:right="0" w:hanging="433"/>
        <w:jc w:val="left"/>
        <w:rPr>
          <w:rFonts w:ascii="Symbol" w:hAnsi="Symbol"/>
          <w:sz w:val="24"/>
        </w:rPr>
      </w:pPr>
      <w:r>
        <w:rPr>
          <w:sz w:val="24"/>
        </w:rPr>
        <w:t>Monitor</w:t>
      </w:r>
      <w:r>
        <w:rPr>
          <w:spacing w:val="-1"/>
          <w:sz w:val="24"/>
        </w:rPr>
        <w:t> </w:t>
      </w:r>
      <w:r>
        <w:rPr>
          <w:sz w:val="24"/>
        </w:rPr>
        <w:t>situation</w:t>
      </w:r>
    </w:p>
    <w:p>
      <w:pPr>
        <w:pStyle w:val="ListParagraph"/>
        <w:numPr>
          <w:ilvl w:val="0"/>
          <w:numId w:val="30"/>
        </w:numPr>
        <w:tabs>
          <w:tab w:pos="1343" w:val="left" w:leader="none"/>
          <w:tab w:pos="1344" w:val="left" w:leader="none"/>
        </w:tabs>
        <w:spacing w:line="240" w:lineRule="auto" w:before="102" w:after="0"/>
        <w:ind w:left="1344" w:right="0" w:hanging="433"/>
        <w:jc w:val="left"/>
        <w:rPr>
          <w:rFonts w:ascii="Symbol" w:hAnsi="Symbol"/>
          <w:sz w:val="24"/>
        </w:rPr>
      </w:pPr>
      <w:r>
        <w:rPr>
          <w:sz w:val="24"/>
        </w:rPr>
        <w:t>Notify district</w:t>
      </w:r>
      <w:r>
        <w:rPr>
          <w:spacing w:val="-6"/>
          <w:sz w:val="24"/>
        </w:rPr>
        <w:t> </w:t>
      </w:r>
      <w:r>
        <w:rPr>
          <w:sz w:val="24"/>
        </w:rPr>
        <w:t>administration</w:t>
      </w:r>
    </w:p>
    <w:p>
      <w:pPr>
        <w:pStyle w:val="ListParagraph"/>
        <w:numPr>
          <w:ilvl w:val="0"/>
          <w:numId w:val="30"/>
        </w:numPr>
        <w:tabs>
          <w:tab w:pos="1343" w:val="left" w:leader="none"/>
          <w:tab w:pos="1344" w:val="left" w:leader="none"/>
        </w:tabs>
        <w:spacing w:line="240" w:lineRule="auto" w:before="99" w:after="0"/>
        <w:ind w:left="1344" w:right="0" w:hanging="433"/>
        <w:jc w:val="left"/>
        <w:rPr>
          <w:rFonts w:ascii="Symbol" w:hAnsi="Symbol"/>
          <w:sz w:val="24"/>
        </w:rPr>
      </w:pPr>
      <w:r>
        <w:rPr>
          <w:sz w:val="24"/>
        </w:rPr>
        <w:t>Consult with emergency</w:t>
      </w:r>
      <w:r>
        <w:rPr>
          <w:spacing w:val="-4"/>
          <w:sz w:val="24"/>
        </w:rPr>
        <w:t> </w:t>
      </w:r>
      <w:r>
        <w:rPr>
          <w:sz w:val="24"/>
        </w:rPr>
        <w:t>responders</w:t>
      </w:r>
    </w:p>
    <w:p>
      <w:pPr>
        <w:pStyle w:val="ListParagraph"/>
        <w:numPr>
          <w:ilvl w:val="0"/>
          <w:numId w:val="30"/>
        </w:numPr>
        <w:tabs>
          <w:tab w:pos="1343" w:val="left" w:leader="none"/>
          <w:tab w:pos="1344" w:val="left" w:leader="none"/>
        </w:tabs>
        <w:spacing w:line="240" w:lineRule="auto" w:before="100" w:after="0"/>
        <w:ind w:left="1344" w:right="0" w:hanging="433"/>
        <w:jc w:val="left"/>
        <w:rPr>
          <w:rFonts w:ascii="Symbol" w:hAnsi="Symbol"/>
          <w:sz w:val="24"/>
        </w:rPr>
      </w:pPr>
      <w:r>
        <w:rPr>
          <w:sz w:val="24"/>
        </w:rPr>
        <w:t>Identify the need for</w:t>
      </w:r>
      <w:r>
        <w:rPr>
          <w:spacing w:val="-6"/>
          <w:sz w:val="24"/>
        </w:rPr>
        <w:t> </w:t>
      </w:r>
      <w:r>
        <w:rPr>
          <w:sz w:val="24"/>
        </w:rPr>
        <w:t>evacuation</w:t>
      </w:r>
    </w:p>
    <w:p>
      <w:pPr>
        <w:pStyle w:val="ListParagraph"/>
        <w:numPr>
          <w:ilvl w:val="0"/>
          <w:numId w:val="30"/>
        </w:numPr>
        <w:tabs>
          <w:tab w:pos="1343" w:val="left" w:leader="none"/>
          <w:tab w:pos="1344" w:val="left" w:leader="none"/>
        </w:tabs>
        <w:spacing w:line="240" w:lineRule="auto" w:before="102" w:after="0"/>
        <w:ind w:left="1344" w:right="0" w:hanging="433"/>
        <w:jc w:val="left"/>
        <w:rPr>
          <w:rFonts w:ascii="Symbol" w:hAnsi="Symbol"/>
          <w:sz w:val="24"/>
        </w:rPr>
      </w:pPr>
      <w:r>
        <w:rPr>
          <w:sz w:val="24"/>
        </w:rPr>
        <w:t>Develop an action plan with emergency</w:t>
      </w:r>
      <w:r>
        <w:rPr>
          <w:spacing w:val="-2"/>
          <w:sz w:val="24"/>
        </w:rPr>
        <w:t> </w:t>
      </w:r>
      <w:r>
        <w:rPr>
          <w:sz w:val="24"/>
        </w:rPr>
        <w:t>responders</w:t>
      </w:r>
    </w:p>
    <w:p>
      <w:pPr>
        <w:pStyle w:val="ListParagraph"/>
        <w:numPr>
          <w:ilvl w:val="0"/>
          <w:numId w:val="30"/>
        </w:numPr>
        <w:tabs>
          <w:tab w:pos="1343" w:val="left" w:leader="none"/>
          <w:tab w:pos="1344" w:val="left" w:leader="none"/>
        </w:tabs>
        <w:spacing w:line="240" w:lineRule="auto" w:before="99" w:after="0"/>
        <w:ind w:left="1344" w:right="0" w:hanging="433"/>
        <w:jc w:val="left"/>
        <w:rPr>
          <w:rFonts w:ascii="Symbol" w:hAnsi="Symbol"/>
          <w:sz w:val="24"/>
        </w:rPr>
      </w:pPr>
      <w:r>
        <w:rPr>
          <w:sz w:val="24"/>
        </w:rPr>
        <w:t>Consider implementing Shelter-in-Place</w:t>
      </w:r>
      <w:r>
        <w:rPr>
          <w:spacing w:val="-6"/>
          <w:sz w:val="24"/>
        </w:rPr>
        <w:t> </w:t>
      </w:r>
      <w:r>
        <w:rPr>
          <w:sz w:val="24"/>
        </w:rPr>
        <w:t>procedures</w:t>
      </w:r>
    </w:p>
    <w:p>
      <w:pPr>
        <w:pStyle w:val="ListParagraph"/>
        <w:numPr>
          <w:ilvl w:val="0"/>
          <w:numId w:val="30"/>
        </w:numPr>
        <w:tabs>
          <w:tab w:pos="1343" w:val="left" w:leader="none"/>
          <w:tab w:pos="1344" w:val="left" w:leader="none"/>
        </w:tabs>
        <w:spacing w:line="240" w:lineRule="auto" w:before="102" w:after="0"/>
        <w:ind w:left="1344" w:right="0" w:hanging="433"/>
        <w:jc w:val="left"/>
        <w:rPr>
          <w:rFonts w:ascii="Symbol" w:hAnsi="Symbol"/>
          <w:sz w:val="24"/>
        </w:rPr>
      </w:pPr>
      <w:r>
        <w:rPr>
          <w:sz w:val="24"/>
        </w:rPr>
        <w:t>If there is an airborne release, shutdown ventilation system</w:t>
      </w:r>
      <w:r>
        <w:rPr>
          <w:spacing w:val="-2"/>
          <w:sz w:val="24"/>
        </w:rPr>
        <w:t> </w:t>
      </w:r>
      <w:r>
        <w:rPr>
          <w:sz w:val="24"/>
        </w:rPr>
        <w:t>(HVAC)</w:t>
      </w:r>
    </w:p>
    <w:p>
      <w:pPr>
        <w:pStyle w:val="ListParagraph"/>
        <w:numPr>
          <w:ilvl w:val="0"/>
          <w:numId w:val="30"/>
        </w:numPr>
        <w:tabs>
          <w:tab w:pos="1343" w:val="left" w:leader="none"/>
          <w:tab w:pos="1344" w:val="left" w:leader="none"/>
        </w:tabs>
        <w:spacing w:line="240" w:lineRule="auto" w:before="100" w:after="0"/>
        <w:ind w:left="1344" w:right="0" w:hanging="433"/>
        <w:jc w:val="left"/>
        <w:rPr>
          <w:rFonts w:ascii="Symbol" w:hAnsi="Symbol"/>
          <w:sz w:val="24"/>
        </w:rPr>
      </w:pPr>
      <w:r>
        <w:rPr>
          <w:sz w:val="24"/>
        </w:rPr>
        <w:t>Notify parents or legal guardians of student reunification and release</w:t>
      </w:r>
      <w:r>
        <w:rPr>
          <w:spacing w:val="-10"/>
          <w:sz w:val="24"/>
        </w:rPr>
        <w:t> </w:t>
      </w:r>
      <w:r>
        <w:rPr>
          <w:sz w:val="24"/>
        </w:rPr>
        <w:t>procedures</w:t>
      </w:r>
    </w:p>
    <w:p>
      <w:pPr>
        <w:pStyle w:val="ListParagraph"/>
        <w:numPr>
          <w:ilvl w:val="0"/>
          <w:numId w:val="30"/>
        </w:numPr>
        <w:tabs>
          <w:tab w:pos="1343" w:val="left" w:leader="none"/>
          <w:tab w:pos="1344" w:val="left" w:leader="none"/>
        </w:tabs>
        <w:spacing w:line="240" w:lineRule="auto" w:before="102" w:after="0"/>
        <w:ind w:left="1344" w:right="0" w:hanging="433"/>
        <w:jc w:val="left"/>
        <w:rPr>
          <w:rFonts w:ascii="Symbol" w:hAnsi="Symbol"/>
          <w:sz w:val="24"/>
        </w:rPr>
      </w:pPr>
      <w:r>
        <w:rPr>
          <w:sz w:val="24"/>
        </w:rPr>
        <w:t>Document all actions</w:t>
      </w:r>
      <w:r>
        <w:rPr>
          <w:spacing w:val="-1"/>
          <w:sz w:val="24"/>
        </w:rPr>
        <w:t> </w:t>
      </w:r>
      <w:r>
        <w:rPr>
          <w:sz w:val="24"/>
        </w:rPr>
        <w:t>taken</w:t>
      </w:r>
    </w:p>
    <w:p>
      <w:pPr>
        <w:spacing w:after="0" w:line="240" w:lineRule="auto"/>
        <w:jc w:val="left"/>
        <w:rPr>
          <w:rFonts w:ascii="Symbol" w:hAnsi="Symbol"/>
          <w:sz w:val="24"/>
        </w:rPr>
        <w:sectPr>
          <w:headerReference w:type="default" r:id="rId45"/>
          <w:pgSz w:w="12240" w:h="15840"/>
          <w:pgMar w:header="434" w:footer="425" w:top="680" w:bottom="620" w:left="1320" w:right="240"/>
        </w:sectPr>
      </w:pPr>
    </w:p>
    <w:p>
      <w:pPr>
        <w:pStyle w:val="BodyText"/>
        <w:spacing w:before="3"/>
        <w:rPr>
          <w:sz w:val="17"/>
        </w:rPr>
      </w:pPr>
    </w:p>
    <w:p>
      <w:pPr>
        <w:spacing w:before="85"/>
        <w:ind w:left="1003" w:right="1004" w:firstLine="0"/>
        <w:jc w:val="center"/>
        <w:rPr>
          <w:b/>
          <w:sz w:val="36"/>
        </w:rPr>
      </w:pPr>
      <w:bookmarkStart w:name="Hostage" w:id="96"/>
      <w:bookmarkEnd w:id="96"/>
      <w:r>
        <w:rPr/>
      </w:r>
      <w:bookmarkStart w:name="_bookmark45" w:id="97"/>
      <w:bookmarkEnd w:id="97"/>
      <w:r>
        <w:rPr/>
      </w:r>
      <w:r>
        <w:rPr>
          <w:b/>
          <w:sz w:val="36"/>
        </w:rPr>
        <w:t>Hostage</w:t>
      </w:r>
    </w:p>
    <w:p>
      <w:pPr>
        <w:pStyle w:val="BodyText"/>
        <w:spacing w:before="6"/>
        <w:rPr>
          <w:b/>
          <w:sz w:val="32"/>
        </w:rPr>
      </w:pPr>
    </w:p>
    <w:p>
      <w:pPr>
        <w:spacing w:before="0"/>
        <w:ind w:left="480" w:right="0" w:firstLine="0"/>
        <w:jc w:val="left"/>
        <w:rPr>
          <w:sz w:val="28"/>
        </w:rPr>
      </w:pPr>
      <w:r>
        <w:rPr>
          <w:sz w:val="28"/>
        </w:rPr>
        <w:t>Critical Information</w:t>
      </w:r>
    </w:p>
    <w:p>
      <w:pPr>
        <w:spacing w:before="109"/>
        <w:ind w:left="480" w:right="0" w:firstLine="0"/>
        <w:jc w:val="left"/>
        <w:rPr>
          <w:b/>
          <w:i/>
          <w:sz w:val="24"/>
        </w:rPr>
      </w:pPr>
      <w:r>
        <w:rPr>
          <w:sz w:val="24"/>
        </w:rPr>
        <w:t>If the hostage–taker is unaware of your presence, </w:t>
      </w:r>
      <w:r>
        <w:rPr>
          <w:b/>
          <w:i/>
          <w:sz w:val="24"/>
        </w:rPr>
        <w:t>Do Not Attract Attention!</w:t>
      </w:r>
    </w:p>
    <w:p>
      <w:pPr>
        <w:pStyle w:val="BodyText"/>
        <w:spacing w:before="8"/>
        <w:rPr>
          <w:b/>
          <w:i/>
          <w:sz w:val="34"/>
        </w:rPr>
      </w:pPr>
    </w:p>
    <w:p>
      <w:pPr>
        <w:spacing w:before="0"/>
        <w:ind w:left="480" w:right="0" w:firstLine="0"/>
        <w:jc w:val="left"/>
        <w:rPr>
          <w:sz w:val="28"/>
        </w:rPr>
      </w:pPr>
      <w:r>
        <w:rPr>
          <w:sz w:val="28"/>
        </w:rPr>
        <w:t>In the event of a hostage situation and you are taken hostage:</w:t>
      </w:r>
    </w:p>
    <w:p>
      <w:pPr>
        <w:pStyle w:val="ListParagraph"/>
        <w:numPr>
          <w:ilvl w:val="0"/>
          <w:numId w:val="30"/>
        </w:numPr>
        <w:tabs>
          <w:tab w:pos="1200" w:val="left" w:leader="none"/>
        </w:tabs>
        <w:spacing w:line="240" w:lineRule="auto" w:before="109" w:after="0"/>
        <w:ind w:left="1200" w:right="0" w:hanging="289"/>
        <w:jc w:val="left"/>
        <w:rPr>
          <w:rFonts w:ascii="Symbol" w:hAnsi="Symbol"/>
          <w:sz w:val="24"/>
        </w:rPr>
      </w:pPr>
      <w:r>
        <w:rPr>
          <w:sz w:val="24"/>
        </w:rPr>
        <w:t>Cooperate with the hostage-taker to the fullest extent</w:t>
      </w:r>
      <w:r>
        <w:rPr>
          <w:spacing w:val="-5"/>
          <w:sz w:val="24"/>
        </w:rPr>
        <w:t> </w:t>
      </w:r>
      <w:r>
        <w:rPr>
          <w:sz w:val="24"/>
        </w:rPr>
        <w:t>possible</w:t>
      </w:r>
    </w:p>
    <w:p>
      <w:pPr>
        <w:pStyle w:val="ListParagraph"/>
        <w:numPr>
          <w:ilvl w:val="0"/>
          <w:numId w:val="30"/>
        </w:numPr>
        <w:tabs>
          <w:tab w:pos="1200" w:val="left" w:leader="none"/>
        </w:tabs>
        <w:spacing w:line="240" w:lineRule="auto" w:before="99" w:after="0"/>
        <w:ind w:left="1200" w:right="0" w:hanging="289"/>
        <w:jc w:val="left"/>
        <w:rPr>
          <w:rFonts w:ascii="Symbol" w:hAnsi="Symbol"/>
          <w:sz w:val="24"/>
        </w:rPr>
      </w:pPr>
      <w:r>
        <w:rPr>
          <w:sz w:val="24"/>
        </w:rPr>
        <w:t>STAY CALM, try not to panic; calm students if they are</w:t>
      </w:r>
      <w:r>
        <w:rPr>
          <w:spacing w:val="-11"/>
          <w:sz w:val="24"/>
        </w:rPr>
        <w:t> </w:t>
      </w:r>
      <w:r>
        <w:rPr>
          <w:sz w:val="24"/>
        </w:rPr>
        <w:t>present</w:t>
      </w:r>
    </w:p>
    <w:p>
      <w:pPr>
        <w:pStyle w:val="ListParagraph"/>
        <w:numPr>
          <w:ilvl w:val="0"/>
          <w:numId w:val="30"/>
        </w:numPr>
        <w:tabs>
          <w:tab w:pos="1200" w:val="left" w:leader="none"/>
        </w:tabs>
        <w:spacing w:line="240" w:lineRule="auto" w:before="102" w:after="0"/>
        <w:ind w:left="1200" w:right="0" w:hanging="288"/>
        <w:jc w:val="left"/>
        <w:rPr>
          <w:rFonts w:ascii="Symbol" w:hAnsi="Symbol"/>
          <w:sz w:val="24"/>
        </w:rPr>
      </w:pPr>
      <w:r>
        <w:rPr>
          <w:sz w:val="24"/>
        </w:rPr>
        <w:t>Be respectful to the</w:t>
      </w:r>
      <w:r>
        <w:rPr>
          <w:spacing w:val="-3"/>
          <w:sz w:val="24"/>
        </w:rPr>
        <w:t> </w:t>
      </w:r>
      <w:r>
        <w:rPr>
          <w:sz w:val="24"/>
        </w:rPr>
        <w:t>hostage-taker</w:t>
      </w:r>
    </w:p>
    <w:p>
      <w:pPr>
        <w:pStyle w:val="ListParagraph"/>
        <w:numPr>
          <w:ilvl w:val="0"/>
          <w:numId w:val="30"/>
        </w:numPr>
        <w:tabs>
          <w:tab w:pos="1200" w:val="left" w:leader="none"/>
        </w:tabs>
        <w:spacing w:line="240" w:lineRule="auto" w:before="100" w:after="0"/>
        <w:ind w:left="1200" w:right="0" w:hanging="288"/>
        <w:jc w:val="left"/>
        <w:rPr>
          <w:rFonts w:ascii="Symbol" w:hAnsi="Symbol"/>
          <w:sz w:val="24"/>
        </w:rPr>
      </w:pPr>
      <w:r>
        <w:rPr>
          <w:sz w:val="24"/>
        </w:rPr>
        <w:t>Ask permission to speak; do not argue or make</w:t>
      </w:r>
      <w:r>
        <w:rPr>
          <w:spacing w:val="-5"/>
          <w:sz w:val="24"/>
        </w:rPr>
        <w:t> </w:t>
      </w:r>
      <w:r>
        <w:rPr>
          <w:sz w:val="24"/>
        </w:rPr>
        <w:t>suggestions</w:t>
      </w:r>
    </w:p>
    <w:p>
      <w:pPr>
        <w:pStyle w:val="BodyText"/>
        <w:spacing w:before="4"/>
        <w:rPr>
          <w:sz w:val="36"/>
        </w:rPr>
      </w:pPr>
    </w:p>
    <w:p>
      <w:pPr>
        <w:spacing w:before="0"/>
        <w:ind w:left="480" w:right="0" w:firstLine="0"/>
        <w:jc w:val="left"/>
        <w:rPr>
          <w:sz w:val="28"/>
        </w:rPr>
      </w:pPr>
      <w:r>
        <w:rPr>
          <w:sz w:val="28"/>
        </w:rPr>
        <w:t>If you witness a hostage situation:</w:t>
      </w:r>
    </w:p>
    <w:p>
      <w:pPr>
        <w:spacing w:before="52"/>
        <w:ind w:left="480" w:right="0" w:firstLine="0"/>
        <w:jc w:val="left"/>
        <w:rPr>
          <w:b/>
          <w:sz w:val="28"/>
        </w:rPr>
      </w:pPr>
      <w:r>
        <w:rPr>
          <w:b/>
          <w:sz w:val="28"/>
        </w:rPr>
        <w:t>Staff</w:t>
      </w:r>
    </w:p>
    <w:p>
      <w:pPr>
        <w:pStyle w:val="ListParagraph"/>
        <w:numPr>
          <w:ilvl w:val="0"/>
          <w:numId w:val="30"/>
        </w:numPr>
        <w:tabs>
          <w:tab w:pos="1199" w:val="left" w:leader="none"/>
          <w:tab w:pos="1200" w:val="left" w:leader="none"/>
        </w:tabs>
        <w:spacing w:line="240" w:lineRule="auto" w:before="44" w:after="0"/>
        <w:ind w:left="1200" w:right="0" w:hanging="360"/>
        <w:jc w:val="left"/>
        <w:rPr>
          <w:rFonts w:ascii="Symbol" w:hAnsi="Symbol"/>
          <w:sz w:val="20"/>
        </w:rPr>
      </w:pPr>
      <w:r>
        <w:rPr>
          <w:sz w:val="24"/>
        </w:rPr>
        <w:t>Notify building administration</w:t>
      </w:r>
      <w:r>
        <w:rPr>
          <w:spacing w:val="-6"/>
          <w:sz w:val="24"/>
        </w:rPr>
        <w:t> </w:t>
      </w:r>
      <w:r>
        <w:rPr>
          <w:sz w:val="24"/>
        </w:rPr>
        <w:t>immediately</w:t>
      </w:r>
    </w:p>
    <w:p>
      <w:pPr>
        <w:pStyle w:val="ListParagraph"/>
        <w:numPr>
          <w:ilvl w:val="0"/>
          <w:numId w:val="30"/>
        </w:numPr>
        <w:tabs>
          <w:tab w:pos="1199" w:val="left" w:leader="none"/>
          <w:tab w:pos="1200" w:val="left" w:leader="none"/>
        </w:tabs>
        <w:spacing w:line="240" w:lineRule="auto" w:before="104" w:after="0"/>
        <w:ind w:left="1200" w:right="0" w:hanging="360"/>
        <w:jc w:val="left"/>
        <w:rPr>
          <w:rFonts w:ascii="Symbol" w:hAnsi="Symbol"/>
          <w:sz w:val="20"/>
        </w:rPr>
      </w:pPr>
      <w:r>
        <w:rPr>
          <w:sz w:val="24"/>
        </w:rPr>
        <w:t>Keep all students in their classrooms until further notice</w:t>
      </w:r>
    </w:p>
    <w:p>
      <w:pPr>
        <w:pStyle w:val="ListParagraph"/>
        <w:numPr>
          <w:ilvl w:val="0"/>
          <w:numId w:val="30"/>
        </w:numPr>
        <w:tabs>
          <w:tab w:pos="1199" w:val="left" w:leader="none"/>
          <w:tab w:pos="1200" w:val="left" w:leader="none"/>
        </w:tabs>
        <w:spacing w:line="240" w:lineRule="auto" w:before="100" w:after="0"/>
        <w:ind w:left="1200" w:right="0" w:hanging="360"/>
        <w:jc w:val="left"/>
        <w:rPr>
          <w:rFonts w:ascii="Symbol" w:hAnsi="Symbol"/>
          <w:sz w:val="20"/>
        </w:rPr>
      </w:pPr>
      <w:r>
        <w:rPr>
          <w:sz w:val="24"/>
        </w:rPr>
        <w:t>Wait for further</w:t>
      </w:r>
      <w:r>
        <w:rPr>
          <w:spacing w:val="-3"/>
          <w:sz w:val="24"/>
        </w:rPr>
        <w:t> </w:t>
      </w:r>
      <w:r>
        <w:rPr>
          <w:sz w:val="24"/>
        </w:rPr>
        <w:t>instructions</w:t>
      </w:r>
    </w:p>
    <w:p>
      <w:pPr>
        <w:spacing w:before="105"/>
        <w:ind w:left="480" w:right="0" w:firstLine="0"/>
        <w:jc w:val="left"/>
        <w:rPr>
          <w:b/>
          <w:sz w:val="28"/>
        </w:rPr>
      </w:pPr>
      <w:r>
        <w:rPr>
          <w:b/>
          <w:sz w:val="28"/>
        </w:rPr>
        <w:t>Building Administration</w:t>
      </w:r>
    </w:p>
    <w:p>
      <w:pPr>
        <w:pStyle w:val="ListParagraph"/>
        <w:numPr>
          <w:ilvl w:val="0"/>
          <w:numId w:val="30"/>
        </w:numPr>
        <w:tabs>
          <w:tab w:pos="1199" w:val="left" w:leader="none"/>
          <w:tab w:pos="1200" w:val="left" w:leader="none"/>
        </w:tabs>
        <w:spacing w:line="240" w:lineRule="auto" w:before="44" w:after="0"/>
        <w:ind w:left="1200" w:right="0" w:hanging="360"/>
        <w:jc w:val="left"/>
        <w:rPr>
          <w:rFonts w:ascii="Symbol" w:hAnsi="Symbol"/>
          <w:sz w:val="20"/>
        </w:rPr>
      </w:pPr>
      <w:r>
        <w:rPr>
          <w:sz w:val="24"/>
        </w:rPr>
        <w:t>Initiate Lockdown with Intruder</w:t>
      </w:r>
      <w:r>
        <w:rPr>
          <w:spacing w:val="1"/>
          <w:sz w:val="24"/>
        </w:rPr>
        <w:t> </w:t>
      </w:r>
      <w:r>
        <w:rPr>
          <w:sz w:val="24"/>
        </w:rPr>
        <w:t>procedures</w:t>
      </w:r>
    </w:p>
    <w:p>
      <w:pPr>
        <w:pStyle w:val="ListParagraph"/>
        <w:numPr>
          <w:ilvl w:val="0"/>
          <w:numId w:val="30"/>
        </w:numPr>
        <w:tabs>
          <w:tab w:pos="1199" w:val="left" w:leader="none"/>
          <w:tab w:pos="1200" w:val="left" w:leader="none"/>
        </w:tabs>
        <w:spacing w:line="240" w:lineRule="auto" w:before="103" w:after="0"/>
        <w:ind w:left="1200" w:right="0" w:hanging="360"/>
        <w:jc w:val="left"/>
        <w:rPr>
          <w:rFonts w:ascii="Symbol" w:hAnsi="Symbol"/>
          <w:sz w:val="20"/>
        </w:rPr>
      </w:pPr>
      <w:r>
        <w:rPr>
          <w:sz w:val="24"/>
        </w:rPr>
        <w:t>Call 911 and notify emergency</w:t>
      </w:r>
      <w:r>
        <w:rPr>
          <w:spacing w:val="-11"/>
          <w:sz w:val="24"/>
        </w:rPr>
        <w:t> </w:t>
      </w:r>
      <w:r>
        <w:rPr>
          <w:sz w:val="24"/>
        </w:rPr>
        <w:t>responders</w:t>
      </w:r>
    </w:p>
    <w:p>
      <w:pPr>
        <w:pStyle w:val="ListParagraph"/>
        <w:numPr>
          <w:ilvl w:val="0"/>
          <w:numId w:val="30"/>
        </w:numPr>
        <w:tabs>
          <w:tab w:pos="1199" w:val="left" w:leader="none"/>
          <w:tab w:pos="1200" w:val="left" w:leader="none"/>
        </w:tabs>
        <w:spacing w:line="240" w:lineRule="auto" w:before="101" w:after="0"/>
        <w:ind w:left="1200" w:right="0" w:hanging="360"/>
        <w:jc w:val="left"/>
        <w:rPr>
          <w:rFonts w:ascii="Symbol" w:hAnsi="Symbol"/>
          <w:sz w:val="20"/>
        </w:rPr>
      </w:pPr>
      <w:r>
        <w:rPr>
          <w:sz w:val="24"/>
        </w:rPr>
        <w:t>If known, provide a description of the</w:t>
      </w:r>
      <w:r>
        <w:rPr>
          <w:spacing w:val="-2"/>
          <w:sz w:val="24"/>
        </w:rPr>
        <w:t> </w:t>
      </w:r>
      <w:r>
        <w:rPr>
          <w:sz w:val="24"/>
        </w:rPr>
        <w:t>following:</w:t>
      </w:r>
    </w:p>
    <w:p>
      <w:pPr>
        <w:pStyle w:val="ListParagraph"/>
        <w:numPr>
          <w:ilvl w:val="1"/>
          <w:numId w:val="30"/>
        </w:numPr>
        <w:tabs>
          <w:tab w:pos="1920" w:val="left" w:leader="none"/>
        </w:tabs>
        <w:spacing w:line="240" w:lineRule="auto" w:before="101" w:after="0"/>
        <w:ind w:left="1920" w:right="0" w:hanging="360"/>
        <w:jc w:val="left"/>
        <w:rPr>
          <w:sz w:val="24"/>
        </w:rPr>
      </w:pPr>
      <w:r>
        <w:rPr>
          <w:sz w:val="24"/>
        </w:rPr>
        <w:t>Identity and description of the</w:t>
      </w:r>
      <w:r>
        <w:rPr>
          <w:spacing w:val="-6"/>
          <w:sz w:val="24"/>
        </w:rPr>
        <w:t> </w:t>
      </w:r>
      <w:r>
        <w:rPr>
          <w:sz w:val="24"/>
        </w:rPr>
        <w:t>individual</w:t>
      </w:r>
    </w:p>
    <w:p>
      <w:pPr>
        <w:pStyle w:val="ListParagraph"/>
        <w:numPr>
          <w:ilvl w:val="1"/>
          <w:numId w:val="30"/>
        </w:numPr>
        <w:tabs>
          <w:tab w:pos="1920" w:val="left" w:leader="none"/>
        </w:tabs>
        <w:spacing w:line="240" w:lineRule="auto" w:before="80" w:after="0"/>
        <w:ind w:left="1920" w:right="0" w:hanging="360"/>
        <w:jc w:val="left"/>
        <w:rPr>
          <w:sz w:val="24"/>
        </w:rPr>
      </w:pPr>
      <w:r>
        <w:rPr>
          <w:sz w:val="24"/>
        </w:rPr>
        <w:t>Description and location of the</w:t>
      </w:r>
      <w:r>
        <w:rPr>
          <w:spacing w:val="-3"/>
          <w:sz w:val="24"/>
        </w:rPr>
        <w:t> </w:t>
      </w:r>
      <w:r>
        <w:rPr>
          <w:sz w:val="24"/>
        </w:rPr>
        <w:t>incident</w:t>
      </w:r>
    </w:p>
    <w:p>
      <w:pPr>
        <w:pStyle w:val="ListParagraph"/>
        <w:numPr>
          <w:ilvl w:val="1"/>
          <w:numId w:val="30"/>
        </w:numPr>
        <w:tabs>
          <w:tab w:pos="1920" w:val="left" w:leader="none"/>
        </w:tabs>
        <w:spacing w:line="240" w:lineRule="auto" w:before="84" w:after="0"/>
        <w:ind w:left="1920" w:right="0" w:hanging="360"/>
        <w:jc w:val="left"/>
        <w:rPr>
          <w:sz w:val="24"/>
        </w:rPr>
      </w:pPr>
      <w:r>
        <w:rPr>
          <w:sz w:val="24"/>
        </w:rPr>
        <w:t>Number of</w:t>
      </w:r>
      <w:r>
        <w:rPr>
          <w:spacing w:val="-3"/>
          <w:sz w:val="24"/>
        </w:rPr>
        <w:t> </w:t>
      </w:r>
      <w:r>
        <w:rPr>
          <w:sz w:val="24"/>
        </w:rPr>
        <w:t>hostages</w:t>
      </w:r>
    </w:p>
    <w:p>
      <w:pPr>
        <w:pStyle w:val="ListParagraph"/>
        <w:numPr>
          <w:ilvl w:val="1"/>
          <w:numId w:val="30"/>
        </w:numPr>
        <w:tabs>
          <w:tab w:pos="1920" w:val="left" w:leader="none"/>
        </w:tabs>
        <w:spacing w:line="240" w:lineRule="auto" w:before="80" w:after="0"/>
        <w:ind w:left="1920" w:right="0" w:hanging="360"/>
        <w:jc w:val="left"/>
        <w:rPr>
          <w:sz w:val="24"/>
        </w:rPr>
      </w:pPr>
      <w:r>
        <w:rPr>
          <w:sz w:val="24"/>
        </w:rPr>
        <w:t>Number of</w:t>
      </w:r>
      <w:r>
        <w:rPr>
          <w:spacing w:val="-3"/>
          <w:sz w:val="24"/>
        </w:rPr>
        <w:t> </w:t>
      </w:r>
      <w:r>
        <w:rPr>
          <w:sz w:val="24"/>
        </w:rPr>
        <w:t>injuries</w:t>
      </w:r>
    </w:p>
    <w:p>
      <w:pPr>
        <w:pStyle w:val="ListParagraph"/>
        <w:numPr>
          <w:ilvl w:val="0"/>
          <w:numId w:val="30"/>
        </w:numPr>
        <w:tabs>
          <w:tab w:pos="1199" w:val="left" w:leader="none"/>
          <w:tab w:pos="1200" w:val="left" w:leader="none"/>
        </w:tabs>
        <w:spacing w:line="240" w:lineRule="auto" w:before="81" w:after="0"/>
        <w:ind w:left="1200" w:right="0" w:hanging="360"/>
        <w:jc w:val="left"/>
        <w:rPr>
          <w:rFonts w:ascii="Symbol" w:hAnsi="Symbol"/>
          <w:sz w:val="20"/>
        </w:rPr>
      </w:pPr>
      <w:r>
        <w:rPr>
          <w:sz w:val="24"/>
        </w:rPr>
        <w:t>Seal off area near hostage</w:t>
      </w:r>
      <w:r>
        <w:rPr>
          <w:spacing w:val="-5"/>
          <w:sz w:val="24"/>
        </w:rPr>
        <w:t> </w:t>
      </w:r>
      <w:r>
        <w:rPr>
          <w:sz w:val="24"/>
        </w:rPr>
        <w:t>scene</w:t>
      </w:r>
    </w:p>
    <w:p>
      <w:pPr>
        <w:pStyle w:val="ListParagraph"/>
        <w:numPr>
          <w:ilvl w:val="0"/>
          <w:numId w:val="30"/>
        </w:numPr>
        <w:tabs>
          <w:tab w:pos="1199" w:val="left" w:leader="none"/>
          <w:tab w:pos="1200" w:val="left" w:leader="none"/>
        </w:tabs>
        <w:spacing w:line="240" w:lineRule="auto" w:before="101" w:after="0"/>
        <w:ind w:left="1200" w:right="0" w:hanging="360"/>
        <w:jc w:val="left"/>
        <w:rPr>
          <w:rFonts w:ascii="Symbol" w:hAnsi="Symbol"/>
          <w:sz w:val="20"/>
        </w:rPr>
      </w:pPr>
      <w:r>
        <w:rPr>
          <w:sz w:val="24"/>
        </w:rPr>
        <w:t>Students should be moved from exposed areas or classrooms to safer areas of the</w:t>
      </w:r>
      <w:r>
        <w:rPr>
          <w:spacing w:val="-8"/>
          <w:sz w:val="24"/>
        </w:rPr>
        <w:t> </w:t>
      </w:r>
      <w:r>
        <w:rPr>
          <w:sz w:val="24"/>
        </w:rPr>
        <w:t>building</w:t>
      </w:r>
    </w:p>
    <w:p>
      <w:pPr>
        <w:pStyle w:val="ListParagraph"/>
        <w:numPr>
          <w:ilvl w:val="0"/>
          <w:numId w:val="30"/>
        </w:numPr>
        <w:tabs>
          <w:tab w:pos="1199" w:val="left" w:leader="none"/>
          <w:tab w:pos="1200" w:val="left" w:leader="none"/>
        </w:tabs>
        <w:spacing w:line="278" w:lineRule="auto" w:before="100" w:after="0"/>
        <w:ind w:left="1200" w:right="514" w:hanging="360"/>
        <w:jc w:val="left"/>
        <w:rPr>
          <w:rFonts w:ascii="Symbol" w:hAnsi="Symbol"/>
          <w:sz w:val="20"/>
        </w:rPr>
      </w:pPr>
      <w:r>
        <w:rPr>
          <w:sz w:val="24"/>
        </w:rPr>
        <w:t>As soon as possible, and only if it can be accomplished safely, assign a staff member to</w:t>
      </w:r>
      <w:r>
        <w:rPr>
          <w:spacing w:val="-20"/>
          <w:sz w:val="24"/>
        </w:rPr>
        <w:t> </w:t>
      </w:r>
      <w:r>
        <w:rPr>
          <w:sz w:val="24"/>
        </w:rPr>
        <w:t>stand outside warning visitors of the danger, until law enforcement</w:t>
      </w:r>
      <w:r>
        <w:rPr>
          <w:spacing w:val="-9"/>
          <w:sz w:val="24"/>
        </w:rPr>
        <w:t> </w:t>
      </w:r>
      <w:r>
        <w:rPr>
          <w:sz w:val="24"/>
        </w:rPr>
        <w:t>arrives</w:t>
      </w:r>
    </w:p>
    <w:p>
      <w:pPr>
        <w:pStyle w:val="ListParagraph"/>
        <w:numPr>
          <w:ilvl w:val="0"/>
          <w:numId w:val="30"/>
        </w:numPr>
        <w:tabs>
          <w:tab w:pos="1199" w:val="left" w:leader="none"/>
          <w:tab w:pos="1200" w:val="left" w:leader="none"/>
        </w:tabs>
        <w:spacing w:line="240" w:lineRule="auto" w:before="56" w:after="0"/>
        <w:ind w:left="1200" w:right="0" w:hanging="360"/>
        <w:jc w:val="left"/>
        <w:rPr>
          <w:rFonts w:ascii="Symbol" w:hAnsi="Symbol"/>
          <w:sz w:val="20"/>
        </w:rPr>
      </w:pPr>
      <w:r>
        <w:rPr>
          <w:sz w:val="24"/>
        </w:rPr>
        <w:t>When law enforcement arrives, they will take control of the</w:t>
      </w:r>
      <w:r>
        <w:rPr>
          <w:spacing w:val="-11"/>
          <w:sz w:val="24"/>
        </w:rPr>
        <w:t> </w:t>
      </w:r>
      <w:r>
        <w:rPr>
          <w:sz w:val="24"/>
        </w:rPr>
        <w:t>situation</w:t>
      </w:r>
    </w:p>
    <w:p>
      <w:pPr>
        <w:pStyle w:val="ListParagraph"/>
        <w:numPr>
          <w:ilvl w:val="1"/>
          <w:numId w:val="30"/>
        </w:numPr>
        <w:tabs>
          <w:tab w:pos="1920" w:val="left" w:leader="none"/>
        </w:tabs>
        <w:spacing w:line="256" w:lineRule="auto" w:before="101" w:after="0"/>
        <w:ind w:left="1919" w:right="785" w:hanging="360"/>
        <w:jc w:val="left"/>
        <w:rPr>
          <w:sz w:val="24"/>
        </w:rPr>
      </w:pPr>
      <w:r>
        <w:rPr>
          <w:sz w:val="24"/>
        </w:rPr>
        <w:t>Continue to coordinate with law enforcement for the safety and welfare of students and</w:t>
      </w:r>
      <w:r>
        <w:rPr>
          <w:spacing w:val="-1"/>
          <w:sz w:val="24"/>
        </w:rPr>
        <w:t> </w:t>
      </w:r>
      <w:r>
        <w:rPr>
          <w:sz w:val="24"/>
        </w:rPr>
        <w:t>staff</w:t>
      </w:r>
    </w:p>
    <w:p>
      <w:pPr>
        <w:pStyle w:val="ListParagraph"/>
        <w:numPr>
          <w:ilvl w:val="0"/>
          <w:numId w:val="30"/>
        </w:numPr>
        <w:tabs>
          <w:tab w:pos="1199" w:val="left" w:leader="none"/>
          <w:tab w:pos="1200" w:val="left" w:leader="none"/>
        </w:tabs>
        <w:spacing w:line="240" w:lineRule="auto" w:before="85" w:after="0"/>
        <w:ind w:left="1200" w:right="0" w:hanging="360"/>
        <w:jc w:val="left"/>
        <w:rPr>
          <w:rFonts w:ascii="Symbol" w:hAnsi="Symbol"/>
          <w:sz w:val="20"/>
        </w:rPr>
      </w:pPr>
      <w:r>
        <w:rPr>
          <w:sz w:val="24"/>
        </w:rPr>
        <w:t>Document all actions</w:t>
      </w:r>
      <w:r>
        <w:rPr>
          <w:spacing w:val="-8"/>
          <w:sz w:val="24"/>
        </w:rPr>
        <w:t> </w:t>
      </w:r>
      <w:r>
        <w:rPr>
          <w:sz w:val="24"/>
        </w:rPr>
        <w:t>taken</w:t>
      </w:r>
    </w:p>
    <w:p>
      <w:pPr>
        <w:pStyle w:val="BodyText"/>
        <w:spacing w:before="3"/>
        <w:rPr>
          <w:sz w:val="36"/>
        </w:rPr>
      </w:pPr>
    </w:p>
    <w:p>
      <w:pPr>
        <w:spacing w:line="276" w:lineRule="auto" w:before="0"/>
        <w:ind w:left="480" w:right="1032" w:firstLine="0"/>
        <w:jc w:val="left"/>
        <w:rPr>
          <w:i/>
          <w:sz w:val="22"/>
        </w:rPr>
      </w:pPr>
      <w:r>
        <w:rPr>
          <w:i/>
          <w:sz w:val="22"/>
        </w:rPr>
        <w:t>In planning, work with local law enforcement to identify their response methods and capabilities. At the </w:t>
      </w:r>
      <w:r>
        <w:rPr>
          <w:i/>
          <w:sz w:val="22"/>
        </w:rPr>
        <w:t>beginning of each school year, provide them with updated building diagrams.</w:t>
      </w:r>
    </w:p>
    <w:p>
      <w:pPr>
        <w:spacing w:after="0" w:line="276" w:lineRule="auto"/>
        <w:jc w:val="left"/>
        <w:rPr>
          <w:sz w:val="22"/>
        </w:rPr>
        <w:sectPr>
          <w:headerReference w:type="default" r:id="rId46"/>
          <w:pgSz w:w="12240" w:h="15840"/>
          <w:pgMar w:header="434" w:footer="425" w:top="1160" w:bottom="620" w:left="1320" w:right="240"/>
        </w:sectPr>
      </w:pPr>
    </w:p>
    <w:p>
      <w:pPr>
        <w:pStyle w:val="BodyText"/>
        <w:spacing w:before="3"/>
        <w:rPr>
          <w:i/>
          <w:sz w:val="17"/>
        </w:rPr>
      </w:pPr>
    </w:p>
    <w:p>
      <w:pPr>
        <w:spacing w:before="85"/>
        <w:ind w:left="1003" w:right="1004" w:firstLine="0"/>
        <w:jc w:val="center"/>
        <w:rPr>
          <w:b/>
          <w:sz w:val="36"/>
        </w:rPr>
      </w:pPr>
      <w:bookmarkStart w:name="Intruder" w:id="98"/>
      <w:bookmarkEnd w:id="98"/>
      <w:r>
        <w:rPr/>
      </w:r>
      <w:bookmarkStart w:name="_bookmark46" w:id="99"/>
      <w:bookmarkEnd w:id="99"/>
      <w:r>
        <w:rPr/>
      </w:r>
      <w:r>
        <w:rPr>
          <w:b/>
          <w:sz w:val="36"/>
        </w:rPr>
        <w:t>Intruder</w:t>
      </w:r>
    </w:p>
    <w:p>
      <w:pPr>
        <w:pStyle w:val="BodyText"/>
        <w:spacing w:before="6"/>
        <w:rPr>
          <w:b/>
          <w:sz w:val="32"/>
        </w:rPr>
      </w:pPr>
    </w:p>
    <w:p>
      <w:pPr>
        <w:spacing w:before="0"/>
        <w:ind w:left="480" w:right="0" w:firstLine="0"/>
        <w:jc w:val="both"/>
        <w:rPr>
          <w:sz w:val="28"/>
        </w:rPr>
      </w:pPr>
      <w:r>
        <w:rPr>
          <w:sz w:val="28"/>
        </w:rPr>
        <w:t>Critical Information</w:t>
      </w:r>
    </w:p>
    <w:p>
      <w:pPr>
        <w:pStyle w:val="BodyText"/>
        <w:spacing w:line="276" w:lineRule="auto" w:before="49"/>
        <w:ind w:left="480" w:right="888"/>
        <w:jc w:val="both"/>
      </w:pPr>
      <w:r>
        <w:rPr/>
        <w:t>An intruder may be either well- or ill-intentioned. Early intervention may reduce or eliminate the escalation of the incident. There is always the potential that an intruder may possess a weapon or become violent.</w:t>
      </w:r>
    </w:p>
    <w:p>
      <w:pPr>
        <w:pStyle w:val="BodyText"/>
        <w:spacing w:before="7"/>
        <w:rPr>
          <w:sz w:val="27"/>
        </w:rPr>
      </w:pPr>
    </w:p>
    <w:p>
      <w:pPr>
        <w:spacing w:before="0"/>
        <w:ind w:left="480" w:right="0" w:firstLine="0"/>
        <w:jc w:val="both"/>
        <w:rPr>
          <w:i/>
          <w:sz w:val="24"/>
        </w:rPr>
      </w:pPr>
      <w:r>
        <w:rPr>
          <w:i/>
          <w:sz w:val="24"/>
        </w:rPr>
        <w:t>When interacting with a stranger at school, use the </w:t>
      </w:r>
      <w:r>
        <w:rPr>
          <w:b/>
          <w:i/>
          <w:sz w:val="24"/>
        </w:rPr>
        <w:t>“I CAN” </w:t>
      </w:r>
      <w:r>
        <w:rPr>
          <w:i/>
          <w:sz w:val="24"/>
        </w:rPr>
        <w:t>rule.</w:t>
      </w:r>
    </w:p>
    <w:p>
      <w:pPr>
        <w:pStyle w:val="Heading5"/>
        <w:tabs>
          <w:tab w:pos="3539" w:val="left" w:leader="none"/>
          <w:tab w:pos="4919" w:val="left" w:leader="none"/>
          <w:tab w:pos="5999" w:val="left" w:leader="none"/>
        </w:tabs>
        <w:ind w:left="1920"/>
        <w:rPr>
          <w:i/>
        </w:rPr>
      </w:pPr>
      <w:r>
        <w:rPr>
          <w:i/>
        </w:rPr>
        <w:t>Intercept</w:t>
        <w:tab/>
        <w:t>Contact</w:t>
        <w:tab/>
        <w:t>Ask</w:t>
        <w:tab/>
        <w:t>Notify</w:t>
      </w:r>
    </w:p>
    <w:p>
      <w:pPr>
        <w:pStyle w:val="BodyText"/>
        <w:spacing w:before="9"/>
        <w:rPr>
          <w:b/>
          <w:i/>
          <w:sz w:val="30"/>
        </w:rPr>
      </w:pPr>
    </w:p>
    <w:p>
      <w:pPr>
        <w:spacing w:before="0"/>
        <w:ind w:left="480" w:right="0" w:firstLine="0"/>
        <w:jc w:val="left"/>
        <w:rPr>
          <w:sz w:val="28"/>
        </w:rPr>
      </w:pPr>
      <w:r>
        <w:rPr>
          <w:sz w:val="28"/>
        </w:rPr>
        <w:t>In the event an unauthorized person enters school property (intruder):</w:t>
      </w:r>
    </w:p>
    <w:p>
      <w:pPr>
        <w:spacing w:before="53"/>
        <w:ind w:left="480" w:right="0" w:firstLine="0"/>
        <w:jc w:val="left"/>
        <w:rPr>
          <w:b/>
          <w:sz w:val="28"/>
        </w:rPr>
      </w:pPr>
      <w:r>
        <w:rPr>
          <w:b/>
          <w:sz w:val="28"/>
        </w:rPr>
        <w:t>Staff</w:t>
      </w:r>
    </w:p>
    <w:p>
      <w:pPr>
        <w:pStyle w:val="ListParagraph"/>
        <w:numPr>
          <w:ilvl w:val="0"/>
          <w:numId w:val="30"/>
        </w:numPr>
        <w:tabs>
          <w:tab w:pos="1199" w:val="left" w:leader="none"/>
          <w:tab w:pos="1200" w:val="left" w:leader="none"/>
        </w:tabs>
        <w:spacing w:line="240" w:lineRule="auto" w:before="43" w:after="0"/>
        <w:ind w:left="1200" w:right="0" w:hanging="360"/>
        <w:jc w:val="left"/>
        <w:rPr>
          <w:rFonts w:ascii="Symbol" w:hAnsi="Symbol"/>
          <w:sz w:val="24"/>
        </w:rPr>
      </w:pPr>
      <w:r>
        <w:rPr>
          <w:sz w:val="24"/>
        </w:rPr>
        <w:t>Politely greet the subject and identify</w:t>
      </w:r>
      <w:r>
        <w:rPr>
          <w:spacing w:val="-7"/>
          <w:sz w:val="24"/>
        </w:rPr>
        <w:t> </w:t>
      </w:r>
      <w:r>
        <w:rPr>
          <w:sz w:val="24"/>
        </w:rPr>
        <w:t>yourself</w:t>
      </w:r>
    </w:p>
    <w:p>
      <w:pPr>
        <w:pStyle w:val="ListParagraph"/>
        <w:numPr>
          <w:ilvl w:val="0"/>
          <w:numId w:val="30"/>
        </w:numPr>
        <w:tabs>
          <w:tab w:pos="1199" w:val="left" w:leader="none"/>
          <w:tab w:pos="1200" w:val="left" w:leader="none"/>
        </w:tabs>
        <w:spacing w:line="240" w:lineRule="auto" w:before="102" w:after="0"/>
        <w:ind w:left="1200" w:right="0" w:hanging="360"/>
        <w:jc w:val="left"/>
        <w:rPr>
          <w:rFonts w:ascii="Symbol" w:hAnsi="Symbol"/>
          <w:sz w:val="24"/>
        </w:rPr>
      </w:pPr>
      <w:r>
        <w:rPr>
          <w:sz w:val="24"/>
        </w:rPr>
        <w:t>Consider asking another staff person to accompany you before approaching the</w:t>
      </w:r>
      <w:r>
        <w:rPr>
          <w:spacing w:val="-8"/>
          <w:sz w:val="24"/>
        </w:rPr>
        <w:t> </w:t>
      </w:r>
      <w:r>
        <w:rPr>
          <w:sz w:val="24"/>
        </w:rPr>
        <w:t>subject</w:t>
      </w:r>
    </w:p>
    <w:p>
      <w:pPr>
        <w:pStyle w:val="ListParagraph"/>
        <w:numPr>
          <w:ilvl w:val="0"/>
          <w:numId w:val="30"/>
        </w:numPr>
        <w:tabs>
          <w:tab w:pos="1199" w:val="left" w:leader="none"/>
          <w:tab w:pos="1200" w:val="left" w:leader="none"/>
        </w:tabs>
        <w:spacing w:line="240" w:lineRule="auto" w:before="100" w:after="0"/>
        <w:ind w:left="1200" w:right="0" w:hanging="360"/>
        <w:jc w:val="left"/>
        <w:rPr>
          <w:rFonts w:ascii="Symbol" w:hAnsi="Symbol"/>
          <w:sz w:val="24"/>
        </w:rPr>
      </w:pPr>
      <w:r>
        <w:rPr>
          <w:sz w:val="24"/>
        </w:rPr>
        <w:t>Inform the subject that all visitors must register at the reception</w:t>
      </w:r>
      <w:r>
        <w:rPr>
          <w:spacing w:val="-3"/>
          <w:sz w:val="24"/>
        </w:rPr>
        <w:t> </w:t>
      </w:r>
      <w:r>
        <w:rPr>
          <w:sz w:val="24"/>
        </w:rPr>
        <w:t>area</w:t>
      </w:r>
    </w:p>
    <w:p>
      <w:pPr>
        <w:pStyle w:val="ListParagraph"/>
        <w:numPr>
          <w:ilvl w:val="1"/>
          <w:numId w:val="30"/>
        </w:numPr>
        <w:tabs>
          <w:tab w:pos="1920" w:val="left" w:leader="none"/>
        </w:tabs>
        <w:spacing w:line="240" w:lineRule="auto" w:before="102" w:after="0"/>
        <w:ind w:left="1920" w:right="0" w:hanging="360"/>
        <w:jc w:val="left"/>
        <w:rPr>
          <w:sz w:val="24"/>
        </w:rPr>
      </w:pPr>
      <w:r>
        <w:rPr>
          <w:sz w:val="24"/>
        </w:rPr>
        <w:t>Ask the subject the purpose of his or her</w:t>
      </w:r>
      <w:r>
        <w:rPr>
          <w:spacing w:val="-7"/>
          <w:sz w:val="24"/>
        </w:rPr>
        <w:t> </w:t>
      </w:r>
      <w:r>
        <w:rPr>
          <w:sz w:val="24"/>
        </w:rPr>
        <w:t>visit</w:t>
      </w:r>
    </w:p>
    <w:p>
      <w:pPr>
        <w:pStyle w:val="ListParagraph"/>
        <w:numPr>
          <w:ilvl w:val="1"/>
          <w:numId w:val="30"/>
        </w:numPr>
        <w:tabs>
          <w:tab w:pos="1920" w:val="left" w:leader="none"/>
        </w:tabs>
        <w:spacing w:line="240" w:lineRule="auto" w:before="81" w:after="0"/>
        <w:ind w:left="1920" w:right="0" w:hanging="360"/>
        <w:jc w:val="left"/>
        <w:rPr>
          <w:sz w:val="24"/>
        </w:rPr>
      </w:pPr>
      <w:r>
        <w:rPr>
          <w:sz w:val="24"/>
        </w:rPr>
        <w:t>If possible, attempt to identify the individual and</w:t>
      </w:r>
      <w:r>
        <w:rPr>
          <w:spacing w:val="-7"/>
          <w:sz w:val="24"/>
        </w:rPr>
        <w:t> </w:t>
      </w:r>
      <w:r>
        <w:rPr>
          <w:sz w:val="24"/>
        </w:rPr>
        <w:t>vehicle</w:t>
      </w:r>
    </w:p>
    <w:p>
      <w:pPr>
        <w:pStyle w:val="ListParagraph"/>
        <w:numPr>
          <w:ilvl w:val="1"/>
          <w:numId w:val="30"/>
        </w:numPr>
        <w:tabs>
          <w:tab w:pos="1920" w:val="left" w:leader="none"/>
        </w:tabs>
        <w:spacing w:line="240" w:lineRule="auto" w:before="81" w:after="0"/>
        <w:ind w:left="1920" w:right="0" w:hanging="360"/>
        <w:jc w:val="left"/>
        <w:rPr>
          <w:sz w:val="24"/>
        </w:rPr>
      </w:pPr>
      <w:r>
        <w:rPr>
          <w:sz w:val="24"/>
        </w:rPr>
        <w:t>Escort the subject to the reception</w:t>
      </w:r>
      <w:r>
        <w:rPr>
          <w:spacing w:val="-12"/>
          <w:sz w:val="24"/>
        </w:rPr>
        <w:t> </w:t>
      </w:r>
      <w:r>
        <w:rPr>
          <w:sz w:val="24"/>
        </w:rPr>
        <w:t>area</w:t>
      </w:r>
    </w:p>
    <w:p>
      <w:pPr>
        <w:pStyle w:val="ListParagraph"/>
        <w:numPr>
          <w:ilvl w:val="0"/>
          <w:numId w:val="30"/>
        </w:numPr>
        <w:tabs>
          <w:tab w:pos="1199" w:val="left" w:leader="none"/>
          <w:tab w:pos="1200" w:val="left" w:leader="none"/>
        </w:tabs>
        <w:spacing w:line="273" w:lineRule="auto" w:before="80" w:after="0"/>
        <w:ind w:left="1200" w:right="831" w:hanging="360"/>
        <w:jc w:val="left"/>
        <w:rPr>
          <w:rFonts w:ascii="Symbol" w:hAnsi="Symbol"/>
          <w:sz w:val="24"/>
        </w:rPr>
      </w:pPr>
      <w:r>
        <w:rPr>
          <w:sz w:val="24"/>
        </w:rPr>
        <w:t>If the subject refuses or his or her purpose is not legitimate, notify building administration that there may be an intruder in the school</w:t>
      </w:r>
      <w:r>
        <w:rPr>
          <w:spacing w:val="-8"/>
          <w:sz w:val="24"/>
        </w:rPr>
        <w:t> </w:t>
      </w:r>
      <w:r>
        <w:rPr>
          <w:sz w:val="24"/>
        </w:rPr>
        <w:t>building</w:t>
      </w:r>
    </w:p>
    <w:p>
      <w:pPr>
        <w:pStyle w:val="ListParagraph"/>
        <w:numPr>
          <w:ilvl w:val="1"/>
          <w:numId w:val="30"/>
        </w:numPr>
        <w:tabs>
          <w:tab w:pos="1920" w:val="left" w:leader="none"/>
        </w:tabs>
        <w:spacing w:line="240" w:lineRule="auto" w:before="63" w:after="0"/>
        <w:ind w:left="1920" w:right="0" w:hanging="360"/>
        <w:jc w:val="left"/>
        <w:rPr>
          <w:sz w:val="24"/>
        </w:rPr>
      </w:pPr>
      <w:r>
        <w:rPr>
          <w:sz w:val="24"/>
        </w:rPr>
        <w:t>Attempt to maintain visual contact with the intruder until assistance</w:t>
      </w:r>
      <w:r>
        <w:rPr>
          <w:spacing w:val="-8"/>
          <w:sz w:val="24"/>
        </w:rPr>
        <w:t> </w:t>
      </w:r>
      <w:r>
        <w:rPr>
          <w:sz w:val="24"/>
        </w:rPr>
        <w:t>arrives</w:t>
      </w:r>
    </w:p>
    <w:p>
      <w:pPr>
        <w:pStyle w:val="ListParagraph"/>
        <w:numPr>
          <w:ilvl w:val="1"/>
          <w:numId w:val="30"/>
        </w:numPr>
        <w:tabs>
          <w:tab w:pos="1920" w:val="left" w:leader="none"/>
        </w:tabs>
        <w:spacing w:line="240" w:lineRule="auto" w:before="81" w:after="0"/>
        <w:ind w:left="1920" w:right="0" w:hanging="360"/>
        <w:jc w:val="left"/>
        <w:rPr>
          <w:sz w:val="24"/>
        </w:rPr>
      </w:pPr>
      <w:r>
        <w:rPr>
          <w:sz w:val="24"/>
        </w:rPr>
        <w:t>If possible keep students away from the</w:t>
      </w:r>
      <w:r>
        <w:rPr>
          <w:spacing w:val="-5"/>
          <w:sz w:val="24"/>
        </w:rPr>
        <w:t> </w:t>
      </w:r>
      <w:r>
        <w:rPr>
          <w:sz w:val="24"/>
        </w:rPr>
        <w:t>intruder</w:t>
      </w:r>
    </w:p>
    <w:p>
      <w:pPr>
        <w:pStyle w:val="ListParagraph"/>
        <w:numPr>
          <w:ilvl w:val="1"/>
          <w:numId w:val="30"/>
        </w:numPr>
        <w:tabs>
          <w:tab w:pos="1920" w:val="left" w:leader="none"/>
        </w:tabs>
        <w:spacing w:line="240" w:lineRule="auto" w:before="81" w:after="0"/>
        <w:ind w:left="1920" w:right="0" w:hanging="360"/>
        <w:jc w:val="left"/>
        <w:rPr>
          <w:sz w:val="24"/>
        </w:rPr>
      </w:pPr>
      <w:r>
        <w:rPr>
          <w:sz w:val="24"/>
        </w:rPr>
        <w:t>Take note of the subject name, clothing and other</w:t>
      </w:r>
      <w:r>
        <w:rPr>
          <w:spacing w:val="-3"/>
          <w:sz w:val="24"/>
        </w:rPr>
        <w:t> </w:t>
      </w:r>
      <w:r>
        <w:rPr>
          <w:sz w:val="24"/>
        </w:rPr>
        <w:t>descriptors</w:t>
      </w:r>
    </w:p>
    <w:p>
      <w:pPr>
        <w:pStyle w:val="ListParagraph"/>
        <w:numPr>
          <w:ilvl w:val="1"/>
          <w:numId w:val="30"/>
        </w:numPr>
        <w:tabs>
          <w:tab w:pos="1920" w:val="left" w:leader="none"/>
        </w:tabs>
        <w:spacing w:line="256" w:lineRule="auto" w:before="83" w:after="0"/>
        <w:ind w:left="1920" w:right="1115" w:hanging="360"/>
        <w:jc w:val="left"/>
        <w:rPr>
          <w:sz w:val="24"/>
        </w:rPr>
      </w:pPr>
      <w:r>
        <w:rPr>
          <w:sz w:val="24"/>
        </w:rPr>
        <w:t>Observe the actions of the intruder (e.g. where he or she is located in the</w:t>
      </w:r>
      <w:r>
        <w:rPr>
          <w:spacing w:val="-16"/>
          <w:sz w:val="24"/>
        </w:rPr>
        <w:t> </w:t>
      </w:r>
      <w:r>
        <w:rPr>
          <w:sz w:val="24"/>
        </w:rPr>
        <w:t>school building, whether he or she is carrying a weapon or</w:t>
      </w:r>
      <w:r>
        <w:rPr>
          <w:spacing w:val="-6"/>
          <w:sz w:val="24"/>
        </w:rPr>
        <w:t> </w:t>
      </w:r>
      <w:r>
        <w:rPr>
          <w:sz w:val="24"/>
        </w:rPr>
        <w:t>package)</w:t>
      </w:r>
    </w:p>
    <w:p>
      <w:pPr>
        <w:pStyle w:val="ListParagraph"/>
        <w:numPr>
          <w:ilvl w:val="0"/>
          <w:numId w:val="30"/>
        </w:numPr>
        <w:tabs>
          <w:tab w:pos="1199" w:val="left" w:leader="none"/>
          <w:tab w:pos="1200" w:val="left" w:leader="none"/>
        </w:tabs>
        <w:spacing w:line="240" w:lineRule="auto" w:before="82" w:after="0"/>
        <w:ind w:left="1200" w:right="0" w:hanging="360"/>
        <w:jc w:val="left"/>
        <w:rPr>
          <w:rFonts w:ascii="Symbol" w:hAnsi="Symbol"/>
          <w:sz w:val="24"/>
        </w:rPr>
      </w:pPr>
      <w:r>
        <w:rPr>
          <w:sz w:val="24"/>
        </w:rPr>
        <w:t>Back away from the subject if he or she indicates a potential for</w:t>
      </w:r>
      <w:r>
        <w:rPr>
          <w:spacing w:val="-9"/>
          <w:sz w:val="24"/>
        </w:rPr>
        <w:t> </w:t>
      </w:r>
      <w:r>
        <w:rPr>
          <w:sz w:val="24"/>
        </w:rPr>
        <w:t>violence</w:t>
      </w:r>
    </w:p>
    <w:p>
      <w:pPr>
        <w:pStyle w:val="ListParagraph"/>
        <w:numPr>
          <w:ilvl w:val="0"/>
          <w:numId w:val="30"/>
        </w:numPr>
        <w:tabs>
          <w:tab w:pos="1199" w:val="left" w:leader="none"/>
          <w:tab w:pos="1200" w:val="left" w:leader="none"/>
        </w:tabs>
        <w:spacing w:line="240" w:lineRule="auto" w:before="102" w:after="0"/>
        <w:ind w:left="1200" w:right="0" w:hanging="361"/>
        <w:jc w:val="left"/>
        <w:rPr>
          <w:rFonts w:ascii="Symbol" w:hAnsi="Symbol"/>
          <w:sz w:val="24"/>
        </w:rPr>
      </w:pPr>
      <w:r>
        <w:rPr>
          <w:sz w:val="24"/>
        </w:rPr>
        <w:t>Allow an avenue of escape for both the intruder and</w:t>
      </w:r>
      <w:r>
        <w:rPr>
          <w:spacing w:val="-6"/>
          <w:sz w:val="24"/>
        </w:rPr>
        <w:t> </w:t>
      </w:r>
      <w:r>
        <w:rPr>
          <w:sz w:val="24"/>
        </w:rPr>
        <w:t>yourself</w:t>
      </w:r>
    </w:p>
    <w:p>
      <w:pPr>
        <w:spacing w:before="104"/>
        <w:ind w:left="480" w:right="0" w:firstLine="0"/>
        <w:jc w:val="left"/>
        <w:rPr>
          <w:b/>
          <w:sz w:val="28"/>
        </w:rPr>
      </w:pPr>
      <w:r>
        <w:rPr>
          <w:b/>
          <w:sz w:val="28"/>
        </w:rPr>
        <w:t>Building Administration</w:t>
      </w:r>
    </w:p>
    <w:p>
      <w:pPr>
        <w:pStyle w:val="ListParagraph"/>
        <w:numPr>
          <w:ilvl w:val="0"/>
          <w:numId w:val="30"/>
        </w:numPr>
        <w:tabs>
          <w:tab w:pos="1199" w:val="left" w:leader="none"/>
          <w:tab w:pos="1200" w:val="left" w:leader="none"/>
        </w:tabs>
        <w:spacing w:line="240" w:lineRule="auto" w:before="43" w:after="0"/>
        <w:ind w:left="1200" w:right="0" w:hanging="360"/>
        <w:jc w:val="left"/>
        <w:rPr>
          <w:rFonts w:ascii="Symbol" w:hAnsi="Symbol"/>
          <w:sz w:val="24"/>
        </w:rPr>
      </w:pPr>
      <w:r>
        <w:rPr>
          <w:sz w:val="24"/>
        </w:rPr>
        <w:t>Respond to call for assistance from</w:t>
      </w:r>
      <w:r>
        <w:rPr>
          <w:spacing w:val="-3"/>
          <w:sz w:val="24"/>
        </w:rPr>
        <w:t> </w:t>
      </w:r>
      <w:r>
        <w:rPr>
          <w:sz w:val="24"/>
        </w:rPr>
        <w:t>staff</w:t>
      </w:r>
    </w:p>
    <w:p>
      <w:pPr>
        <w:pStyle w:val="ListParagraph"/>
        <w:numPr>
          <w:ilvl w:val="0"/>
          <w:numId w:val="30"/>
        </w:numPr>
        <w:tabs>
          <w:tab w:pos="1199" w:val="left" w:leader="none"/>
          <w:tab w:pos="1200" w:val="left" w:leader="none"/>
        </w:tabs>
        <w:spacing w:line="273" w:lineRule="auto" w:before="102" w:after="0"/>
        <w:ind w:left="1200" w:right="622" w:hanging="360"/>
        <w:jc w:val="left"/>
        <w:rPr>
          <w:rFonts w:ascii="Symbol" w:hAnsi="Symbol"/>
          <w:sz w:val="24"/>
        </w:rPr>
      </w:pPr>
      <w:r>
        <w:rPr>
          <w:sz w:val="24"/>
        </w:rPr>
        <w:t>Advise the subject they are trespassing and need to leave the school or law enforcement</w:t>
      </w:r>
      <w:r>
        <w:rPr>
          <w:spacing w:val="-20"/>
          <w:sz w:val="24"/>
        </w:rPr>
        <w:t> </w:t>
      </w:r>
      <w:r>
        <w:rPr>
          <w:sz w:val="24"/>
        </w:rPr>
        <w:t>will be</w:t>
      </w:r>
      <w:r>
        <w:rPr>
          <w:spacing w:val="-2"/>
          <w:sz w:val="24"/>
        </w:rPr>
        <w:t> </w:t>
      </w:r>
      <w:r>
        <w:rPr>
          <w:sz w:val="24"/>
        </w:rPr>
        <w:t>notified</w:t>
      </w:r>
    </w:p>
    <w:p>
      <w:pPr>
        <w:pStyle w:val="ListParagraph"/>
        <w:numPr>
          <w:ilvl w:val="0"/>
          <w:numId w:val="30"/>
        </w:numPr>
        <w:tabs>
          <w:tab w:pos="1199" w:val="left" w:leader="none"/>
          <w:tab w:pos="1200" w:val="left" w:leader="none"/>
        </w:tabs>
        <w:spacing w:line="240" w:lineRule="auto" w:before="61" w:after="0"/>
        <w:ind w:left="1200" w:right="0" w:hanging="360"/>
        <w:jc w:val="left"/>
        <w:rPr>
          <w:rFonts w:ascii="Symbol" w:hAnsi="Symbol"/>
          <w:sz w:val="24"/>
        </w:rPr>
      </w:pPr>
      <w:r>
        <w:rPr>
          <w:sz w:val="24"/>
        </w:rPr>
        <w:t>If the subject refuses or his or her purpose is not</w:t>
      </w:r>
      <w:r>
        <w:rPr>
          <w:spacing w:val="-6"/>
          <w:sz w:val="24"/>
        </w:rPr>
        <w:t> </w:t>
      </w:r>
      <w:r>
        <w:rPr>
          <w:sz w:val="24"/>
        </w:rPr>
        <w:t>legitimate,</w:t>
      </w:r>
    </w:p>
    <w:p>
      <w:pPr>
        <w:pStyle w:val="ListParagraph"/>
        <w:numPr>
          <w:ilvl w:val="1"/>
          <w:numId w:val="30"/>
        </w:numPr>
        <w:tabs>
          <w:tab w:pos="1920" w:val="left" w:leader="none"/>
        </w:tabs>
        <w:spacing w:line="240" w:lineRule="auto" w:before="102" w:after="0"/>
        <w:ind w:left="1920" w:right="0" w:hanging="360"/>
        <w:jc w:val="left"/>
        <w:rPr>
          <w:sz w:val="24"/>
        </w:rPr>
      </w:pPr>
      <w:r>
        <w:rPr>
          <w:sz w:val="24"/>
        </w:rPr>
        <w:t>Consider initiating Lockdown with Intruder</w:t>
      </w:r>
      <w:r>
        <w:rPr>
          <w:spacing w:val="-2"/>
          <w:sz w:val="24"/>
        </w:rPr>
        <w:t> </w:t>
      </w:r>
      <w:r>
        <w:rPr>
          <w:sz w:val="24"/>
        </w:rPr>
        <w:t>procedures</w:t>
      </w:r>
    </w:p>
    <w:p>
      <w:pPr>
        <w:pStyle w:val="ListParagraph"/>
        <w:numPr>
          <w:ilvl w:val="1"/>
          <w:numId w:val="30"/>
        </w:numPr>
        <w:tabs>
          <w:tab w:pos="1920" w:val="left" w:leader="none"/>
        </w:tabs>
        <w:spacing w:line="240" w:lineRule="auto" w:before="81" w:after="0"/>
        <w:ind w:left="1920" w:right="0" w:hanging="360"/>
        <w:jc w:val="left"/>
        <w:rPr>
          <w:sz w:val="24"/>
        </w:rPr>
      </w:pPr>
      <w:r>
        <w:rPr>
          <w:sz w:val="24"/>
        </w:rPr>
        <w:t>Call 911 and notify law</w:t>
      </w:r>
      <w:r>
        <w:rPr>
          <w:spacing w:val="-5"/>
          <w:sz w:val="24"/>
        </w:rPr>
        <w:t> </w:t>
      </w:r>
      <w:r>
        <w:rPr>
          <w:sz w:val="24"/>
        </w:rPr>
        <w:t>enforcement</w:t>
      </w:r>
    </w:p>
    <w:p>
      <w:pPr>
        <w:pStyle w:val="ListParagraph"/>
        <w:numPr>
          <w:ilvl w:val="1"/>
          <w:numId w:val="30"/>
        </w:numPr>
        <w:tabs>
          <w:tab w:pos="1920" w:val="left" w:leader="none"/>
        </w:tabs>
        <w:spacing w:line="240" w:lineRule="auto" w:before="81" w:after="0"/>
        <w:ind w:left="1920" w:right="0" w:hanging="361"/>
        <w:jc w:val="left"/>
        <w:rPr>
          <w:sz w:val="24"/>
        </w:rPr>
      </w:pPr>
      <w:r>
        <w:rPr>
          <w:sz w:val="24"/>
        </w:rPr>
        <w:t>Advise law enforcement of the intruder’s location and provide a full</w:t>
      </w:r>
      <w:r>
        <w:rPr>
          <w:spacing w:val="-9"/>
          <w:sz w:val="24"/>
        </w:rPr>
        <w:t> </w:t>
      </w:r>
      <w:r>
        <w:rPr>
          <w:sz w:val="24"/>
        </w:rPr>
        <w:t>description</w:t>
      </w:r>
    </w:p>
    <w:p>
      <w:pPr>
        <w:pStyle w:val="ListParagraph"/>
        <w:numPr>
          <w:ilvl w:val="1"/>
          <w:numId w:val="30"/>
        </w:numPr>
        <w:tabs>
          <w:tab w:pos="1920" w:val="left" w:leader="none"/>
        </w:tabs>
        <w:spacing w:line="256" w:lineRule="auto" w:before="83" w:after="0"/>
        <w:ind w:left="1920" w:right="1480" w:hanging="360"/>
        <w:jc w:val="left"/>
        <w:rPr>
          <w:sz w:val="24"/>
        </w:rPr>
      </w:pPr>
      <w:r>
        <w:rPr>
          <w:sz w:val="24"/>
        </w:rPr>
        <w:t>Attempt to keep the subject in full view until law enforcement arrives while maintaining a safe</w:t>
      </w:r>
      <w:r>
        <w:rPr>
          <w:spacing w:val="-6"/>
          <w:sz w:val="24"/>
        </w:rPr>
        <w:t> </w:t>
      </w:r>
      <w:r>
        <w:rPr>
          <w:sz w:val="24"/>
        </w:rPr>
        <w:t>distance</w:t>
      </w:r>
    </w:p>
    <w:p>
      <w:pPr>
        <w:spacing w:after="0" w:line="256" w:lineRule="auto"/>
        <w:jc w:val="left"/>
        <w:rPr>
          <w:sz w:val="24"/>
        </w:rPr>
        <w:sectPr>
          <w:pgSz w:w="12240" w:h="15840"/>
          <w:pgMar w:header="434" w:footer="425" w:top="1160" w:bottom="620" w:left="1320" w:right="240"/>
        </w:sectPr>
      </w:pPr>
    </w:p>
    <w:p>
      <w:pPr>
        <w:pStyle w:val="BodyText"/>
        <w:spacing w:before="8"/>
        <w:rPr>
          <w:sz w:val="9"/>
        </w:rPr>
      </w:pPr>
    </w:p>
    <w:p>
      <w:pPr>
        <w:pStyle w:val="ListParagraph"/>
        <w:numPr>
          <w:ilvl w:val="1"/>
          <w:numId w:val="30"/>
        </w:numPr>
        <w:tabs>
          <w:tab w:pos="1920" w:val="left" w:leader="none"/>
        </w:tabs>
        <w:spacing w:line="240" w:lineRule="auto" w:before="90" w:after="0"/>
        <w:ind w:left="1920" w:right="0" w:hanging="360"/>
        <w:jc w:val="left"/>
        <w:rPr>
          <w:sz w:val="24"/>
        </w:rPr>
      </w:pPr>
      <w:r>
        <w:rPr>
          <w:sz w:val="24"/>
        </w:rPr>
        <w:t>Provide all staff with a full description of the</w:t>
      </w:r>
      <w:r>
        <w:rPr>
          <w:spacing w:val="-7"/>
          <w:sz w:val="24"/>
        </w:rPr>
        <w:t> </w:t>
      </w:r>
      <w:r>
        <w:rPr>
          <w:sz w:val="24"/>
        </w:rPr>
        <w:t>intruder</w:t>
      </w:r>
    </w:p>
    <w:p>
      <w:pPr>
        <w:pStyle w:val="ListParagraph"/>
        <w:numPr>
          <w:ilvl w:val="0"/>
          <w:numId w:val="30"/>
        </w:numPr>
        <w:tabs>
          <w:tab w:pos="1199" w:val="left" w:leader="none"/>
          <w:tab w:pos="1200" w:val="left" w:leader="none"/>
        </w:tabs>
        <w:spacing w:line="240" w:lineRule="auto" w:before="80" w:after="0"/>
        <w:ind w:left="1200" w:right="0" w:hanging="360"/>
        <w:jc w:val="left"/>
        <w:rPr>
          <w:rFonts w:ascii="Symbol" w:hAnsi="Symbol"/>
          <w:sz w:val="24"/>
        </w:rPr>
      </w:pPr>
      <w:r>
        <w:rPr>
          <w:sz w:val="24"/>
        </w:rPr>
        <w:t>Notify district</w:t>
      </w:r>
      <w:r>
        <w:rPr>
          <w:spacing w:val="-6"/>
          <w:sz w:val="24"/>
        </w:rPr>
        <w:t> </w:t>
      </w:r>
      <w:r>
        <w:rPr>
          <w:sz w:val="24"/>
        </w:rPr>
        <w:t>administration</w:t>
      </w:r>
    </w:p>
    <w:p>
      <w:pPr>
        <w:pStyle w:val="ListParagraph"/>
        <w:numPr>
          <w:ilvl w:val="0"/>
          <w:numId w:val="30"/>
        </w:numPr>
        <w:tabs>
          <w:tab w:pos="1199" w:val="left" w:leader="none"/>
          <w:tab w:pos="1200" w:val="left" w:leader="none"/>
        </w:tabs>
        <w:spacing w:line="240" w:lineRule="auto" w:before="102" w:after="0"/>
        <w:ind w:left="1200" w:right="0" w:hanging="361"/>
        <w:jc w:val="left"/>
        <w:rPr>
          <w:rFonts w:ascii="Symbol" w:hAnsi="Symbol"/>
          <w:sz w:val="24"/>
        </w:rPr>
      </w:pPr>
      <w:r>
        <w:rPr>
          <w:sz w:val="24"/>
        </w:rPr>
        <w:t>Document all actions taken by</w:t>
      </w:r>
      <w:r>
        <w:rPr>
          <w:spacing w:val="-6"/>
          <w:sz w:val="24"/>
        </w:rPr>
        <w:t> </w:t>
      </w:r>
      <w:r>
        <w:rPr>
          <w:sz w:val="24"/>
        </w:rPr>
        <w:t>staff</w:t>
      </w:r>
    </w:p>
    <w:p>
      <w:pPr>
        <w:pStyle w:val="BodyText"/>
        <w:spacing w:before="2"/>
        <w:rPr>
          <w:sz w:val="36"/>
        </w:rPr>
      </w:pPr>
    </w:p>
    <w:p>
      <w:pPr>
        <w:spacing w:line="276" w:lineRule="auto" w:before="0"/>
        <w:ind w:left="480" w:right="1056" w:firstLine="0"/>
        <w:jc w:val="left"/>
        <w:rPr>
          <w:i/>
          <w:sz w:val="22"/>
        </w:rPr>
      </w:pPr>
      <w:hyperlink r:id="rId48">
        <w:r>
          <w:rPr>
            <w:i/>
            <w:color w:val="0000FF"/>
            <w:sz w:val="22"/>
            <w:u w:val="single" w:color="0000FF"/>
          </w:rPr>
          <w:t>Minnesota State statute 609.605 subd.4</w:t>
        </w:r>
        <w:r>
          <w:rPr>
            <w:i/>
            <w:color w:val="0000FF"/>
            <w:sz w:val="22"/>
          </w:rPr>
          <w:t> </w:t>
        </w:r>
      </w:hyperlink>
      <w:r>
        <w:rPr>
          <w:i/>
          <w:sz w:val="22"/>
        </w:rPr>
        <w:t>gives a school building administrator authority to have persons </w:t>
      </w:r>
      <w:r>
        <w:rPr>
          <w:i/>
          <w:sz w:val="22"/>
        </w:rPr>
        <w:t>removed from school property as trespassers if they are not authorized to be there.</w:t>
      </w:r>
    </w:p>
    <w:p>
      <w:pPr>
        <w:spacing w:after="0" w:line="276" w:lineRule="auto"/>
        <w:jc w:val="left"/>
        <w:rPr>
          <w:sz w:val="22"/>
        </w:rPr>
        <w:sectPr>
          <w:headerReference w:type="default" r:id="rId47"/>
          <w:pgSz w:w="12240" w:h="15840"/>
          <w:pgMar w:header="434" w:footer="425" w:top="680" w:bottom="620" w:left="1320" w:right="240"/>
        </w:sectPr>
      </w:pPr>
    </w:p>
    <w:p>
      <w:pPr>
        <w:pStyle w:val="BodyText"/>
        <w:spacing w:before="5"/>
        <w:rPr>
          <w:i/>
          <w:sz w:val="9"/>
        </w:rPr>
      </w:pPr>
    </w:p>
    <w:p>
      <w:pPr>
        <w:spacing w:after="0"/>
        <w:rPr>
          <w:sz w:val="9"/>
        </w:rPr>
        <w:sectPr>
          <w:pgSz w:w="12240" w:h="15840"/>
          <w:pgMar w:header="434" w:footer="425" w:top="680" w:bottom="620" w:left="1320" w:right="240"/>
        </w:sectPr>
      </w:pPr>
    </w:p>
    <w:p>
      <w:pPr>
        <w:pStyle w:val="BodyText"/>
        <w:spacing w:before="90"/>
        <w:ind w:left="480"/>
      </w:pPr>
      <w:r>
        <w:rPr/>
        <w:t>Emergency Procedures</w:t>
      </w:r>
    </w:p>
    <w:p>
      <w:pPr>
        <w:pStyle w:val="BodyText"/>
        <w:spacing w:before="2"/>
        <w:rPr>
          <w:sz w:val="53"/>
        </w:rPr>
      </w:pPr>
      <w:r>
        <w:rPr/>
        <w:br w:type="column"/>
      </w:r>
      <w:r>
        <w:rPr>
          <w:sz w:val="53"/>
        </w:rPr>
      </w:r>
    </w:p>
    <w:p>
      <w:pPr>
        <w:spacing w:before="1"/>
        <w:ind w:left="480" w:right="0" w:firstLine="0"/>
        <w:jc w:val="left"/>
        <w:rPr>
          <w:b/>
          <w:sz w:val="36"/>
        </w:rPr>
      </w:pPr>
      <w:bookmarkStart w:name="Media Procedures" w:id="100"/>
      <w:bookmarkEnd w:id="100"/>
      <w:r>
        <w:rPr/>
      </w:r>
      <w:bookmarkStart w:name="_bookmark47" w:id="101"/>
      <w:bookmarkEnd w:id="101"/>
      <w:r>
        <w:rPr/>
      </w:r>
      <w:r>
        <w:rPr>
          <w:b/>
          <w:sz w:val="36"/>
        </w:rPr>
        <w:t>Media Procedures</w:t>
      </w:r>
    </w:p>
    <w:p>
      <w:pPr>
        <w:spacing w:after="0"/>
        <w:jc w:val="left"/>
        <w:rPr>
          <w:sz w:val="36"/>
        </w:rPr>
        <w:sectPr>
          <w:type w:val="continuous"/>
          <w:pgSz w:w="12240" w:h="15840"/>
          <w:pgMar w:top="720" w:bottom="980" w:left="1320" w:right="240"/>
          <w:cols w:num="2" w:equalWidth="0">
            <w:col w:w="2737" w:space="717"/>
            <w:col w:w="7226"/>
          </w:cols>
        </w:sectPr>
      </w:pPr>
    </w:p>
    <w:p>
      <w:pPr>
        <w:pStyle w:val="BodyText"/>
        <w:spacing w:before="8"/>
        <w:rPr>
          <w:b/>
        </w:rPr>
      </w:pPr>
    </w:p>
    <w:p>
      <w:pPr>
        <w:spacing w:before="89"/>
        <w:ind w:left="480" w:right="0" w:firstLine="0"/>
        <w:jc w:val="left"/>
        <w:rPr>
          <w:sz w:val="28"/>
        </w:rPr>
      </w:pPr>
      <w:r>
        <w:rPr>
          <w:sz w:val="28"/>
        </w:rPr>
        <w:t>Critical Information</w:t>
      </w:r>
    </w:p>
    <w:p>
      <w:pPr>
        <w:pStyle w:val="BodyText"/>
        <w:spacing w:line="276" w:lineRule="auto" w:before="49"/>
        <w:ind w:left="480" w:right="1262"/>
      </w:pPr>
      <w:r>
        <w:rPr/>
        <w:t>All media inquiries must be referred to the district information officer. The school district, in coordination with community response agencies, assumes responsibility for issuing public statements during an emergency.</w:t>
      </w:r>
    </w:p>
    <w:p>
      <w:pPr>
        <w:pStyle w:val="BodyText"/>
        <w:spacing w:before="6"/>
        <w:rPr>
          <w:sz w:val="27"/>
        </w:rPr>
      </w:pPr>
    </w:p>
    <w:p>
      <w:pPr>
        <w:spacing w:before="0"/>
        <w:ind w:left="480" w:right="0" w:firstLine="0"/>
        <w:jc w:val="left"/>
        <w:rPr>
          <w:sz w:val="28"/>
        </w:rPr>
      </w:pPr>
      <w:r>
        <w:rPr>
          <w:sz w:val="28"/>
        </w:rPr>
        <w:t>When communicating with the media during an emergency:</w:t>
      </w:r>
    </w:p>
    <w:p>
      <w:pPr>
        <w:spacing w:before="52"/>
        <w:ind w:left="480" w:right="0" w:firstLine="0"/>
        <w:jc w:val="left"/>
        <w:rPr>
          <w:b/>
          <w:sz w:val="28"/>
        </w:rPr>
      </w:pPr>
      <w:r>
        <w:rPr>
          <w:b/>
          <w:sz w:val="28"/>
        </w:rPr>
        <w:t>District Administration</w:t>
      </w:r>
    </w:p>
    <w:p>
      <w:pPr>
        <w:pStyle w:val="ListParagraph"/>
        <w:numPr>
          <w:ilvl w:val="0"/>
          <w:numId w:val="30"/>
        </w:numPr>
        <w:tabs>
          <w:tab w:pos="1199" w:val="left" w:leader="none"/>
          <w:tab w:pos="1200" w:val="left" w:leader="none"/>
        </w:tabs>
        <w:spacing w:line="273" w:lineRule="auto" w:before="44" w:after="0"/>
        <w:ind w:left="1200" w:right="555" w:hanging="360"/>
        <w:jc w:val="left"/>
        <w:rPr>
          <w:rFonts w:ascii="Symbol" w:hAnsi="Symbol"/>
          <w:sz w:val="24"/>
        </w:rPr>
      </w:pPr>
      <w:r>
        <w:rPr>
          <w:sz w:val="24"/>
        </w:rPr>
        <w:t>Designate a district public information officer (PIO) to coordinate all media</w:t>
      </w:r>
      <w:r>
        <w:rPr>
          <w:spacing w:val="-22"/>
          <w:sz w:val="24"/>
        </w:rPr>
        <w:t> </w:t>
      </w:r>
      <w:r>
        <w:rPr>
          <w:sz w:val="24"/>
        </w:rPr>
        <w:t>communications for the school and school</w:t>
      </w:r>
      <w:r>
        <w:rPr>
          <w:spacing w:val="-3"/>
          <w:sz w:val="24"/>
        </w:rPr>
        <w:t> </w:t>
      </w:r>
      <w:r>
        <w:rPr>
          <w:sz w:val="24"/>
        </w:rPr>
        <w:t>district.</w:t>
      </w:r>
    </w:p>
    <w:p>
      <w:pPr>
        <w:pStyle w:val="ListParagraph"/>
        <w:numPr>
          <w:ilvl w:val="0"/>
          <w:numId w:val="30"/>
        </w:numPr>
        <w:tabs>
          <w:tab w:pos="1199" w:val="left" w:leader="none"/>
          <w:tab w:pos="1200" w:val="left" w:leader="none"/>
        </w:tabs>
        <w:spacing w:line="273" w:lineRule="auto" w:before="63" w:after="0"/>
        <w:ind w:left="1200" w:right="1223" w:hanging="360"/>
        <w:jc w:val="left"/>
        <w:rPr>
          <w:rFonts w:ascii="Symbol" w:hAnsi="Symbol"/>
          <w:sz w:val="24"/>
        </w:rPr>
      </w:pPr>
      <w:r>
        <w:rPr>
          <w:sz w:val="24"/>
        </w:rPr>
        <w:t>Designate a district spokesperson. If spokesperson is unavailable an alternate</w:t>
      </w:r>
      <w:r>
        <w:rPr>
          <w:spacing w:val="-21"/>
          <w:sz w:val="24"/>
        </w:rPr>
        <w:t> </w:t>
      </w:r>
      <w:r>
        <w:rPr>
          <w:sz w:val="24"/>
        </w:rPr>
        <w:t>assumes responsibilities.</w:t>
      </w:r>
    </w:p>
    <w:p>
      <w:pPr>
        <w:pStyle w:val="ListParagraph"/>
        <w:numPr>
          <w:ilvl w:val="0"/>
          <w:numId w:val="30"/>
        </w:numPr>
        <w:tabs>
          <w:tab w:pos="1199" w:val="left" w:leader="none"/>
          <w:tab w:pos="1200" w:val="left" w:leader="none"/>
        </w:tabs>
        <w:spacing w:line="273" w:lineRule="auto" w:before="63" w:after="0"/>
        <w:ind w:left="1200" w:right="527" w:hanging="360"/>
        <w:jc w:val="left"/>
        <w:rPr>
          <w:rFonts w:ascii="Symbol" w:hAnsi="Symbol"/>
          <w:sz w:val="24"/>
        </w:rPr>
      </w:pPr>
      <w:r>
        <w:rPr>
          <w:sz w:val="24"/>
        </w:rPr>
        <w:t>In partnership with all involved agencies, establish a joint information center (JIC) away from the affected area. The JIC establishes one point of contact for the media and ensures the release of coordinated</w:t>
      </w:r>
      <w:r>
        <w:rPr>
          <w:spacing w:val="-3"/>
          <w:sz w:val="24"/>
        </w:rPr>
        <w:t> </w:t>
      </w:r>
      <w:r>
        <w:rPr>
          <w:sz w:val="24"/>
        </w:rPr>
        <w:t>messages</w:t>
      </w:r>
    </w:p>
    <w:p>
      <w:pPr>
        <w:spacing w:before="69"/>
        <w:ind w:left="540" w:right="0" w:firstLine="0"/>
        <w:jc w:val="left"/>
        <w:rPr>
          <w:b/>
          <w:sz w:val="28"/>
        </w:rPr>
      </w:pPr>
      <w:r>
        <w:rPr>
          <w:b/>
          <w:sz w:val="28"/>
        </w:rPr>
        <w:t>Public Information Officer</w:t>
      </w:r>
    </w:p>
    <w:p>
      <w:pPr>
        <w:pStyle w:val="ListParagraph"/>
        <w:numPr>
          <w:ilvl w:val="0"/>
          <w:numId w:val="30"/>
        </w:numPr>
        <w:tabs>
          <w:tab w:pos="1199" w:val="left" w:leader="none"/>
          <w:tab w:pos="1200" w:val="left" w:leader="none"/>
        </w:tabs>
        <w:spacing w:line="240" w:lineRule="auto" w:before="44" w:after="0"/>
        <w:ind w:left="1200" w:right="0" w:hanging="360"/>
        <w:jc w:val="left"/>
        <w:rPr>
          <w:rFonts w:ascii="Symbol" w:hAnsi="Symbol"/>
          <w:sz w:val="24"/>
        </w:rPr>
      </w:pPr>
      <w:r>
        <w:rPr>
          <w:sz w:val="24"/>
        </w:rPr>
        <w:t>Prepare and coach district spokesperson</w:t>
      </w:r>
    </w:p>
    <w:p>
      <w:pPr>
        <w:pStyle w:val="ListParagraph"/>
        <w:numPr>
          <w:ilvl w:val="0"/>
          <w:numId w:val="30"/>
        </w:numPr>
        <w:tabs>
          <w:tab w:pos="1199" w:val="left" w:leader="none"/>
          <w:tab w:pos="1200" w:val="left" w:leader="none"/>
        </w:tabs>
        <w:spacing w:line="273" w:lineRule="auto" w:before="99" w:after="0"/>
        <w:ind w:left="1200" w:right="802" w:hanging="360"/>
        <w:jc w:val="left"/>
        <w:rPr>
          <w:rFonts w:ascii="Symbol" w:hAnsi="Symbol"/>
          <w:sz w:val="24"/>
        </w:rPr>
      </w:pPr>
      <w:r>
        <w:rPr>
          <w:sz w:val="24"/>
        </w:rPr>
        <w:t>Coordinate with other responding agencies an area for media to shoot video footage and photographs safely and in accordance with school privacy policies and agencies</w:t>
      </w:r>
      <w:r>
        <w:rPr>
          <w:spacing w:val="-18"/>
          <w:sz w:val="24"/>
        </w:rPr>
        <w:t> </w:t>
      </w:r>
      <w:r>
        <w:rPr>
          <w:sz w:val="24"/>
        </w:rPr>
        <w:t>protocols.</w:t>
      </w:r>
    </w:p>
    <w:p>
      <w:pPr>
        <w:pStyle w:val="ListParagraph"/>
        <w:numPr>
          <w:ilvl w:val="0"/>
          <w:numId w:val="30"/>
        </w:numPr>
        <w:tabs>
          <w:tab w:pos="1199" w:val="left" w:leader="none"/>
          <w:tab w:pos="1200" w:val="left" w:leader="none"/>
        </w:tabs>
        <w:spacing w:line="240" w:lineRule="auto" w:before="63" w:after="0"/>
        <w:ind w:left="1200" w:right="0" w:hanging="360"/>
        <w:jc w:val="left"/>
        <w:rPr>
          <w:rFonts w:ascii="Symbol" w:hAnsi="Symbol"/>
          <w:sz w:val="24"/>
        </w:rPr>
      </w:pPr>
      <w:r>
        <w:rPr>
          <w:sz w:val="24"/>
        </w:rPr>
        <w:t>DO NOT allow media to hinder emergency responders or be put in harm’s</w:t>
      </w:r>
      <w:r>
        <w:rPr>
          <w:spacing w:val="-10"/>
          <w:sz w:val="24"/>
        </w:rPr>
        <w:t> </w:t>
      </w:r>
      <w:r>
        <w:rPr>
          <w:sz w:val="24"/>
        </w:rPr>
        <w:t>way</w:t>
      </w:r>
    </w:p>
    <w:p>
      <w:pPr>
        <w:pStyle w:val="ListParagraph"/>
        <w:numPr>
          <w:ilvl w:val="0"/>
          <w:numId w:val="30"/>
        </w:numPr>
        <w:tabs>
          <w:tab w:pos="1199" w:val="left" w:leader="none"/>
          <w:tab w:pos="1200" w:val="left" w:leader="none"/>
        </w:tabs>
        <w:spacing w:line="273" w:lineRule="auto" w:before="100" w:after="0"/>
        <w:ind w:left="1200" w:right="1136" w:hanging="360"/>
        <w:jc w:val="left"/>
        <w:rPr>
          <w:rFonts w:ascii="Symbol" w:hAnsi="Symbol"/>
          <w:sz w:val="24"/>
        </w:rPr>
      </w:pPr>
      <w:r>
        <w:rPr>
          <w:sz w:val="24"/>
        </w:rPr>
        <w:t>Provide regular updates and press releases and let media know when to expect the</w:t>
      </w:r>
      <w:r>
        <w:rPr>
          <w:spacing w:val="-18"/>
          <w:sz w:val="24"/>
        </w:rPr>
        <w:t> </w:t>
      </w:r>
      <w:r>
        <w:rPr>
          <w:sz w:val="24"/>
        </w:rPr>
        <w:t>next update</w:t>
      </w:r>
    </w:p>
    <w:p>
      <w:pPr>
        <w:pStyle w:val="ListParagraph"/>
        <w:numPr>
          <w:ilvl w:val="0"/>
          <w:numId w:val="30"/>
        </w:numPr>
        <w:tabs>
          <w:tab w:pos="1199" w:val="left" w:leader="none"/>
          <w:tab w:pos="1200" w:val="left" w:leader="none"/>
        </w:tabs>
        <w:spacing w:line="240" w:lineRule="auto" w:before="63" w:after="0"/>
        <w:ind w:left="1200" w:right="0" w:hanging="360"/>
        <w:jc w:val="left"/>
        <w:rPr>
          <w:rFonts w:ascii="Symbol" w:hAnsi="Symbol"/>
          <w:sz w:val="24"/>
        </w:rPr>
      </w:pPr>
      <w:r>
        <w:rPr>
          <w:sz w:val="24"/>
        </w:rPr>
        <w:t>DO NOT say “No comment.” It is okay to say “I don’t</w:t>
      </w:r>
      <w:r>
        <w:rPr>
          <w:spacing w:val="-15"/>
          <w:sz w:val="24"/>
        </w:rPr>
        <w:t> </w:t>
      </w:r>
      <w:r>
        <w:rPr>
          <w:sz w:val="24"/>
        </w:rPr>
        <w:t>know”</w:t>
      </w:r>
    </w:p>
    <w:p>
      <w:pPr>
        <w:pStyle w:val="ListParagraph"/>
        <w:numPr>
          <w:ilvl w:val="0"/>
          <w:numId w:val="30"/>
        </w:numPr>
        <w:tabs>
          <w:tab w:pos="1199" w:val="left" w:leader="none"/>
          <w:tab w:pos="1200" w:val="left" w:leader="none"/>
        </w:tabs>
        <w:spacing w:line="273" w:lineRule="auto" w:before="99" w:after="0"/>
        <w:ind w:left="1200" w:right="1242" w:hanging="360"/>
        <w:jc w:val="left"/>
        <w:rPr>
          <w:rFonts w:ascii="Symbol" w:hAnsi="Symbol"/>
          <w:sz w:val="24"/>
        </w:rPr>
      </w:pPr>
      <w:r>
        <w:rPr>
          <w:sz w:val="24"/>
        </w:rPr>
        <w:t>Monitor media reports to ensure message accuracy. Provide media with any</w:t>
      </w:r>
      <w:r>
        <w:rPr>
          <w:spacing w:val="-19"/>
          <w:sz w:val="24"/>
        </w:rPr>
        <w:t> </w:t>
      </w:r>
      <w:r>
        <w:rPr>
          <w:sz w:val="24"/>
        </w:rPr>
        <w:t>corrected information.</w:t>
      </w:r>
    </w:p>
    <w:p>
      <w:pPr>
        <w:pStyle w:val="ListParagraph"/>
        <w:numPr>
          <w:ilvl w:val="0"/>
          <w:numId w:val="30"/>
        </w:numPr>
        <w:tabs>
          <w:tab w:pos="1199" w:val="left" w:leader="none"/>
          <w:tab w:pos="1200" w:val="left" w:leader="none"/>
        </w:tabs>
        <w:spacing w:line="240" w:lineRule="auto" w:before="63" w:after="0"/>
        <w:ind w:left="1200" w:right="0" w:hanging="360"/>
        <w:jc w:val="left"/>
        <w:rPr>
          <w:rFonts w:ascii="Symbol" w:hAnsi="Symbol"/>
          <w:sz w:val="24"/>
        </w:rPr>
      </w:pPr>
      <w:r>
        <w:rPr>
          <w:sz w:val="24"/>
        </w:rPr>
        <w:t>Track rumors and ask the media to dispel inaccurate</w:t>
      </w:r>
      <w:r>
        <w:rPr>
          <w:spacing w:val="-3"/>
          <w:sz w:val="24"/>
        </w:rPr>
        <w:t> </w:t>
      </w:r>
      <w:r>
        <w:rPr>
          <w:sz w:val="24"/>
        </w:rPr>
        <w:t>information</w:t>
      </w:r>
    </w:p>
    <w:p>
      <w:pPr>
        <w:pStyle w:val="ListParagraph"/>
        <w:numPr>
          <w:ilvl w:val="0"/>
          <w:numId w:val="30"/>
        </w:numPr>
        <w:tabs>
          <w:tab w:pos="1199" w:val="left" w:leader="none"/>
          <w:tab w:pos="1200" w:val="left" w:leader="none"/>
        </w:tabs>
        <w:spacing w:line="240" w:lineRule="auto" w:before="102" w:after="0"/>
        <w:ind w:left="1200" w:right="0" w:hanging="360"/>
        <w:jc w:val="left"/>
        <w:rPr>
          <w:rFonts w:ascii="Symbol" w:hAnsi="Symbol"/>
          <w:sz w:val="24"/>
        </w:rPr>
      </w:pPr>
      <w:r>
        <w:rPr>
          <w:sz w:val="24"/>
        </w:rPr>
        <w:t>Document all contact with</w:t>
      </w:r>
      <w:r>
        <w:rPr>
          <w:spacing w:val="-1"/>
          <w:sz w:val="24"/>
        </w:rPr>
        <w:t> </w:t>
      </w:r>
      <w:r>
        <w:rPr>
          <w:sz w:val="24"/>
        </w:rPr>
        <w:t>media</w:t>
      </w:r>
    </w:p>
    <w:p>
      <w:pPr>
        <w:spacing w:before="104"/>
        <w:ind w:left="480" w:right="0" w:firstLine="0"/>
        <w:jc w:val="left"/>
        <w:rPr>
          <w:b/>
          <w:sz w:val="28"/>
        </w:rPr>
      </w:pPr>
      <w:r>
        <w:rPr>
          <w:b/>
          <w:sz w:val="28"/>
        </w:rPr>
        <w:t>Building Administration</w:t>
      </w:r>
    </w:p>
    <w:p>
      <w:pPr>
        <w:pStyle w:val="ListParagraph"/>
        <w:numPr>
          <w:ilvl w:val="0"/>
          <w:numId w:val="30"/>
        </w:numPr>
        <w:tabs>
          <w:tab w:pos="1199" w:val="left" w:leader="none"/>
          <w:tab w:pos="1200" w:val="left" w:leader="none"/>
        </w:tabs>
        <w:spacing w:line="240" w:lineRule="auto" w:before="44" w:after="0"/>
        <w:ind w:left="1200" w:right="0" w:hanging="360"/>
        <w:jc w:val="left"/>
        <w:rPr>
          <w:rFonts w:ascii="Symbol" w:hAnsi="Symbol"/>
          <w:sz w:val="24"/>
        </w:rPr>
      </w:pPr>
      <w:r>
        <w:rPr>
          <w:sz w:val="24"/>
        </w:rPr>
        <w:t>Notify district administration and all staff of emergency</w:t>
      </w:r>
      <w:r>
        <w:rPr>
          <w:spacing w:val="-13"/>
          <w:sz w:val="24"/>
        </w:rPr>
        <w:t> </w:t>
      </w:r>
      <w:r>
        <w:rPr>
          <w:sz w:val="24"/>
        </w:rPr>
        <w:t>event</w:t>
      </w:r>
    </w:p>
    <w:p>
      <w:pPr>
        <w:pStyle w:val="ListParagraph"/>
        <w:numPr>
          <w:ilvl w:val="0"/>
          <w:numId w:val="30"/>
        </w:numPr>
        <w:tabs>
          <w:tab w:pos="1199" w:val="left" w:leader="none"/>
          <w:tab w:pos="1200" w:val="left" w:leader="none"/>
        </w:tabs>
        <w:spacing w:line="240" w:lineRule="auto" w:before="102" w:after="0"/>
        <w:ind w:left="1200" w:right="0" w:hanging="360"/>
        <w:jc w:val="left"/>
        <w:rPr>
          <w:rFonts w:ascii="Symbol" w:hAnsi="Symbol"/>
          <w:sz w:val="24"/>
        </w:rPr>
      </w:pPr>
      <w:r>
        <w:rPr>
          <w:sz w:val="24"/>
        </w:rPr>
        <w:t>Direct all media contacts to district</w:t>
      </w:r>
      <w:r>
        <w:rPr>
          <w:spacing w:val="2"/>
          <w:sz w:val="24"/>
        </w:rPr>
        <w:t> </w:t>
      </w:r>
      <w:r>
        <w:rPr>
          <w:sz w:val="24"/>
        </w:rPr>
        <w:t>PIO</w:t>
      </w:r>
    </w:p>
    <w:p>
      <w:pPr>
        <w:pStyle w:val="ListParagraph"/>
        <w:numPr>
          <w:ilvl w:val="0"/>
          <w:numId w:val="30"/>
        </w:numPr>
        <w:tabs>
          <w:tab w:pos="1199" w:val="left" w:leader="none"/>
          <w:tab w:pos="1200" w:val="left" w:leader="none"/>
        </w:tabs>
        <w:spacing w:line="240" w:lineRule="auto" w:before="99" w:after="0"/>
        <w:ind w:left="1200" w:right="0" w:hanging="360"/>
        <w:jc w:val="left"/>
        <w:rPr>
          <w:rFonts w:ascii="Symbol" w:hAnsi="Symbol"/>
          <w:sz w:val="24"/>
        </w:rPr>
      </w:pPr>
      <w:r>
        <w:rPr>
          <w:sz w:val="24"/>
        </w:rPr>
        <w:t>Relay all factual information to district</w:t>
      </w:r>
      <w:r>
        <w:rPr>
          <w:spacing w:val="-4"/>
          <w:sz w:val="24"/>
        </w:rPr>
        <w:t> </w:t>
      </w:r>
      <w:r>
        <w:rPr>
          <w:sz w:val="24"/>
        </w:rPr>
        <w:t>PIO</w:t>
      </w:r>
    </w:p>
    <w:p>
      <w:pPr>
        <w:pStyle w:val="ListParagraph"/>
        <w:numPr>
          <w:ilvl w:val="0"/>
          <w:numId w:val="30"/>
        </w:numPr>
        <w:tabs>
          <w:tab w:pos="1199" w:val="left" w:leader="none"/>
          <w:tab w:pos="1200" w:val="left" w:leader="none"/>
        </w:tabs>
        <w:spacing w:line="240" w:lineRule="auto" w:before="100" w:after="0"/>
        <w:ind w:left="1200" w:right="0" w:hanging="361"/>
        <w:jc w:val="left"/>
        <w:rPr>
          <w:rFonts w:ascii="Symbol" w:hAnsi="Symbol"/>
          <w:sz w:val="24"/>
        </w:rPr>
      </w:pPr>
      <w:r>
        <w:rPr>
          <w:sz w:val="24"/>
        </w:rPr>
        <w:t>If directed by district administration, designate a site</w:t>
      </w:r>
      <w:r>
        <w:rPr>
          <w:spacing w:val="-7"/>
          <w:sz w:val="24"/>
        </w:rPr>
        <w:t> </w:t>
      </w:r>
      <w:r>
        <w:rPr>
          <w:sz w:val="24"/>
        </w:rPr>
        <w:t>spokesperson</w:t>
      </w:r>
    </w:p>
    <w:p>
      <w:pPr>
        <w:pStyle w:val="ListParagraph"/>
        <w:numPr>
          <w:ilvl w:val="0"/>
          <w:numId w:val="30"/>
        </w:numPr>
        <w:tabs>
          <w:tab w:pos="1199" w:val="left" w:leader="none"/>
          <w:tab w:pos="1200" w:val="left" w:leader="none"/>
        </w:tabs>
        <w:spacing w:line="240" w:lineRule="auto" w:before="102" w:after="0"/>
        <w:ind w:left="1200" w:right="0" w:hanging="361"/>
        <w:jc w:val="left"/>
        <w:rPr>
          <w:rFonts w:ascii="Symbol" w:hAnsi="Symbol"/>
          <w:sz w:val="24"/>
        </w:rPr>
      </w:pPr>
      <w:r>
        <w:rPr>
          <w:sz w:val="24"/>
        </w:rPr>
        <w:t>Update staff throughout the emergency, review details of the emergency and dispel</w:t>
      </w:r>
      <w:r>
        <w:rPr>
          <w:spacing w:val="-16"/>
          <w:sz w:val="24"/>
        </w:rPr>
        <w:t> </w:t>
      </w:r>
      <w:r>
        <w:rPr>
          <w:sz w:val="24"/>
        </w:rPr>
        <w:t>rumors</w:t>
      </w:r>
    </w:p>
    <w:p>
      <w:pPr>
        <w:pStyle w:val="ListParagraph"/>
        <w:numPr>
          <w:ilvl w:val="0"/>
          <w:numId w:val="30"/>
        </w:numPr>
        <w:tabs>
          <w:tab w:pos="1199" w:val="left" w:leader="none"/>
          <w:tab w:pos="1200" w:val="left" w:leader="none"/>
        </w:tabs>
        <w:spacing w:line="273" w:lineRule="auto" w:before="99" w:after="0"/>
        <w:ind w:left="1200" w:right="794" w:hanging="360"/>
        <w:jc w:val="left"/>
        <w:rPr>
          <w:rFonts w:ascii="Symbol" w:hAnsi="Symbol"/>
          <w:sz w:val="24"/>
        </w:rPr>
      </w:pPr>
      <w:r>
        <w:rPr>
          <w:sz w:val="24"/>
        </w:rPr>
        <w:t>Inform district administration and PIO of any media presence at the building. Request</w:t>
      </w:r>
      <w:r>
        <w:rPr>
          <w:spacing w:val="-21"/>
          <w:sz w:val="24"/>
        </w:rPr>
        <w:t> </w:t>
      </w:r>
      <w:r>
        <w:rPr>
          <w:sz w:val="24"/>
        </w:rPr>
        <w:t>on- site assistance with media if</w:t>
      </w:r>
      <w:r>
        <w:rPr>
          <w:spacing w:val="-5"/>
          <w:sz w:val="24"/>
        </w:rPr>
        <w:t> </w:t>
      </w:r>
      <w:r>
        <w:rPr>
          <w:sz w:val="24"/>
        </w:rPr>
        <w:t>necessary</w:t>
      </w:r>
    </w:p>
    <w:p>
      <w:pPr>
        <w:spacing w:after="0" w:line="273" w:lineRule="auto"/>
        <w:jc w:val="left"/>
        <w:rPr>
          <w:rFonts w:ascii="Symbol" w:hAnsi="Symbol"/>
          <w:sz w:val="24"/>
        </w:rPr>
        <w:sectPr>
          <w:type w:val="continuous"/>
          <w:pgSz w:w="12240" w:h="15840"/>
          <w:pgMar w:top="720" w:bottom="980" w:left="1320" w:right="240"/>
        </w:sectPr>
      </w:pPr>
    </w:p>
    <w:p>
      <w:pPr>
        <w:pStyle w:val="BodyText"/>
        <w:spacing w:before="1"/>
        <w:rPr>
          <w:sz w:val="10"/>
        </w:rPr>
      </w:pPr>
      <w:r>
        <w:rPr/>
        <w:pict>
          <v:line style="position:absolute;mso-position-horizontal-relative:page;mso-position-vertical-relative:page;z-index:251767808" from="90pt,266.580505pt" to="306pt,266.580505pt" stroked="true" strokeweight=".599pt" strokecolor="#000000">
            <v:stroke dashstyle="solid"/>
            <w10:wrap type="none"/>
          </v:line>
        </w:pict>
      </w:r>
      <w:r>
        <w:rPr/>
        <w:pict>
          <v:line style="position:absolute;mso-position-horizontal-relative:page;mso-position-vertical-relative:page;z-index:251768832" from="342pt,266.580505pt" to="558pt,266.580505pt" stroked="true" strokeweight=".599pt" strokecolor="#000000">
            <v:stroke dashstyle="solid"/>
            <w10:wrap type="none"/>
          </v:line>
        </w:pict>
      </w:r>
      <w:r>
        <w:rPr/>
        <w:pict>
          <v:line style="position:absolute;mso-position-horizontal-relative:page;mso-position-vertical-relative:page;z-index:251769856" from="90pt,314.220001pt" to="306pt,314.220001pt" stroked="true" strokeweight=".6pt" strokecolor="#000000">
            <v:stroke dashstyle="solid"/>
            <w10:wrap type="none"/>
          </v:line>
        </w:pict>
      </w:r>
      <w:r>
        <w:rPr/>
        <w:pict>
          <v:line style="position:absolute;mso-position-horizontal-relative:page;mso-position-vertical-relative:page;z-index:251770880" from="342pt,314.220001pt" to="558pt,314.220001pt" stroked="true" strokeweight=".6pt" strokecolor="#000000">
            <v:stroke dashstyle="solid"/>
            <w10:wrap type="none"/>
          </v:line>
        </w:pict>
      </w:r>
      <w:r>
        <w:rPr/>
        <w:pict>
          <v:line style="position:absolute;mso-position-horizontal-relative:page;mso-position-vertical-relative:page;z-index:251771904" from="90pt,426.071991pt" to="306.000010pt,426.071991pt" stroked="true" strokeweight=".48pt" strokecolor="#000000">
            <v:stroke dashstyle="solid"/>
            <w10:wrap type="none"/>
          </v:line>
        </w:pict>
      </w:r>
      <w:r>
        <w:rPr/>
        <w:pict>
          <v:line style="position:absolute;mso-position-horizontal-relative:page;mso-position-vertical-relative:page;z-index:251772928" from="342pt,426.071991pt" to="564.000011pt,426.071991pt" stroked="true" strokeweight=".48pt" strokecolor="#000000">
            <v:stroke dashstyle="solid"/>
            <w10:wrap type="none"/>
          </v:line>
        </w:pict>
      </w:r>
      <w:r>
        <w:rPr/>
        <w:pict>
          <v:line style="position:absolute;mso-position-horizontal-relative:page;mso-position-vertical-relative:page;z-index:251773952" from="90pt,473.59198pt" to="306.000010pt,473.59198pt" stroked="true" strokeweight=".48pt" strokecolor="#000000">
            <v:stroke dashstyle="solid"/>
            <w10:wrap type="none"/>
          </v:line>
        </w:pict>
      </w:r>
      <w:r>
        <w:rPr/>
        <w:pict>
          <v:line style="position:absolute;mso-position-horizontal-relative:page;mso-position-vertical-relative:page;z-index:251774976" from="342pt,473.59198pt" to="564.000011pt,473.59198pt" stroked="true" strokeweight=".48pt" strokecolor="#000000">
            <v:stroke dashstyle="solid"/>
            <w10:wrap type="none"/>
          </v:line>
        </w:pict>
      </w:r>
    </w:p>
    <w:p>
      <w:pPr>
        <w:spacing w:before="89"/>
        <w:ind w:left="480" w:right="0" w:firstLine="0"/>
        <w:jc w:val="left"/>
        <w:rPr>
          <w:b/>
          <w:sz w:val="28"/>
        </w:rPr>
      </w:pPr>
      <w:r>
        <w:rPr>
          <w:b/>
          <w:sz w:val="28"/>
        </w:rPr>
        <w:t>Staff</w:t>
      </w:r>
    </w:p>
    <w:p>
      <w:pPr>
        <w:pStyle w:val="ListParagraph"/>
        <w:numPr>
          <w:ilvl w:val="0"/>
          <w:numId w:val="30"/>
        </w:numPr>
        <w:tabs>
          <w:tab w:pos="1199" w:val="left" w:leader="none"/>
          <w:tab w:pos="1200" w:val="left" w:leader="none"/>
        </w:tabs>
        <w:spacing w:line="240" w:lineRule="auto" w:before="44" w:after="0"/>
        <w:ind w:left="1200" w:right="0" w:hanging="360"/>
        <w:jc w:val="left"/>
        <w:rPr>
          <w:rFonts w:ascii="Symbol" w:hAnsi="Symbol"/>
          <w:sz w:val="24"/>
        </w:rPr>
      </w:pPr>
      <w:r>
        <w:rPr>
          <w:sz w:val="24"/>
        </w:rPr>
        <w:t>Direct all media contacts to district</w:t>
      </w:r>
      <w:r>
        <w:rPr>
          <w:spacing w:val="2"/>
          <w:sz w:val="24"/>
        </w:rPr>
        <w:t> </w:t>
      </w:r>
      <w:r>
        <w:rPr>
          <w:sz w:val="24"/>
        </w:rPr>
        <w:t>PIO</w:t>
      </w:r>
    </w:p>
    <w:p>
      <w:pPr>
        <w:pStyle w:val="BodyText"/>
        <w:rPr>
          <w:sz w:val="20"/>
        </w:rPr>
      </w:pPr>
    </w:p>
    <w:p>
      <w:pPr>
        <w:pStyle w:val="BodyText"/>
        <w:spacing w:before="6"/>
        <w:rPr>
          <w:sz w:val="29"/>
        </w:rPr>
      </w:pPr>
      <w:r>
        <w:rPr/>
        <w:pict>
          <v:group style="position:absolute;margin-left:84.120003pt;margin-top:19.215958pt;width:498.25pt;height:416.9pt;mso-position-horizontal-relative:page;mso-position-vertical-relative:paragraph;z-index:-251549696;mso-wrap-distance-left:0;mso-wrap-distance-right:0" coordorigin="1682,384" coordsize="9965,8338">
            <v:line style="position:absolute" from="1692,389" to="11628,389" stroked="true" strokeweight=".48pt" strokecolor="#000000">
              <v:stroke dashstyle="solid"/>
            </v:line>
            <v:line style="position:absolute" from="11642,394" to="11642,1064" stroked="true" strokeweight=".481pt" strokecolor="#000000">
              <v:stroke dashstyle="solid"/>
            </v:line>
            <v:line style="position:absolute" from="11642,1064" to="11642,1383" stroked="true" strokeweight=".481pt" strokecolor="#000000">
              <v:stroke dashstyle="solid"/>
            </v:line>
            <v:line style="position:absolute" from="11642,1383" to="11642,1700" stroked="true" strokeweight=".481pt" strokecolor="#000000">
              <v:stroke dashstyle="solid"/>
            </v:line>
            <v:line style="position:absolute" from="11642,1700" to="11642,2016" stroked="true" strokeweight=".481pt" strokecolor="#000000">
              <v:stroke dashstyle="solid"/>
            </v:line>
            <v:line style="position:absolute" from="11642,2016" to="11642,2333" stroked="true" strokeweight=".481pt" strokecolor="#000000">
              <v:stroke dashstyle="solid"/>
            </v:line>
            <v:line style="position:absolute" from="11642,2333" to="11642,2652" stroked="true" strokeweight=".481pt" strokecolor="#000000">
              <v:stroke dashstyle="solid"/>
            </v:line>
            <v:line style="position:absolute" from="11642,2652" to="11642,2969" stroked="true" strokeweight=".481pt" strokecolor="#000000">
              <v:stroke dashstyle="solid"/>
            </v:line>
            <v:line style="position:absolute" from="11642,2969" to="11642,3286" stroked="true" strokeweight=".481pt" strokecolor="#000000">
              <v:stroke dashstyle="solid"/>
            </v:line>
            <v:line style="position:absolute" from="11642,3286" to="11642,3603" stroked="true" strokeweight=".481pt" strokecolor="#000000">
              <v:stroke dashstyle="solid"/>
            </v:line>
            <v:line style="position:absolute" from="11642,3603" to="11642,3922" stroked="true" strokeweight=".481pt" strokecolor="#000000">
              <v:stroke dashstyle="solid"/>
            </v:line>
            <v:line style="position:absolute" from="11642,3922" to="11642,4239" stroked="true" strokeweight=".481pt" strokecolor="#000000">
              <v:stroke dashstyle="solid"/>
            </v:line>
            <v:line style="position:absolute" from="11642,4239" to="11642,4556" stroked="true" strokeweight=".481pt" strokecolor="#000000">
              <v:stroke dashstyle="solid"/>
            </v:line>
            <v:line style="position:absolute" from="11642,4556" to="11642,4872" stroked="true" strokeweight=".481pt" strokecolor="#000000">
              <v:stroke dashstyle="solid"/>
            </v:line>
            <v:line style="position:absolute" from="11642,4872" to="11642,5192" stroked="true" strokeweight=".481pt" strokecolor="#000000">
              <v:stroke dashstyle="solid"/>
            </v:line>
            <v:line style="position:absolute" from="11642,5192" to="11642,5508" stroked="true" strokeweight=".481pt" strokecolor="#000000">
              <v:stroke dashstyle="solid"/>
            </v:line>
            <v:line style="position:absolute" from="11642,5508" to="11642,5825" stroked="true" strokeweight=".481pt" strokecolor="#000000">
              <v:stroke dashstyle="solid"/>
            </v:line>
            <v:line style="position:absolute" from="11642,5825" to="11642,6142" stroked="true" strokeweight=".481pt" strokecolor="#000000">
              <v:stroke dashstyle="solid"/>
            </v:line>
            <v:line style="position:absolute" from="11642,6142" to="11642,6461" stroked="true" strokeweight=".481pt" strokecolor="#000000">
              <v:stroke dashstyle="solid"/>
            </v:line>
            <v:line style="position:absolute" from="11642,6461" to="11642,6778" stroked="true" strokeweight=".481pt" strokecolor="#000000">
              <v:stroke dashstyle="solid"/>
            </v:line>
            <v:line style="position:absolute" from="11642,6778" to="11642,7095" stroked="true" strokeweight=".481pt" strokecolor="#000000">
              <v:stroke dashstyle="solid"/>
            </v:line>
            <v:line style="position:absolute" from="11642,7095" to="11642,7412" stroked="true" strokeweight=".481pt" strokecolor="#000000">
              <v:stroke dashstyle="solid"/>
            </v:line>
            <v:line style="position:absolute" from="11642,7412" to="11642,7728" stroked="true" strokeweight=".481pt" strokecolor="#000000">
              <v:stroke dashstyle="solid"/>
            </v:line>
            <v:line style="position:absolute" from="11642,7728" to="11642,8048" stroked="true" strokeweight=".481pt" strokecolor="#000000">
              <v:stroke dashstyle="solid"/>
            </v:line>
            <v:line style="position:absolute" from="11642,8048" to="11642,8364" stroked="true" strokeweight=".481pt" strokecolor="#000000">
              <v:stroke dashstyle="solid"/>
            </v:line>
            <v:line style="position:absolute" from="1692,8717" to="11628,8717" stroked="true" strokeweight=".481pt" strokecolor="#000000">
              <v:stroke dashstyle="solid"/>
            </v:line>
            <v:line style="position:absolute" from="1692,8708" to="11628,8708" stroked="true" strokeweight=".48pt" strokecolor="#000000">
              <v:stroke dashstyle="solid"/>
            </v:line>
            <v:rect style="position:absolute;left:11628;top:8712;width:20;height:10" filled="true" fillcolor="#000000" stroked="false">
              <v:fill type="solid"/>
            </v:rect>
            <v:line style="position:absolute" from="1687,384" to="1687,8712" stroked="true" strokeweight=".48pt" strokecolor="#000000">
              <v:stroke dashstyle="solid"/>
            </v:line>
            <v:line style="position:absolute" from="11642,8364" to="11642,8722" stroked="true" strokeweight=".481pt" strokecolor="#000000">
              <v:stroke dashstyle="solid"/>
            </v:line>
            <v:line style="position:absolute" from="11633,384" to="11633,8712" stroked="true" strokeweight=".48pt" strokecolor="#000000">
              <v:stroke dashstyle="solid"/>
            </v:line>
            <v:shape style="position:absolute;left:6840;top:7732;width:1612;height:266" type="#_x0000_t202" filled="false" stroked="false">
              <v:textbox inset="0,0,0,0">
                <w:txbxContent>
                  <w:p>
                    <w:pPr>
                      <w:spacing w:line="266" w:lineRule="exact" w:before="0"/>
                      <w:ind w:left="0" w:right="0" w:firstLine="0"/>
                      <w:jc w:val="left"/>
                      <w:rPr>
                        <w:sz w:val="24"/>
                      </w:rPr>
                    </w:pPr>
                    <w:r>
                      <w:rPr>
                        <w:sz w:val="24"/>
                      </w:rPr>
                      <w:t>Contact Number</w:t>
                    </w:r>
                  </w:p>
                </w:txbxContent>
              </v:textbox>
              <w10:wrap type="none"/>
            </v:shape>
            <v:shape style="position:absolute;left:1800;top:7732;width:1612;height:266" type="#_x0000_t202" filled="false" stroked="false">
              <v:textbox inset="0,0,0,0">
                <w:txbxContent>
                  <w:p>
                    <w:pPr>
                      <w:spacing w:line="266" w:lineRule="exact" w:before="0"/>
                      <w:ind w:left="0" w:right="0" w:firstLine="0"/>
                      <w:jc w:val="left"/>
                      <w:rPr>
                        <w:sz w:val="24"/>
                      </w:rPr>
                    </w:pPr>
                    <w:r>
                      <w:rPr>
                        <w:sz w:val="24"/>
                      </w:rPr>
                      <w:t>Contact Number</w:t>
                    </w:r>
                  </w:p>
                </w:txbxContent>
              </v:textbox>
              <w10:wrap type="none"/>
            </v:shape>
            <v:shape style="position:absolute;left:6840;top:6782;width:593;height:266" type="#_x0000_t202" filled="false" stroked="false">
              <v:textbox inset="0,0,0,0">
                <w:txbxContent>
                  <w:p>
                    <w:pPr>
                      <w:spacing w:line="266" w:lineRule="exact" w:before="0"/>
                      <w:ind w:left="0" w:right="0" w:firstLine="0"/>
                      <w:jc w:val="left"/>
                      <w:rPr>
                        <w:sz w:val="24"/>
                      </w:rPr>
                    </w:pPr>
                    <w:r>
                      <w:rPr>
                        <w:sz w:val="24"/>
                      </w:rPr>
                      <w:t>Name</w:t>
                    </w:r>
                  </w:p>
                </w:txbxContent>
              </v:textbox>
              <w10:wrap type="none"/>
            </v:shape>
            <v:shape style="position:absolute;left:1800;top:6782;width:593;height:266" type="#_x0000_t202" filled="false" stroked="false">
              <v:textbox inset="0,0,0,0">
                <w:txbxContent>
                  <w:p>
                    <w:pPr>
                      <w:spacing w:line="266" w:lineRule="exact" w:before="0"/>
                      <w:ind w:left="0" w:right="0" w:firstLine="0"/>
                      <w:jc w:val="left"/>
                      <w:rPr>
                        <w:sz w:val="24"/>
                      </w:rPr>
                    </w:pPr>
                    <w:r>
                      <w:rPr>
                        <w:sz w:val="24"/>
                      </w:rPr>
                      <w:t>Name</w:t>
                    </w:r>
                  </w:p>
                </w:txbxContent>
              </v:textbox>
              <w10:wrap type="none"/>
            </v:shape>
            <v:shape style="position:absolute;left:6840;top:5517;width:3219;height:266" type="#_x0000_t202" filled="false" stroked="false">
              <v:textbox inset="0,0,0,0">
                <w:txbxContent>
                  <w:p>
                    <w:pPr>
                      <w:spacing w:line="266" w:lineRule="exact" w:before="0"/>
                      <w:ind w:left="0" w:right="0" w:firstLine="0"/>
                      <w:jc w:val="left"/>
                      <w:rPr>
                        <w:b/>
                        <w:sz w:val="24"/>
                      </w:rPr>
                    </w:pPr>
                    <w:r>
                      <w:rPr>
                        <w:b/>
                        <w:sz w:val="24"/>
                      </w:rPr>
                      <w:t>Alternate district spokesperson</w:t>
                    </w:r>
                  </w:p>
                </w:txbxContent>
              </v:textbox>
              <w10:wrap type="none"/>
            </v:shape>
            <v:shape style="position:absolute;left:1800;top:5517;width:2225;height:266" type="#_x0000_t202" filled="false" stroked="false">
              <v:textbox inset="0,0,0,0">
                <w:txbxContent>
                  <w:p>
                    <w:pPr>
                      <w:spacing w:line="266" w:lineRule="exact" w:before="0"/>
                      <w:ind w:left="0" w:right="0" w:firstLine="0"/>
                      <w:jc w:val="left"/>
                      <w:rPr>
                        <w:b/>
                        <w:sz w:val="24"/>
                      </w:rPr>
                    </w:pPr>
                    <w:r>
                      <w:rPr>
                        <w:b/>
                        <w:sz w:val="24"/>
                      </w:rPr>
                      <w:t>District spokesperson</w:t>
                    </w:r>
                  </w:p>
                </w:txbxContent>
              </v:textbox>
              <w10:wrap type="none"/>
            </v:shape>
            <v:shape style="position:absolute;left:6840;top:4560;width:1559;height:266" type="#_x0000_t202" filled="false" stroked="false">
              <v:textbox inset="0,0,0,0">
                <w:txbxContent>
                  <w:p>
                    <w:pPr>
                      <w:spacing w:line="266" w:lineRule="exact" w:before="0"/>
                      <w:ind w:left="0" w:right="0" w:firstLine="0"/>
                      <w:jc w:val="left"/>
                      <w:rPr>
                        <w:sz w:val="24"/>
                      </w:rPr>
                    </w:pPr>
                    <w:r>
                      <w:rPr>
                        <w:sz w:val="24"/>
                      </w:rPr>
                      <w:t>Contact number</w:t>
                    </w:r>
                  </w:p>
                </w:txbxContent>
              </v:textbox>
              <w10:wrap type="none"/>
            </v:shape>
            <v:shape style="position:absolute;left:1800;top:4560;width:1559;height:266" type="#_x0000_t202" filled="false" stroked="false">
              <v:textbox inset="0,0,0,0">
                <w:txbxContent>
                  <w:p>
                    <w:pPr>
                      <w:spacing w:line="266" w:lineRule="exact" w:before="0"/>
                      <w:ind w:left="0" w:right="0" w:firstLine="0"/>
                      <w:jc w:val="left"/>
                      <w:rPr>
                        <w:sz w:val="24"/>
                      </w:rPr>
                    </w:pPr>
                    <w:r>
                      <w:rPr>
                        <w:sz w:val="24"/>
                      </w:rPr>
                      <w:t>Contact number</w:t>
                    </w:r>
                  </w:p>
                </w:txbxContent>
              </v:textbox>
              <w10:wrap type="none"/>
            </v:shape>
            <v:shape style="position:absolute;left:6840;top:3607;width:593;height:266" type="#_x0000_t202" filled="false" stroked="false">
              <v:textbox inset="0,0,0,0">
                <w:txbxContent>
                  <w:p>
                    <w:pPr>
                      <w:spacing w:line="266" w:lineRule="exact" w:before="0"/>
                      <w:ind w:left="0" w:right="0" w:firstLine="0"/>
                      <w:jc w:val="left"/>
                      <w:rPr>
                        <w:sz w:val="24"/>
                      </w:rPr>
                    </w:pPr>
                    <w:r>
                      <w:rPr>
                        <w:sz w:val="24"/>
                      </w:rPr>
                      <w:t>Name</w:t>
                    </w:r>
                  </w:p>
                </w:txbxContent>
              </v:textbox>
              <w10:wrap type="none"/>
            </v:shape>
            <v:shape style="position:absolute;left:1800;top:3607;width:593;height:266" type="#_x0000_t202" filled="false" stroked="false">
              <v:textbox inset="0,0,0,0">
                <w:txbxContent>
                  <w:p>
                    <w:pPr>
                      <w:spacing w:line="266" w:lineRule="exact" w:before="0"/>
                      <w:ind w:left="0" w:right="0" w:firstLine="0"/>
                      <w:jc w:val="left"/>
                      <w:rPr>
                        <w:sz w:val="24"/>
                      </w:rPr>
                    </w:pPr>
                    <w:r>
                      <w:rPr>
                        <w:sz w:val="24"/>
                      </w:rPr>
                      <w:t>Name</w:t>
                    </w:r>
                  </w:p>
                </w:txbxContent>
              </v:textbox>
              <w10:wrap type="none"/>
            </v:shape>
            <v:shape style="position:absolute;left:6840;top:2661;width:2271;height:266" type="#_x0000_t202" filled="false" stroked="false">
              <v:textbox inset="0,0,0,0">
                <w:txbxContent>
                  <w:p>
                    <w:pPr>
                      <w:spacing w:line="266" w:lineRule="exact" w:before="0"/>
                      <w:ind w:left="0" w:right="0" w:firstLine="0"/>
                      <w:jc w:val="left"/>
                      <w:rPr>
                        <w:b/>
                        <w:sz w:val="24"/>
                      </w:rPr>
                    </w:pPr>
                    <w:r>
                      <w:rPr>
                        <w:b/>
                        <w:sz w:val="24"/>
                      </w:rPr>
                      <w:t>Alternate district PIO</w:t>
                    </w:r>
                  </w:p>
                </w:txbxContent>
              </v:textbox>
              <w10:wrap type="none"/>
            </v:shape>
            <v:shape style="position:absolute;left:1800;top:2661;width:4152;height:266" type="#_x0000_t202" filled="false" stroked="false">
              <v:textbox inset="0,0,0,0">
                <w:txbxContent>
                  <w:p>
                    <w:pPr>
                      <w:spacing w:line="266" w:lineRule="exact" w:before="0"/>
                      <w:ind w:left="0" w:right="0" w:firstLine="0"/>
                      <w:jc w:val="left"/>
                      <w:rPr>
                        <w:b/>
                        <w:sz w:val="24"/>
                      </w:rPr>
                    </w:pPr>
                    <w:r>
                      <w:rPr>
                        <w:b/>
                        <w:sz w:val="24"/>
                      </w:rPr>
                      <w:t>District public information officer (PIO)</w:t>
                    </w:r>
                  </w:p>
                </w:txbxContent>
              </v:textbox>
              <w10:wrap type="none"/>
            </v:shape>
            <v:shape style="position:absolute;left:1800;top:698;width:9414;height:1589" type="#_x0000_t202" filled="false" stroked="false">
              <v:textbox inset="0,0,0,0">
                <w:txbxContent>
                  <w:p>
                    <w:pPr>
                      <w:spacing w:line="311" w:lineRule="exact" w:before="0"/>
                      <w:ind w:left="0" w:right="0" w:firstLine="0"/>
                      <w:jc w:val="left"/>
                      <w:rPr>
                        <w:sz w:val="28"/>
                      </w:rPr>
                    </w:pPr>
                    <w:r>
                      <w:rPr>
                        <w:sz w:val="28"/>
                      </w:rPr>
                      <w:t>District Communication Contacts</w:t>
                    </w:r>
                  </w:p>
                  <w:p>
                    <w:pPr>
                      <w:spacing w:line="240" w:lineRule="auto" w:before="0"/>
                      <w:rPr>
                        <w:sz w:val="29"/>
                      </w:rPr>
                    </w:pPr>
                  </w:p>
                  <w:p>
                    <w:pPr>
                      <w:spacing w:line="310" w:lineRule="atLeast" w:before="0"/>
                      <w:ind w:left="0" w:right="-4" w:firstLine="0"/>
                      <w:jc w:val="left"/>
                      <w:rPr>
                        <w:sz w:val="24"/>
                      </w:rPr>
                    </w:pPr>
                    <w:r>
                      <w:rPr>
                        <w:sz w:val="24"/>
                      </w:rPr>
                      <w:t>List the district spokesperson and public information officer along with their alternates in case the primary contact is unavailable during a crisis. Consider pre-designating building or site spokespersons.</w:t>
                    </w:r>
                  </w:p>
                </w:txbxContent>
              </v:textbox>
              <w10:wrap type="none"/>
            </v:shape>
            <w10:wrap type="topAndBottom"/>
          </v:group>
        </w:pict>
      </w:r>
    </w:p>
    <w:p>
      <w:pPr>
        <w:spacing w:after="0"/>
        <w:rPr>
          <w:sz w:val="29"/>
        </w:rPr>
        <w:sectPr>
          <w:pgSz w:w="12240" w:h="15840"/>
          <w:pgMar w:header="434" w:footer="425" w:top="680" w:bottom="620" w:left="1320" w:right="240"/>
        </w:sectPr>
      </w:pPr>
    </w:p>
    <w:p>
      <w:pPr>
        <w:pStyle w:val="BodyText"/>
        <w:spacing w:before="5"/>
        <w:rPr>
          <w:sz w:val="10"/>
        </w:rPr>
      </w:pPr>
    </w:p>
    <w:p>
      <w:pPr>
        <w:spacing w:before="85"/>
        <w:ind w:left="1003" w:right="1005" w:firstLine="0"/>
        <w:jc w:val="center"/>
        <w:rPr>
          <w:b/>
          <w:sz w:val="36"/>
        </w:rPr>
      </w:pPr>
      <w:r>
        <w:rPr>
          <w:b/>
          <w:sz w:val="36"/>
        </w:rPr>
        <w:t>Sample Public Information Release</w:t>
      </w:r>
    </w:p>
    <w:p>
      <w:pPr>
        <w:pStyle w:val="BodyText"/>
        <w:tabs>
          <w:tab w:pos="2819" w:val="left" w:leader="none"/>
          <w:tab w:pos="5625" w:val="left" w:leader="none"/>
        </w:tabs>
        <w:spacing w:before="293"/>
        <w:ind w:left="480"/>
      </w:pPr>
      <w:r>
        <w:rPr/>
        <w:t>Check</w:t>
      </w:r>
      <w:r>
        <w:rPr>
          <w:spacing w:val="-2"/>
        </w:rPr>
        <w:t> </w:t>
      </w:r>
      <w:r>
        <w:rPr/>
        <w:t>as</w:t>
      </w:r>
      <w:r>
        <w:rPr>
          <w:spacing w:val="-1"/>
        </w:rPr>
        <w:t> </w:t>
      </w:r>
      <w:r>
        <w:rPr/>
        <w:t>appropriate:</w:t>
        <w:tab/>
      </w:r>
      <w:r>
        <w:rPr>
          <w:rFonts w:ascii="Wingdings" w:hAnsi="Wingdings"/>
        </w:rPr>
        <w:t></w:t>
      </w:r>
      <w:r>
        <w:rPr>
          <w:spacing w:val="55"/>
        </w:rPr>
        <w:t> </w:t>
      </w:r>
      <w:r>
        <w:rPr/>
        <w:t>District/District-wide</w:t>
        <w:tab/>
      </w:r>
      <w:r>
        <w:rPr>
          <w:rFonts w:ascii="Wingdings" w:hAnsi="Wingdings"/>
        </w:rPr>
        <w:t></w:t>
      </w:r>
      <w:r>
        <w:rPr>
          <w:spacing w:val="-1"/>
        </w:rPr>
        <w:t> </w:t>
      </w:r>
      <w:r>
        <w:rPr/>
        <w:t>School</w:t>
      </w:r>
    </w:p>
    <w:p>
      <w:pPr>
        <w:pStyle w:val="BodyText"/>
        <w:tabs>
          <w:tab w:pos="4300" w:val="left" w:leader="none"/>
          <w:tab w:pos="5519" w:val="left" w:leader="none"/>
          <w:tab w:pos="9033" w:val="left" w:leader="none"/>
        </w:tabs>
        <w:spacing w:before="158"/>
        <w:ind w:left="480"/>
      </w:pPr>
      <w:r>
        <w:rPr/>
        <w:t>Date:</w:t>
      </w:r>
      <w:r>
        <w:rPr>
          <w:u w:val="single"/>
        </w:rPr>
        <w:t> </w:t>
        <w:tab/>
      </w:r>
      <w:r>
        <w:rPr/>
        <w:tab/>
        <w:t>Time: </w:t>
      </w:r>
      <w:r>
        <w:rPr>
          <w:u w:val="single"/>
        </w:rPr>
        <w:t> </w:t>
        <w:tab/>
      </w:r>
    </w:p>
    <w:p>
      <w:pPr>
        <w:pStyle w:val="Heading5"/>
        <w:spacing w:before="161"/>
        <w:rPr>
          <w:i/>
        </w:rPr>
      </w:pPr>
      <w:r>
        <w:rPr>
          <w:i/>
        </w:rPr>
        <w:t>Note: If this is used as a script, read only those items checked. Make no other comments</w:t>
      </w:r>
    </w:p>
    <w:p>
      <w:pPr>
        <w:spacing w:before="154"/>
        <w:ind w:left="1003" w:right="641" w:firstLine="0"/>
        <w:jc w:val="center"/>
        <w:rPr>
          <w:i/>
          <w:sz w:val="24"/>
        </w:rPr>
      </w:pPr>
      <w:r>
        <w:rPr>
          <w:i/>
          <w:sz w:val="24"/>
        </w:rPr>
        <w:t>(Check off, fill in, and cross off as appropriate)</w:t>
      </w:r>
    </w:p>
    <w:p>
      <w:pPr>
        <w:pStyle w:val="BodyText"/>
        <w:rPr>
          <w:i/>
          <w:sz w:val="20"/>
        </w:rPr>
      </w:pPr>
    </w:p>
    <w:p>
      <w:pPr>
        <w:pStyle w:val="BodyText"/>
        <w:spacing w:before="8"/>
        <w:rPr>
          <w:i/>
          <w:sz w:val="23"/>
        </w:rPr>
      </w:pPr>
    </w:p>
    <w:p>
      <w:pPr>
        <w:pStyle w:val="BodyText"/>
        <w:tabs>
          <w:tab w:pos="3599" w:val="left" w:leader="none"/>
          <w:tab w:pos="9206" w:val="left" w:leader="none"/>
        </w:tabs>
        <w:spacing w:before="90"/>
        <w:ind w:left="480"/>
      </w:pPr>
      <w:r>
        <w:rPr>
          <w:u w:val="single"/>
        </w:rPr>
        <w:t> </w:t>
        <w:tab/>
      </w:r>
      <w:r>
        <w:rPr/>
        <w:t>  has just</w:t>
      </w:r>
      <w:r>
        <w:rPr>
          <w:spacing w:val="-6"/>
        </w:rPr>
        <w:t> </w:t>
      </w:r>
      <w:r>
        <w:rPr/>
        <w:t>experienced </w:t>
      </w:r>
      <w:r>
        <w:rPr>
          <w:u w:val="single"/>
        </w:rPr>
        <w:t> </w:t>
        <w:tab/>
      </w:r>
    </w:p>
    <w:p>
      <w:pPr>
        <w:pStyle w:val="ListParagraph"/>
        <w:numPr>
          <w:ilvl w:val="0"/>
          <w:numId w:val="31"/>
        </w:numPr>
        <w:tabs>
          <w:tab w:pos="814" w:val="left" w:leader="none"/>
        </w:tabs>
        <w:spacing w:line="240" w:lineRule="auto" w:before="158" w:after="0"/>
        <w:ind w:left="813" w:right="0" w:hanging="334"/>
        <w:jc w:val="left"/>
        <w:rPr>
          <w:sz w:val="24"/>
        </w:rPr>
      </w:pPr>
      <w:r>
        <w:rPr>
          <w:sz w:val="24"/>
        </w:rPr>
        <w:t>The (students/employees) [(are being) or (have been)] accounted</w:t>
      </w:r>
      <w:r>
        <w:rPr>
          <w:spacing w:val="-4"/>
          <w:sz w:val="24"/>
        </w:rPr>
        <w:t> </w:t>
      </w:r>
      <w:r>
        <w:rPr>
          <w:sz w:val="24"/>
        </w:rPr>
        <w:t>for.</w:t>
      </w:r>
    </w:p>
    <w:p>
      <w:pPr>
        <w:pStyle w:val="ListParagraph"/>
        <w:numPr>
          <w:ilvl w:val="0"/>
          <w:numId w:val="31"/>
        </w:numPr>
        <w:tabs>
          <w:tab w:pos="814" w:val="left" w:leader="none"/>
        </w:tabs>
        <w:spacing w:line="240" w:lineRule="auto" w:before="156" w:after="0"/>
        <w:ind w:left="813" w:right="0" w:hanging="334"/>
        <w:jc w:val="left"/>
        <w:rPr>
          <w:sz w:val="24"/>
        </w:rPr>
      </w:pPr>
      <w:r>
        <w:rPr>
          <w:sz w:val="24"/>
        </w:rPr>
        <w:t>No further information is available at this</w:t>
      </w:r>
      <w:r>
        <w:rPr>
          <w:spacing w:val="-3"/>
          <w:sz w:val="24"/>
        </w:rPr>
        <w:t> </w:t>
      </w:r>
      <w:r>
        <w:rPr>
          <w:sz w:val="24"/>
        </w:rPr>
        <w:t>time.</w:t>
      </w:r>
    </w:p>
    <w:p>
      <w:pPr>
        <w:pStyle w:val="ListParagraph"/>
        <w:numPr>
          <w:ilvl w:val="0"/>
          <w:numId w:val="31"/>
        </w:numPr>
        <w:tabs>
          <w:tab w:pos="754" w:val="left" w:leader="none"/>
        </w:tabs>
        <w:spacing w:line="240" w:lineRule="auto" w:before="159" w:after="0"/>
        <w:ind w:left="753" w:right="0" w:hanging="274"/>
        <w:jc w:val="left"/>
        <w:rPr>
          <w:sz w:val="24"/>
        </w:rPr>
      </w:pPr>
      <w:r>
        <w:rPr>
          <w:sz w:val="24"/>
        </w:rPr>
        <w:t>Emergency medical services [(are here) or (are on the way) or (are not available to</w:t>
      </w:r>
      <w:r>
        <w:rPr>
          <w:spacing w:val="-16"/>
          <w:sz w:val="24"/>
        </w:rPr>
        <w:t> </w:t>
      </w:r>
      <w:r>
        <w:rPr>
          <w:sz w:val="24"/>
        </w:rPr>
        <w:t>us)].</w:t>
      </w:r>
    </w:p>
    <w:p>
      <w:pPr>
        <w:pStyle w:val="ListParagraph"/>
        <w:numPr>
          <w:ilvl w:val="0"/>
          <w:numId w:val="31"/>
        </w:numPr>
        <w:tabs>
          <w:tab w:pos="814" w:val="left" w:leader="none"/>
        </w:tabs>
        <w:spacing w:line="240" w:lineRule="auto" w:before="158" w:after="0"/>
        <w:ind w:left="813" w:right="0" w:hanging="334"/>
        <w:jc w:val="left"/>
        <w:rPr>
          <w:sz w:val="24"/>
        </w:rPr>
      </w:pPr>
      <w:r>
        <w:rPr>
          <w:sz w:val="24"/>
        </w:rPr>
        <w:t>Police [(are here) or (are on the way) or (are not available to</w:t>
      </w:r>
      <w:r>
        <w:rPr>
          <w:spacing w:val="-8"/>
          <w:sz w:val="24"/>
        </w:rPr>
        <w:t> </w:t>
      </w:r>
      <w:r>
        <w:rPr>
          <w:sz w:val="24"/>
        </w:rPr>
        <w:t>us)].</w:t>
      </w:r>
    </w:p>
    <w:p>
      <w:pPr>
        <w:pStyle w:val="ListParagraph"/>
        <w:numPr>
          <w:ilvl w:val="0"/>
          <w:numId w:val="31"/>
        </w:numPr>
        <w:tabs>
          <w:tab w:pos="814" w:val="left" w:leader="none"/>
        </w:tabs>
        <w:spacing w:line="240" w:lineRule="auto" w:before="159" w:after="0"/>
        <w:ind w:left="813" w:right="0" w:hanging="334"/>
        <w:jc w:val="left"/>
        <w:rPr>
          <w:sz w:val="24"/>
        </w:rPr>
      </w:pPr>
      <w:r>
        <w:rPr>
          <w:sz w:val="24"/>
        </w:rPr>
        <w:t>Fire Dept./paramedics [(are here) or (are on the way) or (are not available to</w:t>
      </w:r>
      <w:r>
        <w:rPr>
          <w:spacing w:val="-11"/>
          <w:sz w:val="24"/>
        </w:rPr>
        <w:t> </w:t>
      </w:r>
      <w:r>
        <w:rPr>
          <w:sz w:val="24"/>
        </w:rPr>
        <w:t>us)].</w:t>
      </w:r>
    </w:p>
    <w:p>
      <w:pPr>
        <w:pStyle w:val="BodyText"/>
        <w:tabs>
          <w:tab w:pos="2999" w:val="left" w:leader="none"/>
        </w:tabs>
        <w:spacing w:before="158"/>
        <w:ind w:left="840"/>
      </w:pPr>
      <w:r>
        <w:rPr>
          <w:u w:val="single"/>
        </w:rPr>
        <w:t> </w:t>
        <w:tab/>
      </w:r>
      <w:r>
        <w:rPr/>
        <w:t> [(are here) or (are on the way) or (are not available to</w:t>
      </w:r>
      <w:r>
        <w:rPr>
          <w:spacing w:val="-5"/>
        </w:rPr>
        <w:t> </w:t>
      </w:r>
      <w:r>
        <w:rPr/>
        <w:t>us)].</w:t>
      </w:r>
    </w:p>
    <w:p>
      <w:pPr>
        <w:pStyle w:val="ListParagraph"/>
        <w:numPr>
          <w:ilvl w:val="0"/>
          <w:numId w:val="31"/>
        </w:numPr>
        <w:tabs>
          <w:tab w:pos="814" w:val="left" w:leader="none"/>
          <w:tab w:pos="7717" w:val="left" w:leader="none"/>
        </w:tabs>
        <w:spacing w:line="360" w:lineRule="auto" w:before="159" w:after="0"/>
        <w:ind w:left="480" w:right="1085" w:firstLine="0"/>
        <w:jc w:val="left"/>
        <w:rPr>
          <w:sz w:val="24"/>
        </w:rPr>
      </w:pPr>
      <w:r>
        <w:rPr>
          <w:sz w:val="24"/>
        </w:rPr>
        <w:t>Communications to parents (is/are) being posted (on the school’s web site, elsewhere?) and delivered by phone (and/or</w:t>
      </w:r>
      <w:r>
        <w:rPr>
          <w:spacing w:val="-7"/>
          <w:sz w:val="24"/>
        </w:rPr>
        <w:t> </w:t>
      </w:r>
      <w:r>
        <w:rPr>
          <w:sz w:val="24"/>
        </w:rPr>
        <w:t>email?)</w:t>
      </w:r>
      <w:r>
        <w:rPr>
          <w:spacing w:val="-2"/>
          <w:sz w:val="24"/>
        </w:rPr>
        <w:t> </w:t>
      </w:r>
      <w:r>
        <w:rPr>
          <w:sz w:val="24"/>
        </w:rPr>
        <w:t>through</w:t>
      </w:r>
      <w:r>
        <w:rPr>
          <w:sz w:val="24"/>
          <w:u w:val="single"/>
        </w:rPr>
        <w:t> </w:t>
        <w:tab/>
      </w:r>
      <w:r>
        <w:rPr>
          <w:sz w:val="24"/>
        </w:rPr>
        <w:t>.</w:t>
      </w:r>
    </w:p>
    <w:p>
      <w:pPr>
        <w:pStyle w:val="ListParagraph"/>
        <w:numPr>
          <w:ilvl w:val="0"/>
          <w:numId w:val="31"/>
        </w:numPr>
        <w:tabs>
          <w:tab w:pos="814" w:val="left" w:leader="none"/>
        </w:tabs>
        <w:spacing w:line="240" w:lineRule="auto" w:before="19" w:after="0"/>
        <w:ind w:left="813" w:right="0" w:hanging="334"/>
        <w:jc w:val="left"/>
        <w:rPr>
          <w:sz w:val="24"/>
        </w:rPr>
      </w:pPr>
      <w:r>
        <w:rPr>
          <w:sz w:val="24"/>
        </w:rPr>
        <w:t>Reunification center(s) for parents to pick up their student(s) (is/are) being set up</w:t>
      </w:r>
      <w:r>
        <w:rPr>
          <w:spacing w:val="-13"/>
          <w:sz w:val="24"/>
        </w:rPr>
        <w:t> </w:t>
      </w:r>
      <w:r>
        <w:rPr>
          <w:sz w:val="24"/>
        </w:rPr>
        <w:t>at</w:t>
      </w:r>
    </w:p>
    <w:p>
      <w:pPr>
        <w:pStyle w:val="BodyText"/>
        <w:rPr>
          <w:sz w:val="20"/>
        </w:rPr>
      </w:pPr>
    </w:p>
    <w:p>
      <w:pPr>
        <w:pStyle w:val="BodyText"/>
        <w:spacing w:before="6"/>
        <w:rPr>
          <w:sz w:val="13"/>
        </w:rPr>
      </w:pPr>
      <w:r>
        <w:rPr/>
        <w:pict>
          <v:line style="position:absolute;mso-position-horizontal-relative:page;mso-position-vertical-relative:paragraph;z-index:-251540480;mso-wrap-distance-left:0;mso-wrap-distance-right:0" from="126pt,9.984196pt" to="540.000020pt,9.984196pt" stroked="true" strokeweight=".48pt" strokecolor="#000000">
            <v:stroke dashstyle="solid"/>
            <w10:wrap type="topAndBottom"/>
          </v:line>
        </w:pict>
      </w:r>
    </w:p>
    <w:p>
      <w:pPr>
        <w:pStyle w:val="ListParagraph"/>
        <w:numPr>
          <w:ilvl w:val="0"/>
          <w:numId w:val="31"/>
        </w:numPr>
        <w:tabs>
          <w:tab w:pos="816" w:val="left" w:leader="none"/>
          <w:tab w:pos="9486" w:val="left" w:leader="none"/>
        </w:tabs>
        <w:spacing w:line="376" w:lineRule="auto" w:before="127" w:after="0"/>
        <w:ind w:left="1200" w:right="1191" w:hanging="720"/>
        <w:jc w:val="left"/>
        <w:rPr>
          <w:sz w:val="24"/>
        </w:rPr>
      </w:pPr>
      <w:r>
        <w:rPr>
          <w:sz w:val="24"/>
        </w:rPr>
        <w:t>Injuries have been</w:t>
      </w:r>
      <w:r>
        <w:rPr>
          <w:spacing w:val="-8"/>
          <w:sz w:val="24"/>
        </w:rPr>
        <w:t> </w:t>
      </w:r>
      <w:r>
        <w:rPr>
          <w:sz w:val="24"/>
        </w:rPr>
        <w:t>reported</w:t>
      </w:r>
      <w:r>
        <w:rPr>
          <w:spacing w:val="-2"/>
          <w:sz w:val="24"/>
        </w:rPr>
        <w:t> </w:t>
      </w:r>
      <w:r>
        <w:rPr>
          <w:sz w:val="24"/>
        </w:rPr>
        <w:t>at </w:t>
      </w:r>
      <w:r>
        <w:rPr>
          <w:sz w:val="24"/>
          <w:u w:val="single"/>
        </w:rPr>
        <w:t> </w:t>
        <w:tab/>
      </w:r>
      <w:r>
        <w:rPr>
          <w:sz w:val="24"/>
        </w:rPr>
        <w:t> and are being treated at the site by (staff/professional medical</w:t>
      </w:r>
      <w:r>
        <w:rPr>
          <w:spacing w:val="-12"/>
          <w:sz w:val="24"/>
        </w:rPr>
        <w:t> </w:t>
      </w:r>
      <w:r>
        <w:rPr>
          <w:sz w:val="24"/>
        </w:rPr>
        <w:t>responders)</w:t>
      </w:r>
    </w:p>
    <w:p>
      <w:pPr>
        <w:pStyle w:val="ListParagraph"/>
        <w:numPr>
          <w:ilvl w:val="0"/>
          <w:numId w:val="31"/>
        </w:numPr>
        <w:tabs>
          <w:tab w:pos="814" w:val="left" w:leader="none"/>
          <w:tab w:pos="2411" w:val="left" w:leader="none"/>
        </w:tabs>
        <w:spacing w:line="259" w:lineRule="exact" w:before="0" w:after="0"/>
        <w:ind w:left="813" w:right="0" w:hanging="334"/>
        <w:jc w:val="left"/>
        <w:rPr>
          <w:sz w:val="24"/>
        </w:rPr>
      </w:pPr>
      <w:r>
        <w:rPr>
          <w:sz w:val="24"/>
        </w:rPr>
        <w:t>(#)</w:t>
      </w:r>
      <w:r>
        <w:rPr>
          <w:sz w:val="24"/>
          <w:u w:val="single"/>
        </w:rPr>
        <w:t> </w:t>
        <w:tab/>
      </w:r>
      <w:r>
        <w:rPr>
          <w:sz w:val="24"/>
        </w:rPr>
        <w:t>reported</w:t>
      </w:r>
      <w:r>
        <w:rPr>
          <w:spacing w:val="-1"/>
          <w:sz w:val="24"/>
        </w:rPr>
        <w:t> </w:t>
      </w:r>
      <w:r>
        <w:rPr>
          <w:sz w:val="24"/>
        </w:rPr>
        <w:t>injured.</w:t>
      </w:r>
    </w:p>
    <w:p>
      <w:pPr>
        <w:pStyle w:val="ListParagraph"/>
        <w:numPr>
          <w:ilvl w:val="0"/>
          <w:numId w:val="31"/>
        </w:numPr>
        <w:tabs>
          <w:tab w:pos="814" w:val="left" w:leader="none"/>
          <w:tab w:pos="8092" w:val="left" w:leader="none"/>
          <w:tab w:pos="8224" w:val="left" w:leader="none"/>
        </w:tabs>
        <w:spacing w:line="376" w:lineRule="auto" w:before="158" w:after="0"/>
        <w:ind w:left="1260" w:right="1268" w:hanging="780"/>
        <w:jc w:val="left"/>
        <w:rPr>
          <w:sz w:val="24"/>
        </w:rPr>
      </w:pPr>
      <w:r>
        <w:rPr>
          <w:sz w:val="24"/>
        </w:rPr>
        <w:t>Students have been taken to a</w:t>
      </w:r>
      <w:r>
        <w:rPr>
          <w:spacing w:val="-6"/>
          <w:sz w:val="24"/>
        </w:rPr>
        <w:t> </w:t>
      </w:r>
      <w:r>
        <w:rPr>
          <w:sz w:val="24"/>
        </w:rPr>
        <w:t>safe</w:t>
      </w:r>
      <w:r>
        <w:rPr>
          <w:spacing w:val="-1"/>
          <w:sz w:val="24"/>
        </w:rPr>
        <w:t> </w:t>
      </w:r>
      <w:r>
        <w:rPr>
          <w:sz w:val="24"/>
        </w:rPr>
        <w:t>area</w:t>
      </w:r>
      <w:r>
        <w:rPr>
          <w:sz w:val="24"/>
          <w:u w:val="single"/>
        </w:rPr>
        <w:t> </w:t>
        <w:tab/>
        <w:tab/>
      </w:r>
      <w:r>
        <w:rPr>
          <w:sz w:val="24"/>
        </w:rPr>
        <w:t>and are </w:t>
      </w:r>
      <w:r>
        <w:rPr>
          <w:spacing w:val="-5"/>
          <w:sz w:val="24"/>
        </w:rPr>
        <w:t>with </w:t>
      </w:r>
      <w:r>
        <w:rPr>
          <w:sz w:val="24"/>
        </w:rPr>
        <w:t>(classroom teachers/staff)</w:t>
      </w:r>
      <w:r>
        <w:rPr>
          <w:spacing w:val="-5"/>
          <w:sz w:val="24"/>
        </w:rPr>
        <w:t> </w:t>
      </w:r>
      <w:r>
        <w:rPr>
          <w:sz w:val="24"/>
        </w:rPr>
        <w:t>or</w:t>
      </w:r>
      <w:r>
        <w:rPr>
          <w:spacing w:val="-1"/>
          <w:sz w:val="24"/>
        </w:rPr>
        <w:t> </w:t>
      </w:r>
      <w:r>
        <w:rPr>
          <w:sz w:val="24"/>
        </w:rPr>
        <w:t>(</w:t>
      </w:r>
      <w:r>
        <w:rPr>
          <w:sz w:val="24"/>
          <w:u w:val="single"/>
        </w:rPr>
        <w:t> </w:t>
        <w:tab/>
      </w:r>
      <w:r>
        <w:rPr>
          <w:sz w:val="24"/>
        </w:rPr>
        <w:t>).</w:t>
      </w:r>
    </w:p>
    <w:p>
      <w:pPr>
        <w:pStyle w:val="ListParagraph"/>
        <w:numPr>
          <w:ilvl w:val="0"/>
          <w:numId w:val="31"/>
        </w:numPr>
        <w:tabs>
          <w:tab w:pos="754" w:val="left" w:leader="none"/>
          <w:tab w:pos="1571" w:val="left" w:leader="none"/>
        </w:tabs>
        <w:spacing w:line="240" w:lineRule="auto" w:before="0" w:after="0"/>
        <w:ind w:left="753" w:right="0" w:hanging="274"/>
        <w:jc w:val="left"/>
        <w:rPr>
          <w:sz w:val="24"/>
        </w:rPr>
      </w:pPr>
      <w:r>
        <w:rPr>
          <w:sz w:val="24"/>
        </w:rPr>
        <w:t>(#)</w:t>
      </w:r>
      <w:r>
        <w:rPr>
          <w:sz w:val="24"/>
          <w:u w:val="single"/>
        </w:rPr>
        <w:t> </w:t>
        <w:tab/>
      </w:r>
      <w:r>
        <w:rPr>
          <w:sz w:val="24"/>
        </w:rPr>
        <w:t>students have been taken to the local emergency room for treatment of serious</w:t>
      </w:r>
      <w:r>
        <w:rPr>
          <w:spacing w:val="-11"/>
          <w:sz w:val="24"/>
        </w:rPr>
        <w:t> </w:t>
      </w:r>
      <w:r>
        <w:rPr>
          <w:sz w:val="24"/>
        </w:rPr>
        <w:t>injury.</w:t>
      </w:r>
    </w:p>
    <w:p>
      <w:pPr>
        <w:pStyle w:val="ListParagraph"/>
        <w:numPr>
          <w:ilvl w:val="0"/>
          <w:numId w:val="31"/>
        </w:numPr>
        <w:tabs>
          <w:tab w:pos="814" w:val="left" w:leader="none"/>
          <w:tab w:pos="9580" w:val="left" w:leader="none"/>
        </w:tabs>
        <w:spacing w:line="240" w:lineRule="auto" w:before="158" w:after="0"/>
        <w:ind w:left="813" w:right="0" w:hanging="334"/>
        <w:jc w:val="left"/>
        <w:rPr>
          <w:sz w:val="24"/>
        </w:rPr>
      </w:pPr>
      <w:r>
        <w:rPr>
          <w:sz w:val="24"/>
        </w:rPr>
        <w:t>Parents of injured students should go to the emergency</w:t>
      </w:r>
      <w:r>
        <w:rPr>
          <w:spacing w:val="-11"/>
          <w:sz w:val="24"/>
        </w:rPr>
        <w:t> </w:t>
      </w:r>
      <w:r>
        <w:rPr>
          <w:sz w:val="24"/>
        </w:rPr>
        <w:t>room</w:t>
      </w:r>
      <w:r>
        <w:rPr>
          <w:spacing w:val="-1"/>
          <w:sz w:val="24"/>
        </w:rPr>
        <w:t> </w:t>
      </w:r>
      <w:r>
        <w:rPr>
          <w:sz w:val="24"/>
        </w:rPr>
        <w:t>at</w:t>
      </w:r>
      <w:r>
        <w:rPr>
          <w:sz w:val="24"/>
          <w:u w:val="single"/>
        </w:rPr>
        <w:t> </w:t>
        <w:tab/>
      </w:r>
      <w:r>
        <w:rPr>
          <w:sz w:val="24"/>
        </w:rPr>
        <w:t>.</w:t>
      </w:r>
    </w:p>
    <w:p>
      <w:pPr>
        <w:pStyle w:val="ListParagraph"/>
        <w:numPr>
          <w:ilvl w:val="0"/>
          <w:numId w:val="31"/>
        </w:numPr>
        <w:tabs>
          <w:tab w:pos="814" w:val="left" w:leader="none"/>
          <w:tab w:pos="1631" w:val="left" w:leader="none"/>
          <w:tab w:pos="9604" w:val="left" w:leader="none"/>
        </w:tabs>
        <w:spacing w:line="376" w:lineRule="auto" w:before="159" w:after="0"/>
        <w:ind w:left="1260" w:right="1013" w:hanging="780"/>
        <w:jc w:val="left"/>
        <w:rPr>
          <w:sz w:val="24"/>
        </w:rPr>
      </w:pPr>
      <w:r>
        <w:rPr>
          <w:sz w:val="24"/>
        </w:rPr>
        <w:t>(#)</w:t>
      </w:r>
      <w:r>
        <w:rPr>
          <w:sz w:val="24"/>
          <w:u w:val="single"/>
        </w:rPr>
        <w:t> </w:t>
        <w:tab/>
        <w:tab/>
      </w:r>
      <w:r>
        <w:rPr>
          <w:sz w:val="24"/>
        </w:rPr>
        <w:t>Confirmed deaths have been</w:t>
      </w:r>
      <w:r>
        <w:rPr>
          <w:spacing w:val="-5"/>
          <w:sz w:val="24"/>
        </w:rPr>
        <w:t> </w:t>
      </w:r>
      <w:r>
        <w:rPr>
          <w:sz w:val="24"/>
        </w:rPr>
        <w:t>reported</w:t>
      </w:r>
      <w:r>
        <w:rPr>
          <w:spacing w:val="1"/>
          <w:sz w:val="24"/>
        </w:rPr>
        <w:t> </w:t>
      </w:r>
      <w:r>
        <w:rPr>
          <w:sz w:val="24"/>
        </w:rPr>
        <w:t>at</w:t>
      </w:r>
      <w:r>
        <w:rPr>
          <w:sz w:val="24"/>
          <w:u w:val="single"/>
        </w:rPr>
        <w:t> </w:t>
        <w:tab/>
      </w:r>
      <w:r>
        <w:rPr>
          <w:spacing w:val="-17"/>
          <w:sz w:val="24"/>
        </w:rPr>
        <w:t>. </w:t>
      </w:r>
      <w:r>
        <w:rPr>
          <w:sz w:val="24"/>
        </w:rPr>
        <w:t>Names cannot be released until families have been</w:t>
      </w:r>
      <w:r>
        <w:rPr>
          <w:spacing w:val="-3"/>
          <w:sz w:val="24"/>
        </w:rPr>
        <w:t> </w:t>
      </w:r>
      <w:r>
        <w:rPr>
          <w:sz w:val="24"/>
        </w:rPr>
        <w:t>notified.</w:t>
      </w:r>
    </w:p>
    <w:p>
      <w:pPr>
        <w:pStyle w:val="ListParagraph"/>
        <w:numPr>
          <w:ilvl w:val="0"/>
          <w:numId w:val="31"/>
        </w:numPr>
        <w:tabs>
          <w:tab w:pos="814" w:val="left" w:leader="none"/>
          <w:tab w:pos="2899" w:val="left" w:leader="none"/>
          <w:tab w:pos="4139" w:val="left" w:leader="none"/>
          <w:tab w:pos="9686" w:val="left" w:leader="none"/>
        </w:tabs>
        <w:spacing w:line="376" w:lineRule="auto" w:before="2" w:after="0"/>
        <w:ind w:left="480" w:right="926" w:firstLine="0"/>
        <w:jc w:val="left"/>
        <w:rPr>
          <w:sz w:val="24"/>
        </w:rPr>
      </w:pPr>
      <w:r>
        <w:rPr>
          <w:sz w:val="24"/>
        </w:rPr>
        <w:t>Structural damage has been reported at the</w:t>
      </w:r>
      <w:r>
        <w:rPr>
          <w:spacing w:val="-9"/>
          <w:sz w:val="24"/>
        </w:rPr>
        <w:t> </w:t>
      </w:r>
      <w:r>
        <w:rPr>
          <w:sz w:val="24"/>
        </w:rPr>
        <w:t>following</w:t>
      </w:r>
      <w:r>
        <w:rPr>
          <w:spacing w:val="-4"/>
          <w:sz w:val="24"/>
        </w:rPr>
        <w:t> </w:t>
      </w:r>
      <w:r>
        <w:rPr>
          <w:sz w:val="24"/>
        </w:rPr>
        <w:t>sites:</w:t>
      </w:r>
      <w:r>
        <w:rPr>
          <w:sz w:val="24"/>
          <w:u w:val="single"/>
        </w:rPr>
        <w:t> </w:t>
        <w:tab/>
      </w:r>
      <w:r>
        <w:rPr>
          <w:spacing w:val="-18"/>
          <w:sz w:val="24"/>
        </w:rPr>
        <w:t>. </w:t>
      </w:r>
      <w:r>
        <w:rPr>
          <w:sz w:val="24"/>
        </w:rPr>
        <w:t>Release</w:t>
      </w:r>
      <w:r>
        <w:rPr>
          <w:spacing w:val="-3"/>
          <w:sz w:val="24"/>
        </w:rPr>
        <w:t> </w:t>
      </w:r>
      <w:r>
        <w:rPr>
          <w:sz w:val="24"/>
        </w:rPr>
        <w:t>restrictions:</w:t>
        <w:tab/>
      </w:r>
      <w:r>
        <w:rPr>
          <w:rFonts w:ascii="Wingdings" w:hAnsi="Wingdings"/>
          <w:sz w:val="24"/>
        </w:rPr>
        <w:t></w:t>
      </w:r>
      <w:r>
        <w:rPr>
          <w:spacing w:val="-1"/>
          <w:sz w:val="24"/>
        </w:rPr>
        <w:t> </w:t>
      </w:r>
      <w:r>
        <w:rPr>
          <w:sz w:val="24"/>
        </w:rPr>
        <w:t>No</w:t>
        <w:tab/>
      </w:r>
      <w:r>
        <w:rPr>
          <w:rFonts w:ascii="Wingdings" w:hAnsi="Wingdings"/>
          <w:sz w:val="24"/>
        </w:rPr>
        <w:t></w:t>
      </w:r>
      <w:r>
        <w:rPr>
          <w:sz w:val="24"/>
        </w:rPr>
        <w:t>  Yes /</w:t>
      </w:r>
      <w:r>
        <w:rPr>
          <w:spacing w:val="-5"/>
          <w:sz w:val="24"/>
        </w:rPr>
        <w:t> </w:t>
      </w:r>
      <w:r>
        <w:rPr>
          <w:sz w:val="24"/>
        </w:rPr>
        <w:t>what? </w:t>
      </w:r>
      <w:r>
        <w:rPr>
          <w:spacing w:val="3"/>
          <w:sz w:val="24"/>
        </w:rPr>
        <w:t> </w:t>
      </w:r>
      <w:r>
        <w:rPr>
          <w:sz w:val="24"/>
          <w:u w:val="single"/>
        </w:rPr>
        <w:t> </w:t>
        <w:tab/>
      </w:r>
    </w:p>
    <w:p>
      <w:pPr>
        <w:pStyle w:val="BodyText"/>
        <w:spacing w:before="4"/>
        <w:rPr>
          <w:sz w:val="16"/>
        </w:rPr>
      </w:pPr>
    </w:p>
    <w:p>
      <w:pPr>
        <w:pStyle w:val="Heading4"/>
        <w:tabs>
          <w:tab w:pos="6882" w:val="left" w:leader="none"/>
          <w:tab w:pos="10139" w:val="left" w:leader="none"/>
        </w:tabs>
        <w:spacing w:before="90"/>
        <w:ind w:left="537"/>
      </w:pPr>
      <w:r>
        <w:rPr/>
        <w:t>Released to the Public:   Information</w:t>
      </w:r>
      <w:r>
        <w:rPr>
          <w:spacing w:val="-10"/>
        </w:rPr>
        <w:t> </w:t>
      </w:r>
      <w:r>
        <w:rPr/>
        <w:t>Release</w:t>
      </w:r>
      <w:r>
        <w:rPr>
          <w:spacing w:val="-2"/>
        </w:rPr>
        <w:t> </w:t>
      </w:r>
      <w:r>
        <w:rPr/>
        <w:t>#</w:t>
      </w:r>
      <w:r>
        <w:rPr>
          <w:u w:val="single"/>
        </w:rPr>
        <w:t> </w:t>
        <w:tab/>
      </w:r>
      <w:r>
        <w:rPr/>
        <w:t>Date/Time:</w:t>
      </w:r>
      <w:r>
        <w:rPr>
          <w:spacing w:val="-1"/>
        </w:rPr>
        <w:t> </w:t>
      </w:r>
      <w:r>
        <w:rPr>
          <w:u w:val="single"/>
        </w:rPr>
        <w:t> </w:t>
        <w:tab/>
      </w:r>
    </w:p>
    <w:p>
      <w:pPr>
        <w:spacing w:after="0"/>
        <w:sectPr>
          <w:pgSz w:w="12240" w:h="15840"/>
          <w:pgMar w:header="434" w:footer="425" w:top="680" w:bottom="620" w:left="1320" w:right="240"/>
        </w:sectPr>
      </w:pPr>
    </w:p>
    <w:p>
      <w:pPr>
        <w:pStyle w:val="BodyText"/>
        <w:spacing w:before="2"/>
        <w:ind w:left="480"/>
      </w:pPr>
      <w:r>
        <w:rPr/>
        <w:t>Emergency Response Procedures</w:t>
      </w:r>
    </w:p>
    <w:p>
      <w:pPr>
        <w:pStyle w:val="BodyText"/>
        <w:spacing w:before="8"/>
      </w:pPr>
    </w:p>
    <w:p>
      <w:pPr>
        <w:spacing w:before="0"/>
        <w:ind w:left="1003" w:right="1361" w:firstLine="0"/>
        <w:jc w:val="center"/>
        <w:rPr>
          <w:b/>
          <w:sz w:val="36"/>
        </w:rPr>
      </w:pPr>
      <w:bookmarkStart w:name="Medical Emergency" w:id="102"/>
      <w:bookmarkEnd w:id="102"/>
      <w:r>
        <w:rPr/>
      </w:r>
      <w:bookmarkStart w:name="_bookmark48" w:id="103"/>
      <w:bookmarkEnd w:id="103"/>
      <w:r>
        <w:rPr/>
      </w:r>
      <w:r>
        <w:rPr>
          <w:b/>
          <w:sz w:val="36"/>
        </w:rPr>
        <w:t>Medical Emergency</w:t>
      </w:r>
    </w:p>
    <w:p>
      <w:pPr>
        <w:pStyle w:val="BodyText"/>
        <w:spacing w:before="6"/>
        <w:rPr>
          <w:b/>
          <w:sz w:val="32"/>
        </w:rPr>
      </w:pPr>
    </w:p>
    <w:p>
      <w:pPr>
        <w:spacing w:before="0"/>
        <w:ind w:left="480" w:right="0" w:firstLine="0"/>
        <w:jc w:val="left"/>
        <w:rPr>
          <w:sz w:val="28"/>
        </w:rPr>
      </w:pPr>
      <w:r>
        <w:rPr>
          <w:sz w:val="28"/>
        </w:rPr>
        <w:t>Critical Information</w:t>
      </w:r>
    </w:p>
    <w:p>
      <w:pPr>
        <w:pStyle w:val="BodyText"/>
        <w:spacing w:line="276" w:lineRule="auto" w:before="49"/>
        <w:ind w:left="480" w:right="842"/>
      </w:pPr>
      <w:r>
        <w:rPr/>
        <w:t>The role of school staff in a medical emergency is to provide care to the victim until first responders arrive. Staff should NOT provide any first aid beyond their training. Staff should comfort the victim and reassure him or her that medical attention is on the way. Before providing assistance, staff should survey the scene for additional hazards and ensure it is safe to render aid.</w:t>
      </w:r>
    </w:p>
    <w:p>
      <w:pPr>
        <w:pStyle w:val="BodyText"/>
        <w:spacing w:before="5"/>
        <w:rPr>
          <w:sz w:val="27"/>
        </w:rPr>
      </w:pPr>
    </w:p>
    <w:p>
      <w:pPr>
        <w:spacing w:before="0"/>
        <w:ind w:left="480" w:right="0" w:firstLine="0"/>
        <w:jc w:val="left"/>
        <w:rPr>
          <w:sz w:val="28"/>
        </w:rPr>
      </w:pPr>
      <w:r>
        <w:rPr>
          <w:sz w:val="28"/>
        </w:rPr>
        <w:t>In the event a non-responsive or life-threatening injury or illness:</w:t>
      </w:r>
    </w:p>
    <w:p>
      <w:pPr>
        <w:spacing w:before="55"/>
        <w:ind w:left="480" w:right="0" w:firstLine="0"/>
        <w:jc w:val="left"/>
        <w:rPr>
          <w:b/>
          <w:sz w:val="28"/>
        </w:rPr>
      </w:pPr>
      <w:r>
        <w:rPr>
          <w:b/>
          <w:sz w:val="28"/>
        </w:rPr>
        <w:t>Staff</w:t>
      </w:r>
    </w:p>
    <w:p>
      <w:pPr>
        <w:pStyle w:val="ListParagraph"/>
        <w:numPr>
          <w:ilvl w:val="1"/>
          <w:numId w:val="31"/>
        </w:numPr>
        <w:tabs>
          <w:tab w:pos="1199" w:val="left" w:leader="none"/>
          <w:tab w:pos="1200" w:val="left" w:leader="none"/>
        </w:tabs>
        <w:spacing w:line="240" w:lineRule="auto" w:before="43" w:after="0"/>
        <w:ind w:left="1200" w:right="0" w:hanging="360"/>
        <w:jc w:val="left"/>
        <w:rPr>
          <w:sz w:val="24"/>
        </w:rPr>
      </w:pPr>
      <w:r>
        <w:rPr>
          <w:sz w:val="24"/>
        </w:rPr>
        <w:t>Send for immediate help (notify health office staff or school nurse) and Call</w:t>
      </w:r>
      <w:r>
        <w:rPr>
          <w:spacing w:val="-9"/>
          <w:sz w:val="24"/>
        </w:rPr>
        <w:t> </w:t>
      </w:r>
      <w:r>
        <w:rPr>
          <w:sz w:val="24"/>
        </w:rPr>
        <w:t>911</w:t>
      </w:r>
    </w:p>
    <w:p>
      <w:pPr>
        <w:pStyle w:val="ListParagraph"/>
        <w:numPr>
          <w:ilvl w:val="1"/>
          <w:numId w:val="31"/>
        </w:numPr>
        <w:tabs>
          <w:tab w:pos="1199" w:val="left" w:leader="none"/>
          <w:tab w:pos="1200" w:val="left" w:leader="none"/>
        </w:tabs>
        <w:spacing w:line="240" w:lineRule="auto" w:before="100" w:after="0"/>
        <w:ind w:left="1200" w:right="0" w:hanging="360"/>
        <w:jc w:val="left"/>
        <w:rPr>
          <w:sz w:val="24"/>
        </w:rPr>
      </w:pPr>
      <w:r>
        <w:rPr>
          <w:sz w:val="24"/>
        </w:rPr>
        <w:t>Describe injuries, number of victims and give exact</w:t>
      </w:r>
      <w:r>
        <w:rPr>
          <w:spacing w:val="-6"/>
          <w:sz w:val="24"/>
        </w:rPr>
        <w:t> </w:t>
      </w:r>
      <w:r>
        <w:rPr>
          <w:sz w:val="24"/>
        </w:rPr>
        <w:t>location</w:t>
      </w:r>
    </w:p>
    <w:p>
      <w:pPr>
        <w:pStyle w:val="ListParagraph"/>
        <w:numPr>
          <w:ilvl w:val="1"/>
          <w:numId w:val="31"/>
        </w:numPr>
        <w:tabs>
          <w:tab w:pos="1199" w:val="left" w:leader="none"/>
          <w:tab w:pos="1200" w:val="left" w:leader="none"/>
        </w:tabs>
        <w:spacing w:line="240" w:lineRule="auto" w:before="102" w:after="0"/>
        <w:ind w:left="1200" w:right="0" w:hanging="360"/>
        <w:jc w:val="left"/>
        <w:rPr>
          <w:sz w:val="24"/>
        </w:rPr>
      </w:pPr>
      <w:r>
        <w:rPr>
          <w:sz w:val="24"/>
        </w:rPr>
        <w:t>Notify building</w:t>
      </w:r>
      <w:r>
        <w:rPr>
          <w:spacing w:val="-6"/>
          <w:sz w:val="24"/>
        </w:rPr>
        <w:t> </w:t>
      </w:r>
      <w:r>
        <w:rPr>
          <w:sz w:val="24"/>
        </w:rPr>
        <w:t>administration</w:t>
      </w:r>
    </w:p>
    <w:p>
      <w:pPr>
        <w:pStyle w:val="ListParagraph"/>
        <w:numPr>
          <w:ilvl w:val="1"/>
          <w:numId w:val="31"/>
        </w:numPr>
        <w:tabs>
          <w:tab w:pos="1199" w:val="left" w:leader="none"/>
          <w:tab w:pos="1200" w:val="left" w:leader="none"/>
        </w:tabs>
        <w:spacing w:line="273" w:lineRule="auto" w:before="99" w:after="0"/>
        <w:ind w:left="1200" w:right="1431" w:hanging="360"/>
        <w:jc w:val="left"/>
        <w:rPr>
          <w:sz w:val="24"/>
        </w:rPr>
      </w:pPr>
      <w:r>
        <w:rPr>
          <w:sz w:val="24"/>
        </w:rPr>
        <w:t>DO NOT move the victim(s), especially if you suspect a head or neck injury,</w:t>
      </w:r>
      <w:r>
        <w:rPr>
          <w:spacing w:val="-22"/>
          <w:sz w:val="24"/>
        </w:rPr>
        <w:t> </w:t>
      </w:r>
      <w:r>
        <w:rPr>
          <w:sz w:val="24"/>
        </w:rPr>
        <w:t>unless safety is a</w:t>
      </w:r>
      <w:r>
        <w:rPr>
          <w:spacing w:val="-6"/>
          <w:sz w:val="24"/>
        </w:rPr>
        <w:t> </w:t>
      </w:r>
      <w:r>
        <w:rPr>
          <w:sz w:val="24"/>
        </w:rPr>
        <w:t>concern</w:t>
      </w:r>
    </w:p>
    <w:p>
      <w:pPr>
        <w:pStyle w:val="ListParagraph"/>
        <w:numPr>
          <w:ilvl w:val="1"/>
          <w:numId w:val="31"/>
        </w:numPr>
        <w:tabs>
          <w:tab w:pos="1199" w:val="left" w:leader="none"/>
          <w:tab w:pos="1200" w:val="left" w:leader="none"/>
        </w:tabs>
        <w:spacing w:line="240" w:lineRule="auto" w:before="63" w:after="0"/>
        <w:ind w:left="1200" w:right="0" w:hanging="360"/>
        <w:jc w:val="left"/>
        <w:rPr>
          <w:sz w:val="24"/>
        </w:rPr>
      </w:pPr>
      <w:r>
        <w:rPr>
          <w:sz w:val="24"/>
        </w:rPr>
        <w:t>Check victim for medical alert bracelet or</w:t>
      </w:r>
      <w:r>
        <w:rPr>
          <w:spacing w:val="-1"/>
          <w:sz w:val="24"/>
        </w:rPr>
        <w:t> </w:t>
      </w:r>
      <w:r>
        <w:rPr>
          <w:sz w:val="24"/>
        </w:rPr>
        <w:t>necklace</w:t>
      </w:r>
    </w:p>
    <w:p>
      <w:pPr>
        <w:pStyle w:val="ListParagraph"/>
        <w:numPr>
          <w:ilvl w:val="1"/>
          <w:numId w:val="31"/>
        </w:numPr>
        <w:tabs>
          <w:tab w:pos="1199" w:val="left" w:leader="none"/>
          <w:tab w:pos="1200" w:val="left" w:leader="none"/>
        </w:tabs>
        <w:spacing w:line="240" w:lineRule="auto" w:before="100" w:after="0"/>
        <w:ind w:left="1200" w:right="0" w:hanging="360"/>
        <w:jc w:val="left"/>
        <w:rPr>
          <w:sz w:val="24"/>
        </w:rPr>
      </w:pPr>
      <w:r>
        <w:rPr>
          <w:sz w:val="24"/>
        </w:rPr>
        <w:t>Provide information to first</w:t>
      </w:r>
      <w:r>
        <w:rPr>
          <w:spacing w:val="-2"/>
          <w:sz w:val="24"/>
        </w:rPr>
        <w:t> </w:t>
      </w:r>
      <w:r>
        <w:rPr>
          <w:sz w:val="24"/>
        </w:rPr>
        <w:t>responders</w:t>
      </w:r>
    </w:p>
    <w:p>
      <w:pPr>
        <w:pStyle w:val="ListParagraph"/>
        <w:numPr>
          <w:ilvl w:val="1"/>
          <w:numId w:val="31"/>
        </w:numPr>
        <w:tabs>
          <w:tab w:pos="1199" w:val="left" w:leader="none"/>
          <w:tab w:pos="1200" w:val="left" w:leader="none"/>
        </w:tabs>
        <w:spacing w:line="240" w:lineRule="auto" w:before="102" w:after="0"/>
        <w:ind w:left="1200" w:right="0" w:hanging="360"/>
        <w:jc w:val="left"/>
        <w:rPr>
          <w:sz w:val="24"/>
        </w:rPr>
      </w:pPr>
      <w:r>
        <w:rPr>
          <w:sz w:val="24"/>
        </w:rPr>
        <w:t>Disperse onlookers and keep others from congregating in the</w:t>
      </w:r>
      <w:r>
        <w:rPr>
          <w:spacing w:val="-5"/>
          <w:sz w:val="24"/>
        </w:rPr>
        <w:t> </w:t>
      </w:r>
      <w:r>
        <w:rPr>
          <w:sz w:val="24"/>
        </w:rPr>
        <w:t>area</w:t>
      </w:r>
    </w:p>
    <w:p>
      <w:pPr>
        <w:pStyle w:val="ListParagraph"/>
        <w:numPr>
          <w:ilvl w:val="1"/>
          <w:numId w:val="31"/>
        </w:numPr>
        <w:tabs>
          <w:tab w:pos="1199" w:val="left" w:leader="none"/>
          <w:tab w:pos="1200" w:val="left" w:leader="none"/>
        </w:tabs>
        <w:spacing w:line="240" w:lineRule="auto" w:before="100" w:after="0"/>
        <w:ind w:left="1200" w:right="0" w:hanging="360"/>
        <w:jc w:val="left"/>
        <w:rPr>
          <w:sz w:val="24"/>
        </w:rPr>
      </w:pPr>
      <w:r>
        <w:rPr>
          <w:sz w:val="24"/>
        </w:rPr>
        <w:t>If possible, isolate the</w:t>
      </w:r>
      <w:r>
        <w:rPr>
          <w:spacing w:val="-2"/>
          <w:sz w:val="24"/>
        </w:rPr>
        <w:t> </w:t>
      </w:r>
      <w:r>
        <w:rPr>
          <w:sz w:val="24"/>
        </w:rPr>
        <w:t>victim(s)</w:t>
      </w:r>
    </w:p>
    <w:p>
      <w:pPr>
        <w:pStyle w:val="ListParagraph"/>
        <w:numPr>
          <w:ilvl w:val="1"/>
          <w:numId w:val="31"/>
        </w:numPr>
        <w:tabs>
          <w:tab w:pos="1199" w:val="left" w:leader="none"/>
          <w:tab w:pos="1200" w:val="left" w:leader="none"/>
        </w:tabs>
        <w:spacing w:line="240" w:lineRule="auto" w:before="102" w:after="0"/>
        <w:ind w:left="1200" w:right="0" w:hanging="360"/>
        <w:jc w:val="left"/>
        <w:rPr>
          <w:sz w:val="24"/>
        </w:rPr>
      </w:pPr>
      <w:r>
        <w:rPr>
          <w:sz w:val="24"/>
        </w:rPr>
        <w:t>Direct someone (e.g. staff, student) to meet and guide the first</w:t>
      </w:r>
      <w:r>
        <w:rPr>
          <w:spacing w:val="-4"/>
          <w:sz w:val="24"/>
        </w:rPr>
        <w:t> </w:t>
      </w:r>
      <w:r>
        <w:rPr>
          <w:sz w:val="24"/>
        </w:rPr>
        <w:t>responders</w:t>
      </w:r>
    </w:p>
    <w:p>
      <w:pPr>
        <w:pStyle w:val="ListParagraph"/>
        <w:numPr>
          <w:ilvl w:val="1"/>
          <w:numId w:val="31"/>
        </w:numPr>
        <w:tabs>
          <w:tab w:pos="1199" w:val="left" w:leader="none"/>
          <w:tab w:pos="1200" w:val="left" w:leader="none"/>
        </w:tabs>
        <w:spacing w:line="273" w:lineRule="auto" w:before="99" w:after="0"/>
        <w:ind w:left="1199" w:right="1593" w:hanging="360"/>
        <w:jc w:val="left"/>
        <w:rPr>
          <w:sz w:val="24"/>
        </w:rPr>
      </w:pPr>
      <w:r>
        <w:rPr>
          <w:sz w:val="24"/>
        </w:rPr>
        <w:t>Assist emergency medical services personnel with pertinent information about the incident</w:t>
      </w:r>
    </w:p>
    <w:p>
      <w:pPr>
        <w:pStyle w:val="ListParagraph"/>
        <w:numPr>
          <w:ilvl w:val="1"/>
          <w:numId w:val="31"/>
        </w:numPr>
        <w:tabs>
          <w:tab w:pos="1199" w:val="left" w:leader="none"/>
          <w:tab w:pos="1200" w:val="left" w:leader="none"/>
        </w:tabs>
        <w:spacing w:line="240" w:lineRule="auto" w:before="63" w:after="0"/>
        <w:ind w:left="1200" w:right="0" w:hanging="361"/>
        <w:jc w:val="left"/>
        <w:rPr>
          <w:sz w:val="24"/>
        </w:rPr>
      </w:pPr>
      <w:r>
        <w:rPr>
          <w:sz w:val="24"/>
        </w:rPr>
        <w:t>Complete an incident report and document all actions</w:t>
      </w:r>
      <w:r>
        <w:rPr>
          <w:spacing w:val="-3"/>
          <w:sz w:val="24"/>
        </w:rPr>
        <w:t> </w:t>
      </w:r>
      <w:r>
        <w:rPr>
          <w:sz w:val="24"/>
        </w:rPr>
        <w:t>taken</w:t>
      </w:r>
    </w:p>
    <w:p>
      <w:pPr>
        <w:spacing w:before="104"/>
        <w:ind w:left="480" w:right="0" w:firstLine="0"/>
        <w:jc w:val="left"/>
        <w:rPr>
          <w:b/>
          <w:sz w:val="28"/>
        </w:rPr>
      </w:pPr>
      <w:r>
        <w:rPr>
          <w:b/>
          <w:sz w:val="28"/>
        </w:rPr>
        <w:t>Building Administration</w:t>
      </w:r>
    </w:p>
    <w:p>
      <w:pPr>
        <w:pStyle w:val="ListParagraph"/>
        <w:numPr>
          <w:ilvl w:val="1"/>
          <w:numId w:val="31"/>
        </w:numPr>
        <w:tabs>
          <w:tab w:pos="1199" w:val="left" w:leader="none"/>
          <w:tab w:pos="1200" w:val="left" w:leader="none"/>
        </w:tabs>
        <w:spacing w:line="240" w:lineRule="auto" w:before="43" w:after="0"/>
        <w:ind w:left="1200" w:right="0" w:hanging="360"/>
        <w:jc w:val="left"/>
        <w:rPr>
          <w:sz w:val="24"/>
        </w:rPr>
      </w:pPr>
      <w:r>
        <w:rPr>
          <w:sz w:val="24"/>
        </w:rPr>
        <w:t>Ensure 911 was called and provide any updated</w:t>
      </w:r>
      <w:r>
        <w:rPr>
          <w:spacing w:val="-6"/>
          <w:sz w:val="24"/>
        </w:rPr>
        <w:t> </w:t>
      </w:r>
      <w:r>
        <w:rPr>
          <w:sz w:val="24"/>
        </w:rPr>
        <w:t>information</w:t>
      </w:r>
    </w:p>
    <w:p>
      <w:pPr>
        <w:pStyle w:val="ListParagraph"/>
        <w:numPr>
          <w:ilvl w:val="1"/>
          <w:numId w:val="31"/>
        </w:numPr>
        <w:tabs>
          <w:tab w:pos="1199" w:val="left" w:leader="none"/>
          <w:tab w:pos="1200" w:val="left" w:leader="none"/>
        </w:tabs>
        <w:spacing w:line="240" w:lineRule="auto" w:before="102" w:after="0"/>
        <w:ind w:left="1200" w:right="0" w:hanging="361"/>
        <w:jc w:val="left"/>
        <w:rPr>
          <w:sz w:val="24"/>
        </w:rPr>
      </w:pPr>
      <w:r>
        <w:rPr>
          <w:sz w:val="24"/>
        </w:rPr>
        <w:t>Secure victim(s) medical emergency</w:t>
      </w:r>
      <w:r>
        <w:rPr>
          <w:spacing w:val="-6"/>
          <w:sz w:val="24"/>
        </w:rPr>
        <w:t> </w:t>
      </w:r>
      <w:r>
        <w:rPr>
          <w:sz w:val="24"/>
        </w:rPr>
        <w:t>profile</w:t>
      </w:r>
    </w:p>
    <w:p>
      <w:pPr>
        <w:pStyle w:val="ListParagraph"/>
        <w:numPr>
          <w:ilvl w:val="1"/>
          <w:numId w:val="31"/>
        </w:numPr>
        <w:tabs>
          <w:tab w:pos="1199" w:val="left" w:leader="none"/>
          <w:tab w:pos="1200" w:val="left" w:leader="none"/>
        </w:tabs>
        <w:spacing w:line="240" w:lineRule="auto" w:before="100" w:after="0"/>
        <w:ind w:left="1200" w:right="0" w:hanging="361"/>
        <w:jc w:val="left"/>
        <w:rPr>
          <w:sz w:val="24"/>
        </w:rPr>
      </w:pPr>
      <w:r>
        <w:rPr>
          <w:sz w:val="24"/>
        </w:rPr>
        <w:t>Activate school emergency response</w:t>
      </w:r>
      <w:r>
        <w:rPr>
          <w:spacing w:val="-6"/>
          <w:sz w:val="24"/>
        </w:rPr>
        <w:t> </w:t>
      </w:r>
      <w:r>
        <w:rPr>
          <w:sz w:val="24"/>
        </w:rPr>
        <w:t>team</w:t>
      </w:r>
    </w:p>
    <w:p>
      <w:pPr>
        <w:pStyle w:val="ListParagraph"/>
        <w:numPr>
          <w:ilvl w:val="1"/>
          <w:numId w:val="31"/>
        </w:numPr>
        <w:tabs>
          <w:tab w:pos="1199" w:val="left" w:leader="none"/>
          <w:tab w:pos="1200" w:val="left" w:leader="none"/>
        </w:tabs>
        <w:spacing w:line="240" w:lineRule="auto" w:before="102" w:after="0"/>
        <w:ind w:left="1200" w:right="0" w:hanging="361"/>
        <w:jc w:val="left"/>
        <w:rPr>
          <w:sz w:val="24"/>
        </w:rPr>
      </w:pPr>
      <w:r>
        <w:rPr>
          <w:sz w:val="24"/>
        </w:rPr>
        <w:t>Ensure someone (e.g. staff, student) meets and directs first</w:t>
      </w:r>
      <w:r>
        <w:rPr>
          <w:spacing w:val="-4"/>
          <w:sz w:val="24"/>
        </w:rPr>
        <w:t> </w:t>
      </w:r>
      <w:r>
        <w:rPr>
          <w:sz w:val="24"/>
        </w:rPr>
        <w:t>responders</w:t>
      </w:r>
    </w:p>
    <w:p>
      <w:pPr>
        <w:pStyle w:val="ListParagraph"/>
        <w:numPr>
          <w:ilvl w:val="2"/>
          <w:numId w:val="31"/>
        </w:numPr>
        <w:tabs>
          <w:tab w:pos="1920" w:val="left" w:leader="none"/>
        </w:tabs>
        <w:spacing w:line="240" w:lineRule="auto" w:before="100" w:after="0"/>
        <w:ind w:left="1920" w:right="0" w:hanging="361"/>
        <w:jc w:val="left"/>
        <w:rPr>
          <w:sz w:val="24"/>
        </w:rPr>
      </w:pPr>
      <w:r>
        <w:rPr>
          <w:sz w:val="24"/>
        </w:rPr>
        <w:t>Provide any additional information about the status of the</w:t>
      </w:r>
      <w:r>
        <w:rPr>
          <w:spacing w:val="-10"/>
          <w:sz w:val="24"/>
        </w:rPr>
        <w:t> </w:t>
      </w:r>
      <w:r>
        <w:rPr>
          <w:sz w:val="24"/>
        </w:rPr>
        <w:t>victim(s)</w:t>
      </w:r>
    </w:p>
    <w:p>
      <w:pPr>
        <w:pStyle w:val="ListParagraph"/>
        <w:numPr>
          <w:ilvl w:val="2"/>
          <w:numId w:val="31"/>
        </w:numPr>
        <w:tabs>
          <w:tab w:pos="1920" w:val="left" w:leader="none"/>
        </w:tabs>
        <w:spacing w:line="240" w:lineRule="auto" w:before="81" w:after="0"/>
        <w:ind w:left="1920" w:right="0" w:hanging="361"/>
        <w:jc w:val="left"/>
        <w:rPr>
          <w:sz w:val="24"/>
        </w:rPr>
      </w:pPr>
      <w:r>
        <w:rPr>
          <w:sz w:val="24"/>
        </w:rPr>
        <w:t>Provide information from the victim(s) medical emergency</w:t>
      </w:r>
      <w:r>
        <w:rPr>
          <w:spacing w:val="-10"/>
          <w:sz w:val="24"/>
        </w:rPr>
        <w:t> </w:t>
      </w:r>
      <w:r>
        <w:rPr>
          <w:sz w:val="24"/>
        </w:rPr>
        <w:t>profile</w:t>
      </w:r>
    </w:p>
    <w:p>
      <w:pPr>
        <w:pStyle w:val="ListParagraph"/>
        <w:numPr>
          <w:ilvl w:val="1"/>
          <w:numId w:val="31"/>
        </w:numPr>
        <w:tabs>
          <w:tab w:pos="1199" w:val="left" w:leader="none"/>
          <w:tab w:pos="1200" w:val="left" w:leader="none"/>
        </w:tabs>
        <w:spacing w:line="240" w:lineRule="auto" w:before="80" w:after="0"/>
        <w:ind w:left="1200" w:right="0" w:hanging="361"/>
        <w:jc w:val="left"/>
        <w:rPr>
          <w:sz w:val="24"/>
        </w:rPr>
      </w:pPr>
      <w:r>
        <w:rPr>
          <w:sz w:val="24"/>
        </w:rPr>
        <w:t>If needed, assign a staff member to accompany victim(s) to the</w:t>
      </w:r>
      <w:r>
        <w:rPr>
          <w:spacing w:val="-9"/>
          <w:sz w:val="24"/>
        </w:rPr>
        <w:t> </w:t>
      </w:r>
      <w:r>
        <w:rPr>
          <w:sz w:val="24"/>
        </w:rPr>
        <w:t>hospital</w:t>
      </w:r>
    </w:p>
    <w:p>
      <w:pPr>
        <w:pStyle w:val="ListParagraph"/>
        <w:numPr>
          <w:ilvl w:val="1"/>
          <w:numId w:val="31"/>
        </w:numPr>
        <w:tabs>
          <w:tab w:pos="1199" w:val="left" w:leader="none"/>
          <w:tab w:pos="1200" w:val="left" w:leader="none"/>
        </w:tabs>
        <w:spacing w:line="240" w:lineRule="auto" w:before="102" w:after="0"/>
        <w:ind w:left="1200" w:right="0" w:hanging="361"/>
        <w:jc w:val="left"/>
        <w:rPr>
          <w:sz w:val="24"/>
        </w:rPr>
      </w:pPr>
      <w:r>
        <w:rPr>
          <w:sz w:val="24"/>
        </w:rPr>
        <w:t>Notify district</w:t>
      </w:r>
      <w:r>
        <w:rPr>
          <w:spacing w:val="-6"/>
          <w:sz w:val="24"/>
        </w:rPr>
        <w:t> </w:t>
      </w:r>
      <w:r>
        <w:rPr>
          <w:sz w:val="24"/>
        </w:rPr>
        <w:t>administration</w:t>
      </w:r>
    </w:p>
    <w:p>
      <w:pPr>
        <w:pStyle w:val="ListParagraph"/>
        <w:numPr>
          <w:ilvl w:val="1"/>
          <w:numId w:val="31"/>
        </w:numPr>
        <w:tabs>
          <w:tab w:pos="1199" w:val="left" w:leader="none"/>
          <w:tab w:pos="1200" w:val="left" w:leader="none"/>
        </w:tabs>
        <w:spacing w:line="240" w:lineRule="auto" w:before="99" w:after="0"/>
        <w:ind w:left="1200" w:right="0" w:hanging="361"/>
        <w:jc w:val="left"/>
        <w:rPr>
          <w:sz w:val="24"/>
        </w:rPr>
      </w:pPr>
      <w:r>
        <w:rPr>
          <w:sz w:val="24"/>
        </w:rPr>
        <w:t>Notify victim(s) parents, legal guardians or emergency</w:t>
      </w:r>
      <w:r>
        <w:rPr>
          <w:spacing w:val="-10"/>
          <w:sz w:val="24"/>
        </w:rPr>
        <w:t> </w:t>
      </w:r>
      <w:r>
        <w:rPr>
          <w:sz w:val="24"/>
        </w:rPr>
        <w:t>contact</w:t>
      </w:r>
    </w:p>
    <w:p>
      <w:pPr>
        <w:pStyle w:val="ListParagraph"/>
        <w:numPr>
          <w:ilvl w:val="1"/>
          <w:numId w:val="31"/>
        </w:numPr>
        <w:tabs>
          <w:tab w:pos="1199" w:val="left" w:leader="none"/>
          <w:tab w:pos="1200" w:val="left" w:leader="none"/>
        </w:tabs>
        <w:spacing w:line="240" w:lineRule="auto" w:before="102" w:after="0"/>
        <w:ind w:left="1200" w:right="0" w:hanging="360"/>
        <w:jc w:val="left"/>
        <w:rPr>
          <w:sz w:val="24"/>
        </w:rPr>
      </w:pPr>
      <w:r>
        <w:rPr>
          <w:sz w:val="24"/>
        </w:rPr>
        <w:t>Activate Recovery procedures as</w:t>
      </w:r>
      <w:r>
        <w:rPr>
          <w:spacing w:val="-7"/>
          <w:sz w:val="24"/>
        </w:rPr>
        <w:t> </w:t>
      </w:r>
      <w:r>
        <w:rPr>
          <w:sz w:val="24"/>
        </w:rPr>
        <w:t>appropriate</w:t>
      </w:r>
    </w:p>
    <w:p>
      <w:pPr>
        <w:pStyle w:val="ListParagraph"/>
        <w:numPr>
          <w:ilvl w:val="2"/>
          <w:numId w:val="31"/>
        </w:numPr>
        <w:tabs>
          <w:tab w:pos="1920" w:val="left" w:leader="none"/>
        </w:tabs>
        <w:spacing w:line="240" w:lineRule="auto" w:before="100" w:after="0"/>
        <w:ind w:left="1920" w:right="0" w:hanging="360"/>
        <w:jc w:val="left"/>
        <w:rPr>
          <w:sz w:val="24"/>
        </w:rPr>
      </w:pPr>
      <w:r>
        <w:rPr>
          <w:sz w:val="24"/>
        </w:rPr>
        <w:t>Conduct a</w:t>
      </w:r>
      <w:r>
        <w:rPr>
          <w:spacing w:val="-2"/>
          <w:sz w:val="24"/>
        </w:rPr>
        <w:t> </w:t>
      </w:r>
      <w:r>
        <w:rPr>
          <w:sz w:val="24"/>
        </w:rPr>
        <w:t>debriefing</w:t>
      </w:r>
    </w:p>
    <w:p>
      <w:pPr>
        <w:spacing w:after="0" w:line="240" w:lineRule="auto"/>
        <w:jc w:val="left"/>
        <w:rPr>
          <w:sz w:val="24"/>
        </w:rPr>
        <w:sectPr>
          <w:headerReference w:type="default" r:id="rId49"/>
          <w:footerReference w:type="default" r:id="rId50"/>
          <w:pgSz w:w="12240" w:h="15840"/>
          <w:pgMar w:header="722" w:footer="713" w:top="980" w:bottom="900" w:left="1320" w:right="240"/>
          <w:pgNumType w:start="95"/>
        </w:sectPr>
      </w:pPr>
    </w:p>
    <w:p>
      <w:pPr>
        <w:pStyle w:val="ListParagraph"/>
        <w:numPr>
          <w:ilvl w:val="1"/>
          <w:numId w:val="31"/>
        </w:numPr>
        <w:tabs>
          <w:tab w:pos="1199" w:val="left" w:leader="none"/>
          <w:tab w:pos="1200" w:val="left" w:leader="none"/>
        </w:tabs>
        <w:spacing w:line="240" w:lineRule="auto" w:before="2" w:after="0"/>
        <w:ind w:left="1200" w:right="0" w:hanging="360"/>
        <w:jc w:val="left"/>
        <w:rPr>
          <w:sz w:val="24"/>
        </w:rPr>
      </w:pPr>
      <w:r>
        <w:rPr>
          <w:sz w:val="24"/>
        </w:rPr>
        <w:t>Document all actions taken by</w:t>
      </w:r>
      <w:r>
        <w:rPr>
          <w:spacing w:val="-6"/>
          <w:sz w:val="24"/>
        </w:rPr>
        <w:t> </w:t>
      </w:r>
      <w:r>
        <w:rPr>
          <w:sz w:val="24"/>
        </w:rPr>
        <w:t>staff</w:t>
      </w:r>
    </w:p>
    <w:p>
      <w:pPr>
        <w:pStyle w:val="BodyText"/>
        <w:spacing w:before="3"/>
        <w:rPr>
          <w:sz w:val="36"/>
        </w:rPr>
      </w:pPr>
    </w:p>
    <w:p>
      <w:pPr>
        <w:spacing w:before="1"/>
        <w:ind w:left="480" w:right="0" w:firstLine="0"/>
        <w:jc w:val="left"/>
        <w:rPr>
          <w:sz w:val="28"/>
        </w:rPr>
      </w:pPr>
      <w:r>
        <w:rPr>
          <w:sz w:val="28"/>
        </w:rPr>
        <w:t>For medical emergencies related to life-threatening allergies:</w:t>
      </w:r>
    </w:p>
    <w:p>
      <w:pPr>
        <w:pStyle w:val="ListParagraph"/>
        <w:numPr>
          <w:ilvl w:val="1"/>
          <w:numId w:val="31"/>
        </w:numPr>
        <w:tabs>
          <w:tab w:pos="1199" w:val="left" w:leader="none"/>
          <w:tab w:pos="1200" w:val="left" w:leader="none"/>
        </w:tabs>
        <w:spacing w:line="273" w:lineRule="auto" w:before="48" w:after="0"/>
        <w:ind w:left="1200" w:right="1037" w:hanging="360"/>
        <w:jc w:val="left"/>
        <w:rPr>
          <w:sz w:val="24"/>
        </w:rPr>
      </w:pPr>
      <w:r>
        <w:rPr>
          <w:sz w:val="24"/>
        </w:rPr>
        <w:t>Students with life-threatening allergies should have emergency care plans completed by their parents or legal guardians and made accessible to school</w:t>
      </w:r>
      <w:r>
        <w:rPr>
          <w:spacing w:val="-5"/>
          <w:sz w:val="24"/>
        </w:rPr>
        <w:t> </w:t>
      </w:r>
      <w:r>
        <w:rPr>
          <w:sz w:val="24"/>
        </w:rPr>
        <w:t>personnel</w:t>
      </w:r>
    </w:p>
    <w:p>
      <w:pPr>
        <w:pStyle w:val="ListParagraph"/>
        <w:numPr>
          <w:ilvl w:val="1"/>
          <w:numId w:val="31"/>
        </w:numPr>
        <w:tabs>
          <w:tab w:pos="1199" w:val="left" w:leader="none"/>
          <w:tab w:pos="1200" w:val="left" w:leader="none"/>
        </w:tabs>
        <w:spacing w:line="273" w:lineRule="auto" w:before="63" w:after="0"/>
        <w:ind w:left="1200" w:right="946" w:hanging="360"/>
        <w:jc w:val="left"/>
        <w:rPr>
          <w:sz w:val="24"/>
        </w:rPr>
      </w:pPr>
      <w:r>
        <w:rPr>
          <w:sz w:val="24"/>
        </w:rPr>
        <w:t>Bus drivers and kitchen staff should be informed of students with known life-threatening allergies</w:t>
      </w:r>
    </w:p>
    <w:p>
      <w:pPr>
        <w:pStyle w:val="ListParagraph"/>
        <w:numPr>
          <w:ilvl w:val="1"/>
          <w:numId w:val="31"/>
        </w:numPr>
        <w:tabs>
          <w:tab w:pos="1199" w:val="left" w:leader="none"/>
          <w:tab w:pos="1200" w:val="left" w:leader="none"/>
        </w:tabs>
        <w:spacing w:line="273" w:lineRule="auto" w:before="61" w:after="0"/>
        <w:ind w:left="1200" w:right="2168" w:hanging="360"/>
        <w:jc w:val="left"/>
        <w:rPr>
          <w:sz w:val="24"/>
        </w:rPr>
      </w:pPr>
      <w:r>
        <w:rPr>
          <w:sz w:val="24"/>
        </w:rPr>
        <w:t>Encourage all employees with special health considerations to alert</w:t>
      </w:r>
      <w:r>
        <w:rPr>
          <w:spacing w:val="-17"/>
          <w:sz w:val="24"/>
        </w:rPr>
        <w:t> </w:t>
      </w:r>
      <w:r>
        <w:rPr>
          <w:sz w:val="24"/>
        </w:rPr>
        <w:t>building administration</w:t>
      </w:r>
    </w:p>
    <w:p>
      <w:pPr>
        <w:spacing w:after="0" w:line="273" w:lineRule="auto"/>
        <w:jc w:val="left"/>
        <w:rPr>
          <w:sz w:val="24"/>
        </w:rPr>
        <w:sectPr>
          <w:pgSz w:w="12240" w:h="15840"/>
          <w:pgMar w:header="722" w:footer="713" w:top="980" w:bottom="900" w:left="1320" w:right="240"/>
        </w:sectPr>
      </w:pPr>
    </w:p>
    <w:p>
      <w:pPr>
        <w:pStyle w:val="BodyText"/>
        <w:spacing w:before="2"/>
        <w:ind w:left="480"/>
      </w:pPr>
      <w:r>
        <w:rPr/>
        <w:t>Emergency Response </w:t>
      </w:r>
      <w:r>
        <w:rPr>
          <w:spacing w:val="-3"/>
        </w:rPr>
        <w:t>Procedures</w:t>
      </w:r>
    </w:p>
    <w:p>
      <w:pPr>
        <w:pStyle w:val="BodyText"/>
        <w:spacing w:before="10"/>
        <w:rPr>
          <w:sz w:val="48"/>
        </w:rPr>
      </w:pPr>
      <w:r>
        <w:rPr/>
        <w:br w:type="column"/>
      </w:r>
      <w:r>
        <w:rPr>
          <w:sz w:val="48"/>
        </w:rPr>
      </w:r>
    </w:p>
    <w:p>
      <w:pPr>
        <w:spacing w:before="0"/>
        <w:ind w:left="220" w:right="0" w:firstLine="0"/>
        <w:jc w:val="left"/>
        <w:rPr>
          <w:b/>
          <w:sz w:val="36"/>
        </w:rPr>
      </w:pPr>
      <w:bookmarkStart w:name="Severe Weather" w:id="104"/>
      <w:bookmarkEnd w:id="104"/>
      <w:r>
        <w:rPr/>
      </w:r>
      <w:bookmarkStart w:name="_bookmark49" w:id="105"/>
      <w:bookmarkEnd w:id="105"/>
      <w:r>
        <w:rPr/>
      </w:r>
      <w:r>
        <w:rPr>
          <w:b/>
          <w:sz w:val="36"/>
        </w:rPr>
        <w:t>Severe Weather</w:t>
      </w:r>
    </w:p>
    <w:p>
      <w:pPr>
        <w:spacing w:after="0"/>
        <w:jc w:val="left"/>
        <w:rPr>
          <w:sz w:val="36"/>
        </w:rPr>
        <w:sectPr>
          <w:pgSz w:w="12240" w:h="15840"/>
          <w:pgMar w:header="722" w:footer="713" w:top="980" w:bottom="900" w:left="1320" w:right="240"/>
          <w:cols w:num="2" w:equalWidth="0">
            <w:col w:w="3676" w:space="40"/>
            <w:col w:w="6964"/>
          </w:cols>
        </w:sectPr>
      </w:pPr>
    </w:p>
    <w:p>
      <w:pPr>
        <w:spacing w:before="61"/>
        <w:ind w:left="1003" w:right="1363" w:firstLine="0"/>
        <w:jc w:val="center"/>
        <w:rPr>
          <w:b/>
          <w:sz w:val="36"/>
        </w:rPr>
      </w:pPr>
      <w:r>
        <w:rPr>
          <w:b/>
          <w:sz w:val="36"/>
        </w:rPr>
        <w:t>Tornado/Severe Thunderstorm/Flooding</w:t>
      </w:r>
    </w:p>
    <w:p>
      <w:pPr>
        <w:spacing w:before="311"/>
        <w:ind w:left="480" w:right="0" w:firstLine="0"/>
        <w:jc w:val="left"/>
        <w:rPr>
          <w:sz w:val="28"/>
        </w:rPr>
      </w:pPr>
      <w:r>
        <w:rPr>
          <w:sz w:val="28"/>
        </w:rPr>
        <w:t>Critical Information</w:t>
      </w:r>
    </w:p>
    <w:p>
      <w:pPr>
        <w:pStyle w:val="BodyText"/>
        <w:spacing w:line="276" w:lineRule="auto" w:before="52"/>
        <w:ind w:left="480" w:right="868"/>
      </w:pPr>
      <w:r>
        <w:rPr/>
        <w:t>Tornado shelter areas are interior hallways, interior restrooms or rooms away from exterior walls and windows and large rooms with long-span ceilings in permanent structures. Building diagrams should be posted in each classroom highlighting routes to safe areas.</w:t>
      </w:r>
    </w:p>
    <w:p>
      <w:pPr>
        <w:pStyle w:val="BodyText"/>
        <w:spacing w:before="10"/>
        <w:rPr>
          <w:sz w:val="27"/>
        </w:rPr>
      </w:pPr>
    </w:p>
    <w:p>
      <w:pPr>
        <w:pStyle w:val="BodyText"/>
        <w:spacing w:line="273" w:lineRule="auto"/>
        <w:ind w:left="480" w:right="943"/>
      </w:pPr>
      <w:r>
        <w:rPr>
          <w:b/>
          <w:sz w:val="28"/>
        </w:rPr>
        <w:t>Watches: </w:t>
      </w:r>
      <w:r>
        <w:rPr/>
        <w:t>Indicate conditions are right for development of a weather hazard. Watches provide advance notice.</w:t>
      </w:r>
    </w:p>
    <w:p>
      <w:pPr>
        <w:pStyle w:val="BodyText"/>
        <w:rPr>
          <w:sz w:val="28"/>
        </w:rPr>
      </w:pPr>
    </w:p>
    <w:p>
      <w:pPr>
        <w:pStyle w:val="BodyText"/>
        <w:ind w:left="480"/>
      </w:pPr>
      <w:r>
        <w:rPr>
          <w:b/>
          <w:sz w:val="28"/>
        </w:rPr>
        <w:t>Warnings: </w:t>
      </w:r>
      <w:r>
        <w:rPr/>
        <w:t>Indicate a hazard is imminent or the probability of occurrence is extremely high.</w:t>
      </w:r>
    </w:p>
    <w:p>
      <w:pPr>
        <w:pStyle w:val="BodyText"/>
        <w:spacing w:before="7"/>
      </w:pPr>
    </w:p>
    <w:p>
      <w:pPr>
        <w:spacing w:line="276" w:lineRule="auto" w:before="0"/>
        <w:ind w:left="480" w:right="1401" w:firstLine="0"/>
        <w:jc w:val="left"/>
        <w:rPr>
          <w:sz w:val="28"/>
        </w:rPr>
      </w:pPr>
      <w:r>
        <w:rPr>
          <w:sz w:val="28"/>
        </w:rPr>
        <w:t>If a tornado or severe thunderstorm WATCH includes all or part of the district area:</w:t>
      </w:r>
    </w:p>
    <w:p>
      <w:pPr>
        <w:spacing w:before="3"/>
        <w:ind w:left="480" w:right="0" w:firstLine="0"/>
        <w:jc w:val="left"/>
        <w:rPr>
          <w:b/>
          <w:sz w:val="28"/>
        </w:rPr>
      </w:pPr>
      <w:r>
        <w:rPr>
          <w:b/>
          <w:sz w:val="28"/>
        </w:rPr>
        <w:t>District</w:t>
      </w:r>
      <w:r>
        <w:rPr>
          <w:b/>
          <w:spacing w:val="-6"/>
          <w:sz w:val="28"/>
        </w:rPr>
        <w:t> </w:t>
      </w:r>
      <w:r>
        <w:rPr>
          <w:b/>
          <w:sz w:val="28"/>
        </w:rPr>
        <w:t>Administration</w:t>
      </w:r>
    </w:p>
    <w:p>
      <w:pPr>
        <w:pStyle w:val="ListParagraph"/>
        <w:numPr>
          <w:ilvl w:val="1"/>
          <w:numId w:val="31"/>
        </w:numPr>
        <w:tabs>
          <w:tab w:pos="1199" w:val="left" w:leader="none"/>
          <w:tab w:pos="1200" w:val="left" w:leader="none"/>
        </w:tabs>
        <w:spacing w:line="273" w:lineRule="auto" w:before="46" w:after="0"/>
        <w:ind w:left="1199" w:right="929" w:hanging="360"/>
        <w:jc w:val="left"/>
        <w:rPr>
          <w:sz w:val="24"/>
        </w:rPr>
      </w:pPr>
      <w:r>
        <w:rPr>
          <w:sz w:val="24"/>
        </w:rPr>
        <w:t>Monitor National Weather Service (NOAA) weather radio, all-hazard or emergency</w:t>
      </w:r>
      <w:r>
        <w:rPr>
          <w:spacing w:val="-22"/>
          <w:sz w:val="24"/>
        </w:rPr>
        <w:t> </w:t>
      </w:r>
      <w:r>
        <w:rPr>
          <w:sz w:val="24"/>
        </w:rPr>
        <w:t>alert radio</w:t>
      </w:r>
    </w:p>
    <w:p>
      <w:pPr>
        <w:pStyle w:val="ListParagraph"/>
        <w:numPr>
          <w:ilvl w:val="1"/>
          <w:numId w:val="31"/>
        </w:numPr>
        <w:tabs>
          <w:tab w:pos="1199" w:val="left" w:leader="none"/>
          <w:tab w:pos="1200" w:val="left" w:leader="none"/>
        </w:tabs>
        <w:spacing w:line="240" w:lineRule="auto" w:before="61" w:after="0"/>
        <w:ind w:left="1200" w:right="0" w:hanging="361"/>
        <w:jc w:val="left"/>
        <w:rPr>
          <w:sz w:val="24"/>
        </w:rPr>
      </w:pPr>
      <w:r>
        <w:rPr>
          <w:sz w:val="24"/>
        </w:rPr>
        <w:t>Notify impacted schools, buildings and programs in the</w:t>
      </w:r>
      <w:r>
        <w:rPr>
          <w:spacing w:val="-6"/>
          <w:sz w:val="24"/>
        </w:rPr>
        <w:t> </w:t>
      </w:r>
      <w:r>
        <w:rPr>
          <w:sz w:val="24"/>
        </w:rPr>
        <w:t>district</w:t>
      </w:r>
    </w:p>
    <w:p>
      <w:pPr>
        <w:spacing w:before="106"/>
        <w:ind w:left="480" w:right="0" w:firstLine="0"/>
        <w:jc w:val="left"/>
        <w:rPr>
          <w:b/>
          <w:sz w:val="28"/>
        </w:rPr>
      </w:pPr>
      <w:r>
        <w:rPr>
          <w:b/>
          <w:sz w:val="28"/>
        </w:rPr>
        <w:t>Building Administration</w:t>
      </w:r>
    </w:p>
    <w:p>
      <w:pPr>
        <w:pStyle w:val="ListParagraph"/>
        <w:numPr>
          <w:ilvl w:val="1"/>
          <w:numId w:val="31"/>
        </w:numPr>
        <w:tabs>
          <w:tab w:pos="1199" w:val="left" w:leader="none"/>
          <w:tab w:pos="1200" w:val="left" w:leader="none"/>
        </w:tabs>
        <w:spacing w:line="273" w:lineRule="auto" w:before="44" w:after="0"/>
        <w:ind w:left="1200" w:right="929" w:hanging="360"/>
        <w:jc w:val="left"/>
        <w:rPr>
          <w:sz w:val="24"/>
        </w:rPr>
      </w:pPr>
      <w:r>
        <w:rPr>
          <w:sz w:val="24"/>
        </w:rPr>
        <w:t>Monitor National Weather Service (NOAA) weather radio, all-hazard or emergency</w:t>
      </w:r>
      <w:r>
        <w:rPr>
          <w:spacing w:val="-22"/>
          <w:sz w:val="24"/>
        </w:rPr>
        <w:t> </w:t>
      </w:r>
      <w:r>
        <w:rPr>
          <w:sz w:val="24"/>
        </w:rPr>
        <w:t>alert radio</w:t>
      </w:r>
    </w:p>
    <w:p>
      <w:pPr>
        <w:pStyle w:val="ListParagraph"/>
        <w:numPr>
          <w:ilvl w:val="1"/>
          <w:numId w:val="31"/>
        </w:numPr>
        <w:tabs>
          <w:tab w:pos="1199" w:val="left" w:leader="none"/>
          <w:tab w:pos="1200" w:val="left" w:leader="none"/>
        </w:tabs>
        <w:spacing w:line="273" w:lineRule="auto" w:before="63" w:after="0"/>
        <w:ind w:left="1200" w:right="1310" w:hanging="360"/>
        <w:jc w:val="left"/>
        <w:rPr>
          <w:sz w:val="24"/>
        </w:rPr>
      </w:pPr>
      <w:r>
        <w:rPr>
          <w:sz w:val="24"/>
        </w:rPr>
        <w:t>Activate appropriate members of the school emergency response team to be aware</w:t>
      </w:r>
      <w:r>
        <w:rPr>
          <w:spacing w:val="-20"/>
          <w:sz w:val="24"/>
        </w:rPr>
        <w:t> </w:t>
      </w:r>
      <w:r>
        <w:rPr>
          <w:sz w:val="24"/>
        </w:rPr>
        <w:t>of potential weather changes</w:t>
      </w:r>
    </w:p>
    <w:p>
      <w:pPr>
        <w:pStyle w:val="ListParagraph"/>
        <w:numPr>
          <w:ilvl w:val="1"/>
          <w:numId w:val="31"/>
        </w:numPr>
        <w:tabs>
          <w:tab w:pos="1199" w:val="left" w:leader="none"/>
          <w:tab w:pos="1200" w:val="left" w:leader="none"/>
        </w:tabs>
        <w:spacing w:line="240" w:lineRule="auto" w:before="60" w:after="0"/>
        <w:ind w:left="1200" w:right="0" w:hanging="360"/>
        <w:jc w:val="left"/>
        <w:rPr>
          <w:sz w:val="24"/>
        </w:rPr>
      </w:pPr>
      <w:r>
        <w:rPr>
          <w:sz w:val="24"/>
        </w:rPr>
        <w:t>Notify head custodial staff of potential utility</w:t>
      </w:r>
      <w:r>
        <w:rPr>
          <w:spacing w:val="-13"/>
          <w:sz w:val="24"/>
        </w:rPr>
        <w:t> </w:t>
      </w:r>
      <w:r>
        <w:rPr>
          <w:sz w:val="24"/>
        </w:rPr>
        <w:t>failure</w:t>
      </w:r>
    </w:p>
    <w:p>
      <w:pPr>
        <w:pStyle w:val="ListParagraph"/>
        <w:numPr>
          <w:ilvl w:val="1"/>
          <w:numId w:val="31"/>
        </w:numPr>
        <w:tabs>
          <w:tab w:pos="1199" w:val="left" w:leader="none"/>
          <w:tab w:pos="1200" w:val="left" w:leader="none"/>
        </w:tabs>
        <w:spacing w:line="240" w:lineRule="auto" w:before="102" w:after="0"/>
        <w:ind w:left="1200" w:right="0" w:hanging="360"/>
        <w:jc w:val="left"/>
        <w:rPr>
          <w:sz w:val="24"/>
        </w:rPr>
      </w:pPr>
      <w:r>
        <w:rPr>
          <w:sz w:val="24"/>
        </w:rPr>
        <w:t>Consider moving all persons inside</w:t>
      </w:r>
      <w:r>
        <w:rPr>
          <w:spacing w:val="-6"/>
          <w:sz w:val="24"/>
        </w:rPr>
        <w:t> </w:t>
      </w:r>
      <w:r>
        <w:rPr>
          <w:sz w:val="24"/>
        </w:rPr>
        <w:t>building(s)</w:t>
      </w:r>
    </w:p>
    <w:p>
      <w:pPr>
        <w:pStyle w:val="ListParagraph"/>
        <w:numPr>
          <w:ilvl w:val="1"/>
          <w:numId w:val="31"/>
        </w:numPr>
        <w:tabs>
          <w:tab w:pos="1199" w:val="left" w:leader="none"/>
          <w:tab w:pos="1200" w:val="left" w:leader="none"/>
        </w:tabs>
        <w:spacing w:line="240" w:lineRule="auto" w:before="100" w:after="0"/>
        <w:ind w:left="1200" w:right="0" w:hanging="360"/>
        <w:jc w:val="left"/>
        <w:rPr>
          <w:sz w:val="24"/>
        </w:rPr>
      </w:pPr>
      <w:r>
        <w:rPr>
          <w:sz w:val="24"/>
        </w:rPr>
        <w:t>Consider closing</w:t>
      </w:r>
      <w:r>
        <w:rPr>
          <w:spacing w:val="-5"/>
          <w:sz w:val="24"/>
        </w:rPr>
        <w:t> </w:t>
      </w:r>
      <w:r>
        <w:rPr>
          <w:sz w:val="24"/>
        </w:rPr>
        <w:t>windows</w:t>
      </w:r>
    </w:p>
    <w:p>
      <w:pPr>
        <w:pStyle w:val="ListParagraph"/>
        <w:numPr>
          <w:ilvl w:val="1"/>
          <w:numId w:val="31"/>
        </w:numPr>
        <w:tabs>
          <w:tab w:pos="1199" w:val="left" w:leader="none"/>
          <w:tab w:pos="1200" w:val="left" w:leader="none"/>
        </w:tabs>
        <w:spacing w:line="240" w:lineRule="auto" w:before="102" w:after="0"/>
        <w:ind w:left="1200" w:right="0" w:hanging="360"/>
        <w:jc w:val="left"/>
        <w:rPr>
          <w:sz w:val="24"/>
        </w:rPr>
      </w:pPr>
      <w:r>
        <w:rPr>
          <w:sz w:val="24"/>
        </w:rPr>
        <w:t>Review severe weather sheltering procedures and location of shelter</w:t>
      </w:r>
      <w:r>
        <w:rPr>
          <w:spacing w:val="-7"/>
          <w:sz w:val="24"/>
        </w:rPr>
        <w:t> </w:t>
      </w:r>
      <w:r>
        <w:rPr>
          <w:sz w:val="24"/>
        </w:rPr>
        <w:t>areas</w:t>
      </w:r>
    </w:p>
    <w:p>
      <w:pPr>
        <w:spacing w:before="103"/>
        <w:ind w:left="480" w:right="0" w:firstLine="0"/>
        <w:jc w:val="left"/>
        <w:rPr>
          <w:b/>
          <w:sz w:val="28"/>
        </w:rPr>
      </w:pPr>
      <w:r>
        <w:rPr>
          <w:b/>
          <w:sz w:val="28"/>
        </w:rPr>
        <w:t>Staff</w:t>
      </w:r>
    </w:p>
    <w:p>
      <w:pPr>
        <w:pStyle w:val="ListParagraph"/>
        <w:numPr>
          <w:ilvl w:val="1"/>
          <w:numId w:val="31"/>
        </w:numPr>
        <w:tabs>
          <w:tab w:pos="1199" w:val="left" w:leader="none"/>
          <w:tab w:pos="1200" w:val="left" w:leader="none"/>
        </w:tabs>
        <w:spacing w:line="240" w:lineRule="auto" w:before="44" w:after="0"/>
        <w:ind w:left="1200" w:right="0" w:hanging="360"/>
        <w:jc w:val="left"/>
        <w:rPr>
          <w:sz w:val="24"/>
        </w:rPr>
      </w:pPr>
      <w:r>
        <w:rPr>
          <w:sz w:val="24"/>
        </w:rPr>
        <w:t>Review “Drop and Tuck" procedures with students</w:t>
      </w:r>
    </w:p>
    <w:p>
      <w:pPr>
        <w:pStyle w:val="BodyText"/>
        <w:spacing w:before="5"/>
        <w:rPr>
          <w:sz w:val="29"/>
        </w:rPr>
      </w:pPr>
    </w:p>
    <w:p>
      <w:pPr>
        <w:spacing w:line="276" w:lineRule="auto" w:before="0"/>
        <w:ind w:left="479" w:right="1122" w:firstLine="0"/>
        <w:jc w:val="left"/>
        <w:rPr>
          <w:sz w:val="28"/>
        </w:rPr>
      </w:pPr>
      <w:r>
        <w:rPr>
          <w:sz w:val="28"/>
        </w:rPr>
        <w:t>If a tornado or severe thunderstorm WARNING has been issued or a tornado has been spotted near the school:</w:t>
      </w:r>
    </w:p>
    <w:p>
      <w:pPr>
        <w:spacing w:before="244"/>
        <w:ind w:left="480" w:right="0" w:firstLine="0"/>
        <w:jc w:val="left"/>
        <w:rPr>
          <w:b/>
          <w:sz w:val="28"/>
        </w:rPr>
      </w:pPr>
      <w:r>
        <w:rPr>
          <w:b/>
          <w:sz w:val="28"/>
        </w:rPr>
        <w:t>District Administration</w:t>
      </w:r>
    </w:p>
    <w:p>
      <w:pPr>
        <w:pStyle w:val="ListParagraph"/>
        <w:numPr>
          <w:ilvl w:val="1"/>
          <w:numId w:val="31"/>
        </w:numPr>
        <w:tabs>
          <w:tab w:pos="1199" w:val="left" w:leader="none"/>
          <w:tab w:pos="1200" w:val="left" w:leader="none"/>
        </w:tabs>
        <w:spacing w:line="240" w:lineRule="auto" w:before="43" w:after="0"/>
        <w:ind w:left="1200" w:right="0" w:hanging="360"/>
        <w:jc w:val="left"/>
        <w:rPr>
          <w:sz w:val="24"/>
        </w:rPr>
      </w:pPr>
      <w:r>
        <w:rPr>
          <w:sz w:val="24"/>
        </w:rPr>
        <w:t>Notify impacted buildings and programs in the school</w:t>
      </w:r>
      <w:r>
        <w:rPr>
          <w:spacing w:val="-7"/>
          <w:sz w:val="24"/>
        </w:rPr>
        <w:t> </w:t>
      </w:r>
      <w:r>
        <w:rPr>
          <w:sz w:val="24"/>
        </w:rPr>
        <w:t>district</w:t>
      </w:r>
    </w:p>
    <w:p>
      <w:pPr>
        <w:spacing w:after="0" w:line="240" w:lineRule="auto"/>
        <w:jc w:val="left"/>
        <w:rPr>
          <w:sz w:val="24"/>
        </w:rPr>
        <w:sectPr>
          <w:type w:val="continuous"/>
          <w:pgSz w:w="12240" w:h="15840"/>
          <w:pgMar w:top="720" w:bottom="980" w:left="1320" w:right="240"/>
        </w:sectPr>
      </w:pPr>
    </w:p>
    <w:p>
      <w:pPr>
        <w:pStyle w:val="ListParagraph"/>
        <w:numPr>
          <w:ilvl w:val="1"/>
          <w:numId w:val="31"/>
        </w:numPr>
        <w:tabs>
          <w:tab w:pos="1199" w:val="left" w:leader="none"/>
          <w:tab w:pos="1200" w:val="left" w:leader="none"/>
        </w:tabs>
        <w:spacing w:line="273" w:lineRule="auto" w:before="2" w:after="0"/>
        <w:ind w:left="1199" w:right="1370" w:hanging="360"/>
        <w:jc w:val="left"/>
        <w:rPr>
          <w:sz w:val="24"/>
        </w:rPr>
      </w:pPr>
      <w:r>
        <w:rPr>
          <w:sz w:val="24"/>
        </w:rPr>
        <w:t>Continue to monitor National Weather Service (NOAA) weather radio, all-hazard</w:t>
      </w:r>
      <w:r>
        <w:rPr>
          <w:spacing w:val="-20"/>
          <w:sz w:val="24"/>
        </w:rPr>
        <w:t> </w:t>
      </w:r>
      <w:r>
        <w:rPr>
          <w:sz w:val="24"/>
        </w:rPr>
        <w:t>or emergency alert radio or television</w:t>
      </w:r>
      <w:r>
        <w:rPr>
          <w:spacing w:val="-5"/>
          <w:sz w:val="24"/>
        </w:rPr>
        <w:t> </w:t>
      </w:r>
      <w:r>
        <w:rPr>
          <w:sz w:val="24"/>
        </w:rPr>
        <w:t>stations</w:t>
      </w:r>
    </w:p>
    <w:p>
      <w:pPr>
        <w:pStyle w:val="ListParagraph"/>
        <w:numPr>
          <w:ilvl w:val="1"/>
          <w:numId w:val="31"/>
        </w:numPr>
        <w:tabs>
          <w:tab w:pos="1199" w:val="left" w:leader="none"/>
          <w:tab w:pos="1200" w:val="left" w:leader="none"/>
        </w:tabs>
        <w:spacing w:line="240" w:lineRule="auto" w:before="63" w:after="0"/>
        <w:ind w:left="1200" w:right="0" w:hanging="361"/>
        <w:jc w:val="left"/>
        <w:rPr>
          <w:sz w:val="24"/>
        </w:rPr>
      </w:pPr>
      <w:r>
        <w:rPr>
          <w:sz w:val="24"/>
        </w:rPr>
        <w:t>Provide any updated information to impacted schools, buildings and</w:t>
      </w:r>
      <w:r>
        <w:rPr>
          <w:spacing w:val="-8"/>
          <w:sz w:val="24"/>
        </w:rPr>
        <w:t> </w:t>
      </w:r>
      <w:r>
        <w:rPr>
          <w:sz w:val="24"/>
        </w:rPr>
        <w:t>programs</w:t>
      </w:r>
    </w:p>
    <w:p>
      <w:pPr>
        <w:spacing w:before="103"/>
        <w:ind w:left="480" w:right="0" w:firstLine="0"/>
        <w:jc w:val="left"/>
        <w:rPr>
          <w:b/>
          <w:sz w:val="28"/>
        </w:rPr>
      </w:pPr>
      <w:r>
        <w:rPr>
          <w:b/>
          <w:sz w:val="28"/>
        </w:rPr>
        <w:t>Building Administration</w:t>
      </w:r>
    </w:p>
    <w:p>
      <w:pPr>
        <w:pStyle w:val="ListParagraph"/>
        <w:numPr>
          <w:ilvl w:val="1"/>
          <w:numId w:val="31"/>
        </w:numPr>
        <w:tabs>
          <w:tab w:pos="1199" w:val="left" w:leader="none"/>
          <w:tab w:pos="1200" w:val="left" w:leader="none"/>
        </w:tabs>
        <w:spacing w:line="273" w:lineRule="auto" w:before="44" w:after="0"/>
        <w:ind w:left="1200" w:right="1322" w:hanging="360"/>
        <w:jc w:val="left"/>
        <w:rPr>
          <w:sz w:val="24"/>
        </w:rPr>
      </w:pPr>
      <w:r>
        <w:rPr>
          <w:sz w:val="24"/>
        </w:rPr>
        <w:t>Activate appropriate members of the school emergency response team of a change</w:t>
      </w:r>
      <w:r>
        <w:rPr>
          <w:spacing w:val="-20"/>
          <w:sz w:val="24"/>
        </w:rPr>
        <w:t> </w:t>
      </w:r>
      <w:r>
        <w:rPr>
          <w:sz w:val="24"/>
        </w:rPr>
        <w:t>in weather</w:t>
      </w:r>
      <w:r>
        <w:rPr>
          <w:spacing w:val="-2"/>
          <w:sz w:val="24"/>
        </w:rPr>
        <w:t> </w:t>
      </w:r>
      <w:r>
        <w:rPr>
          <w:sz w:val="24"/>
        </w:rPr>
        <w:t>status</w:t>
      </w:r>
    </w:p>
    <w:p>
      <w:pPr>
        <w:pStyle w:val="ListParagraph"/>
        <w:numPr>
          <w:ilvl w:val="1"/>
          <w:numId w:val="31"/>
        </w:numPr>
        <w:tabs>
          <w:tab w:pos="1199" w:val="left" w:leader="none"/>
          <w:tab w:pos="1200" w:val="left" w:leader="none"/>
        </w:tabs>
        <w:spacing w:line="240" w:lineRule="auto" w:before="63" w:after="0"/>
        <w:ind w:left="1200" w:right="0" w:hanging="360"/>
        <w:jc w:val="left"/>
        <w:rPr>
          <w:sz w:val="24"/>
        </w:rPr>
      </w:pPr>
      <w:r>
        <w:rPr>
          <w:sz w:val="24"/>
        </w:rPr>
        <w:t>Initiate Severe Weather Shelter Area</w:t>
      </w:r>
      <w:r>
        <w:rPr>
          <w:spacing w:val="-4"/>
          <w:sz w:val="24"/>
        </w:rPr>
        <w:t> </w:t>
      </w:r>
      <w:r>
        <w:rPr>
          <w:sz w:val="24"/>
        </w:rPr>
        <w:t>procedures</w:t>
      </w:r>
    </w:p>
    <w:p>
      <w:pPr>
        <w:pStyle w:val="ListParagraph"/>
        <w:numPr>
          <w:ilvl w:val="1"/>
          <w:numId w:val="31"/>
        </w:numPr>
        <w:tabs>
          <w:tab w:pos="1199" w:val="left" w:leader="none"/>
          <w:tab w:pos="1200" w:val="left" w:leader="none"/>
        </w:tabs>
        <w:spacing w:line="240" w:lineRule="auto" w:before="99" w:after="0"/>
        <w:ind w:left="1200" w:right="0" w:hanging="360"/>
        <w:jc w:val="left"/>
        <w:rPr>
          <w:sz w:val="24"/>
        </w:rPr>
      </w:pPr>
      <w:r>
        <w:rPr>
          <w:sz w:val="24"/>
        </w:rPr>
        <w:t>Move students and staff out of portable classrooms and into a permanent</w:t>
      </w:r>
      <w:r>
        <w:rPr>
          <w:spacing w:val="-7"/>
          <w:sz w:val="24"/>
        </w:rPr>
        <w:t> </w:t>
      </w:r>
      <w:r>
        <w:rPr>
          <w:sz w:val="24"/>
        </w:rPr>
        <w:t>building</w:t>
      </w:r>
    </w:p>
    <w:p>
      <w:pPr>
        <w:pStyle w:val="ListParagraph"/>
        <w:numPr>
          <w:ilvl w:val="1"/>
          <w:numId w:val="31"/>
        </w:numPr>
        <w:tabs>
          <w:tab w:pos="1199" w:val="left" w:leader="none"/>
          <w:tab w:pos="1200" w:val="left" w:leader="none"/>
        </w:tabs>
        <w:spacing w:line="240" w:lineRule="auto" w:before="102" w:after="0"/>
        <w:ind w:left="1200" w:right="0" w:hanging="360"/>
        <w:jc w:val="left"/>
        <w:rPr>
          <w:sz w:val="24"/>
        </w:rPr>
      </w:pPr>
      <w:r>
        <w:rPr>
          <w:sz w:val="24"/>
        </w:rPr>
        <w:t>Notify parents and legal guardians according to district</w:t>
      </w:r>
      <w:r>
        <w:rPr>
          <w:spacing w:val="-7"/>
          <w:sz w:val="24"/>
        </w:rPr>
        <w:t> </w:t>
      </w:r>
      <w:r>
        <w:rPr>
          <w:sz w:val="24"/>
        </w:rPr>
        <w:t>policy</w:t>
      </w:r>
    </w:p>
    <w:p>
      <w:pPr>
        <w:spacing w:before="104"/>
        <w:ind w:left="480" w:right="0" w:firstLine="0"/>
        <w:jc w:val="left"/>
        <w:rPr>
          <w:b/>
          <w:sz w:val="28"/>
        </w:rPr>
      </w:pPr>
      <w:r>
        <w:rPr>
          <w:b/>
          <w:sz w:val="28"/>
        </w:rPr>
        <w:t>Staff</w:t>
      </w:r>
    </w:p>
    <w:p>
      <w:pPr>
        <w:pStyle w:val="ListParagraph"/>
        <w:numPr>
          <w:ilvl w:val="1"/>
          <w:numId w:val="31"/>
        </w:numPr>
        <w:tabs>
          <w:tab w:pos="1199" w:val="left" w:leader="none"/>
          <w:tab w:pos="1200" w:val="left" w:leader="none"/>
        </w:tabs>
        <w:spacing w:line="240" w:lineRule="auto" w:before="46" w:after="0"/>
        <w:ind w:left="1200" w:right="0" w:hanging="360"/>
        <w:jc w:val="left"/>
        <w:rPr>
          <w:sz w:val="24"/>
        </w:rPr>
      </w:pPr>
      <w:r>
        <w:rPr>
          <w:sz w:val="24"/>
        </w:rPr>
        <w:t>Initiate Severe Weather Shelter Area</w:t>
      </w:r>
      <w:r>
        <w:rPr>
          <w:spacing w:val="-4"/>
          <w:sz w:val="24"/>
        </w:rPr>
        <w:t> </w:t>
      </w:r>
      <w:r>
        <w:rPr>
          <w:sz w:val="24"/>
        </w:rPr>
        <w:t>procedures</w:t>
      </w:r>
    </w:p>
    <w:p>
      <w:pPr>
        <w:pStyle w:val="ListParagraph"/>
        <w:numPr>
          <w:ilvl w:val="1"/>
          <w:numId w:val="31"/>
        </w:numPr>
        <w:tabs>
          <w:tab w:pos="1199" w:val="left" w:leader="none"/>
          <w:tab w:pos="1200" w:val="left" w:leader="none"/>
        </w:tabs>
        <w:spacing w:line="240" w:lineRule="auto" w:before="100" w:after="0"/>
        <w:ind w:left="1200" w:right="0" w:hanging="360"/>
        <w:jc w:val="left"/>
        <w:rPr>
          <w:sz w:val="24"/>
        </w:rPr>
      </w:pPr>
      <w:r>
        <w:rPr>
          <w:sz w:val="24"/>
        </w:rPr>
        <w:t>Close classroom</w:t>
      </w:r>
      <w:r>
        <w:rPr>
          <w:spacing w:val="-2"/>
          <w:sz w:val="24"/>
        </w:rPr>
        <w:t> </w:t>
      </w:r>
      <w:r>
        <w:rPr>
          <w:sz w:val="24"/>
        </w:rPr>
        <w:t>doors</w:t>
      </w:r>
    </w:p>
    <w:p>
      <w:pPr>
        <w:pStyle w:val="ListParagraph"/>
        <w:numPr>
          <w:ilvl w:val="1"/>
          <w:numId w:val="31"/>
        </w:numPr>
        <w:tabs>
          <w:tab w:pos="1199" w:val="left" w:leader="none"/>
          <w:tab w:pos="1200" w:val="left" w:leader="none"/>
        </w:tabs>
        <w:spacing w:line="240" w:lineRule="auto" w:before="99" w:after="0"/>
        <w:ind w:left="1200" w:right="0" w:hanging="360"/>
        <w:jc w:val="left"/>
        <w:rPr>
          <w:sz w:val="24"/>
        </w:rPr>
      </w:pPr>
      <w:r>
        <w:rPr>
          <w:sz w:val="24"/>
        </w:rPr>
        <w:t>Take emergency go-kit and class</w:t>
      </w:r>
      <w:r>
        <w:rPr>
          <w:spacing w:val="-12"/>
          <w:sz w:val="24"/>
        </w:rPr>
        <w:t> </w:t>
      </w:r>
      <w:r>
        <w:rPr>
          <w:sz w:val="24"/>
        </w:rPr>
        <w:t>roster</w:t>
      </w:r>
    </w:p>
    <w:p>
      <w:pPr>
        <w:pStyle w:val="ListParagraph"/>
        <w:numPr>
          <w:ilvl w:val="1"/>
          <w:numId w:val="31"/>
        </w:numPr>
        <w:tabs>
          <w:tab w:pos="1199" w:val="left" w:leader="none"/>
          <w:tab w:pos="1200" w:val="left" w:leader="none"/>
        </w:tabs>
        <w:spacing w:line="240" w:lineRule="auto" w:before="102" w:after="0"/>
        <w:ind w:left="1200" w:right="0" w:hanging="360"/>
        <w:jc w:val="left"/>
        <w:rPr>
          <w:sz w:val="24"/>
        </w:rPr>
      </w:pPr>
      <w:r>
        <w:rPr>
          <w:sz w:val="24"/>
        </w:rPr>
        <w:t>Ensure students are in “tuck”</w:t>
      </w:r>
      <w:r>
        <w:rPr>
          <w:spacing w:val="-7"/>
          <w:sz w:val="24"/>
        </w:rPr>
        <w:t> </w:t>
      </w:r>
      <w:r>
        <w:rPr>
          <w:sz w:val="24"/>
        </w:rPr>
        <w:t>positions</w:t>
      </w:r>
    </w:p>
    <w:p>
      <w:pPr>
        <w:pStyle w:val="ListParagraph"/>
        <w:numPr>
          <w:ilvl w:val="1"/>
          <w:numId w:val="31"/>
        </w:numPr>
        <w:tabs>
          <w:tab w:pos="1199" w:val="left" w:leader="none"/>
          <w:tab w:pos="1200" w:val="left" w:leader="none"/>
        </w:tabs>
        <w:spacing w:line="273" w:lineRule="auto" w:before="100" w:after="0"/>
        <w:ind w:left="1200" w:right="2108" w:hanging="360"/>
        <w:jc w:val="left"/>
        <w:rPr>
          <w:sz w:val="24"/>
        </w:rPr>
      </w:pPr>
      <w:r>
        <w:rPr>
          <w:sz w:val="24"/>
        </w:rPr>
        <w:t>Take attendance and report any missing, extra or injured students to</w:t>
      </w:r>
      <w:r>
        <w:rPr>
          <w:spacing w:val="-16"/>
          <w:sz w:val="24"/>
        </w:rPr>
        <w:t> </w:t>
      </w:r>
      <w:r>
        <w:rPr>
          <w:sz w:val="24"/>
        </w:rPr>
        <w:t>building administration</w:t>
      </w:r>
    </w:p>
    <w:p>
      <w:pPr>
        <w:pStyle w:val="ListParagraph"/>
        <w:numPr>
          <w:ilvl w:val="1"/>
          <w:numId w:val="31"/>
        </w:numPr>
        <w:tabs>
          <w:tab w:pos="1199" w:val="left" w:leader="none"/>
          <w:tab w:pos="1200" w:val="left" w:leader="none"/>
        </w:tabs>
        <w:spacing w:line="240" w:lineRule="auto" w:before="63" w:after="0"/>
        <w:ind w:left="1200" w:right="0" w:hanging="360"/>
        <w:jc w:val="left"/>
        <w:rPr>
          <w:sz w:val="24"/>
        </w:rPr>
      </w:pPr>
      <w:r>
        <w:rPr>
          <w:sz w:val="24"/>
        </w:rPr>
        <w:t>Remain in shelter area until an “all clear” signal is</w:t>
      </w:r>
      <w:r>
        <w:rPr>
          <w:spacing w:val="-5"/>
          <w:sz w:val="24"/>
        </w:rPr>
        <w:t> </w:t>
      </w:r>
      <w:r>
        <w:rPr>
          <w:sz w:val="24"/>
        </w:rPr>
        <w:t>issued</w:t>
      </w:r>
    </w:p>
    <w:p>
      <w:pPr>
        <w:pStyle w:val="ListParagraph"/>
        <w:numPr>
          <w:ilvl w:val="1"/>
          <w:numId w:val="31"/>
        </w:numPr>
        <w:tabs>
          <w:tab w:pos="1199" w:val="left" w:leader="none"/>
          <w:tab w:pos="1200" w:val="left" w:leader="none"/>
        </w:tabs>
        <w:spacing w:line="240" w:lineRule="auto" w:before="39" w:after="0"/>
        <w:ind w:left="1200" w:right="0" w:hanging="360"/>
        <w:jc w:val="left"/>
        <w:rPr>
          <w:sz w:val="24"/>
        </w:rPr>
      </w:pPr>
      <w:r>
        <w:rPr>
          <w:sz w:val="24"/>
        </w:rPr>
        <w:t>In the event of building damage, evacuate students to safer</w:t>
      </w:r>
      <w:r>
        <w:rPr>
          <w:spacing w:val="-5"/>
          <w:sz w:val="24"/>
        </w:rPr>
        <w:t> </w:t>
      </w:r>
      <w:r>
        <w:rPr>
          <w:sz w:val="24"/>
        </w:rPr>
        <w:t>areas</w:t>
      </w:r>
    </w:p>
    <w:p>
      <w:pPr>
        <w:pStyle w:val="ListParagraph"/>
        <w:numPr>
          <w:ilvl w:val="1"/>
          <w:numId w:val="31"/>
        </w:numPr>
        <w:tabs>
          <w:tab w:pos="1199" w:val="left" w:leader="none"/>
          <w:tab w:pos="1200" w:val="left" w:leader="none"/>
        </w:tabs>
        <w:spacing w:line="240" w:lineRule="auto" w:before="102" w:after="0"/>
        <w:ind w:left="1200" w:right="0" w:hanging="360"/>
        <w:jc w:val="left"/>
        <w:rPr>
          <w:sz w:val="24"/>
        </w:rPr>
      </w:pPr>
      <w:r>
        <w:rPr>
          <w:sz w:val="24"/>
        </w:rPr>
        <w:t>If evacuation does occur, do not re-enter the building until an “all clear” signal is</w:t>
      </w:r>
      <w:r>
        <w:rPr>
          <w:spacing w:val="-11"/>
          <w:sz w:val="24"/>
        </w:rPr>
        <w:t> </w:t>
      </w:r>
      <w:r>
        <w:rPr>
          <w:sz w:val="24"/>
        </w:rPr>
        <w:t>issued</w:t>
      </w:r>
    </w:p>
    <w:p>
      <w:pPr>
        <w:pStyle w:val="BodyText"/>
        <w:spacing w:before="8"/>
        <w:rPr>
          <w:sz w:val="40"/>
        </w:rPr>
      </w:pPr>
    </w:p>
    <w:p>
      <w:pPr>
        <w:spacing w:before="1"/>
        <w:ind w:left="480" w:right="0" w:firstLine="0"/>
        <w:jc w:val="left"/>
        <w:rPr>
          <w:sz w:val="28"/>
        </w:rPr>
      </w:pPr>
      <w:r>
        <w:rPr>
          <w:sz w:val="28"/>
        </w:rPr>
        <w:t>If flooding occurs near or at a school:</w:t>
      </w:r>
    </w:p>
    <w:p>
      <w:pPr>
        <w:spacing w:before="54"/>
        <w:ind w:left="479" w:right="0" w:firstLine="0"/>
        <w:jc w:val="left"/>
        <w:rPr>
          <w:b/>
          <w:sz w:val="28"/>
        </w:rPr>
      </w:pPr>
      <w:r>
        <w:rPr>
          <w:b/>
          <w:sz w:val="28"/>
        </w:rPr>
        <w:t>District Administration</w:t>
      </w:r>
    </w:p>
    <w:p>
      <w:pPr>
        <w:pStyle w:val="ListParagraph"/>
        <w:numPr>
          <w:ilvl w:val="1"/>
          <w:numId w:val="31"/>
        </w:numPr>
        <w:tabs>
          <w:tab w:pos="1199" w:val="left" w:leader="none"/>
          <w:tab w:pos="1200" w:val="left" w:leader="none"/>
        </w:tabs>
        <w:spacing w:line="240" w:lineRule="auto" w:before="44" w:after="0"/>
        <w:ind w:left="1200" w:right="0" w:hanging="360"/>
        <w:jc w:val="left"/>
        <w:rPr>
          <w:sz w:val="24"/>
        </w:rPr>
      </w:pPr>
      <w:r>
        <w:rPr>
          <w:sz w:val="24"/>
        </w:rPr>
        <w:t>Monitor NOAA weather radio, all-hazard or emergency alert radio</w:t>
      </w:r>
      <w:r>
        <w:rPr>
          <w:spacing w:val="-10"/>
          <w:sz w:val="24"/>
        </w:rPr>
        <w:t> </w:t>
      </w:r>
      <w:r>
        <w:rPr>
          <w:sz w:val="24"/>
        </w:rPr>
        <w:t>stations</w:t>
      </w:r>
    </w:p>
    <w:p>
      <w:pPr>
        <w:pStyle w:val="ListParagraph"/>
        <w:numPr>
          <w:ilvl w:val="1"/>
          <w:numId w:val="31"/>
        </w:numPr>
        <w:tabs>
          <w:tab w:pos="1199" w:val="left" w:leader="none"/>
          <w:tab w:pos="1200" w:val="left" w:leader="none"/>
        </w:tabs>
        <w:spacing w:line="273" w:lineRule="auto" w:before="100" w:after="0"/>
        <w:ind w:left="1200" w:right="1201" w:hanging="360"/>
        <w:jc w:val="left"/>
        <w:rPr>
          <w:sz w:val="24"/>
        </w:rPr>
      </w:pPr>
      <w:r>
        <w:rPr>
          <w:sz w:val="24"/>
        </w:rPr>
        <w:t>Develop an action plan with local emergency management officials and transportation coordinator</w:t>
      </w:r>
    </w:p>
    <w:p>
      <w:pPr>
        <w:pStyle w:val="ListParagraph"/>
        <w:numPr>
          <w:ilvl w:val="1"/>
          <w:numId w:val="31"/>
        </w:numPr>
        <w:tabs>
          <w:tab w:pos="1199" w:val="left" w:leader="none"/>
          <w:tab w:pos="1200" w:val="left" w:leader="none"/>
        </w:tabs>
        <w:spacing w:line="240" w:lineRule="auto" w:before="63" w:after="0"/>
        <w:ind w:left="1200" w:right="0" w:hanging="361"/>
        <w:jc w:val="left"/>
        <w:rPr>
          <w:sz w:val="24"/>
        </w:rPr>
      </w:pPr>
      <w:r>
        <w:rPr>
          <w:sz w:val="24"/>
        </w:rPr>
        <w:t>Notify any impacted buildings or programs in the</w:t>
      </w:r>
      <w:r>
        <w:rPr>
          <w:spacing w:val="-11"/>
          <w:sz w:val="24"/>
        </w:rPr>
        <w:t> </w:t>
      </w:r>
      <w:r>
        <w:rPr>
          <w:sz w:val="24"/>
        </w:rPr>
        <w:t>district</w:t>
      </w:r>
    </w:p>
    <w:p>
      <w:pPr>
        <w:spacing w:before="103"/>
        <w:ind w:left="480" w:right="0" w:firstLine="0"/>
        <w:jc w:val="left"/>
        <w:rPr>
          <w:b/>
          <w:sz w:val="28"/>
        </w:rPr>
      </w:pPr>
      <w:r>
        <w:rPr>
          <w:b/>
          <w:sz w:val="28"/>
        </w:rPr>
        <w:t>Building Administration</w:t>
      </w:r>
    </w:p>
    <w:p>
      <w:pPr>
        <w:pStyle w:val="ListParagraph"/>
        <w:numPr>
          <w:ilvl w:val="1"/>
          <w:numId w:val="31"/>
        </w:numPr>
        <w:tabs>
          <w:tab w:pos="1199" w:val="left" w:leader="none"/>
          <w:tab w:pos="1200" w:val="left" w:leader="none"/>
        </w:tabs>
        <w:spacing w:line="240" w:lineRule="auto" w:before="46" w:after="0"/>
        <w:ind w:left="1200" w:right="0" w:hanging="360"/>
        <w:jc w:val="left"/>
        <w:rPr>
          <w:sz w:val="24"/>
        </w:rPr>
      </w:pPr>
      <w:r>
        <w:rPr>
          <w:sz w:val="24"/>
        </w:rPr>
        <w:t>Review evacuation procedures with</w:t>
      </w:r>
      <w:r>
        <w:rPr>
          <w:spacing w:val="-2"/>
          <w:sz w:val="24"/>
        </w:rPr>
        <w:t> </w:t>
      </w:r>
      <w:r>
        <w:rPr>
          <w:sz w:val="24"/>
        </w:rPr>
        <w:t>staff</w:t>
      </w:r>
    </w:p>
    <w:p>
      <w:pPr>
        <w:pStyle w:val="ListParagraph"/>
        <w:numPr>
          <w:ilvl w:val="1"/>
          <w:numId w:val="31"/>
        </w:numPr>
        <w:tabs>
          <w:tab w:pos="1199" w:val="left" w:leader="none"/>
          <w:tab w:pos="1200" w:val="left" w:leader="none"/>
        </w:tabs>
        <w:spacing w:line="240" w:lineRule="auto" w:before="100" w:after="0"/>
        <w:ind w:left="1200" w:right="0" w:hanging="360"/>
        <w:jc w:val="left"/>
        <w:rPr>
          <w:sz w:val="24"/>
        </w:rPr>
      </w:pPr>
      <w:r>
        <w:rPr>
          <w:sz w:val="24"/>
        </w:rPr>
        <w:t>Notify relocation</w:t>
      </w:r>
      <w:r>
        <w:rPr>
          <w:spacing w:val="-6"/>
          <w:sz w:val="24"/>
        </w:rPr>
        <w:t> </w:t>
      </w:r>
      <w:r>
        <w:rPr>
          <w:sz w:val="24"/>
        </w:rPr>
        <w:t>centers</w:t>
      </w:r>
    </w:p>
    <w:p>
      <w:pPr>
        <w:pStyle w:val="ListParagraph"/>
        <w:numPr>
          <w:ilvl w:val="1"/>
          <w:numId w:val="31"/>
        </w:numPr>
        <w:tabs>
          <w:tab w:pos="1199" w:val="left" w:leader="none"/>
          <w:tab w:pos="1200" w:val="left" w:leader="none"/>
        </w:tabs>
        <w:spacing w:line="240" w:lineRule="auto" w:before="102" w:after="0"/>
        <w:ind w:left="1200" w:right="0" w:hanging="360"/>
        <w:jc w:val="left"/>
        <w:rPr>
          <w:sz w:val="24"/>
        </w:rPr>
      </w:pPr>
      <w:r>
        <w:rPr>
          <w:sz w:val="24"/>
        </w:rPr>
        <w:t>Determine an alternate relocation center if primary and secondary centers are</w:t>
      </w:r>
      <w:r>
        <w:rPr>
          <w:spacing w:val="-14"/>
          <w:sz w:val="24"/>
        </w:rPr>
        <w:t> </w:t>
      </w:r>
      <w:r>
        <w:rPr>
          <w:sz w:val="24"/>
        </w:rPr>
        <w:t>affected</w:t>
      </w:r>
    </w:p>
    <w:p>
      <w:pPr>
        <w:pStyle w:val="ListParagraph"/>
        <w:numPr>
          <w:ilvl w:val="1"/>
          <w:numId w:val="31"/>
        </w:numPr>
        <w:tabs>
          <w:tab w:pos="1199" w:val="left" w:leader="none"/>
          <w:tab w:pos="1200" w:val="left" w:leader="none"/>
        </w:tabs>
        <w:spacing w:line="240" w:lineRule="auto" w:before="99" w:after="0"/>
        <w:ind w:left="1200" w:right="0" w:hanging="360"/>
        <w:jc w:val="left"/>
        <w:rPr>
          <w:sz w:val="24"/>
        </w:rPr>
      </w:pPr>
      <w:r>
        <w:rPr>
          <w:sz w:val="24"/>
        </w:rPr>
        <w:t>Notify transportation</w:t>
      </w:r>
      <w:r>
        <w:rPr>
          <w:spacing w:val="-6"/>
          <w:sz w:val="24"/>
        </w:rPr>
        <w:t> </w:t>
      </w:r>
      <w:r>
        <w:rPr>
          <w:sz w:val="24"/>
        </w:rPr>
        <w:t>resources</w:t>
      </w:r>
    </w:p>
    <w:p>
      <w:pPr>
        <w:pStyle w:val="ListParagraph"/>
        <w:numPr>
          <w:ilvl w:val="1"/>
          <w:numId w:val="31"/>
        </w:numPr>
        <w:tabs>
          <w:tab w:pos="1199" w:val="left" w:leader="none"/>
          <w:tab w:pos="1200" w:val="left" w:leader="none"/>
        </w:tabs>
        <w:spacing w:line="240" w:lineRule="auto" w:before="100" w:after="0"/>
        <w:ind w:left="1200" w:right="0" w:hanging="361"/>
        <w:jc w:val="left"/>
        <w:rPr>
          <w:sz w:val="24"/>
        </w:rPr>
      </w:pPr>
      <w:r>
        <w:rPr>
          <w:sz w:val="24"/>
        </w:rPr>
        <w:t>If district officials and emergency responders advise evacuation, do so</w:t>
      </w:r>
      <w:r>
        <w:rPr>
          <w:spacing w:val="-7"/>
          <w:sz w:val="24"/>
        </w:rPr>
        <w:t> </w:t>
      </w:r>
      <w:r>
        <w:rPr>
          <w:sz w:val="24"/>
        </w:rPr>
        <w:t>immediately</w:t>
      </w:r>
    </w:p>
    <w:p>
      <w:pPr>
        <w:pStyle w:val="ListParagraph"/>
        <w:numPr>
          <w:ilvl w:val="2"/>
          <w:numId w:val="31"/>
        </w:numPr>
        <w:tabs>
          <w:tab w:pos="1920" w:val="left" w:leader="none"/>
        </w:tabs>
        <w:spacing w:line="240" w:lineRule="auto" w:before="102" w:after="0"/>
        <w:ind w:left="1920" w:right="0" w:hanging="361"/>
        <w:jc w:val="left"/>
        <w:rPr>
          <w:sz w:val="24"/>
        </w:rPr>
      </w:pPr>
      <w:r>
        <w:rPr>
          <w:sz w:val="24"/>
        </w:rPr>
        <w:t>Notify parents or guardians of evacuation and</w:t>
      </w:r>
      <w:r>
        <w:rPr>
          <w:spacing w:val="-6"/>
          <w:sz w:val="24"/>
        </w:rPr>
        <w:t> </w:t>
      </w:r>
      <w:r>
        <w:rPr>
          <w:sz w:val="24"/>
        </w:rPr>
        <w:t>relocation</w:t>
      </w:r>
    </w:p>
    <w:p>
      <w:pPr>
        <w:spacing w:before="85"/>
        <w:ind w:left="480" w:right="0" w:firstLine="0"/>
        <w:jc w:val="left"/>
        <w:rPr>
          <w:b/>
          <w:sz w:val="28"/>
        </w:rPr>
      </w:pPr>
      <w:r>
        <w:rPr>
          <w:b/>
          <w:sz w:val="28"/>
        </w:rPr>
        <w:t>Staff</w:t>
      </w:r>
    </w:p>
    <w:p>
      <w:pPr>
        <w:pStyle w:val="ListParagraph"/>
        <w:numPr>
          <w:ilvl w:val="1"/>
          <w:numId w:val="31"/>
        </w:numPr>
        <w:tabs>
          <w:tab w:pos="1199" w:val="left" w:leader="none"/>
          <w:tab w:pos="1200" w:val="left" w:leader="none"/>
        </w:tabs>
        <w:spacing w:line="240" w:lineRule="auto" w:before="43" w:after="0"/>
        <w:ind w:left="1200" w:right="0" w:hanging="360"/>
        <w:jc w:val="left"/>
        <w:rPr>
          <w:sz w:val="24"/>
        </w:rPr>
      </w:pPr>
      <w:r>
        <w:rPr>
          <w:sz w:val="24"/>
        </w:rPr>
        <w:t>Initiate Evacuation procedures as</w:t>
      </w:r>
      <w:r>
        <w:rPr>
          <w:spacing w:val="-2"/>
          <w:sz w:val="24"/>
        </w:rPr>
        <w:t> </w:t>
      </w:r>
      <w:r>
        <w:rPr>
          <w:sz w:val="24"/>
        </w:rPr>
        <w:t>directed</w:t>
      </w:r>
    </w:p>
    <w:p>
      <w:pPr>
        <w:pStyle w:val="ListParagraph"/>
        <w:numPr>
          <w:ilvl w:val="1"/>
          <w:numId w:val="31"/>
        </w:numPr>
        <w:tabs>
          <w:tab w:pos="1199" w:val="left" w:leader="none"/>
          <w:tab w:pos="1200" w:val="left" w:leader="none"/>
        </w:tabs>
        <w:spacing w:line="240" w:lineRule="auto" w:before="102" w:after="0"/>
        <w:ind w:left="1200" w:right="0" w:hanging="360"/>
        <w:jc w:val="left"/>
        <w:rPr>
          <w:sz w:val="24"/>
        </w:rPr>
      </w:pPr>
      <w:r>
        <w:rPr>
          <w:sz w:val="24"/>
        </w:rPr>
        <w:t>Take emergency go-kit and class</w:t>
      </w:r>
      <w:r>
        <w:rPr>
          <w:spacing w:val="-5"/>
          <w:sz w:val="24"/>
        </w:rPr>
        <w:t> </w:t>
      </w:r>
      <w:r>
        <w:rPr>
          <w:sz w:val="24"/>
        </w:rPr>
        <w:t>roster</w:t>
      </w:r>
    </w:p>
    <w:p>
      <w:pPr>
        <w:spacing w:after="0" w:line="240" w:lineRule="auto"/>
        <w:jc w:val="left"/>
        <w:rPr>
          <w:sz w:val="24"/>
        </w:rPr>
        <w:sectPr>
          <w:pgSz w:w="12240" w:h="15840"/>
          <w:pgMar w:header="722" w:footer="713" w:top="980" w:bottom="900" w:left="1320" w:right="240"/>
        </w:sectPr>
      </w:pPr>
    </w:p>
    <w:p>
      <w:pPr>
        <w:pStyle w:val="ListParagraph"/>
        <w:numPr>
          <w:ilvl w:val="1"/>
          <w:numId w:val="31"/>
        </w:numPr>
        <w:tabs>
          <w:tab w:pos="1199" w:val="left" w:leader="none"/>
          <w:tab w:pos="1200" w:val="left" w:leader="none"/>
        </w:tabs>
        <w:spacing w:line="273" w:lineRule="auto" w:before="2" w:after="0"/>
        <w:ind w:left="1200" w:right="2107" w:hanging="360"/>
        <w:jc w:val="left"/>
        <w:rPr>
          <w:sz w:val="24"/>
        </w:rPr>
      </w:pPr>
      <w:r>
        <w:rPr>
          <w:sz w:val="24"/>
        </w:rPr>
        <w:t>Take attendance and report any missing, extra or injured students to</w:t>
      </w:r>
      <w:r>
        <w:rPr>
          <w:spacing w:val="-15"/>
          <w:sz w:val="24"/>
        </w:rPr>
        <w:t> </w:t>
      </w:r>
      <w:r>
        <w:rPr>
          <w:sz w:val="24"/>
        </w:rPr>
        <w:t>building administration</w:t>
      </w:r>
    </w:p>
    <w:p>
      <w:pPr>
        <w:spacing w:after="0" w:line="273" w:lineRule="auto"/>
        <w:jc w:val="left"/>
        <w:rPr>
          <w:sz w:val="24"/>
        </w:rPr>
        <w:sectPr>
          <w:pgSz w:w="12240" w:h="15840"/>
          <w:pgMar w:header="722" w:footer="713" w:top="980" w:bottom="900" w:left="1320" w:right="240"/>
        </w:sectPr>
      </w:pPr>
    </w:p>
    <w:p>
      <w:pPr>
        <w:pStyle w:val="BodyText"/>
        <w:spacing w:before="2"/>
        <w:ind w:left="480"/>
      </w:pPr>
      <w:r>
        <w:rPr/>
        <w:t>Emergency Response </w:t>
      </w:r>
      <w:r>
        <w:rPr>
          <w:spacing w:val="-3"/>
        </w:rPr>
        <w:t>Procedures</w:t>
      </w:r>
    </w:p>
    <w:p>
      <w:pPr>
        <w:pStyle w:val="BodyText"/>
        <w:spacing w:before="10"/>
        <w:rPr>
          <w:sz w:val="48"/>
        </w:rPr>
      </w:pPr>
      <w:r>
        <w:rPr/>
        <w:br w:type="column"/>
      </w:r>
      <w:r>
        <w:rPr>
          <w:sz w:val="48"/>
        </w:rPr>
      </w:r>
    </w:p>
    <w:p>
      <w:pPr>
        <w:spacing w:before="0"/>
        <w:ind w:left="318" w:right="0" w:firstLine="0"/>
        <w:jc w:val="left"/>
        <w:rPr>
          <w:b/>
          <w:sz w:val="36"/>
        </w:rPr>
      </w:pPr>
      <w:bookmarkStart w:name="Sexual Assault" w:id="106"/>
      <w:bookmarkEnd w:id="106"/>
      <w:r>
        <w:rPr/>
      </w:r>
      <w:bookmarkStart w:name="_bookmark50" w:id="107"/>
      <w:bookmarkEnd w:id="107"/>
      <w:r>
        <w:rPr/>
      </w:r>
      <w:r>
        <w:rPr>
          <w:b/>
          <w:sz w:val="36"/>
        </w:rPr>
        <w:t>Sexual Assault</w:t>
      </w:r>
    </w:p>
    <w:p>
      <w:pPr>
        <w:spacing w:after="0"/>
        <w:jc w:val="left"/>
        <w:rPr>
          <w:sz w:val="36"/>
        </w:rPr>
        <w:sectPr>
          <w:footerReference w:type="default" r:id="rId51"/>
          <w:pgSz w:w="12240" w:h="15840"/>
          <w:pgMar w:footer="713" w:header="722" w:top="980" w:bottom="900" w:left="1320" w:right="240"/>
          <w:pgNumType w:start="100"/>
          <w:cols w:num="2" w:equalWidth="0">
            <w:col w:w="3676" w:space="40"/>
            <w:col w:w="6964"/>
          </w:cols>
        </w:sectPr>
      </w:pPr>
    </w:p>
    <w:p>
      <w:pPr>
        <w:pStyle w:val="BodyText"/>
        <w:spacing w:before="9"/>
        <w:rPr>
          <w:b/>
        </w:rPr>
      </w:pPr>
    </w:p>
    <w:p>
      <w:pPr>
        <w:spacing w:before="89"/>
        <w:ind w:left="480" w:right="0" w:firstLine="0"/>
        <w:jc w:val="left"/>
        <w:rPr>
          <w:sz w:val="28"/>
        </w:rPr>
      </w:pPr>
      <w:r>
        <w:rPr>
          <w:sz w:val="28"/>
        </w:rPr>
        <w:t>Critical Information</w:t>
      </w:r>
    </w:p>
    <w:p>
      <w:pPr>
        <w:pStyle w:val="BodyText"/>
        <w:spacing w:line="276" w:lineRule="auto" w:before="49"/>
        <w:ind w:left="480" w:right="943"/>
      </w:pPr>
      <w:r>
        <w:rPr/>
        <w:t>Sexual assault is a crime of violence. For the victim, it is often an experience of fear, humiliation, violence and loss of control. Victims may experience a full range of emotional reactions. It is extremely beneficial for the victim to seek support regarding the assault.</w:t>
      </w:r>
    </w:p>
    <w:p>
      <w:pPr>
        <w:pStyle w:val="BodyText"/>
        <w:spacing w:before="5"/>
        <w:rPr>
          <w:sz w:val="27"/>
        </w:rPr>
      </w:pPr>
    </w:p>
    <w:p>
      <w:pPr>
        <w:spacing w:before="0"/>
        <w:ind w:left="480" w:right="0" w:firstLine="0"/>
        <w:jc w:val="left"/>
        <w:rPr>
          <w:sz w:val="28"/>
        </w:rPr>
      </w:pPr>
      <w:r>
        <w:rPr>
          <w:sz w:val="28"/>
        </w:rPr>
        <w:t>Schools should address sexual assault as a crisis or emergency when:</w:t>
      </w:r>
    </w:p>
    <w:p>
      <w:pPr>
        <w:pStyle w:val="ListParagraph"/>
        <w:numPr>
          <w:ilvl w:val="1"/>
          <w:numId w:val="31"/>
        </w:numPr>
        <w:tabs>
          <w:tab w:pos="1199" w:val="left" w:leader="none"/>
          <w:tab w:pos="1200" w:val="left" w:leader="none"/>
        </w:tabs>
        <w:spacing w:line="240" w:lineRule="auto" w:before="49" w:after="0"/>
        <w:ind w:left="1200" w:right="0" w:hanging="360"/>
        <w:jc w:val="left"/>
        <w:rPr>
          <w:sz w:val="24"/>
        </w:rPr>
      </w:pPr>
      <w:r>
        <w:rPr>
          <w:sz w:val="24"/>
        </w:rPr>
        <w:t>A rape or sexual assault occurs on</w:t>
      </w:r>
      <w:r>
        <w:rPr>
          <w:spacing w:val="-4"/>
          <w:sz w:val="24"/>
        </w:rPr>
        <w:t> </w:t>
      </w:r>
      <w:r>
        <w:rPr>
          <w:sz w:val="24"/>
        </w:rPr>
        <w:t>campus</w:t>
      </w:r>
    </w:p>
    <w:p>
      <w:pPr>
        <w:pStyle w:val="ListParagraph"/>
        <w:numPr>
          <w:ilvl w:val="1"/>
          <w:numId w:val="31"/>
        </w:numPr>
        <w:tabs>
          <w:tab w:pos="1199" w:val="left" w:leader="none"/>
          <w:tab w:pos="1200" w:val="left" w:leader="none"/>
        </w:tabs>
        <w:spacing w:line="240" w:lineRule="auto" w:before="102" w:after="0"/>
        <w:ind w:left="1200" w:right="0" w:hanging="360"/>
        <w:jc w:val="left"/>
        <w:rPr>
          <w:sz w:val="24"/>
        </w:rPr>
      </w:pPr>
      <w:r>
        <w:rPr>
          <w:sz w:val="24"/>
        </w:rPr>
        <w:t>A member of the victim’s family or friend requests</w:t>
      </w:r>
      <w:r>
        <w:rPr>
          <w:spacing w:val="-9"/>
          <w:sz w:val="24"/>
        </w:rPr>
        <w:t> </w:t>
      </w:r>
      <w:r>
        <w:rPr>
          <w:sz w:val="24"/>
        </w:rPr>
        <w:t>intervention</w:t>
      </w:r>
    </w:p>
    <w:p>
      <w:pPr>
        <w:pStyle w:val="ListParagraph"/>
        <w:numPr>
          <w:ilvl w:val="1"/>
          <w:numId w:val="31"/>
        </w:numPr>
        <w:tabs>
          <w:tab w:pos="1199" w:val="left" w:leader="none"/>
          <w:tab w:pos="1200" w:val="left" w:leader="none"/>
        </w:tabs>
        <w:spacing w:line="240" w:lineRule="auto" w:before="99" w:after="0"/>
        <w:ind w:left="1200" w:right="0" w:hanging="361"/>
        <w:jc w:val="left"/>
        <w:rPr>
          <w:sz w:val="24"/>
        </w:rPr>
      </w:pPr>
      <w:r>
        <w:rPr>
          <w:sz w:val="24"/>
        </w:rPr>
        <w:t>Rumors or myths of an alleged incident are widespread and</w:t>
      </w:r>
      <w:r>
        <w:rPr>
          <w:spacing w:val="-4"/>
          <w:sz w:val="24"/>
        </w:rPr>
        <w:t> </w:t>
      </w:r>
      <w:r>
        <w:rPr>
          <w:sz w:val="24"/>
        </w:rPr>
        <w:t>damaging</w:t>
      </w:r>
    </w:p>
    <w:p>
      <w:pPr>
        <w:pStyle w:val="BodyText"/>
        <w:spacing w:before="4"/>
        <w:rPr>
          <w:sz w:val="36"/>
        </w:rPr>
      </w:pPr>
    </w:p>
    <w:p>
      <w:pPr>
        <w:spacing w:before="0"/>
        <w:ind w:left="480" w:right="0" w:firstLine="0"/>
        <w:jc w:val="left"/>
        <w:rPr>
          <w:sz w:val="28"/>
        </w:rPr>
      </w:pPr>
      <w:r>
        <w:rPr>
          <w:sz w:val="28"/>
        </w:rPr>
        <w:t>In the event of a sexual assault or notification of a sexual assault:</w:t>
      </w:r>
    </w:p>
    <w:p>
      <w:pPr>
        <w:spacing w:before="53"/>
        <w:ind w:left="480" w:right="0" w:firstLine="0"/>
        <w:jc w:val="left"/>
        <w:rPr>
          <w:b/>
          <w:sz w:val="28"/>
        </w:rPr>
      </w:pPr>
      <w:r>
        <w:rPr>
          <w:b/>
          <w:sz w:val="28"/>
        </w:rPr>
        <w:t>Staff</w:t>
      </w:r>
    </w:p>
    <w:p>
      <w:pPr>
        <w:pStyle w:val="ListParagraph"/>
        <w:numPr>
          <w:ilvl w:val="1"/>
          <w:numId w:val="31"/>
        </w:numPr>
        <w:tabs>
          <w:tab w:pos="1199" w:val="left" w:leader="none"/>
          <w:tab w:pos="1200" w:val="left" w:leader="none"/>
        </w:tabs>
        <w:spacing w:line="240" w:lineRule="auto" w:before="46" w:after="0"/>
        <w:ind w:left="1200" w:right="0" w:hanging="360"/>
        <w:jc w:val="left"/>
        <w:rPr>
          <w:sz w:val="24"/>
        </w:rPr>
      </w:pPr>
      <w:r>
        <w:rPr>
          <w:sz w:val="24"/>
        </w:rPr>
        <w:t>Notify building administration</w:t>
      </w:r>
      <w:r>
        <w:rPr>
          <w:spacing w:val="-6"/>
          <w:sz w:val="24"/>
        </w:rPr>
        <w:t> </w:t>
      </w:r>
      <w:r>
        <w:rPr>
          <w:sz w:val="24"/>
        </w:rPr>
        <w:t>immediately</w:t>
      </w:r>
    </w:p>
    <w:p>
      <w:pPr>
        <w:pStyle w:val="ListParagraph"/>
        <w:numPr>
          <w:ilvl w:val="1"/>
          <w:numId w:val="31"/>
        </w:numPr>
        <w:tabs>
          <w:tab w:pos="1199" w:val="left" w:leader="none"/>
          <w:tab w:pos="1200" w:val="left" w:leader="none"/>
        </w:tabs>
        <w:spacing w:line="240" w:lineRule="auto" w:before="99" w:after="0"/>
        <w:ind w:left="1200" w:right="0" w:hanging="360"/>
        <w:jc w:val="left"/>
        <w:rPr>
          <w:sz w:val="24"/>
        </w:rPr>
      </w:pPr>
      <w:r>
        <w:rPr>
          <w:sz w:val="24"/>
        </w:rPr>
        <w:t>Complete all required</w:t>
      </w:r>
      <w:r>
        <w:rPr>
          <w:spacing w:val="-2"/>
          <w:sz w:val="24"/>
        </w:rPr>
        <w:t> </w:t>
      </w:r>
      <w:r>
        <w:rPr>
          <w:sz w:val="24"/>
        </w:rPr>
        <w:t>reports</w:t>
      </w:r>
    </w:p>
    <w:p>
      <w:pPr>
        <w:pStyle w:val="ListParagraph"/>
        <w:numPr>
          <w:ilvl w:val="1"/>
          <w:numId w:val="31"/>
        </w:numPr>
        <w:tabs>
          <w:tab w:pos="1199" w:val="left" w:leader="none"/>
          <w:tab w:pos="1200" w:val="left" w:leader="none"/>
        </w:tabs>
        <w:spacing w:line="240" w:lineRule="auto" w:before="100" w:after="0"/>
        <w:ind w:left="1200" w:right="0" w:hanging="360"/>
        <w:jc w:val="left"/>
        <w:rPr>
          <w:sz w:val="24"/>
        </w:rPr>
      </w:pPr>
      <w:r>
        <w:rPr>
          <w:sz w:val="24"/>
        </w:rPr>
        <w:t>Maintain confidentiality during the</w:t>
      </w:r>
      <w:r>
        <w:rPr>
          <w:spacing w:val="-8"/>
          <w:sz w:val="24"/>
        </w:rPr>
        <w:t> </w:t>
      </w:r>
      <w:r>
        <w:rPr>
          <w:sz w:val="24"/>
        </w:rPr>
        <w:t>investigation</w:t>
      </w:r>
    </w:p>
    <w:p>
      <w:pPr>
        <w:pStyle w:val="ListParagraph"/>
        <w:numPr>
          <w:ilvl w:val="2"/>
          <w:numId w:val="31"/>
        </w:numPr>
        <w:tabs>
          <w:tab w:pos="1920" w:val="left" w:leader="none"/>
        </w:tabs>
        <w:spacing w:line="256" w:lineRule="auto" w:before="102" w:after="0"/>
        <w:ind w:left="1919" w:right="1849" w:hanging="360"/>
        <w:jc w:val="left"/>
        <w:rPr>
          <w:sz w:val="24"/>
        </w:rPr>
      </w:pPr>
      <w:r>
        <w:rPr>
          <w:sz w:val="24"/>
        </w:rPr>
        <w:t>Direct the individual (e.g. student or staff) not to repeat any</w:t>
      </w:r>
      <w:r>
        <w:rPr>
          <w:spacing w:val="-17"/>
          <w:sz w:val="24"/>
        </w:rPr>
        <w:t> </w:t>
      </w:r>
      <w:r>
        <w:rPr>
          <w:sz w:val="24"/>
        </w:rPr>
        <w:t>information elsewhere in the school, especially if not the direct</w:t>
      </w:r>
      <w:r>
        <w:rPr>
          <w:spacing w:val="-8"/>
          <w:sz w:val="24"/>
        </w:rPr>
        <w:t> </w:t>
      </w:r>
      <w:r>
        <w:rPr>
          <w:sz w:val="24"/>
        </w:rPr>
        <w:t>victim</w:t>
      </w:r>
    </w:p>
    <w:p>
      <w:pPr>
        <w:pStyle w:val="ListParagraph"/>
        <w:numPr>
          <w:ilvl w:val="1"/>
          <w:numId w:val="31"/>
        </w:numPr>
        <w:tabs>
          <w:tab w:pos="1199" w:val="left" w:leader="none"/>
          <w:tab w:pos="1200" w:val="left" w:leader="none"/>
        </w:tabs>
        <w:spacing w:line="240" w:lineRule="auto" w:before="83" w:after="0"/>
        <w:ind w:left="1200" w:right="0" w:hanging="361"/>
        <w:jc w:val="left"/>
        <w:rPr>
          <w:i/>
          <w:sz w:val="24"/>
        </w:rPr>
      </w:pPr>
      <w:r>
        <w:rPr>
          <w:i/>
          <w:sz w:val="24"/>
        </w:rPr>
        <w:t>Do not leave the victim</w:t>
      </w:r>
      <w:r>
        <w:rPr>
          <w:i/>
          <w:spacing w:val="-2"/>
          <w:sz w:val="24"/>
        </w:rPr>
        <w:t> </w:t>
      </w:r>
      <w:r>
        <w:rPr>
          <w:i/>
          <w:sz w:val="24"/>
        </w:rPr>
        <w:t>alone</w:t>
      </w:r>
    </w:p>
    <w:p>
      <w:pPr>
        <w:pStyle w:val="ListParagraph"/>
        <w:numPr>
          <w:ilvl w:val="1"/>
          <w:numId w:val="31"/>
        </w:numPr>
        <w:tabs>
          <w:tab w:pos="1199" w:val="left" w:leader="none"/>
          <w:tab w:pos="1200" w:val="left" w:leader="none"/>
        </w:tabs>
        <w:spacing w:line="240" w:lineRule="auto" w:before="102" w:after="0"/>
        <w:ind w:left="1200" w:right="0" w:hanging="361"/>
        <w:jc w:val="left"/>
        <w:rPr>
          <w:sz w:val="24"/>
        </w:rPr>
      </w:pPr>
      <w:r>
        <w:rPr>
          <w:sz w:val="24"/>
        </w:rPr>
        <w:t>Ensure the short-term physical safety of the</w:t>
      </w:r>
      <w:r>
        <w:rPr>
          <w:spacing w:val="-10"/>
          <w:sz w:val="24"/>
        </w:rPr>
        <w:t> </w:t>
      </w:r>
      <w:r>
        <w:rPr>
          <w:sz w:val="24"/>
        </w:rPr>
        <w:t>victim</w:t>
      </w:r>
    </w:p>
    <w:p>
      <w:pPr>
        <w:pStyle w:val="ListParagraph"/>
        <w:numPr>
          <w:ilvl w:val="1"/>
          <w:numId w:val="31"/>
        </w:numPr>
        <w:tabs>
          <w:tab w:pos="1199" w:val="left" w:leader="none"/>
          <w:tab w:pos="1200" w:val="left" w:leader="none"/>
        </w:tabs>
        <w:spacing w:line="273" w:lineRule="auto" w:before="99" w:after="0"/>
        <w:ind w:left="1199" w:right="919" w:hanging="360"/>
        <w:jc w:val="left"/>
        <w:rPr>
          <w:sz w:val="24"/>
        </w:rPr>
      </w:pPr>
      <w:r>
        <w:rPr>
          <w:sz w:val="24"/>
        </w:rPr>
        <w:t>Notify the school nurse or student services to provide care and secure immediate</w:t>
      </w:r>
      <w:r>
        <w:rPr>
          <w:spacing w:val="-22"/>
          <w:sz w:val="24"/>
        </w:rPr>
        <w:t> </w:t>
      </w:r>
      <w:r>
        <w:rPr>
          <w:sz w:val="24"/>
        </w:rPr>
        <w:t>medical treatment if</w:t>
      </w:r>
      <w:r>
        <w:rPr>
          <w:spacing w:val="-2"/>
          <w:sz w:val="24"/>
        </w:rPr>
        <w:t> </w:t>
      </w:r>
      <w:r>
        <w:rPr>
          <w:sz w:val="24"/>
        </w:rPr>
        <w:t>needed</w:t>
      </w:r>
    </w:p>
    <w:p>
      <w:pPr>
        <w:pStyle w:val="ListParagraph"/>
        <w:numPr>
          <w:ilvl w:val="1"/>
          <w:numId w:val="31"/>
        </w:numPr>
        <w:tabs>
          <w:tab w:pos="1199" w:val="left" w:leader="none"/>
          <w:tab w:pos="1200" w:val="left" w:leader="none"/>
        </w:tabs>
        <w:spacing w:line="240" w:lineRule="auto" w:before="63" w:after="0"/>
        <w:ind w:left="1200" w:right="0" w:hanging="361"/>
        <w:jc w:val="left"/>
        <w:rPr>
          <w:sz w:val="24"/>
        </w:rPr>
      </w:pPr>
      <w:r>
        <w:rPr>
          <w:sz w:val="24"/>
        </w:rPr>
        <w:t>If appropriate, preserve all physical</w:t>
      </w:r>
      <w:r>
        <w:rPr>
          <w:spacing w:val="-1"/>
          <w:sz w:val="24"/>
        </w:rPr>
        <w:t> </w:t>
      </w:r>
      <w:r>
        <w:rPr>
          <w:sz w:val="24"/>
        </w:rPr>
        <w:t>evidence</w:t>
      </w:r>
    </w:p>
    <w:p>
      <w:pPr>
        <w:spacing w:before="104"/>
        <w:ind w:left="480" w:right="0" w:firstLine="0"/>
        <w:jc w:val="left"/>
        <w:rPr>
          <w:b/>
          <w:sz w:val="28"/>
        </w:rPr>
      </w:pPr>
      <w:r>
        <w:rPr>
          <w:b/>
          <w:sz w:val="28"/>
        </w:rPr>
        <w:t>Building Administration</w:t>
      </w:r>
    </w:p>
    <w:p>
      <w:pPr>
        <w:pStyle w:val="ListParagraph"/>
        <w:numPr>
          <w:ilvl w:val="1"/>
          <w:numId w:val="31"/>
        </w:numPr>
        <w:tabs>
          <w:tab w:pos="1199" w:val="left" w:leader="none"/>
          <w:tab w:pos="1200" w:val="left" w:leader="none"/>
        </w:tabs>
        <w:spacing w:line="240" w:lineRule="auto" w:before="44" w:after="0"/>
        <w:ind w:left="1200" w:right="0" w:hanging="360"/>
        <w:jc w:val="left"/>
        <w:rPr>
          <w:sz w:val="24"/>
        </w:rPr>
      </w:pPr>
      <w:r>
        <w:rPr>
          <w:sz w:val="24"/>
        </w:rPr>
        <w:t>Maintain confidentiality during the</w:t>
      </w:r>
      <w:r>
        <w:rPr>
          <w:spacing w:val="-8"/>
          <w:sz w:val="24"/>
        </w:rPr>
        <w:t> </w:t>
      </w:r>
      <w:r>
        <w:rPr>
          <w:sz w:val="24"/>
        </w:rPr>
        <w:t>investigation</w:t>
      </w:r>
    </w:p>
    <w:p>
      <w:pPr>
        <w:pStyle w:val="ListParagraph"/>
        <w:numPr>
          <w:ilvl w:val="2"/>
          <w:numId w:val="31"/>
        </w:numPr>
        <w:tabs>
          <w:tab w:pos="1560" w:val="left" w:leader="none"/>
        </w:tabs>
        <w:spacing w:line="256" w:lineRule="auto" w:before="102" w:after="0"/>
        <w:ind w:left="1559" w:right="1344" w:hanging="360"/>
        <w:jc w:val="left"/>
        <w:rPr>
          <w:sz w:val="24"/>
        </w:rPr>
      </w:pPr>
      <w:r>
        <w:rPr>
          <w:sz w:val="24"/>
        </w:rPr>
        <w:t>If a staff person heard the report, instruct them not to repeat anything or give any information within or outside the school unless specifically told to do</w:t>
      </w:r>
      <w:r>
        <w:rPr>
          <w:spacing w:val="-11"/>
          <w:sz w:val="24"/>
        </w:rPr>
        <w:t> </w:t>
      </w:r>
      <w:r>
        <w:rPr>
          <w:sz w:val="24"/>
        </w:rPr>
        <w:t>so</w:t>
      </w:r>
    </w:p>
    <w:p>
      <w:pPr>
        <w:pStyle w:val="ListParagraph"/>
        <w:numPr>
          <w:ilvl w:val="1"/>
          <w:numId w:val="31"/>
        </w:numPr>
        <w:tabs>
          <w:tab w:pos="1199" w:val="left" w:leader="none"/>
          <w:tab w:pos="1200" w:val="left" w:leader="none"/>
        </w:tabs>
        <w:spacing w:line="240" w:lineRule="auto" w:before="82" w:after="0"/>
        <w:ind w:left="1200" w:right="0" w:hanging="361"/>
        <w:jc w:val="left"/>
        <w:rPr>
          <w:sz w:val="24"/>
        </w:rPr>
      </w:pPr>
      <w:r>
        <w:rPr>
          <w:sz w:val="24"/>
        </w:rPr>
        <w:t>If assault occurred on campus</w:t>
      </w:r>
    </w:p>
    <w:p>
      <w:pPr>
        <w:pStyle w:val="ListParagraph"/>
        <w:numPr>
          <w:ilvl w:val="2"/>
          <w:numId w:val="31"/>
        </w:numPr>
        <w:tabs>
          <w:tab w:pos="1920" w:val="left" w:leader="none"/>
        </w:tabs>
        <w:spacing w:line="240" w:lineRule="auto" w:before="103" w:after="0"/>
        <w:ind w:left="1920" w:right="0" w:hanging="361"/>
        <w:jc w:val="left"/>
        <w:rPr>
          <w:sz w:val="24"/>
        </w:rPr>
      </w:pPr>
      <w:r>
        <w:rPr>
          <w:sz w:val="24"/>
        </w:rPr>
        <w:t>Notify appropriate law</w:t>
      </w:r>
      <w:r>
        <w:rPr>
          <w:spacing w:val="-8"/>
          <w:sz w:val="24"/>
        </w:rPr>
        <w:t> </w:t>
      </w:r>
      <w:r>
        <w:rPr>
          <w:sz w:val="24"/>
        </w:rPr>
        <w:t>enforcement</w:t>
      </w:r>
    </w:p>
    <w:p>
      <w:pPr>
        <w:pStyle w:val="ListParagraph"/>
        <w:numPr>
          <w:ilvl w:val="2"/>
          <w:numId w:val="31"/>
        </w:numPr>
        <w:tabs>
          <w:tab w:pos="1920" w:val="left" w:leader="none"/>
        </w:tabs>
        <w:spacing w:line="240" w:lineRule="auto" w:before="81" w:after="0"/>
        <w:ind w:left="1920" w:right="0" w:hanging="361"/>
        <w:jc w:val="left"/>
        <w:rPr>
          <w:sz w:val="24"/>
        </w:rPr>
      </w:pPr>
      <w:r>
        <w:rPr>
          <w:sz w:val="24"/>
        </w:rPr>
        <w:t>Notify local rape crisis</w:t>
      </w:r>
      <w:r>
        <w:rPr>
          <w:spacing w:val="-7"/>
          <w:sz w:val="24"/>
        </w:rPr>
        <w:t> </w:t>
      </w:r>
      <w:r>
        <w:rPr>
          <w:sz w:val="24"/>
        </w:rPr>
        <w:t>center</w:t>
      </w:r>
    </w:p>
    <w:p>
      <w:pPr>
        <w:pStyle w:val="ListParagraph"/>
        <w:numPr>
          <w:ilvl w:val="1"/>
          <w:numId w:val="31"/>
        </w:numPr>
        <w:tabs>
          <w:tab w:pos="1199" w:val="left" w:leader="none"/>
          <w:tab w:pos="1200" w:val="left" w:leader="none"/>
        </w:tabs>
        <w:spacing w:line="273" w:lineRule="auto" w:before="80" w:after="0"/>
        <w:ind w:left="1199" w:right="1204" w:hanging="360"/>
        <w:jc w:val="left"/>
        <w:rPr>
          <w:sz w:val="24"/>
        </w:rPr>
      </w:pPr>
      <w:r>
        <w:rPr>
          <w:sz w:val="24"/>
        </w:rPr>
        <w:t>Designate a school counselor or staff member who has a positive relationship with the victim to review the types of support she or he may</w:t>
      </w:r>
      <w:r>
        <w:rPr>
          <w:spacing w:val="-10"/>
          <w:sz w:val="24"/>
        </w:rPr>
        <w:t> </w:t>
      </w:r>
      <w:r>
        <w:rPr>
          <w:sz w:val="24"/>
        </w:rPr>
        <w:t>need</w:t>
      </w:r>
    </w:p>
    <w:p>
      <w:pPr>
        <w:pStyle w:val="ListParagraph"/>
        <w:numPr>
          <w:ilvl w:val="1"/>
          <w:numId w:val="31"/>
        </w:numPr>
        <w:tabs>
          <w:tab w:pos="1199" w:val="left" w:leader="none"/>
          <w:tab w:pos="1200" w:val="left" w:leader="none"/>
        </w:tabs>
        <w:spacing w:line="240" w:lineRule="auto" w:before="63" w:after="0"/>
        <w:ind w:left="1200" w:right="0" w:hanging="361"/>
        <w:jc w:val="left"/>
        <w:rPr>
          <w:sz w:val="24"/>
        </w:rPr>
      </w:pPr>
      <w:r>
        <w:rPr>
          <w:sz w:val="24"/>
        </w:rPr>
        <w:t>Determine needs for peer</w:t>
      </w:r>
      <w:r>
        <w:rPr>
          <w:spacing w:val="-2"/>
          <w:sz w:val="24"/>
        </w:rPr>
        <w:t> </w:t>
      </w:r>
      <w:r>
        <w:rPr>
          <w:sz w:val="24"/>
        </w:rPr>
        <w:t>support</w:t>
      </w:r>
    </w:p>
    <w:p>
      <w:pPr>
        <w:pStyle w:val="ListParagraph"/>
        <w:numPr>
          <w:ilvl w:val="1"/>
          <w:numId w:val="31"/>
        </w:numPr>
        <w:tabs>
          <w:tab w:pos="1199" w:val="left" w:leader="none"/>
          <w:tab w:pos="1200" w:val="left" w:leader="none"/>
        </w:tabs>
        <w:spacing w:line="240" w:lineRule="auto" w:before="99" w:after="0"/>
        <w:ind w:left="1200" w:right="0" w:hanging="361"/>
        <w:jc w:val="left"/>
        <w:rPr>
          <w:sz w:val="24"/>
        </w:rPr>
      </w:pPr>
      <w:r>
        <w:rPr>
          <w:sz w:val="24"/>
        </w:rPr>
        <w:t>Encourage the victim to seek support from a rape crisis</w:t>
      </w:r>
      <w:r>
        <w:rPr>
          <w:spacing w:val="-4"/>
          <w:sz w:val="24"/>
        </w:rPr>
        <w:t> </w:t>
      </w:r>
      <w:r>
        <w:rPr>
          <w:sz w:val="24"/>
        </w:rPr>
        <w:t>center</w:t>
      </w:r>
    </w:p>
    <w:p>
      <w:pPr>
        <w:pStyle w:val="ListParagraph"/>
        <w:numPr>
          <w:ilvl w:val="1"/>
          <w:numId w:val="31"/>
        </w:numPr>
        <w:tabs>
          <w:tab w:pos="1199" w:val="left" w:leader="none"/>
          <w:tab w:pos="1200" w:val="left" w:leader="none"/>
        </w:tabs>
        <w:spacing w:line="240" w:lineRule="auto" w:before="102" w:after="0"/>
        <w:ind w:left="1200" w:right="0" w:hanging="361"/>
        <w:jc w:val="left"/>
        <w:rPr>
          <w:sz w:val="24"/>
        </w:rPr>
      </w:pPr>
      <w:r>
        <w:rPr>
          <w:sz w:val="24"/>
        </w:rPr>
        <w:t>Take action to control</w:t>
      </w:r>
      <w:r>
        <w:rPr>
          <w:spacing w:val="-2"/>
          <w:sz w:val="24"/>
        </w:rPr>
        <w:t> </w:t>
      </w:r>
      <w:r>
        <w:rPr>
          <w:sz w:val="24"/>
        </w:rPr>
        <w:t>rumors</w:t>
      </w:r>
    </w:p>
    <w:p>
      <w:pPr>
        <w:spacing w:after="0" w:line="240" w:lineRule="auto"/>
        <w:jc w:val="left"/>
        <w:rPr>
          <w:sz w:val="24"/>
        </w:rPr>
        <w:sectPr>
          <w:type w:val="continuous"/>
          <w:pgSz w:w="12240" w:h="15840"/>
          <w:pgMar w:top="720" w:bottom="980" w:left="1320" w:right="240"/>
        </w:sectPr>
      </w:pPr>
    </w:p>
    <w:p>
      <w:pPr>
        <w:pStyle w:val="ListParagraph"/>
        <w:numPr>
          <w:ilvl w:val="1"/>
          <w:numId w:val="31"/>
        </w:numPr>
        <w:tabs>
          <w:tab w:pos="1199" w:val="left" w:leader="none"/>
          <w:tab w:pos="1200" w:val="left" w:leader="none"/>
        </w:tabs>
        <w:spacing w:line="240" w:lineRule="auto" w:before="2" w:after="0"/>
        <w:ind w:left="1200" w:right="0" w:hanging="360"/>
        <w:jc w:val="left"/>
        <w:rPr>
          <w:sz w:val="24"/>
        </w:rPr>
      </w:pPr>
      <w:r>
        <w:rPr>
          <w:sz w:val="24"/>
        </w:rPr>
        <w:t>Document all actions taken by staff and complete incident</w:t>
      </w:r>
      <w:r>
        <w:rPr>
          <w:spacing w:val="-7"/>
          <w:sz w:val="24"/>
        </w:rPr>
        <w:t> </w:t>
      </w:r>
      <w:r>
        <w:rPr>
          <w:sz w:val="24"/>
        </w:rPr>
        <w:t>reports</w:t>
      </w:r>
    </w:p>
    <w:p>
      <w:pPr>
        <w:pStyle w:val="ListParagraph"/>
        <w:numPr>
          <w:ilvl w:val="1"/>
          <w:numId w:val="31"/>
        </w:numPr>
        <w:tabs>
          <w:tab w:pos="1199" w:val="left" w:leader="none"/>
          <w:tab w:pos="1200" w:val="left" w:leader="none"/>
        </w:tabs>
        <w:spacing w:line="273" w:lineRule="auto" w:before="99" w:after="0"/>
        <w:ind w:left="1200" w:right="1947" w:hanging="360"/>
        <w:jc w:val="left"/>
        <w:rPr>
          <w:sz w:val="24"/>
        </w:rPr>
      </w:pPr>
      <w:r>
        <w:rPr>
          <w:sz w:val="24"/>
        </w:rPr>
        <w:t>Store all records related to sexual assault incidents and services provided in an confidential administrative</w:t>
      </w:r>
      <w:r>
        <w:rPr>
          <w:spacing w:val="-2"/>
          <w:sz w:val="24"/>
        </w:rPr>
        <w:t> </w:t>
      </w:r>
      <w:r>
        <w:rPr>
          <w:sz w:val="24"/>
        </w:rPr>
        <w:t>file</w:t>
      </w:r>
    </w:p>
    <w:p>
      <w:pPr>
        <w:pStyle w:val="BodyText"/>
        <w:rPr>
          <w:sz w:val="33"/>
        </w:rPr>
      </w:pPr>
    </w:p>
    <w:p>
      <w:pPr>
        <w:spacing w:line="276" w:lineRule="auto" w:before="1"/>
        <w:ind w:left="480" w:right="917" w:firstLine="0"/>
        <w:jc w:val="left"/>
        <w:rPr>
          <w:i/>
          <w:sz w:val="22"/>
        </w:rPr>
      </w:pPr>
      <w:r>
        <w:rPr>
          <w:i/>
          <w:sz w:val="22"/>
        </w:rPr>
        <w:t>A sexual assault examination is an important piece of evidence in a sexual assault investigation. The </w:t>
      </w:r>
      <w:r>
        <w:rPr>
          <w:i/>
          <w:sz w:val="22"/>
        </w:rPr>
        <w:t>exam should be performed as soon as possible to preserve quality and quantity of the evidence. A trained medical professional will perform the exam. The victim must be advised on how to protect the evidence she or he may have. The victim must be told not to douche, bathe, shower, wash or throw away the clothing she or he was wearing at the time of the sexual assault.</w:t>
      </w:r>
    </w:p>
    <w:p>
      <w:pPr>
        <w:spacing w:after="0" w:line="276" w:lineRule="auto"/>
        <w:jc w:val="left"/>
        <w:rPr>
          <w:sz w:val="22"/>
        </w:rPr>
        <w:sectPr>
          <w:pgSz w:w="12240" w:h="15840"/>
          <w:pgMar w:header="722" w:footer="713" w:top="980" w:bottom="900" w:left="1320" w:right="240"/>
        </w:sectPr>
      </w:pPr>
    </w:p>
    <w:p>
      <w:pPr>
        <w:pStyle w:val="BodyText"/>
        <w:spacing w:before="3"/>
        <w:rPr>
          <w:i/>
          <w:sz w:val="17"/>
        </w:rPr>
      </w:pPr>
    </w:p>
    <w:p>
      <w:pPr>
        <w:spacing w:before="85"/>
        <w:ind w:left="1003" w:right="1367" w:firstLine="0"/>
        <w:jc w:val="center"/>
        <w:rPr>
          <w:b/>
          <w:sz w:val="36"/>
        </w:rPr>
      </w:pPr>
      <w:bookmarkStart w:name="Shooting" w:id="108"/>
      <w:bookmarkEnd w:id="108"/>
      <w:r>
        <w:rPr/>
      </w:r>
      <w:bookmarkStart w:name="_bookmark51" w:id="109"/>
      <w:bookmarkEnd w:id="109"/>
      <w:r>
        <w:rPr/>
      </w:r>
      <w:r>
        <w:rPr>
          <w:b/>
          <w:sz w:val="36"/>
        </w:rPr>
        <w:t>Shooting</w:t>
      </w:r>
    </w:p>
    <w:p>
      <w:pPr>
        <w:pStyle w:val="BodyText"/>
        <w:spacing w:before="6"/>
        <w:rPr>
          <w:b/>
          <w:sz w:val="32"/>
        </w:rPr>
      </w:pPr>
    </w:p>
    <w:p>
      <w:pPr>
        <w:spacing w:before="0"/>
        <w:ind w:left="480" w:right="0" w:firstLine="0"/>
        <w:jc w:val="left"/>
        <w:rPr>
          <w:sz w:val="28"/>
        </w:rPr>
      </w:pPr>
      <w:r>
        <w:rPr>
          <w:sz w:val="28"/>
        </w:rPr>
        <w:t>Critical Information</w:t>
      </w:r>
    </w:p>
    <w:p>
      <w:pPr>
        <w:pStyle w:val="BodyText"/>
        <w:spacing w:line="276" w:lineRule="auto" w:before="49"/>
        <w:ind w:left="480" w:right="1455"/>
      </w:pPr>
      <w:r>
        <w:rPr/>
        <w:t>School policies should address who has the authority to initiate lockdown procedures in all schools and buildings.</w:t>
      </w:r>
    </w:p>
    <w:p>
      <w:pPr>
        <w:pStyle w:val="BodyText"/>
        <w:spacing w:before="6"/>
        <w:rPr>
          <w:sz w:val="27"/>
        </w:rPr>
      </w:pPr>
    </w:p>
    <w:p>
      <w:pPr>
        <w:spacing w:before="0"/>
        <w:ind w:left="480" w:right="0" w:firstLine="0"/>
        <w:jc w:val="left"/>
        <w:rPr>
          <w:sz w:val="28"/>
        </w:rPr>
      </w:pPr>
      <w:r>
        <w:rPr>
          <w:sz w:val="28"/>
        </w:rPr>
        <w:t>If a person displays a firearm, begins shooting or shots are heard:</w:t>
      </w:r>
    </w:p>
    <w:p>
      <w:pPr>
        <w:spacing w:before="52"/>
        <w:ind w:left="480" w:right="0" w:firstLine="0"/>
        <w:jc w:val="left"/>
        <w:rPr>
          <w:b/>
          <w:sz w:val="28"/>
        </w:rPr>
      </w:pPr>
      <w:r>
        <w:rPr>
          <w:b/>
          <w:sz w:val="28"/>
        </w:rPr>
        <w:t>Staff</w:t>
      </w:r>
    </w:p>
    <w:p>
      <w:pPr>
        <w:pStyle w:val="ListParagraph"/>
        <w:numPr>
          <w:ilvl w:val="1"/>
          <w:numId w:val="31"/>
        </w:numPr>
        <w:tabs>
          <w:tab w:pos="1199" w:val="left" w:leader="none"/>
          <w:tab w:pos="1200" w:val="left" w:leader="none"/>
        </w:tabs>
        <w:spacing w:line="240" w:lineRule="auto" w:before="47" w:after="0"/>
        <w:ind w:left="1200" w:right="0" w:hanging="360"/>
        <w:jc w:val="left"/>
        <w:rPr>
          <w:sz w:val="24"/>
        </w:rPr>
      </w:pPr>
      <w:r>
        <w:rPr>
          <w:sz w:val="24"/>
        </w:rPr>
        <w:t>Seek immediate shelter for staff and</w:t>
      </w:r>
      <w:r>
        <w:rPr>
          <w:spacing w:val="-5"/>
          <w:sz w:val="24"/>
        </w:rPr>
        <w:t> </w:t>
      </w:r>
      <w:r>
        <w:rPr>
          <w:sz w:val="24"/>
        </w:rPr>
        <w:t>students</w:t>
      </w:r>
    </w:p>
    <w:p>
      <w:pPr>
        <w:pStyle w:val="ListParagraph"/>
        <w:numPr>
          <w:ilvl w:val="1"/>
          <w:numId w:val="31"/>
        </w:numPr>
        <w:tabs>
          <w:tab w:pos="1199" w:val="left" w:leader="none"/>
          <w:tab w:pos="1200" w:val="left" w:leader="none"/>
        </w:tabs>
        <w:spacing w:line="240" w:lineRule="auto" w:before="99" w:after="0"/>
        <w:ind w:left="1200" w:right="0" w:hanging="360"/>
        <w:jc w:val="left"/>
        <w:rPr>
          <w:sz w:val="24"/>
        </w:rPr>
      </w:pPr>
      <w:r>
        <w:rPr>
          <w:sz w:val="24"/>
        </w:rPr>
        <w:t>Initiate Lockdown with Intruder</w:t>
      </w:r>
      <w:r>
        <w:rPr>
          <w:spacing w:val="1"/>
          <w:sz w:val="24"/>
        </w:rPr>
        <w:t> </w:t>
      </w:r>
      <w:r>
        <w:rPr>
          <w:sz w:val="24"/>
        </w:rPr>
        <w:t>procedures</w:t>
      </w:r>
    </w:p>
    <w:p>
      <w:pPr>
        <w:pStyle w:val="ListParagraph"/>
        <w:numPr>
          <w:ilvl w:val="1"/>
          <w:numId w:val="31"/>
        </w:numPr>
        <w:tabs>
          <w:tab w:pos="1199" w:val="left" w:leader="none"/>
          <w:tab w:pos="1200" w:val="left" w:leader="none"/>
        </w:tabs>
        <w:spacing w:line="240" w:lineRule="auto" w:before="100" w:after="0"/>
        <w:ind w:left="1200" w:right="0" w:hanging="360"/>
        <w:jc w:val="left"/>
        <w:rPr>
          <w:sz w:val="24"/>
        </w:rPr>
      </w:pPr>
      <w:r>
        <w:rPr>
          <w:sz w:val="24"/>
        </w:rPr>
        <w:t>Notify building</w:t>
      </w:r>
      <w:r>
        <w:rPr>
          <w:spacing w:val="-6"/>
          <w:sz w:val="24"/>
        </w:rPr>
        <w:t> </w:t>
      </w:r>
      <w:r>
        <w:rPr>
          <w:sz w:val="24"/>
        </w:rPr>
        <w:t>administration</w:t>
      </w:r>
    </w:p>
    <w:p>
      <w:pPr>
        <w:pStyle w:val="ListParagraph"/>
        <w:numPr>
          <w:ilvl w:val="1"/>
          <w:numId w:val="31"/>
        </w:numPr>
        <w:tabs>
          <w:tab w:pos="1199" w:val="left" w:leader="none"/>
          <w:tab w:pos="1200" w:val="left" w:leader="none"/>
        </w:tabs>
        <w:spacing w:line="240" w:lineRule="auto" w:before="102" w:after="0"/>
        <w:ind w:left="1200" w:right="0" w:hanging="361"/>
        <w:jc w:val="left"/>
        <w:rPr>
          <w:sz w:val="24"/>
        </w:rPr>
      </w:pPr>
      <w:r>
        <w:rPr>
          <w:sz w:val="24"/>
        </w:rPr>
        <w:t>Provide location of the shooting, if</w:t>
      </w:r>
      <w:r>
        <w:rPr>
          <w:spacing w:val="-5"/>
          <w:sz w:val="24"/>
        </w:rPr>
        <w:t> </w:t>
      </w:r>
      <w:r>
        <w:rPr>
          <w:sz w:val="24"/>
        </w:rPr>
        <w:t>known</w:t>
      </w:r>
    </w:p>
    <w:p>
      <w:pPr>
        <w:pStyle w:val="ListParagraph"/>
        <w:numPr>
          <w:ilvl w:val="1"/>
          <w:numId w:val="31"/>
        </w:numPr>
        <w:tabs>
          <w:tab w:pos="1199" w:val="left" w:leader="none"/>
          <w:tab w:pos="1200" w:val="left" w:leader="none"/>
        </w:tabs>
        <w:spacing w:line="273" w:lineRule="auto" w:before="99" w:after="0"/>
        <w:ind w:left="1199" w:right="889" w:hanging="360"/>
        <w:jc w:val="left"/>
        <w:rPr>
          <w:sz w:val="24"/>
        </w:rPr>
      </w:pPr>
      <w:r>
        <w:rPr>
          <w:sz w:val="24"/>
        </w:rPr>
        <w:t>Take attendance and notify the building administrator of missing students or staff as</w:t>
      </w:r>
      <w:r>
        <w:rPr>
          <w:spacing w:val="-22"/>
          <w:sz w:val="24"/>
        </w:rPr>
        <w:t> </w:t>
      </w:r>
      <w:r>
        <w:rPr>
          <w:sz w:val="24"/>
        </w:rPr>
        <w:t>soon as the threat is</w:t>
      </w:r>
      <w:r>
        <w:rPr>
          <w:spacing w:val="-2"/>
          <w:sz w:val="24"/>
        </w:rPr>
        <w:t> </w:t>
      </w:r>
      <w:r>
        <w:rPr>
          <w:sz w:val="24"/>
        </w:rPr>
        <w:t>removed</w:t>
      </w:r>
    </w:p>
    <w:p>
      <w:pPr>
        <w:spacing w:line="320" w:lineRule="exact" w:before="67"/>
        <w:ind w:left="480" w:right="0" w:firstLine="0"/>
        <w:jc w:val="left"/>
        <w:rPr>
          <w:b/>
          <w:sz w:val="28"/>
        </w:rPr>
      </w:pPr>
      <w:r>
        <w:rPr>
          <w:b/>
          <w:sz w:val="28"/>
        </w:rPr>
        <w:t>Building Administration</w:t>
      </w:r>
    </w:p>
    <w:p>
      <w:pPr>
        <w:pStyle w:val="ListParagraph"/>
        <w:numPr>
          <w:ilvl w:val="1"/>
          <w:numId w:val="31"/>
        </w:numPr>
        <w:tabs>
          <w:tab w:pos="1343" w:val="left" w:leader="none"/>
          <w:tab w:pos="1344" w:val="left" w:leader="none"/>
        </w:tabs>
        <w:spacing w:line="292" w:lineRule="exact" w:before="0" w:after="0"/>
        <w:ind w:left="1344" w:right="0" w:hanging="433"/>
        <w:jc w:val="left"/>
        <w:rPr>
          <w:sz w:val="24"/>
        </w:rPr>
      </w:pPr>
      <w:r>
        <w:rPr>
          <w:sz w:val="24"/>
        </w:rPr>
        <w:t>Initiate Lockdown with Intruder</w:t>
      </w:r>
      <w:r>
        <w:rPr>
          <w:spacing w:val="1"/>
          <w:sz w:val="24"/>
        </w:rPr>
        <w:t> </w:t>
      </w:r>
      <w:r>
        <w:rPr>
          <w:sz w:val="24"/>
        </w:rPr>
        <w:t>procedures</w:t>
      </w:r>
    </w:p>
    <w:p>
      <w:pPr>
        <w:pStyle w:val="ListParagraph"/>
        <w:numPr>
          <w:ilvl w:val="1"/>
          <w:numId w:val="31"/>
        </w:numPr>
        <w:tabs>
          <w:tab w:pos="1343" w:val="left" w:leader="none"/>
          <w:tab w:pos="1344" w:val="left" w:leader="none"/>
        </w:tabs>
        <w:spacing w:line="240" w:lineRule="auto" w:before="100" w:after="0"/>
        <w:ind w:left="1344" w:right="0" w:hanging="433"/>
        <w:jc w:val="left"/>
        <w:rPr>
          <w:sz w:val="24"/>
        </w:rPr>
      </w:pPr>
      <w:r>
        <w:rPr>
          <w:sz w:val="24"/>
        </w:rPr>
        <w:t>Call 911 and notify emergency</w:t>
      </w:r>
      <w:r>
        <w:rPr>
          <w:spacing w:val="-11"/>
          <w:sz w:val="24"/>
        </w:rPr>
        <w:t> </w:t>
      </w:r>
      <w:r>
        <w:rPr>
          <w:sz w:val="24"/>
        </w:rPr>
        <w:t>responders</w:t>
      </w:r>
    </w:p>
    <w:p>
      <w:pPr>
        <w:pStyle w:val="ListParagraph"/>
        <w:numPr>
          <w:ilvl w:val="1"/>
          <w:numId w:val="31"/>
        </w:numPr>
        <w:tabs>
          <w:tab w:pos="1343" w:val="left" w:leader="none"/>
          <w:tab w:pos="1344" w:val="left" w:leader="none"/>
        </w:tabs>
        <w:spacing w:line="240" w:lineRule="auto" w:before="102" w:after="0"/>
        <w:ind w:left="1344" w:right="0" w:hanging="433"/>
        <w:jc w:val="left"/>
        <w:rPr>
          <w:sz w:val="24"/>
        </w:rPr>
      </w:pPr>
      <w:r>
        <w:rPr>
          <w:sz w:val="24"/>
        </w:rPr>
        <w:t>Provide the following information, if</w:t>
      </w:r>
      <w:r>
        <w:rPr>
          <w:spacing w:val="-7"/>
          <w:sz w:val="24"/>
        </w:rPr>
        <w:t> </w:t>
      </w:r>
      <w:r>
        <w:rPr>
          <w:sz w:val="24"/>
        </w:rPr>
        <w:t>known:</w:t>
      </w:r>
    </w:p>
    <w:p>
      <w:pPr>
        <w:pStyle w:val="ListParagraph"/>
        <w:numPr>
          <w:ilvl w:val="2"/>
          <w:numId w:val="31"/>
        </w:numPr>
        <w:tabs>
          <w:tab w:pos="1920" w:val="left" w:leader="none"/>
        </w:tabs>
        <w:spacing w:line="240" w:lineRule="auto" w:before="100" w:after="0"/>
        <w:ind w:left="1920" w:right="0" w:hanging="361"/>
        <w:jc w:val="left"/>
        <w:rPr>
          <w:sz w:val="24"/>
        </w:rPr>
      </w:pPr>
      <w:r>
        <w:rPr>
          <w:sz w:val="24"/>
        </w:rPr>
        <w:t>Location of</w:t>
      </w:r>
      <w:r>
        <w:rPr>
          <w:spacing w:val="-2"/>
          <w:sz w:val="24"/>
        </w:rPr>
        <w:t> </w:t>
      </w:r>
      <w:r>
        <w:rPr>
          <w:sz w:val="24"/>
        </w:rPr>
        <w:t>shooter(s)</w:t>
      </w:r>
    </w:p>
    <w:p>
      <w:pPr>
        <w:pStyle w:val="ListParagraph"/>
        <w:numPr>
          <w:ilvl w:val="2"/>
          <w:numId w:val="31"/>
        </w:numPr>
        <w:tabs>
          <w:tab w:pos="1920" w:val="left" w:leader="none"/>
        </w:tabs>
        <w:spacing w:line="240" w:lineRule="auto" w:before="80" w:after="0"/>
        <w:ind w:left="1920" w:right="0" w:hanging="361"/>
        <w:jc w:val="left"/>
        <w:rPr>
          <w:sz w:val="24"/>
        </w:rPr>
      </w:pPr>
      <w:r>
        <w:rPr>
          <w:sz w:val="24"/>
        </w:rPr>
        <w:t>Description, identity and number of</w:t>
      </w:r>
      <w:r>
        <w:rPr>
          <w:spacing w:val="-4"/>
          <w:sz w:val="24"/>
        </w:rPr>
        <w:t> </w:t>
      </w:r>
      <w:r>
        <w:rPr>
          <w:sz w:val="24"/>
        </w:rPr>
        <w:t>shooters</w:t>
      </w:r>
    </w:p>
    <w:p>
      <w:pPr>
        <w:pStyle w:val="ListParagraph"/>
        <w:numPr>
          <w:ilvl w:val="2"/>
          <w:numId w:val="31"/>
        </w:numPr>
        <w:tabs>
          <w:tab w:pos="1920" w:val="left" w:leader="none"/>
        </w:tabs>
        <w:spacing w:line="240" w:lineRule="auto" w:before="83" w:after="0"/>
        <w:ind w:left="1920" w:right="0" w:hanging="361"/>
        <w:jc w:val="left"/>
        <w:rPr>
          <w:sz w:val="24"/>
        </w:rPr>
      </w:pPr>
      <w:r>
        <w:rPr>
          <w:sz w:val="24"/>
        </w:rPr>
        <w:t>Description of</w:t>
      </w:r>
      <w:r>
        <w:rPr>
          <w:spacing w:val="-2"/>
          <w:sz w:val="24"/>
        </w:rPr>
        <w:t> </w:t>
      </w:r>
      <w:r>
        <w:rPr>
          <w:sz w:val="24"/>
        </w:rPr>
        <w:t>weapon(s)</w:t>
      </w:r>
    </w:p>
    <w:p>
      <w:pPr>
        <w:pStyle w:val="ListParagraph"/>
        <w:numPr>
          <w:ilvl w:val="2"/>
          <w:numId w:val="31"/>
        </w:numPr>
        <w:tabs>
          <w:tab w:pos="1920" w:val="left" w:leader="none"/>
        </w:tabs>
        <w:spacing w:line="240" w:lineRule="auto" w:before="81" w:after="0"/>
        <w:ind w:left="1920" w:right="0" w:hanging="361"/>
        <w:jc w:val="left"/>
        <w:rPr>
          <w:sz w:val="24"/>
        </w:rPr>
      </w:pPr>
      <w:r>
        <w:rPr>
          <w:sz w:val="24"/>
        </w:rPr>
        <w:t>Number of shots</w:t>
      </w:r>
      <w:r>
        <w:rPr>
          <w:spacing w:val="-3"/>
          <w:sz w:val="24"/>
        </w:rPr>
        <w:t> </w:t>
      </w:r>
      <w:r>
        <w:rPr>
          <w:sz w:val="24"/>
        </w:rPr>
        <w:t>fired</w:t>
      </w:r>
    </w:p>
    <w:p>
      <w:pPr>
        <w:pStyle w:val="ListParagraph"/>
        <w:numPr>
          <w:ilvl w:val="2"/>
          <w:numId w:val="31"/>
        </w:numPr>
        <w:tabs>
          <w:tab w:pos="1920" w:val="left" w:leader="none"/>
        </w:tabs>
        <w:spacing w:line="240" w:lineRule="auto" w:before="81" w:after="0"/>
        <w:ind w:left="1920" w:right="0" w:hanging="361"/>
        <w:jc w:val="left"/>
        <w:rPr>
          <w:sz w:val="24"/>
        </w:rPr>
      </w:pPr>
      <w:r>
        <w:rPr>
          <w:sz w:val="24"/>
        </w:rPr>
        <w:t>Is shooting</w:t>
      </w:r>
      <w:r>
        <w:rPr>
          <w:spacing w:val="-4"/>
          <w:sz w:val="24"/>
        </w:rPr>
        <w:t> </w:t>
      </w:r>
      <w:r>
        <w:rPr>
          <w:sz w:val="24"/>
        </w:rPr>
        <w:t>continuing?</w:t>
      </w:r>
    </w:p>
    <w:p>
      <w:pPr>
        <w:pStyle w:val="ListParagraph"/>
        <w:numPr>
          <w:ilvl w:val="2"/>
          <w:numId w:val="31"/>
        </w:numPr>
        <w:tabs>
          <w:tab w:pos="1920" w:val="left" w:leader="none"/>
        </w:tabs>
        <w:spacing w:line="240" w:lineRule="auto" w:before="80" w:after="0"/>
        <w:ind w:left="1920" w:right="0" w:hanging="361"/>
        <w:jc w:val="left"/>
        <w:rPr>
          <w:sz w:val="24"/>
        </w:rPr>
      </w:pPr>
      <w:r>
        <w:rPr>
          <w:sz w:val="24"/>
        </w:rPr>
        <w:t>Number of</w:t>
      </w:r>
      <w:r>
        <w:rPr>
          <w:spacing w:val="-3"/>
          <w:sz w:val="24"/>
        </w:rPr>
        <w:t> </w:t>
      </w:r>
      <w:r>
        <w:rPr>
          <w:sz w:val="24"/>
        </w:rPr>
        <w:t>injuries</w:t>
      </w:r>
    </w:p>
    <w:p>
      <w:pPr>
        <w:pStyle w:val="ListParagraph"/>
        <w:numPr>
          <w:ilvl w:val="1"/>
          <w:numId w:val="31"/>
        </w:numPr>
        <w:tabs>
          <w:tab w:pos="1343" w:val="left" w:leader="none"/>
          <w:tab w:pos="1344" w:val="left" w:leader="none"/>
        </w:tabs>
        <w:spacing w:line="240" w:lineRule="auto" w:before="83" w:after="0"/>
        <w:ind w:left="1344" w:right="0" w:hanging="433"/>
        <w:jc w:val="left"/>
        <w:rPr>
          <w:sz w:val="24"/>
        </w:rPr>
      </w:pPr>
      <w:r>
        <w:rPr>
          <w:sz w:val="24"/>
        </w:rPr>
        <w:t>Notify district</w:t>
      </w:r>
      <w:r>
        <w:rPr>
          <w:spacing w:val="-6"/>
          <w:sz w:val="24"/>
        </w:rPr>
        <w:t> </w:t>
      </w:r>
      <w:r>
        <w:rPr>
          <w:sz w:val="24"/>
        </w:rPr>
        <w:t>administration</w:t>
      </w:r>
    </w:p>
    <w:p>
      <w:pPr>
        <w:pStyle w:val="ListParagraph"/>
        <w:numPr>
          <w:ilvl w:val="1"/>
          <w:numId w:val="31"/>
        </w:numPr>
        <w:tabs>
          <w:tab w:pos="1343" w:val="left" w:leader="none"/>
          <w:tab w:pos="1344" w:val="left" w:leader="none"/>
        </w:tabs>
        <w:spacing w:line="240" w:lineRule="auto" w:before="100" w:after="0"/>
        <w:ind w:left="1344" w:right="0" w:hanging="433"/>
        <w:jc w:val="left"/>
        <w:rPr>
          <w:sz w:val="24"/>
        </w:rPr>
      </w:pPr>
      <w:r>
        <w:rPr>
          <w:sz w:val="24"/>
        </w:rPr>
        <w:t>Document all actions taken by</w:t>
      </w:r>
      <w:r>
        <w:rPr>
          <w:spacing w:val="-6"/>
          <w:sz w:val="24"/>
        </w:rPr>
        <w:t> </w:t>
      </w:r>
      <w:r>
        <w:rPr>
          <w:sz w:val="24"/>
        </w:rPr>
        <w:t>staff</w:t>
      </w:r>
    </w:p>
    <w:p>
      <w:pPr>
        <w:pStyle w:val="ListParagraph"/>
        <w:numPr>
          <w:ilvl w:val="1"/>
          <w:numId w:val="31"/>
        </w:numPr>
        <w:tabs>
          <w:tab w:pos="1343" w:val="left" w:leader="none"/>
          <w:tab w:pos="1344" w:val="left" w:leader="none"/>
        </w:tabs>
        <w:spacing w:line="240" w:lineRule="auto" w:before="99" w:after="0"/>
        <w:ind w:left="1344" w:right="0" w:hanging="433"/>
        <w:jc w:val="left"/>
        <w:rPr>
          <w:sz w:val="24"/>
        </w:rPr>
      </w:pPr>
      <w:r>
        <w:rPr>
          <w:sz w:val="24"/>
        </w:rPr>
        <w:t>Implement Media</w:t>
      </w:r>
      <w:r>
        <w:rPr>
          <w:spacing w:val="-2"/>
          <w:sz w:val="24"/>
        </w:rPr>
        <w:t> </w:t>
      </w:r>
      <w:r>
        <w:rPr>
          <w:sz w:val="24"/>
        </w:rPr>
        <w:t>procedures</w:t>
      </w:r>
    </w:p>
    <w:p>
      <w:pPr>
        <w:pStyle w:val="ListParagraph"/>
        <w:numPr>
          <w:ilvl w:val="1"/>
          <w:numId w:val="31"/>
        </w:numPr>
        <w:tabs>
          <w:tab w:pos="1343" w:val="left" w:leader="none"/>
          <w:tab w:pos="1344" w:val="left" w:leader="none"/>
        </w:tabs>
        <w:spacing w:line="240" w:lineRule="auto" w:before="102" w:after="0"/>
        <w:ind w:left="1344" w:right="0" w:hanging="433"/>
        <w:jc w:val="left"/>
        <w:rPr>
          <w:sz w:val="24"/>
        </w:rPr>
      </w:pPr>
      <w:r>
        <w:rPr>
          <w:sz w:val="24"/>
        </w:rPr>
        <w:t>Implement Recovery</w:t>
      </w:r>
      <w:r>
        <w:rPr>
          <w:spacing w:val="-6"/>
          <w:sz w:val="24"/>
        </w:rPr>
        <w:t> </w:t>
      </w:r>
      <w:r>
        <w:rPr>
          <w:sz w:val="24"/>
        </w:rPr>
        <w:t>procedures</w:t>
      </w:r>
    </w:p>
    <w:p>
      <w:pPr>
        <w:pStyle w:val="BodyText"/>
        <w:rPr>
          <w:sz w:val="28"/>
        </w:rPr>
      </w:pPr>
    </w:p>
    <w:p>
      <w:pPr>
        <w:pStyle w:val="BodyText"/>
        <w:rPr>
          <w:sz w:val="36"/>
        </w:rPr>
      </w:pPr>
    </w:p>
    <w:p>
      <w:pPr>
        <w:spacing w:line="276" w:lineRule="auto" w:before="0"/>
        <w:ind w:left="480" w:right="1576" w:firstLine="0"/>
        <w:jc w:val="left"/>
        <w:rPr>
          <w:i/>
          <w:sz w:val="22"/>
        </w:rPr>
      </w:pPr>
      <w:r>
        <w:rPr>
          <w:i/>
          <w:sz w:val="22"/>
        </w:rPr>
        <w:t>Work with local law enforcement to identify their response methods and capabilities. Provide law </w:t>
      </w:r>
      <w:r>
        <w:rPr>
          <w:i/>
          <w:sz w:val="22"/>
        </w:rPr>
        <w:t>enforcement updated building diagrams at the beginning of each school year.</w:t>
      </w:r>
    </w:p>
    <w:p>
      <w:pPr>
        <w:spacing w:after="0" w:line="276" w:lineRule="auto"/>
        <w:jc w:val="left"/>
        <w:rPr>
          <w:sz w:val="22"/>
        </w:rPr>
        <w:sectPr>
          <w:headerReference w:type="default" r:id="rId52"/>
          <w:pgSz w:w="12240" w:h="15840"/>
          <w:pgMar w:header="722" w:footer="713" w:top="1260" w:bottom="900" w:left="1320" w:right="240"/>
        </w:sectPr>
      </w:pPr>
    </w:p>
    <w:p>
      <w:pPr>
        <w:pStyle w:val="BodyText"/>
        <w:spacing w:before="3"/>
        <w:rPr>
          <w:i/>
          <w:sz w:val="17"/>
        </w:rPr>
      </w:pPr>
    </w:p>
    <w:p>
      <w:pPr>
        <w:spacing w:before="85"/>
        <w:ind w:left="1003" w:right="1361" w:firstLine="0"/>
        <w:jc w:val="center"/>
        <w:rPr>
          <w:b/>
          <w:sz w:val="36"/>
        </w:rPr>
      </w:pPr>
      <w:bookmarkStart w:name="Suicidal Threat or Attempt" w:id="110"/>
      <w:bookmarkEnd w:id="110"/>
      <w:r>
        <w:rPr/>
      </w:r>
      <w:bookmarkStart w:name="_bookmark52" w:id="111"/>
      <w:bookmarkEnd w:id="111"/>
      <w:r>
        <w:rPr/>
      </w:r>
      <w:r>
        <w:rPr>
          <w:b/>
          <w:sz w:val="36"/>
        </w:rPr>
        <w:t>Suicidal Threat or Attempt</w:t>
      </w:r>
    </w:p>
    <w:p>
      <w:pPr>
        <w:pStyle w:val="BodyText"/>
        <w:spacing w:before="6"/>
        <w:rPr>
          <w:b/>
          <w:sz w:val="32"/>
        </w:rPr>
      </w:pPr>
    </w:p>
    <w:p>
      <w:pPr>
        <w:spacing w:before="0"/>
        <w:ind w:left="480" w:right="0" w:firstLine="0"/>
        <w:jc w:val="left"/>
        <w:rPr>
          <w:sz w:val="28"/>
        </w:rPr>
      </w:pPr>
      <w:r>
        <w:rPr>
          <w:sz w:val="28"/>
        </w:rPr>
        <w:t>Critical Information</w:t>
      </w:r>
    </w:p>
    <w:p>
      <w:pPr>
        <w:pStyle w:val="BodyText"/>
        <w:spacing w:line="276" w:lineRule="auto" w:before="49"/>
        <w:ind w:left="480" w:right="895"/>
      </w:pPr>
      <w:r>
        <w:rPr/>
        <w:t>Writing, talking or even hinting about suicide must be taken seriously. Immediate intervention is essential. Student confidentiality is superseded by the need for student safety.</w:t>
      </w:r>
    </w:p>
    <w:p>
      <w:pPr>
        <w:pStyle w:val="BodyText"/>
        <w:spacing w:before="6"/>
        <w:rPr>
          <w:sz w:val="27"/>
        </w:rPr>
      </w:pPr>
    </w:p>
    <w:p>
      <w:pPr>
        <w:spacing w:line="276" w:lineRule="auto" w:before="0"/>
        <w:ind w:left="480" w:right="1324" w:firstLine="0"/>
        <w:jc w:val="left"/>
        <w:rPr>
          <w:sz w:val="28"/>
        </w:rPr>
      </w:pPr>
      <w:r>
        <w:rPr>
          <w:sz w:val="28"/>
        </w:rPr>
        <w:t>In the event a staff member believes a student is a suicide risk or has attempted suicide:</w:t>
      </w:r>
    </w:p>
    <w:p>
      <w:pPr>
        <w:spacing w:before="6"/>
        <w:ind w:left="479" w:right="0" w:firstLine="0"/>
        <w:jc w:val="left"/>
        <w:rPr>
          <w:b/>
          <w:sz w:val="28"/>
        </w:rPr>
      </w:pPr>
      <w:r>
        <w:rPr>
          <w:b/>
          <w:sz w:val="28"/>
        </w:rPr>
        <w:t>Staff</w:t>
      </w:r>
    </w:p>
    <w:p>
      <w:pPr>
        <w:pStyle w:val="ListParagraph"/>
        <w:numPr>
          <w:ilvl w:val="1"/>
          <w:numId w:val="31"/>
        </w:numPr>
        <w:tabs>
          <w:tab w:pos="1199" w:val="left" w:leader="none"/>
          <w:tab w:pos="1200" w:val="left" w:leader="none"/>
        </w:tabs>
        <w:spacing w:line="240" w:lineRule="auto" w:before="44" w:after="0"/>
        <w:ind w:left="1200" w:right="0" w:hanging="360"/>
        <w:jc w:val="left"/>
        <w:rPr>
          <w:sz w:val="24"/>
        </w:rPr>
      </w:pPr>
      <w:r>
        <w:rPr>
          <w:sz w:val="24"/>
        </w:rPr>
        <w:t>Stay with the student until assistance</w:t>
      </w:r>
      <w:r>
        <w:rPr>
          <w:spacing w:val="-8"/>
          <w:sz w:val="24"/>
        </w:rPr>
        <w:t> </w:t>
      </w:r>
      <w:r>
        <w:rPr>
          <w:sz w:val="24"/>
        </w:rPr>
        <w:t>arrives</w:t>
      </w:r>
    </w:p>
    <w:p>
      <w:pPr>
        <w:pStyle w:val="ListParagraph"/>
        <w:numPr>
          <w:ilvl w:val="1"/>
          <w:numId w:val="31"/>
        </w:numPr>
        <w:tabs>
          <w:tab w:pos="1199" w:val="left" w:leader="none"/>
          <w:tab w:pos="1200" w:val="left" w:leader="none"/>
        </w:tabs>
        <w:spacing w:line="240" w:lineRule="auto" w:before="99" w:after="0"/>
        <w:ind w:left="1200" w:right="0" w:hanging="360"/>
        <w:jc w:val="left"/>
        <w:rPr>
          <w:sz w:val="24"/>
        </w:rPr>
      </w:pPr>
      <w:r>
        <w:rPr>
          <w:sz w:val="24"/>
        </w:rPr>
        <w:t>Notify school administration, counselor, social worker or school</w:t>
      </w:r>
      <w:r>
        <w:rPr>
          <w:spacing w:val="-8"/>
          <w:sz w:val="24"/>
        </w:rPr>
        <w:t> </w:t>
      </w:r>
      <w:r>
        <w:rPr>
          <w:sz w:val="24"/>
        </w:rPr>
        <w:t>psychologist</w:t>
      </w:r>
    </w:p>
    <w:p>
      <w:pPr>
        <w:pStyle w:val="ListParagraph"/>
        <w:numPr>
          <w:ilvl w:val="1"/>
          <w:numId w:val="31"/>
        </w:numPr>
        <w:tabs>
          <w:tab w:pos="1199" w:val="left" w:leader="none"/>
          <w:tab w:pos="1200" w:val="left" w:leader="none"/>
        </w:tabs>
        <w:spacing w:line="240" w:lineRule="auto" w:before="102" w:after="0"/>
        <w:ind w:left="1200" w:right="0" w:hanging="360"/>
        <w:jc w:val="left"/>
        <w:rPr>
          <w:sz w:val="24"/>
        </w:rPr>
      </w:pPr>
      <w:r>
        <w:rPr>
          <w:sz w:val="24"/>
        </w:rPr>
        <w:t>Ensure short-term physical safety of the student, provide first aid if</w:t>
      </w:r>
      <w:r>
        <w:rPr>
          <w:spacing w:val="-13"/>
          <w:sz w:val="24"/>
        </w:rPr>
        <w:t> </w:t>
      </w:r>
      <w:r>
        <w:rPr>
          <w:sz w:val="24"/>
        </w:rPr>
        <w:t>needed</w:t>
      </w:r>
    </w:p>
    <w:p>
      <w:pPr>
        <w:pStyle w:val="ListParagraph"/>
        <w:numPr>
          <w:ilvl w:val="1"/>
          <w:numId w:val="31"/>
        </w:numPr>
        <w:tabs>
          <w:tab w:pos="1199" w:val="left" w:leader="none"/>
          <w:tab w:pos="1200" w:val="left" w:leader="none"/>
        </w:tabs>
        <w:spacing w:line="240" w:lineRule="auto" w:before="100" w:after="0"/>
        <w:ind w:left="1200" w:right="0" w:hanging="360"/>
        <w:jc w:val="left"/>
        <w:rPr>
          <w:sz w:val="24"/>
        </w:rPr>
      </w:pPr>
      <w:r>
        <w:rPr>
          <w:sz w:val="24"/>
        </w:rPr>
        <w:t>Listen to what the student is saying and take the threat</w:t>
      </w:r>
      <w:r>
        <w:rPr>
          <w:spacing w:val="-7"/>
          <w:sz w:val="24"/>
        </w:rPr>
        <w:t> </w:t>
      </w:r>
      <w:r>
        <w:rPr>
          <w:sz w:val="24"/>
        </w:rPr>
        <w:t>seriously</w:t>
      </w:r>
    </w:p>
    <w:p>
      <w:pPr>
        <w:pStyle w:val="ListParagraph"/>
        <w:numPr>
          <w:ilvl w:val="2"/>
          <w:numId w:val="31"/>
        </w:numPr>
        <w:tabs>
          <w:tab w:pos="1920" w:val="left" w:leader="none"/>
        </w:tabs>
        <w:spacing w:line="240" w:lineRule="auto" w:before="100" w:after="0"/>
        <w:ind w:left="1920" w:right="0" w:hanging="360"/>
        <w:jc w:val="left"/>
        <w:rPr>
          <w:sz w:val="24"/>
        </w:rPr>
      </w:pPr>
      <w:r>
        <w:rPr>
          <w:sz w:val="24"/>
        </w:rPr>
        <w:t>Assure the student of your concern</w:t>
      </w:r>
    </w:p>
    <w:p>
      <w:pPr>
        <w:pStyle w:val="ListParagraph"/>
        <w:numPr>
          <w:ilvl w:val="2"/>
          <w:numId w:val="31"/>
        </w:numPr>
        <w:tabs>
          <w:tab w:pos="1920" w:val="left" w:leader="none"/>
        </w:tabs>
        <w:spacing w:line="240" w:lineRule="auto" w:before="83" w:after="0"/>
        <w:ind w:left="1920" w:right="0" w:hanging="360"/>
        <w:jc w:val="left"/>
        <w:rPr>
          <w:sz w:val="24"/>
        </w:rPr>
      </w:pPr>
      <w:r>
        <w:rPr>
          <w:sz w:val="24"/>
        </w:rPr>
        <w:t>Assure the student you will find help to keep him or her</w:t>
      </w:r>
      <w:r>
        <w:rPr>
          <w:spacing w:val="-2"/>
          <w:sz w:val="24"/>
        </w:rPr>
        <w:t> </w:t>
      </w:r>
      <w:r>
        <w:rPr>
          <w:sz w:val="24"/>
        </w:rPr>
        <w:t>safe</w:t>
      </w:r>
    </w:p>
    <w:p>
      <w:pPr>
        <w:pStyle w:val="ListParagraph"/>
        <w:numPr>
          <w:ilvl w:val="2"/>
          <w:numId w:val="31"/>
        </w:numPr>
        <w:tabs>
          <w:tab w:pos="1920" w:val="left" w:leader="none"/>
        </w:tabs>
        <w:spacing w:line="240" w:lineRule="auto" w:before="80" w:after="0"/>
        <w:ind w:left="1920" w:right="0" w:hanging="360"/>
        <w:jc w:val="left"/>
        <w:rPr>
          <w:sz w:val="24"/>
        </w:rPr>
      </w:pPr>
      <w:r>
        <w:rPr>
          <w:sz w:val="24"/>
        </w:rPr>
        <w:t>Stay calm and don’t visibly react to the student’s threats or</w:t>
      </w:r>
      <w:r>
        <w:rPr>
          <w:spacing w:val="-14"/>
          <w:sz w:val="24"/>
        </w:rPr>
        <w:t> </w:t>
      </w:r>
      <w:r>
        <w:rPr>
          <w:sz w:val="24"/>
        </w:rPr>
        <w:t>comments</w:t>
      </w:r>
    </w:p>
    <w:p>
      <w:pPr>
        <w:pStyle w:val="ListParagraph"/>
        <w:numPr>
          <w:ilvl w:val="2"/>
          <w:numId w:val="31"/>
        </w:numPr>
        <w:tabs>
          <w:tab w:pos="1920" w:val="left" w:leader="none"/>
        </w:tabs>
        <w:spacing w:line="240" w:lineRule="auto" w:before="81" w:after="0"/>
        <w:ind w:left="1920" w:right="0" w:hanging="360"/>
        <w:jc w:val="left"/>
        <w:rPr>
          <w:sz w:val="24"/>
        </w:rPr>
      </w:pPr>
      <w:r>
        <w:rPr>
          <w:sz w:val="24"/>
        </w:rPr>
        <w:t>Do not let the student convince you the crisis is</w:t>
      </w:r>
      <w:r>
        <w:rPr>
          <w:spacing w:val="-1"/>
          <w:sz w:val="24"/>
        </w:rPr>
        <w:t> </w:t>
      </w:r>
      <w:r>
        <w:rPr>
          <w:sz w:val="24"/>
        </w:rPr>
        <w:t>over</w:t>
      </w:r>
    </w:p>
    <w:p>
      <w:pPr>
        <w:pStyle w:val="ListParagraph"/>
        <w:numPr>
          <w:ilvl w:val="2"/>
          <w:numId w:val="31"/>
        </w:numPr>
        <w:tabs>
          <w:tab w:pos="1920" w:val="left" w:leader="none"/>
        </w:tabs>
        <w:spacing w:line="266" w:lineRule="auto" w:before="81" w:after="0"/>
        <w:ind w:left="1920" w:right="1195" w:hanging="360"/>
        <w:jc w:val="both"/>
        <w:rPr>
          <w:sz w:val="24"/>
        </w:rPr>
      </w:pPr>
      <w:r>
        <w:rPr>
          <w:sz w:val="24"/>
        </w:rPr>
        <w:t>Do not take too much upon yourself. Your responsibility is limited to listening and providing support until the student can receive appropriate medical care</w:t>
      </w:r>
      <w:r>
        <w:rPr>
          <w:spacing w:val="-15"/>
          <w:sz w:val="24"/>
        </w:rPr>
        <w:t> </w:t>
      </w:r>
      <w:r>
        <w:rPr>
          <w:sz w:val="24"/>
        </w:rPr>
        <w:t>or counseling</w:t>
      </w:r>
    </w:p>
    <w:p>
      <w:pPr>
        <w:spacing w:before="77"/>
        <w:ind w:left="540" w:right="0" w:firstLine="0"/>
        <w:jc w:val="both"/>
        <w:rPr>
          <w:b/>
          <w:sz w:val="28"/>
        </w:rPr>
      </w:pPr>
      <w:r>
        <w:rPr>
          <w:b/>
          <w:sz w:val="28"/>
        </w:rPr>
        <w:t>Building Administration</w:t>
      </w:r>
    </w:p>
    <w:p>
      <w:pPr>
        <w:pStyle w:val="ListParagraph"/>
        <w:numPr>
          <w:ilvl w:val="1"/>
          <w:numId w:val="31"/>
        </w:numPr>
        <w:tabs>
          <w:tab w:pos="1199" w:val="left" w:leader="none"/>
          <w:tab w:pos="1200" w:val="left" w:leader="none"/>
        </w:tabs>
        <w:spacing w:line="273" w:lineRule="auto" w:before="44" w:after="0"/>
        <w:ind w:left="1200" w:right="974" w:hanging="360"/>
        <w:jc w:val="left"/>
        <w:rPr>
          <w:sz w:val="24"/>
        </w:rPr>
      </w:pPr>
      <w:r>
        <w:rPr>
          <w:sz w:val="24"/>
        </w:rPr>
        <w:t>Call 911 if the student needs medical attention, has a weapon, needs to be restrained or a parent or guardian cannot be</w:t>
      </w:r>
      <w:r>
        <w:rPr>
          <w:spacing w:val="-1"/>
          <w:sz w:val="24"/>
        </w:rPr>
        <w:t> </w:t>
      </w:r>
      <w:r>
        <w:rPr>
          <w:sz w:val="24"/>
        </w:rPr>
        <w:t>reached</w:t>
      </w:r>
    </w:p>
    <w:p>
      <w:pPr>
        <w:pStyle w:val="ListParagraph"/>
        <w:numPr>
          <w:ilvl w:val="1"/>
          <w:numId w:val="31"/>
        </w:numPr>
        <w:tabs>
          <w:tab w:pos="1199" w:val="left" w:leader="none"/>
          <w:tab w:pos="1200" w:val="left" w:leader="none"/>
        </w:tabs>
        <w:spacing w:line="240" w:lineRule="auto" w:before="63" w:after="0"/>
        <w:ind w:left="1200" w:right="0" w:hanging="360"/>
        <w:jc w:val="left"/>
        <w:rPr>
          <w:sz w:val="24"/>
        </w:rPr>
      </w:pPr>
      <w:r>
        <w:rPr>
          <w:sz w:val="24"/>
        </w:rPr>
        <w:t>Determine a course of action with social worker or other mental health</w:t>
      </w:r>
      <w:r>
        <w:rPr>
          <w:spacing w:val="-9"/>
          <w:sz w:val="24"/>
        </w:rPr>
        <w:t> </w:t>
      </w:r>
      <w:r>
        <w:rPr>
          <w:sz w:val="24"/>
        </w:rPr>
        <w:t>professional</w:t>
      </w:r>
    </w:p>
    <w:p>
      <w:pPr>
        <w:pStyle w:val="ListParagraph"/>
        <w:numPr>
          <w:ilvl w:val="1"/>
          <w:numId w:val="31"/>
        </w:numPr>
        <w:tabs>
          <w:tab w:pos="1199" w:val="left" w:leader="none"/>
          <w:tab w:pos="1200" w:val="left" w:leader="none"/>
        </w:tabs>
        <w:spacing w:line="240" w:lineRule="auto" w:before="99" w:after="0"/>
        <w:ind w:left="1200" w:right="0" w:hanging="360"/>
        <w:jc w:val="left"/>
        <w:rPr>
          <w:sz w:val="24"/>
        </w:rPr>
      </w:pPr>
      <w:r>
        <w:rPr>
          <w:sz w:val="24"/>
        </w:rPr>
        <w:t>Contact student’s parent or guardian and make appropriate</w:t>
      </w:r>
      <w:r>
        <w:rPr>
          <w:spacing w:val="-1"/>
          <w:sz w:val="24"/>
        </w:rPr>
        <w:t> </w:t>
      </w:r>
      <w:r>
        <w:rPr>
          <w:sz w:val="24"/>
        </w:rPr>
        <w:t>recommendations</w:t>
      </w:r>
    </w:p>
    <w:p>
      <w:pPr>
        <w:pStyle w:val="ListParagraph"/>
        <w:numPr>
          <w:ilvl w:val="1"/>
          <w:numId w:val="31"/>
        </w:numPr>
        <w:tabs>
          <w:tab w:pos="1199" w:val="left" w:leader="none"/>
          <w:tab w:pos="1200" w:val="left" w:leader="none"/>
        </w:tabs>
        <w:spacing w:line="240" w:lineRule="auto" w:before="102" w:after="0"/>
        <w:ind w:left="1200" w:right="0" w:hanging="360"/>
        <w:jc w:val="left"/>
        <w:rPr>
          <w:sz w:val="24"/>
        </w:rPr>
      </w:pPr>
      <w:r>
        <w:rPr>
          <w:sz w:val="24"/>
        </w:rPr>
        <w:t>Do not allow the student to leave school without a parent or</w:t>
      </w:r>
      <w:r>
        <w:rPr>
          <w:spacing w:val="-4"/>
          <w:sz w:val="24"/>
        </w:rPr>
        <w:t> </w:t>
      </w:r>
      <w:r>
        <w:rPr>
          <w:sz w:val="24"/>
        </w:rPr>
        <w:t>guardian</w:t>
      </w:r>
    </w:p>
    <w:p>
      <w:pPr>
        <w:pStyle w:val="ListParagraph"/>
        <w:numPr>
          <w:ilvl w:val="1"/>
          <w:numId w:val="31"/>
        </w:numPr>
        <w:tabs>
          <w:tab w:pos="1199" w:val="left" w:leader="none"/>
          <w:tab w:pos="1200" w:val="left" w:leader="none"/>
        </w:tabs>
        <w:spacing w:line="240" w:lineRule="auto" w:before="100" w:after="0"/>
        <w:ind w:left="1200" w:right="0" w:hanging="360"/>
        <w:jc w:val="left"/>
        <w:rPr>
          <w:sz w:val="24"/>
        </w:rPr>
      </w:pPr>
      <w:r>
        <w:rPr>
          <w:sz w:val="24"/>
        </w:rPr>
        <w:t>Notify district</w:t>
      </w:r>
      <w:r>
        <w:rPr>
          <w:spacing w:val="-6"/>
          <w:sz w:val="24"/>
        </w:rPr>
        <w:t> </w:t>
      </w:r>
      <w:r>
        <w:rPr>
          <w:sz w:val="24"/>
        </w:rPr>
        <w:t>administration</w:t>
      </w:r>
    </w:p>
    <w:p>
      <w:pPr>
        <w:pStyle w:val="ListParagraph"/>
        <w:numPr>
          <w:ilvl w:val="1"/>
          <w:numId w:val="31"/>
        </w:numPr>
        <w:tabs>
          <w:tab w:pos="1199" w:val="left" w:leader="none"/>
          <w:tab w:pos="1200" w:val="left" w:leader="none"/>
        </w:tabs>
        <w:spacing w:line="240" w:lineRule="auto" w:before="102" w:after="0"/>
        <w:ind w:left="1200" w:right="0" w:hanging="361"/>
        <w:jc w:val="left"/>
        <w:rPr>
          <w:sz w:val="24"/>
        </w:rPr>
      </w:pPr>
      <w:r>
        <w:rPr>
          <w:sz w:val="24"/>
        </w:rPr>
        <w:t>Document all</w:t>
      </w:r>
      <w:r>
        <w:rPr>
          <w:spacing w:val="-1"/>
          <w:sz w:val="24"/>
        </w:rPr>
        <w:t> </w:t>
      </w:r>
      <w:r>
        <w:rPr>
          <w:sz w:val="24"/>
        </w:rPr>
        <w:t>actions</w:t>
      </w:r>
    </w:p>
    <w:p>
      <w:pPr>
        <w:pStyle w:val="ListParagraph"/>
        <w:numPr>
          <w:ilvl w:val="1"/>
          <w:numId w:val="31"/>
        </w:numPr>
        <w:tabs>
          <w:tab w:pos="1199" w:val="left" w:leader="none"/>
          <w:tab w:pos="1200" w:val="left" w:leader="none"/>
        </w:tabs>
        <w:spacing w:line="240" w:lineRule="auto" w:before="99" w:after="0"/>
        <w:ind w:left="1200" w:right="0" w:hanging="361"/>
        <w:jc w:val="left"/>
        <w:rPr>
          <w:sz w:val="24"/>
        </w:rPr>
      </w:pPr>
      <w:r>
        <w:rPr>
          <w:sz w:val="24"/>
        </w:rPr>
        <w:t>Follow-up and monitor to ensure student</w:t>
      </w:r>
      <w:r>
        <w:rPr>
          <w:spacing w:val="-3"/>
          <w:sz w:val="24"/>
        </w:rPr>
        <w:t> </w:t>
      </w:r>
      <w:r>
        <w:rPr>
          <w:sz w:val="24"/>
        </w:rPr>
        <w:t>safety</w:t>
      </w:r>
    </w:p>
    <w:p>
      <w:pPr>
        <w:pStyle w:val="ListParagraph"/>
        <w:numPr>
          <w:ilvl w:val="1"/>
          <w:numId w:val="31"/>
        </w:numPr>
        <w:tabs>
          <w:tab w:pos="1199" w:val="left" w:leader="none"/>
          <w:tab w:pos="1200" w:val="left" w:leader="none"/>
        </w:tabs>
        <w:spacing w:line="240" w:lineRule="auto" w:before="102" w:after="0"/>
        <w:ind w:left="1200" w:right="0" w:hanging="360"/>
        <w:jc w:val="left"/>
        <w:rPr>
          <w:sz w:val="24"/>
        </w:rPr>
      </w:pPr>
      <w:r>
        <w:rPr>
          <w:sz w:val="24"/>
        </w:rPr>
        <w:t>Implement Recovery</w:t>
      </w:r>
      <w:r>
        <w:rPr>
          <w:spacing w:val="-6"/>
          <w:sz w:val="24"/>
        </w:rPr>
        <w:t> </w:t>
      </w:r>
      <w:r>
        <w:rPr>
          <w:sz w:val="24"/>
        </w:rPr>
        <w:t>procedures</w:t>
      </w:r>
    </w:p>
    <w:p>
      <w:pPr>
        <w:pStyle w:val="BodyText"/>
        <w:spacing w:before="2"/>
        <w:rPr>
          <w:sz w:val="36"/>
        </w:rPr>
      </w:pPr>
    </w:p>
    <w:p>
      <w:pPr>
        <w:spacing w:line="276" w:lineRule="auto" w:before="1"/>
        <w:ind w:left="480" w:right="929" w:firstLine="0"/>
        <w:jc w:val="left"/>
        <w:rPr>
          <w:i/>
          <w:sz w:val="22"/>
        </w:rPr>
      </w:pPr>
      <w:r>
        <w:rPr>
          <w:i/>
          <w:sz w:val="22"/>
        </w:rPr>
        <w:t>School staff must exercise caution when discussing an attempted suicide or death by suicide with </w:t>
      </w:r>
      <w:r>
        <w:rPr>
          <w:i/>
          <w:sz w:val="22"/>
        </w:rPr>
        <w:t>students. When the incident becomes public knowledge, it is best to request permission from the family to discuss it with students in order to address emotional reactions within the school community.</w:t>
      </w:r>
    </w:p>
    <w:p>
      <w:pPr>
        <w:spacing w:after="0" w:line="276" w:lineRule="auto"/>
        <w:jc w:val="left"/>
        <w:rPr>
          <w:sz w:val="22"/>
        </w:rPr>
        <w:sectPr>
          <w:pgSz w:w="12240" w:h="15840"/>
          <w:pgMar w:header="722" w:footer="713" w:top="1260" w:bottom="900" w:left="1320" w:right="240"/>
        </w:sectPr>
      </w:pPr>
    </w:p>
    <w:p>
      <w:pPr>
        <w:pStyle w:val="BodyText"/>
        <w:spacing w:before="3"/>
        <w:rPr>
          <w:i/>
          <w:sz w:val="17"/>
        </w:rPr>
      </w:pPr>
    </w:p>
    <w:p>
      <w:pPr>
        <w:spacing w:line="276" w:lineRule="auto" w:before="85"/>
        <w:ind w:left="3045" w:right="3385" w:hanging="3"/>
        <w:jc w:val="left"/>
        <w:rPr>
          <w:b/>
          <w:sz w:val="36"/>
        </w:rPr>
      </w:pPr>
      <w:bookmarkStart w:name="Suspicious Package or Mail" w:id="112"/>
      <w:bookmarkEnd w:id="112"/>
      <w:r>
        <w:rPr/>
      </w:r>
      <w:bookmarkStart w:name="_bookmark53" w:id="113"/>
      <w:bookmarkEnd w:id="113"/>
      <w:r>
        <w:rPr/>
      </w:r>
      <w:r>
        <w:rPr>
          <w:b/>
          <w:sz w:val="36"/>
        </w:rPr>
        <w:t>Suspicious Package or Mail Chemical/Biological Threat</w:t>
      </w:r>
    </w:p>
    <w:p>
      <w:pPr>
        <w:spacing w:before="311"/>
        <w:ind w:left="480" w:right="0" w:firstLine="0"/>
        <w:jc w:val="left"/>
        <w:rPr>
          <w:sz w:val="28"/>
        </w:rPr>
      </w:pPr>
      <w:r>
        <w:rPr>
          <w:sz w:val="28"/>
        </w:rPr>
        <w:t>Critical Information</w:t>
      </w:r>
    </w:p>
    <w:p>
      <w:pPr>
        <w:pStyle w:val="BodyText"/>
        <w:spacing w:line="276" w:lineRule="auto" w:before="51"/>
        <w:ind w:left="480" w:right="816"/>
      </w:pPr>
      <w:r>
        <w:rPr/>
        <w:t>Characteristics of a suspicious package or letter include excessive postage or excessive weight; misspellings of common words; oily stains, discolorations, or odor; no return address or a city or state postmark that does not match the return address; or a package that is not anticipated by someone in the school or is not sent by a known school vendor.</w:t>
      </w:r>
    </w:p>
    <w:p>
      <w:pPr>
        <w:pStyle w:val="BodyText"/>
        <w:rPr>
          <w:sz w:val="32"/>
        </w:rPr>
      </w:pPr>
    </w:p>
    <w:p>
      <w:pPr>
        <w:spacing w:before="0"/>
        <w:ind w:left="479" w:right="0" w:firstLine="0"/>
        <w:jc w:val="left"/>
        <w:rPr>
          <w:sz w:val="28"/>
        </w:rPr>
      </w:pPr>
      <w:r>
        <w:rPr>
          <w:sz w:val="28"/>
        </w:rPr>
        <w:t>If you receive a suspicious package or letter by mail or delivery service:</w:t>
      </w:r>
    </w:p>
    <w:p>
      <w:pPr>
        <w:spacing w:before="53"/>
        <w:ind w:left="479" w:right="0" w:firstLine="0"/>
        <w:jc w:val="left"/>
        <w:rPr>
          <w:b/>
          <w:sz w:val="28"/>
        </w:rPr>
      </w:pPr>
      <w:r>
        <w:rPr>
          <w:b/>
          <w:sz w:val="28"/>
        </w:rPr>
        <w:t>Staff</w:t>
      </w:r>
    </w:p>
    <w:p>
      <w:pPr>
        <w:pStyle w:val="ListParagraph"/>
        <w:numPr>
          <w:ilvl w:val="1"/>
          <w:numId w:val="31"/>
        </w:numPr>
        <w:tabs>
          <w:tab w:pos="1199" w:val="left" w:leader="none"/>
          <w:tab w:pos="1200" w:val="left" w:leader="none"/>
        </w:tabs>
        <w:spacing w:line="240" w:lineRule="auto" w:before="44" w:after="0"/>
        <w:ind w:left="1200" w:right="0" w:hanging="360"/>
        <w:jc w:val="left"/>
        <w:rPr>
          <w:sz w:val="24"/>
        </w:rPr>
      </w:pPr>
      <w:r>
        <w:rPr>
          <w:sz w:val="24"/>
        </w:rPr>
        <w:t>DO NOT OPEN package or</w:t>
      </w:r>
      <w:r>
        <w:rPr>
          <w:spacing w:val="-4"/>
          <w:sz w:val="24"/>
        </w:rPr>
        <w:t> </w:t>
      </w:r>
      <w:r>
        <w:rPr>
          <w:sz w:val="24"/>
        </w:rPr>
        <w:t>letter</w:t>
      </w:r>
    </w:p>
    <w:p>
      <w:pPr>
        <w:pStyle w:val="ListParagraph"/>
        <w:numPr>
          <w:ilvl w:val="1"/>
          <w:numId w:val="31"/>
        </w:numPr>
        <w:tabs>
          <w:tab w:pos="1199" w:val="left" w:leader="none"/>
          <w:tab w:pos="1200" w:val="left" w:leader="none"/>
        </w:tabs>
        <w:spacing w:line="240" w:lineRule="auto" w:before="102" w:after="0"/>
        <w:ind w:left="1200" w:right="0" w:hanging="360"/>
        <w:jc w:val="left"/>
        <w:rPr>
          <w:sz w:val="24"/>
        </w:rPr>
      </w:pPr>
      <w:r>
        <w:rPr>
          <w:sz w:val="24"/>
        </w:rPr>
        <w:t>Notify building</w:t>
      </w:r>
      <w:r>
        <w:rPr>
          <w:spacing w:val="-6"/>
          <w:sz w:val="24"/>
        </w:rPr>
        <w:t> </w:t>
      </w:r>
      <w:r>
        <w:rPr>
          <w:sz w:val="24"/>
        </w:rPr>
        <w:t>administration</w:t>
      </w:r>
    </w:p>
    <w:p>
      <w:pPr>
        <w:pStyle w:val="ListParagraph"/>
        <w:numPr>
          <w:ilvl w:val="1"/>
          <w:numId w:val="31"/>
        </w:numPr>
        <w:tabs>
          <w:tab w:pos="1199" w:val="left" w:leader="none"/>
          <w:tab w:pos="1200" w:val="left" w:leader="none"/>
        </w:tabs>
        <w:spacing w:line="273" w:lineRule="auto" w:before="99" w:after="0"/>
        <w:ind w:left="1200" w:right="952" w:hanging="360"/>
        <w:jc w:val="left"/>
        <w:rPr>
          <w:sz w:val="24"/>
        </w:rPr>
      </w:pPr>
      <w:r>
        <w:rPr>
          <w:sz w:val="24"/>
        </w:rPr>
        <w:t>Limit access to the area where the suspicious letter or package is located to minimize the number of people who might directly handle</w:t>
      </w:r>
      <w:r>
        <w:rPr>
          <w:spacing w:val="-8"/>
          <w:sz w:val="24"/>
        </w:rPr>
        <w:t> </w:t>
      </w:r>
      <w:r>
        <w:rPr>
          <w:sz w:val="24"/>
        </w:rPr>
        <w:t>it</w:t>
      </w:r>
    </w:p>
    <w:p>
      <w:pPr>
        <w:pStyle w:val="ListParagraph"/>
        <w:numPr>
          <w:ilvl w:val="1"/>
          <w:numId w:val="31"/>
        </w:numPr>
        <w:tabs>
          <w:tab w:pos="1199" w:val="left" w:leader="none"/>
          <w:tab w:pos="1200" w:val="left" w:leader="none"/>
        </w:tabs>
        <w:spacing w:line="240" w:lineRule="auto" w:before="63" w:after="0"/>
        <w:ind w:left="1200" w:right="0" w:hanging="360"/>
        <w:jc w:val="left"/>
        <w:rPr>
          <w:sz w:val="24"/>
        </w:rPr>
      </w:pPr>
      <w:r>
        <w:rPr>
          <w:sz w:val="24"/>
        </w:rPr>
        <w:t>Preserve evidence for law</w:t>
      </w:r>
      <w:r>
        <w:rPr>
          <w:spacing w:val="-3"/>
          <w:sz w:val="24"/>
        </w:rPr>
        <w:t> </w:t>
      </w:r>
      <w:r>
        <w:rPr>
          <w:sz w:val="24"/>
        </w:rPr>
        <w:t>enforcement</w:t>
      </w:r>
    </w:p>
    <w:p>
      <w:pPr>
        <w:spacing w:before="104"/>
        <w:ind w:left="540" w:right="0" w:firstLine="0"/>
        <w:jc w:val="left"/>
        <w:rPr>
          <w:b/>
          <w:sz w:val="28"/>
        </w:rPr>
      </w:pPr>
      <w:r>
        <w:rPr>
          <w:b/>
          <w:sz w:val="28"/>
        </w:rPr>
        <w:t>Building Administration</w:t>
      </w:r>
    </w:p>
    <w:p>
      <w:pPr>
        <w:pStyle w:val="ListParagraph"/>
        <w:numPr>
          <w:ilvl w:val="1"/>
          <w:numId w:val="31"/>
        </w:numPr>
        <w:tabs>
          <w:tab w:pos="1199" w:val="left" w:leader="none"/>
          <w:tab w:pos="1200" w:val="left" w:leader="none"/>
        </w:tabs>
        <w:spacing w:line="240" w:lineRule="auto" w:before="46" w:after="0"/>
        <w:ind w:left="1200" w:right="0" w:hanging="360"/>
        <w:jc w:val="left"/>
        <w:rPr>
          <w:sz w:val="24"/>
        </w:rPr>
      </w:pPr>
      <w:r>
        <w:rPr>
          <w:sz w:val="24"/>
        </w:rPr>
        <w:t>CALL 911 and notify law</w:t>
      </w:r>
      <w:r>
        <w:rPr>
          <w:spacing w:val="-8"/>
          <w:sz w:val="24"/>
        </w:rPr>
        <w:t> </w:t>
      </w:r>
      <w:r>
        <w:rPr>
          <w:sz w:val="24"/>
        </w:rPr>
        <w:t>enforcement</w:t>
      </w:r>
    </w:p>
    <w:p>
      <w:pPr>
        <w:pStyle w:val="ListParagraph"/>
        <w:numPr>
          <w:ilvl w:val="1"/>
          <w:numId w:val="31"/>
        </w:numPr>
        <w:tabs>
          <w:tab w:pos="1199" w:val="left" w:leader="none"/>
          <w:tab w:pos="1200" w:val="left" w:leader="none"/>
        </w:tabs>
        <w:spacing w:line="240" w:lineRule="auto" w:before="99" w:after="0"/>
        <w:ind w:left="1200" w:right="0" w:hanging="360"/>
        <w:jc w:val="left"/>
        <w:rPr>
          <w:sz w:val="24"/>
        </w:rPr>
      </w:pPr>
      <w:r>
        <w:rPr>
          <w:sz w:val="24"/>
        </w:rPr>
        <w:t>Notify district</w:t>
      </w:r>
      <w:r>
        <w:rPr>
          <w:spacing w:val="-6"/>
          <w:sz w:val="24"/>
        </w:rPr>
        <w:t> </w:t>
      </w:r>
      <w:r>
        <w:rPr>
          <w:sz w:val="24"/>
        </w:rPr>
        <w:t>administration</w:t>
      </w:r>
    </w:p>
    <w:p>
      <w:pPr>
        <w:pStyle w:val="ListParagraph"/>
        <w:numPr>
          <w:ilvl w:val="1"/>
          <w:numId w:val="31"/>
        </w:numPr>
        <w:tabs>
          <w:tab w:pos="1199" w:val="left" w:leader="none"/>
          <w:tab w:pos="1200" w:val="left" w:leader="none"/>
        </w:tabs>
        <w:spacing w:line="240" w:lineRule="auto" w:before="100" w:after="0"/>
        <w:ind w:left="1200" w:right="0" w:hanging="361"/>
        <w:jc w:val="left"/>
        <w:rPr>
          <w:sz w:val="24"/>
        </w:rPr>
      </w:pPr>
      <w:r>
        <w:rPr>
          <w:sz w:val="24"/>
        </w:rPr>
        <w:t>Document all actions taken by</w:t>
      </w:r>
      <w:r>
        <w:rPr>
          <w:spacing w:val="-6"/>
          <w:sz w:val="24"/>
        </w:rPr>
        <w:t> </w:t>
      </w:r>
      <w:r>
        <w:rPr>
          <w:sz w:val="24"/>
        </w:rPr>
        <w:t>staff</w:t>
      </w:r>
    </w:p>
    <w:p>
      <w:pPr>
        <w:pStyle w:val="BodyText"/>
        <w:spacing w:before="6"/>
        <w:rPr>
          <w:sz w:val="41"/>
        </w:rPr>
      </w:pPr>
    </w:p>
    <w:p>
      <w:pPr>
        <w:spacing w:before="0"/>
        <w:ind w:left="480" w:right="0" w:firstLine="0"/>
        <w:jc w:val="left"/>
        <w:rPr>
          <w:sz w:val="28"/>
        </w:rPr>
      </w:pPr>
      <w:r>
        <w:rPr>
          <w:sz w:val="28"/>
        </w:rPr>
        <w:t>If a letter/package contains a written threat but no suspicious substance:</w:t>
      </w:r>
    </w:p>
    <w:p>
      <w:pPr>
        <w:spacing w:before="53"/>
        <w:ind w:left="480" w:right="0" w:firstLine="0"/>
        <w:jc w:val="left"/>
        <w:rPr>
          <w:b/>
          <w:sz w:val="28"/>
        </w:rPr>
      </w:pPr>
      <w:r>
        <w:rPr>
          <w:b/>
          <w:sz w:val="28"/>
        </w:rPr>
        <w:t>Staff</w:t>
      </w:r>
    </w:p>
    <w:p>
      <w:pPr>
        <w:pStyle w:val="ListParagraph"/>
        <w:numPr>
          <w:ilvl w:val="1"/>
          <w:numId w:val="31"/>
        </w:numPr>
        <w:tabs>
          <w:tab w:pos="1199" w:val="left" w:leader="none"/>
          <w:tab w:pos="1200" w:val="left" w:leader="none"/>
        </w:tabs>
        <w:spacing w:line="240" w:lineRule="auto" w:before="46" w:after="0"/>
        <w:ind w:left="1200" w:right="0" w:hanging="360"/>
        <w:jc w:val="left"/>
        <w:rPr>
          <w:sz w:val="24"/>
        </w:rPr>
      </w:pPr>
      <w:r>
        <w:rPr>
          <w:sz w:val="24"/>
        </w:rPr>
        <w:t>Notify building</w:t>
      </w:r>
      <w:r>
        <w:rPr>
          <w:spacing w:val="-6"/>
          <w:sz w:val="24"/>
        </w:rPr>
        <w:t> </w:t>
      </w:r>
      <w:r>
        <w:rPr>
          <w:sz w:val="24"/>
        </w:rPr>
        <w:t>administration</w:t>
      </w:r>
    </w:p>
    <w:p>
      <w:pPr>
        <w:pStyle w:val="ListParagraph"/>
        <w:numPr>
          <w:ilvl w:val="1"/>
          <w:numId w:val="31"/>
        </w:numPr>
        <w:tabs>
          <w:tab w:pos="1199" w:val="left" w:leader="none"/>
          <w:tab w:pos="1200" w:val="left" w:leader="none"/>
        </w:tabs>
        <w:spacing w:line="273" w:lineRule="auto" w:before="100" w:after="0"/>
        <w:ind w:left="1199" w:right="1552" w:hanging="360"/>
        <w:jc w:val="left"/>
        <w:rPr>
          <w:sz w:val="24"/>
        </w:rPr>
      </w:pPr>
      <w:r>
        <w:rPr>
          <w:sz w:val="24"/>
        </w:rPr>
        <w:t>Limit access to the area in which the letter or package was opened to minimize the number of people who might directly handle</w:t>
      </w:r>
      <w:r>
        <w:rPr>
          <w:spacing w:val="-8"/>
          <w:sz w:val="24"/>
        </w:rPr>
        <w:t> </w:t>
      </w:r>
      <w:r>
        <w:rPr>
          <w:sz w:val="24"/>
        </w:rPr>
        <w:t>it</w:t>
      </w:r>
    </w:p>
    <w:p>
      <w:pPr>
        <w:pStyle w:val="ListParagraph"/>
        <w:numPr>
          <w:ilvl w:val="1"/>
          <w:numId w:val="31"/>
        </w:numPr>
        <w:tabs>
          <w:tab w:pos="1199" w:val="left" w:leader="none"/>
          <w:tab w:pos="1200" w:val="left" w:leader="none"/>
        </w:tabs>
        <w:spacing w:line="240" w:lineRule="auto" w:before="63" w:after="0"/>
        <w:ind w:left="1200" w:right="0" w:hanging="361"/>
        <w:jc w:val="left"/>
        <w:rPr>
          <w:sz w:val="24"/>
        </w:rPr>
      </w:pPr>
      <w:r>
        <w:rPr>
          <w:sz w:val="24"/>
        </w:rPr>
        <w:t>Preserve evidence for law</w:t>
      </w:r>
      <w:r>
        <w:rPr>
          <w:spacing w:val="-12"/>
          <w:sz w:val="24"/>
        </w:rPr>
        <w:t> </w:t>
      </w:r>
      <w:r>
        <w:rPr>
          <w:sz w:val="24"/>
        </w:rPr>
        <w:t>enforcement</w:t>
      </w:r>
    </w:p>
    <w:p>
      <w:pPr>
        <w:pStyle w:val="ListParagraph"/>
        <w:numPr>
          <w:ilvl w:val="1"/>
          <w:numId w:val="31"/>
        </w:numPr>
        <w:tabs>
          <w:tab w:pos="1199" w:val="left" w:leader="none"/>
          <w:tab w:pos="1200" w:val="left" w:leader="none"/>
        </w:tabs>
        <w:spacing w:line="240" w:lineRule="auto" w:before="99" w:after="0"/>
        <w:ind w:left="1200" w:right="0" w:hanging="361"/>
        <w:jc w:val="left"/>
        <w:rPr>
          <w:sz w:val="24"/>
        </w:rPr>
      </w:pPr>
      <w:r>
        <w:rPr>
          <w:sz w:val="24"/>
        </w:rPr>
        <w:t>Complete Threat Incident Report</w:t>
      </w:r>
      <w:r>
        <w:rPr>
          <w:spacing w:val="-13"/>
          <w:sz w:val="24"/>
        </w:rPr>
        <w:t> </w:t>
      </w:r>
      <w:r>
        <w:rPr>
          <w:sz w:val="24"/>
        </w:rPr>
        <w:t>Form</w:t>
      </w:r>
    </w:p>
    <w:p>
      <w:pPr>
        <w:spacing w:before="106"/>
        <w:ind w:left="480" w:right="0" w:firstLine="0"/>
        <w:jc w:val="left"/>
        <w:rPr>
          <w:b/>
          <w:sz w:val="28"/>
        </w:rPr>
      </w:pPr>
      <w:r>
        <w:rPr>
          <w:b/>
          <w:sz w:val="28"/>
        </w:rPr>
        <w:t>Building Administration</w:t>
      </w:r>
    </w:p>
    <w:p>
      <w:pPr>
        <w:pStyle w:val="ListParagraph"/>
        <w:numPr>
          <w:ilvl w:val="1"/>
          <w:numId w:val="31"/>
        </w:numPr>
        <w:tabs>
          <w:tab w:pos="1199" w:val="left" w:leader="none"/>
          <w:tab w:pos="1200" w:val="left" w:leader="none"/>
        </w:tabs>
        <w:spacing w:line="240" w:lineRule="auto" w:before="44" w:after="0"/>
        <w:ind w:left="1200" w:right="0" w:hanging="360"/>
        <w:jc w:val="left"/>
        <w:rPr>
          <w:sz w:val="24"/>
        </w:rPr>
      </w:pPr>
      <w:r>
        <w:rPr>
          <w:sz w:val="24"/>
        </w:rPr>
        <w:t>Call 911</w:t>
      </w:r>
    </w:p>
    <w:p>
      <w:pPr>
        <w:pStyle w:val="ListParagraph"/>
        <w:numPr>
          <w:ilvl w:val="1"/>
          <w:numId w:val="31"/>
        </w:numPr>
        <w:tabs>
          <w:tab w:pos="1199" w:val="left" w:leader="none"/>
          <w:tab w:pos="1200" w:val="left" w:leader="none"/>
        </w:tabs>
        <w:spacing w:line="273" w:lineRule="auto" w:before="99" w:after="0"/>
        <w:ind w:left="1200" w:right="1731" w:hanging="360"/>
        <w:jc w:val="left"/>
        <w:rPr>
          <w:sz w:val="24"/>
        </w:rPr>
      </w:pPr>
      <w:r>
        <w:rPr>
          <w:sz w:val="24"/>
        </w:rPr>
        <w:t>Preserve evidence for law enforcement and turn the letter or package over to</w:t>
      </w:r>
      <w:r>
        <w:rPr>
          <w:spacing w:val="-18"/>
          <w:sz w:val="24"/>
        </w:rPr>
        <w:t> </w:t>
      </w:r>
      <w:r>
        <w:rPr>
          <w:sz w:val="24"/>
        </w:rPr>
        <w:t>law enforcement</w:t>
      </w:r>
    </w:p>
    <w:p>
      <w:pPr>
        <w:pStyle w:val="ListParagraph"/>
        <w:numPr>
          <w:ilvl w:val="1"/>
          <w:numId w:val="31"/>
        </w:numPr>
        <w:tabs>
          <w:tab w:pos="1199" w:val="left" w:leader="none"/>
          <w:tab w:pos="1200" w:val="left" w:leader="none"/>
        </w:tabs>
        <w:spacing w:line="240" w:lineRule="auto" w:before="63" w:after="0"/>
        <w:ind w:left="1200" w:right="0" w:hanging="360"/>
        <w:jc w:val="left"/>
        <w:rPr>
          <w:sz w:val="24"/>
        </w:rPr>
      </w:pPr>
      <w:r>
        <w:rPr>
          <w:sz w:val="24"/>
        </w:rPr>
        <w:t>Document all actions taken by</w:t>
      </w:r>
      <w:r>
        <w:rPr>
          <w:spacing w:val="-6"/>
          <w:sz w:val="24"/>
        </w:rPr>
        <w:t> </w:t>
      </w:r>
      <w:r>
        <w:rPr>
          <w:sz w:val="24"/>
        </w:rPr>
        <w:t>staff</w:t>
      </w:r>
    </w:p>
    <w:p>
      <w:pPr>
        <w:spacing w:after="0" w:line="240" w:lineRule="auto"/>
        <w:jc w:val="left"/>
        <w:rPr>
          <w:sz w:val="24"/>
        </w:rPr>
        <w:sectPr>
          <w:pgSz w:w="12240" w:h="15840"/>
          <w:pgMar w:header="722" w:footer="713" w:top="1260" w:bottom="900" w:left="1320" w:right="240"/>
        </w:sectPr>
      </w:pPr>
    </w:p>
    <w:p>
      <w:pPr>
        <w:spacing w:before="1"/>
        <w:ind w:left="480" w:right="0" w:firstLine="0"/>
        <w:jc w:val="left"/>
        <w:rPr>
          <w:sz w:val="28"/>
        </w:rPr>
      </w:pPr>
      <w:r>
        <w:rPr>
          <w:sz w:val="28"/>
        </w:rPr>
        <w:t>If a letter or package is opened and contains a suspicious substance:</w:t>
      </w:r>
    </w:p>
    <w:p>
      <w:pPr>
        <w:spacing w:before="52"/>
        <w:ind w:left="480" w:right="0" w:firstLine="0"/>
        <w:jc w:val="left"/>
        <w:rPr>
          <w:b/>
          <w:sz w:val="28"/>
        </w:rPr>
      </w:pPr>
      <w:r>
        <w:rPr>
          <w:b/>
          <w:sz w:val="28"/>
        </w:rPr>
        <w:t>Staff</w:t>
      </w:r>
    </w:p>
    <w:p>
      <w:pPr>
        <w:pStyle w:val="ListParagraph"/>
        <w:numPr>
          <w:ilvl w:val="1"/>
          <w:numId w:val="31"/>
        </w:numPr>
        <w:tabs>
          <w:tab w:pos="1199" w:val="left" w:leader="none"/>
          <w:tab w:pos="1200" w:val="left" w:leader="none"/>
        </w:tabs>
        <w:spacing w:line="240" w:lineRule="auto" w:before="46" w:after="0"/>
        <w:ind w:left="1200" w:right="0" w:hanging="360"/>
        <w:jc w:val="left"/>
        <w:rPr>
          <w:sz w:val="24"/>
        </w:rPr>
      </w:pPr>
      <w:r>
        <w:rPr>
          <w:sz w:val="24"/>
        </w:rPr>
        <w:t>Notify building</w:t>
      </w:r>
      <w:r>
        <w:rPr>
          <w:spacing w:val="-6"/>
          <w:sz w:val="24"/>
        </w:rPr>
        <w:t> </w:t>
      </w:r>
      <w:r>
        <w:rPr>
          <w:sz w:val="24"/>
        </w:rPr>
        <w:t>administration</w:t>
      </w:r>
    </w:p>
    <w:p>
      <w:pPr>
        <w:pStyle w:val="ListParagraph"/>
        <w:numPr>
          <w:ilvl w:val="1"/>
          <w:numId w:val="31"/>
        </w:numPr>
        <w:tabs>
          <w:tab w:pos="1199" w:val="left" w:leader="none"/>
          <w:tab w:pos="1200" w:val="left" w:leader="none"/>
        </w:tabs>
        <w:spacing w:line="273" w:lineRule="auto" w:before="100" w:after="0"/>
        <w:ind w:left="1199" w:right="1552" w:hanging="360"/>
        <w:jc w:val="left"/>
        <w:rPr>
          <w:sz w:val="24"/>
        </w:rPr>
      </w:pPr>
      <w:r>
        <w:rPr>
          <w:sz w:val="24"/>
        </w:rPr>
        <w:t>Limit access to the area in which the letter or package was opened to minimize the number of people who might directly handle</w:t>
      </w:r>
      <w:r>
        <w:rPr>
          <w:spacing w:val="-8"/>
          <w:sz w:val="24"/>
        </w:rPr>
        <w:t> </w:t>
      </w:r>
      <w:r>
        <w:rPr>
          <w:sz w:val="24"/>
        </w:rPr>
        <w:t>it</w:t>
      </w:r>
    </w:p>
    <w:p>
      <w:pPr>
        <w:pStyle w:val="ListParagraph"/>
        <w:numPr>
          <w:ilvl w:val="1"/>
          <w:numId w:val="31"/>
        </w:numPr>
        <w:tabs>
          <w:tab w:pos="1199" w:val="left" w:leader="none"/>
          <w:tab w:pos="1200" w:val="left" w:leader="none"/>
        </w:tabs>
        <w:spacing w:line="273" w:lineRule="auto" w:before="63" w:after="0"/>
        <w:ind w:left="1199" w:right="1590" w:hanging="360"/>
        <w:jc w:val="left"/>
        <w:rPr>
          <w:sz w:val="24"/>
        </w:rPr>
      </w:pPr>
      <w:r>
        <w:rPr>
          <w:sz w:val="24"/>
        </w:rPr>
        <w:t>Isolate the people who have been exposed to the substance to prevent or minimize contamination</w:t>
      </w:r>
    </w:p>
    <w:p>
      <w:pPr>
        <w:pStyle w:val="ListParagraph"/>
        <w:numPr>
          <w:ilvl w:val="1"/>
          <w:numId w:val="31"/>
        </w:numPr>
        <w:tabs>
          <w:tab w:pos="1199" w:val="left" w:leader="none"/>
          <w:tab w:pos="1200" w:val="left" w:leader="none"/>
        </w:tabs>
        <w:spacing w:line="240" w:lineRule="auto" w:before="61" w:after="0"/>
        <w:ind w:left="1200" w:right="0" w:hanging="361"/>
        <w:jc w:val="left"/>
        <w:rPr>
          <w:sz w:val="24"/>
        </w:rPr>
      </w:pPr>
      <w:r>
        <w:rPr>
          <w:sz w:val="24"/>
        </w:rPr>
        <w:t>Preserve evidence for law</w:t>
      </w:r>
      <w:r>
        <w:rPr>
          <w:spacing w:val="-12"/>
          <w:sz w:val="24"/>
        </w:rPr>
        <w:t> </w:t>
      </w:r>
      <w:r>
        <w:rPr>
          <w:sz w:val="24"/>
        </w:rPr>
        <w:t>enforcement</w:t>
      </w:r>
    </w:p>
    <w:p>
      <w:pPr>
        <w:pStyle w:val="ListParagraph"/>
        <w:numPr>
          <w:ilvl w:val="1"/>
          <w:numId w:val="31"/>
        </w:numPr>
        <w:tabs>
          <w:tab w:pos="1199" w:val="left" w:leader="none"/>
          <w:tab w:pos="1200" w:val="left" w:leader="none"/>
        </w:tabs>
        <w:spacing w:line="240" w:lineRule="auto" w:before="102" w:after="0"/>
        <w:ind w:left="1200" w:right="0" w:hanging="361"/>
        <w:jc w:val="left"/>
        <w:rPr>
          <w:sz w:val="24"/>
        </w:rPr>
      </w:pPr>
      <w:r>
        <w:rPr>
          <w:sz w:val="24"/>
        </w:rPr>
        <w:t>Complete Threat Incident Report</w:t>
      </w:r>
      <w:r>
        <w:rPr>
          <w:spacing w:val="-13"/>
          <w:sz w:val="24"/>
        </w:rPr>
        <w:t> </w:t>
      </w:r>
      <w:r>
        <w:rPr>
          <w:sz w:val="24"/>
        </w:rPr>
        <w:t>Form</w:t>
      </w:r>
    </w:p>
    <w:p>
      <w:pPr>
        <w:spacing w:before="103"/>
        <w:ind w:left="480" w:right="0" w:firstLine="0"/>
        <w:jc w:val="left"/>
        <w:rPr>
          <w:b/>
          <w:sz w:val="28"/>
        </w:rPr>
      </w:pPr>
      <w:r>
        <w:rPr>
          <w:b/>
          <w:sz w:val="28"/>
        </w:rPr>
        <w:t>Building</w:t>
      </w:r>
      <w:r>
        <w:rPr>
          <w:b/>
          <w:spacing w:val="-9"/>
          <w:sz w:val="28"/>
        </w:rPr>
        <w:t> </w:t>
      </w:r>
      <w:r>
        <w:rPr>
          <w:b/>
          <w:sz w:val="28"/>
        </w:rPr>
        <w:t>Administration</w:t>
      </w:r>
    </w:p>
    <w:p>
      <w:pPr>
        <w:pStyle w:val="ListParagraph"/>
        <w:numPr>
          <w:ilvl w:val="1"/>
          <w:numId w:val="31"/>
        </w:numPr>
        <w:tabs>
          <w:tab w:pos="1343" w:val="left" w:leader="none"/>
          <w:tab w:pos="1344" w:val="left" w:leader="none"/>
        </w:tabs>
        <w:spacing w:line="240" w:lineRule="auto" w:before="44" w:after="0"/>
        <w:ind w:left="1344" w:right="0" w:hanging="433"/>
        <w:jc w:val="left"/>
        <w:rPr>
          <w:sz w:val="24"/>
        </w:rPr>
      </w:pPr>
      <w:r>
        <w:rPr>
          <w:sz w:val="24"/>
        </w:rPr>
        <w:t>Call</w:t>
      </w:r>
      <w:r>
        <w:rPr>
          <w:spacing w:val="-1"/>
          <w:sz w:val="24"/>
        </w:rPr>
        <w:t> </w:t>
      </w:r>
      <w:r>
        <w:rPr>
          <w:sz w:val="24"/>
        </w:rPr>
        <w:t>911</w:t>
      </w:r>
    </w:p>
    <w:p>
      <w:pPr>
        <w:pStyle w:val="ListParagraph"/>
        <w:numPr>
          <w:ilvl w:val="1"/>
          <w:numId w:val="31"/>
        </w:numPr>
        <w:tabs>
          <w:tab w:pos="1343" w:val="left" w:leader="none"/>
          <w:tab w:pos="1344" w:val="left" w:leader="none"/>
        </w:tabs>
        <w:spacing w:line="240" w:lineRule="auto" w:before="102" w:after="0"/>
        <w:ind w:left="1344" w:right="0" w:hanging="433"/>
        <w:jc w:val="left"/>
        <w:rPr>
          <w:sz w:val="24"/>
        </w:rPr>
      </w:pPr>
      <w:r>
        <w:rPr>
          <w:sz w:val="24"/>
        </w:rPr>
        <w:t>Preserve evidence for law</w:t>
      </w:r>
      <w:r>
        <w:rPr>
          <w:spacing w:val="-3"/>
          <w:sz w:val="24"/>
        </w:rPr>
        <w:t> </w:t>
      </w:r>
      <w:r>
        <w:rPr>
          <w:sz w:val="24"/>
        </w:rPr>
        <w:t>enforcement</w:t>
      </w:r>
    </w:p>
    <w:p>
      <w:pPr>
        <w:pStyle w:val="ListParagraph"/>
        <w:numPr>
          <w:ilvl w:val="1"/>
          <w:numId w:val="31"/>
        </w:numPr>
        <w:tabs>
          <w:tab w:pos="1343" w:val="left" w:leader="none"/>
          <w:tab w:pos="1344" w:val="left" w:leader="none"/>
        </w:tabs>
        <w:spacing w:line="240" w:lineRule="auto" w:before="99" w:after="0"/>
        <w:ind w:left="1344" w:right="0" w:hanging="433"/>
        <w:jc w:val="left"/>
        <w:rPr>
          <w:sz w:val="24"/>
        </w:rPr>
      </w:pPr>
      <w:r>
        <w:rPr>
          <w:sz w:val="24"/>
        </w:rPr>
        <w:t>Turn the letter or package over to law</w:t>
      </w:r>
      <w:r>
        <w:rPr>
          <w:spacing w:val="-5"/>
          <w:sz w:val="24"/>
        </w:rPr>
        <w:t> </w:t>
      </w:r>
      <w:r>
        <w:rPr>
          <w:sz w:val="24"/>
        </w:rPr>
        <w:t>enforcement</w:t>
      </w:r>
    </w:p>
    <w:p>
      <w:pPr>
        <w:pStyle w:val="ListParagraph"/>
        <w:numPr>
          <w:ilvl w:val="1"/>
          <w:numId w:val="31"/>
        </w:numPr>
        <w:tabs>
          <w:tab w:pos="1343" w:val="left" w:leader="none"/>
          <w:tab w:pos="1344" w:val="left" w:leader="none"/>
        </w:tabs>
        <w:spacing w:line="240" w:lineRule="auto" w:before="102" w:after="0"/>
        <w:ind w:left="1344" w:right="0" w:hanging="433"/>
        <w:jc w:val="left"/>
        <w:rPr>
          <w:sz w:val="24"/>
        </w:rPr>
      </w:pPr>
      <w:r>
        <w:rPr>
          <w:sz w:val="24"/>
        </w:rPr>
        <w:t>Consult with emergency officials to</w:t>
      </w:r>
      <w:r>
        <w:rPr>
          <w:spacing w:val="-4"/>
          <w:sz w:val="24"/>
        </w:rPr>
        <w:t> </w:t>
      </w:r>
      <w:r>
        <w:rPr>
          <w:sz w:val="24"/>
        </w:rPr>
        <w:t>determine:</w:t>
      </w:r>
    </w:p>
    <w:p>
      <w:pPr>
        <w:pStyle w:val="ListParagraph"/>
        <w:numPr>
          <w:ilvl w:val="2"/>
          <w:numId w:val="31"/>
        </w:numPr>
        <w:tabs>
          <w:tab w:pos="1920" w:val="left" w:leader="none"/>
        </w:tabs>
        <w:spacing w:line="240" w:lineRule="auto" w:before="100" w:after="0"/>
        <w:ind w:left="1920" w:right="0" w:hanging="361"/>
        <w:jc w:val="left"/>
        <w:rPr>
          <w:sz w:val="24"/>
        </w:rPr>
      </w:pPr>
      <w:r>
        <w:rPr>
          <w:sz w:val="24"/>
        </w:rPr>
        <w:t>Need for decontamination of the area and the people exposed to the</w:t>
      </w:r>
      <w:r>
        <w:rPr>
          <w:spacing w:val="-9"/>
          <w:sz w:val="24"/>
        </w:rPr>
        <w:t> </w:t>
      </w:r>
      <w:r>
        <w:rPr>
          <w:sz w:val="24"/>
        </w:rPr>
        <w:t>substance</w:t>
      </w:r>
    </w:p>
    <w:p>
      <w:pPr>
        <w:pStyle w:val="ListParagraph"/>
        <w:numPr>
          <w:ilvl w:val="2"/>
          <w:numId w:val="31"/>
        </w:numPr>
        <w:tabs>
          <w:tab w:pos="1920" w:val="left" w:leader="none"/>
        </w:tabs>
        <w:spacing w:line="240" w:lineRule="auto" w:before="81" w:after="0"/>
        <w:ind w:left="1920" w:right="0" w:hanging="360"/>
        <w:jc w:val="left"/>
        <w:rPr>
          <w:sz w:val="24"/>
        </w:rPr>
      </w:pPr>
      <w:r>
        <w:rPr>
          <w:sz w:val="24"/>
        </w:rPr>
        <w:t>Need for evacuation or</w:t>
      </w:r>
      <w:r>
        <w:rPr>
          <w:spacing w:val="-3"/>
          <w:sz w:val="24"/>
        </w:rPr>
        <w:t> </w:t>
      </w:r>
      <w:r>
        <w:rPr>
          <w:sz w:val="24"/>
        </w:rPr>
        <w:t>shelter-in-place</w:t>
      </w:r>
    </w:p>
    <w:p>
      <w:pPr>
        <w:pStyle w:val="ListParagraph"/>
        <w:numPr>
          <w:ilvl w:val="1"/>
          <w:numId w:val="31"/>
        </w:numPr>
        <w:tabs>
          <w:tab w:pos="1343" w:val="left" w:leader="none"/>
          <w:tab w:pos="1344" w:val="left" w:leader="none"/>
        </w:tabs>
        <w:spacing w:line="240" w:lineRule="auto" w:before="83" w:after="0"/>
        <w:ind w:left="1344" w:right="0" w:hanging="432"/>
        <w:jc w:val="left"/>
        <w:rPr>
          <w:sz w:val="24"/>
        </w:rPr>
      </w:pPr>
      <w:r>
        <w:rPr>
          <w:sz w:val="24"/>
        </w:rPr>
        <w:t>Notify district</w:t>
      </w:r>
      <w:r>
        <w:rPr>
          <w:spacing w:val="-6"/>
          <w:sz w:val="24"/>
        </w:rPr>
        <w:t> </w:t>
      </w:r>
      <w:r>
        <w:rPr>
          <w:sz w:val="24"/>
        </w:rPr>
        <w:t>administration</w:t>
      </w:r>
    </w:p>
    <w:p>
      <w:pPr>
        <w:pStyle w:val="ListParagraph"/>
        <w:numPr>
          <w:ilvl w:val="1"/>
          <w:numId w:val="31"/>
        </w:numPr>
        <w:tabs>
          <w:tab w:pos="1343" w:val="left" w:leader="none"/>
          <w:tab w:pos="1344" w:val="left" w:leader="none"/>
        </w:tabs>
        <w:spacing w:line="240" w:lineRule="auto" w:before="99" w:after="0"/>
        <w:ind w:left="1344" w:right="0" w:hanging="433"/>
        <w:jc w:val="left"/>
        <w:rPr>
          <w:sz w:val="24"/>
        </w:rPr>
      </w:pPr>
      <w:r>
        <w:rPr>
          <w:sz w:val="24"/>
        </w:rPr>
        <w:t>Notify parents or legal guardians according to district</w:t>
      </w:r>
      <w:r>
        <w:rPr>
          <w:spacing w:val="-8"/>
          <w:sz w:val="24"/>
        </w:rPr>
        <w:t> </w:t>
      </w:r>
      <w:r>
        <w:rPr>
          <w:sz w:val="24"/>
        </w:rPr>
        <w:t>policies</w:t>
      </w:r>
    </w:p>
    <w:p>
      <w:pPr>
        <w:pStyle w:val="BodyText"/>
        <w:rPr>
          <w:sz w:val="28"/>
        </w:rPr>
      </w:pPr>
    </w:p>
    <w:p>
      <w:pPr>
        <w:pStyle w:val="BodyText"/>
        <w:spacing w:before="11"/>
        <w:rPr>
          <w:sz w:val="35"/>
        </w:rPr>
      </w:pPr>
    </w:p>
    <w:p>
      <w:pPr>
        <w:spacing w:line="276" w:lineRule="auto" w:before="0"/>
        <w:ind w:left="480" w:right="1001" w:firstLine="0"/>
        <w:jc w:val="left"/>
        <w:rPr>
          <w:sz w:val="22"/>
        </w:rPr>
      </w:pPr>
      <w:r>
        <w:rPr>
          <w:i/>
          <w:sz w:val="22"/>
        </w:rPr>
        <w:t>When sorting mail, staff should always be aware of the characteristics of a suspicious package or letter. </w:t>
      </w:r>
      <w:r>
        <w:rPr>
          <w:i/>
          <w:sz w:val="22"/>
        </w:rPr>
        <w:t>When a suspicious package or letter has been identified, these procedures should be implemented immediately</w:t>
      </w:r>
      <w:r>
        <w:rPr>
          <w:sz w:val="22"/>
        </w:rPr>
        <w:t>.</w:t>
      </w:r>
    </w:p>
    <w:p>
      <w:pPr>
        <w:spacing w:after="0" w:line="276" w:lineRule="auto"/>
        <w:jc w:val="left"/>
        <w:rPr>
          <w:sz w:val="22"/>
        </w:rPr>
        <w:sectPr>
          <w:headerReference w:type="default" r:id="rId53"/>
          <w:pgSz w:w="12240" w:h="15840"/>
          <w:pgMar w:header="722" w:footer="713" w:top="980" w:bottom="900" w:left="1320" w:right="240"/>
        </w:sectPr>
      </w:pPr>
    </w:p>
    <w:p>
      <w:pPr>
        <w:pStyle w:val="BodyText"/>
        <w:spacing w:before="2"/>
        <w:ind w:left="480"/>
      </w:pPr>
      <w:r>
        <w:rPr/>
        <w:t>Emergency Response Procedures</w:t>
      </w:r>
    </w:p>
    <w:p>
      <w:pPr>
        <w:pStyle w:val="BodyText"/>
        <w:spacing w:before="10"/>
        <w:rPr>
          <w:sz w:val="48"/>
        </w:rPr>
      </w:pPr>
      <w:r>
        <w:rPr/>
        <w:br w:type="column"/>
      </w:r>
      <w:r>
        <w:rPr>
          <w:sz w:val="48"/>
        </w:rPr>
      </w:r>
    </w:p>
    <w:p>
      <w:pPr>
        <w:spacing w:before="0"/>
        <w:ind w:left="480" w:right="0" w:firstLine="0"/>
        <w:jc w:val="left"/>
        <w:rPr>
          <w:b/>
          <w:sz w:val="36"/>
        </w:rPr>
      </w:pPr>
      <w:bookmarkStart w:name="Terrorism" w:id="114"/>
      <w:bookmarkEnd w:id="114"/>
      <w:r>
        <w:rPr/>
      </w:r>
      <w:bookmarkStart w:name="_bookmark54" w:id="115"/>
      <w:bookmarkEnd w:id="115"/>
      <w:r>
        <w:rPr/>
      </w:r>
      <w:r>
        <w:rPr>
          <w:b/>
          <w:sz w:val="36"/>
        </w:rPr>
        <w:t>Terrorism</w:t>
      </w:r>
    </w:p>
    <w:p>
      <w:pPr>
        <w:spacing w:after="0"/>
        <w:jc w:val="left"/>
        <w:rPr>
          <w:sz w:val="36"/>
        </w:rPr>
        <w:sectPr>
          <w:pgSz w:w="12240" w:h="15840"/>
          <w:pgMar w:header="722" w:footer="713" w:top="980" w:bottom="900" w:left="1320" w:right="240"/>
          <w:cols w:num="2" w:equalWidth="0">
            <w:col w:w="3716" w:space="165"/>
            <w:col w:w="6799"/>
          </w:cols>
        </w:sectPr>
      </w:pPr>
    </w:p>
    <w:p>
      <w:pPr>
        <w:pStyle w:val="BodyText"/>
        <w:spacing w:before="4"/>
        <w:rPr>
          <w:b/>
          <w:sz w:val="29"/>
        </w:rPr>
      </w:pPr>
    </w:p>
    <w:p>
      <w:pPr>
        <w:spacing w:before="89"/>
        <w:ind w:left="479" w:right="0" w:firstLine="0"/>
        <w:jc w:val="left"/>
        <w:rPr>
          <w:sz w:val="28"/>
        </w:rPr>
      </w:pPr>
      <w:r>
        <w:rPr>
          <w:sz w:val="28"/>
        </w:rPr>
        <w:t>Critical Information</w:t>
      </w:r>
    </w:p>
    <w:p>
      <w:pPr>
        <w:pStyle w:val="BodyText"/>
        <w:spacing w:line="276" w:lineRule="auto" w:before="49"/>
        <w:ind w:left="480" w:right="943"/>
      </w:pPr>
      <w:r>
        <w:rPr/>
        <w:t>Terrorism is the unlawful use of force or violence against persons or property to intimidate or coerce a government, the civilian population, or any segment thereof, in furtherance of political or social objectives (Federal Bureau of Investigation).</w:t>
      </w:r>
    </w:p>
    <w:p>
      <w:pPr>
        <w:pStyle w:val="BodyText"/>
        <w:spacing w:before="7"/>
        <w:rPr>
          <w:sz w:val="27"/>
        </w:rPr>
      </w:pPr>
    </w:p>
    <w:p>
      <w:pPr>
        <w:pStyle w:val="BodyText"/>
        <w:spacing w:line="276" w:lineRule="auto"/>
        <w:ind w:left="480" w:right="1102"/>
      </w:pPr>
      <w:r>
        <w:rPr/>
        <w:t>Most terrorism events are at a national or international level. Initially, domestic or local events will be perceived as a criminal act and not immediately recognized as terrorism.</w:t>
      </w:r>
    </w:p>
    <w:p>
      <w:pPr>
        <w:pStyle w:val="BodyText"/>
        <w:spacing w:before="1"/>
        <w:rPr>
          <w:sz w:val="32"/>
        </w:rPr>
      </w:pPr>
    </w:p>
    <w:p>
      <w:pPr>
        <w:spacing w:before="0"/>
        <w:ind w:left="480" w:right="0" w:firstLine="0"/>
        <w:jc w:val="left"/>
        <w:rPr>
          <w:sz w:val="28"/>
        </w:rPr>
      </w:pPr>
      <w:r>
        <w:rPr>
          <w:sz w:val="28"/>
        </w:rPr>
        <w:t>In the event of an attack within the United States:</w:t>
      </w:r>
    </w:p>
    <w:p>
      <w:pPr>
        <w:spacing w:before="53"/>
        <w:ind w:left="480" w:right="0" w:firstLine="0"/>
        <w:jc w:val="left"/>
        <w:rPr>
          <w:b/>
          <w:sz w:val="28"/>
        </w:rPr>
      </w:pPr>
      <w:r>
        <w:rPr>
          <w:b/>
          <w:sz w:val="28"/>
        </w:rPr>
        <w:t>District Administration</w:t>
      </w:r>
    </w:p>
    <w:p>
      <w:pPr>
        <w:pStyle w:val="ListParagraph"/>
        <w:numPr>
          <w:ilvl w:val="1"/>
          <w:numId w:val="31"/>
        </w:numPr>
        <w:tabs>
          <w:tab w:pos="1271" w:val="left" w:leader="none"/>
          <w:tab w:pos="1272" w:val="left" w:leader="none"/>
        </w:tabs>
        <w:spacing w:line="240" w:lineRule="auto" w:before="46" w:after="0"/>
        <w:ind w:left="1272" w:right="0" w:hanging="361"/>
        <w:jc w:val="left"/>
        <w:rPr>
          <w:sz w:val="24"/>
        </w:rPr>
      </w:pPr>
      <w:r>
        <w:rPr>
          <w:sz w:val="24"/>
        </w:rPr>
        <w:t>Monitor the</w:t>
      </w:r>
      <w:r>
        <w:rPr>
          <w:spacing w:val="-3"/>
          <w:sz w:val="24"/>
        </w:rPr>
        <w:t> </w:t>
      </w:r>
      <w:r>
        <w:rPr>
          <w:sz w:val="24"/>
        </w:rPr>
        <w:t>situation</w:t>
      </w:r>
    </w:p>
    <w:p>
      <w:pPr>
        <w:pStyle w:val="ListParagraph"/>
        <w:numPr>
          <w:ilvl w:val="1"/>
          <w:numId w:val="31"/>
        </w:numPr>
        <w:tabs>
          <w:tab w:pos="1271" w:val="left" w:leader="none"/>
          <w:tab w:pos="1272" w:val="left" w:leader="none"/>
        </w:tabs>
        <w:spacing w:line="240" w:lineRule="auto" w:before="100" w:after="0"/>
        <w:ind w:left="1272" w:right="0" w:hanging="361"/>
        <w:jc w:val="left"/>
        <w:rPr>
          <w:sz w:val="24"/>
        </w:rPr>
      </w:pPr>
      <w:r>
        <w:rPr>
          <w:sz w:val="24"/>
        </w:rPr>
        <w:t>Consult with local law enforcement and emergency management</w:t>
      </w:r>
      <w:r>
        <w:rPr>
          <w:spacing w:val="-7"/>
          <w:sz w:val="24"/>
        </w:rPr>
        <w:t> </w:t>
      </w:r>
      <w:r>
        <w:rPr>
          <w:sz w:val="24"/>
        </w:rPr>
        <w:t>agencies</w:t>
      </w:r>
    </w:p>
    <w:p>
      <w:pPr>
        <w:pStyle w:val="ListParagraph"/>
        <w:numPr>
          <w:ilvl w:val="1"/>
          <w:numId w:val="31"/>
        </w:numPr>
        <w:tabs>
          <w:tab w:pos="1271" w:val="left" w:leader="none"/>
          <w:tab w:pos="1272" w:val="left" w:leader="none"/>
        </w:tabs>
        <w:spacing w:line="240" w:lineRule="auto" w:before="99" w:after="0"/>
        <w:ind w:left="1272" w:right="0" w:hanging="360"/>
        <w:jc w:val="left"/>
        <w:rPr>
          <w:sz w:val="24"/>
        </w:rPr>
      </w:pPr>
      <w:r>
        <w:rPr>
          <w:sz w:val="24"/>
        </w:rPr>
        <w:t>Develop an action</w:t>
      </w:r>
      <w:r>
        <w:rPr>
          <w:spacing w:val="1"/>
          <w:sz w:val="24"/>
        </w:rPr>
        <w:t> </w:t>
      </w:r>
      <w:r>
        <w:rPr>
          <w:sz w:val="24"/>
        </w:rPr>
        <w:t>plan</w:t>
      </w:r>
    </w:p>
    <w:p>
      <w:pPr>
        <w:pStyle w:val="ListParagraph"/>
        <w:numPr>
          <w:ilvl w:val="2"/>
          <w:numId w:val="31"/>
        </w:numPr>
        <w:tabs>
          <w:tab w:pos="1992" w:val="left" w:leader="none"/>
        </w:tabs>
        <w:spacing w:line="256" w:lineRule="auto" w:before="103" w:after="0"/>
        <w:ind w:left="1992" w:right="1480" w:hanging="360"/>
        <w:jc w:val="left"/>
        <w:rPr>
          <w:sz w:val="24"/>
        </w:rPr>
      </w:pPr>
      <w:r>
        <w:rPr>
          <w:sz w:val="24"/>
        </w:rPr>
        <w:t>If school is in session, consider a district wide lockdown with warning (see Lockdown procedures) or student</w:t>
      </w:r>
      <w:r>
        <w:rPr>
          <w:spacing w:val="-3"/>
          <w:sz w:val="24"/>
        </w:rPr>
        <w:t> </w:t>
      </w:r>
      <w:r>
        <w:rPr>
          <w:sz w:val="24"/>
        </w:rPr>
        <w:t>release</w:t>
      </w:r>
    </w:p>
    <w:p>
      <w:pPr>
        <w:pStyle w:val="ListParagraph"/>
        <w:numPr>
          <w:ilvl w:val="1"/>
          <w:numId w:val="31"/>
        </w:numPr>
        <w:tabs>
          <w:tab w:pos="1271" w:val="left" w:leader="none"/>
          <w:tab w:pos="1272" w:val="left" w:leader="none"/>
        </w:tabs>
        <w:spacing w:line="240" w:lineRule="auto" w:before="82" w:after="0"/>
        <w:ind w:left="1272" w:right="0" w:hanging="360"/>
        <w:jc w:val="left"/>
        <w:rPr>
          <w:sz w:val="24"/>
        </w:rPr>
      </w:pPr>
      <w:r>
        <w:rPr>
          <w:sz w:val="24"/>
        </w:rPr>
        <w:t>Notify all building</w:t>
      </w:r>
      <w:r>
        <w:rPr>
          <w:spacing w:val="-6"/>
          <w:sz w:val="24"/>
        </w:rPr>
        <w:t> </w:t>
      </w:r>
      <w:r>
        <w:rPr>
          <w:sz w:val="24"/>
        </w:rPr>
        <w:t>administration</w:t>
      </w:r>
    </w:p>
    <w:p>
      <w:pPr>
        <w:pStyle w:val="ListParagraph"/>
        <w:numPr>
          <w:ilvl w:val="1"/>
          <w:numId w:val="31"/>
        </w:numPr>
        <w:tabs>
          <w:tab w:pos="1271" w:val="left" w:leader="none"/>
          <w:tab w:pos="1272" w:val="left" w:leader="none"/>
        </w:tabs>
        <w:spacing w:line="240" w:lineRule="auto" w:before="102" w:after="0"/>
        <w:ind w:left="1272" w:right="0" w:hanging="361"/>
        <w:jc w:val="left"/>
        <w:rPr>
          <w:sz w:val="24"/>
        </w:rPr>
      </w:pPr>
      <w:r>
        <w:rPr>
          <w:sz w:val="24"/>
        </w:rPr>
        <w:t>Implement district-wide behavioral health crisis intervention</w:t>
      </w:r>
      <w:r>
        <w:rPr>
          <w:spacing w:val="-2"/>
          <w:sz w:val="24"/>
        </w:rPr>
        <w:t> </w:t>
      </w:r>
      <w:r>
        <w:rPr>
          <w:sz w:val="24"/>
        </w:rPr>
        <w:t>procedures</w:t>
      </w:r>
    </w:p>
    <w:p>
      <w:pPr>
        <w:pStyle w:val="ListParagraph"/>
        <w:numPr>
          <w:ilvl w:val="1"/>
          <w:numId w:val="31"/>
        </w:numPr>
        <w:tabs>
          <w:tab w:pos="1271" w:val="left" w:leader="none"/>
          <w:tab w:pos="1272" w:val="left" w:leader="none"/>
        </w:tabs>
        <w:spacing w:line="240" w:lineRule="auto" w:before="100" w:after="0"/>
        <w:ind w:left="1272" w:right="0" w:hanging="360"/>
        <w:jc w:val="left"/>
        <w:rPr>
          <w:sz w:val="24"/>
        </w:rPr>
      </w:pPr>
      <w:r>
        <w:rPr>
          <w:sz w:val="24"/>
        </w:rPr>
        <w:t>Notify parents or legal guardians of actions</w:t>
      </w:r>
      <w:r>
        <w:rPr>
          <w:spacing w:val="-6"/>
          <w:sz w:val="24"/>
        </w:rPr>
        <w:t> </w:t>
      </w:r>
      <w:r>
        <w:rPr>
          <w:sz w:val="24"/>
        </w:rPr>
        <w:t>taken</w:t>
      </w:r>
    </w:p>
    <w:p>
      <w:pPr>
        <w:pStyle w:val="ListParagraph"/>
        <w:numPr>
          <w:ilvl w:val="2"/>
          <w:numId w:val="31"/>
        </w:numPr>
        <w:tabs>
          <w:tab w:pos="1992" w:val="left" w:leader="none"/>
        </w:tabs>
        <w:spacing w:line="240" w:lineRule="auto" w:before="102" w:after="0"/>
        <w:ind w:left="1992" w:right="0" w:hanging="360"/>
        <w:jc w:val="left"/>
        <w:rPr>
          <w:sz w:val="24"/>
        </w:rPr>
      </w:pPr>
      <w:r>
        <w:rPr>
          <w:sz w:val="24"/>
        </w:rPr>
        <w:t>Availability of</w:t>
      </w:r>
      <w:r>
        <w:rPr>
          <w:spacing w:val="-6"/>
          <w:sz w:val="24"/>
        </w:rPr>
        <w:t> </w:t>
      </w:r>
      <w:r>
        <w:rPr>
          <w:sz w:val="24"/>
        </w:rPr>
        <w:t>counselors</w:t>
      </w:r>
    </w:p>
    <w:p>
      <w:pPr>
        <w:pStyle w:val="ListParagraph"/>
        <w:numPr>
          <w:ilvl w:val="2"/>
          <w:numId w:val="31"/>
        </w:numPr>
        <w:tabs>
          <w:tab w:pos="1992" w:val="left" w:leader="none"/>
        </w:tabs>
        <w:spacing w:line="240" w:lineRule="auto" w:before="81" w:after="0"/>
        <w:ind w:left="1992" w:right="0" w:hanging="360"/>
        <w:jc w:val="left"/>
        <w:rPr>
          <w:sz w:val="24"/>
        </w:rPr>
      </w:pPr>
      <w:r>
        <w:rPr>
          <w:sz w:val="24"/>
        </w:rPr>
        <w:t>If implementing Lockdown procedures, instruct parents not to come to the</w:t>
      </w:r>
      <w:r>
        <w:rPr>
          <w:spacing w:val="-6"/>
          <w:sz w:val="24"/>
        </w:rPr>
        <w:t> </w:t>
      </w:r>
      <w:r>
        <w:rPr>
          <w:sz w:val="24"/>
        </w:rPr>
        <w:t>school</w:t>
      </w:r>
    </w:p>
    <w:p>
      <w:pPr>
        <w:pStyle w:val="ListParagraph"/>
        <w:numPr>
          <w:ilvl w:val="2"/>
          <w:numId w:val="31"/>
        </w:numPr>
        <w:tabs>
          <w:tab w:pos="1992" w:val="left" w:leader="none"/>
        </w:tabs>
        <w:spacing w:line="240" w:lineRule="auto" w:before="80" w:after="0"/>
        <w:ind w:left="1992" w:right="0" w:hanging="360"/>
        <w:jc w:val="left"/>
        <w:rPr>
          <w:sz w:val="24"/>
        </w:rPr>
      </w:pPr>
      <w:r>
        <w:rPr>
          <w:sz w:val="24"/>
        </w:rPr>
        <w:t>If implementing Student-Release procedures, notify parents of reunification</w:t>
      </w:r>
      <w:r>
        <w:rPr>
          <w:spacing w:val="-10"/>
          <w:sz w:val="24"/>
        </w:rPr>
        <w:t> </w:t>
      </w:r>
      <w:r>
        <w:rPr>
          <w:sz w:val="24"/>
        </w:rPr>
        <w:t>plan</w:t>
      </w:r>
    </w:p>
    <w:p>
      <w:pPr>
        <w:pStyle w:val="ListParagraph"/>
        <w:numPr>
          <w:ilvl w:val="1"/>
          <w:numId w:val="31"/>
        </w:numPr>
        <w:tabs>
          <w:tab w:pos="1271" w:val="left" w:leader="none"/>
          <w:tab w:pos="1272" w:val="left" w:leader="none"/>
        </w:tabs>
        <w:spacing w:line="240" w:lineRule="auto" w:before="81" w:after="0"/>
        <w:ind w:left="1272" w:right="0" w:hanging="360"/>
        <w:jc w:val="left"/>
        <w:rPr>
          <w:sz w:val="24"/>
        </w:rPr>
      </w:pPr>
      <w:r>
        <w:rPr>
          <w:sz w:val="24"/>
        </w:rPr>
        <w:t>Re-evaluate action plan as new information</w:t>
      </w:r>
      <w:r>
        <w:rPr>
          <w:spacing w:val="-3"/>
          <w:sz w:val="24"/>
        </w:rPr>
        <w:t> </w:t>
      </w:r>
      <w:r>
        <w:rPr>
          <w:sz w:val="24"/>
        </w:rPr>
        <w:t>develops</w:t>
      </w:r>
    </w:p>
    <w:p>
      <w:pPr>
        <w:spacing w:before="105"/>
        <w:ind w:left="480" w:right="0" w:firstLine="0"/>
        <w:jc w:val="left"/>
        <w:rPr>
          <w:b/>
          <w:sz w:val="28"/>
        </w:rPr>
      </w:pPr>
      <w:r>
        <w:rPr>
          <w:b/>
          <w:sz w:val="28"/>
        </w:rPr>
        <w:t>Building Administration</w:t>
      </w:r>
    </w:p>
    <w:p>
      <w:pPr>
        <w:pStyle w:val="ListParagraph"/>
        <w:numPr>
          <w:ilvl w:val="1"/>
          <w:numId w:val="31"/>
        </w:numPr>
        <w:tabs>
          <w:tab w:pos="1271" w:val="left" w:leader="none"/>
          <w:tab w:pos="1272" w:val="left" w:leader="none"/>
        </w:tabs>
        <w:spacing w:line="240" w:lineRule="auto" w:before="44" w:after="0"/>
        <w:ind w:left="1272" w:right="0" w:hanging="361"/>
        <w:jc w:val="left"/>
        <w:rPr>
          <w:sz w:val="24"/>
        </w:rPr>
      </w:pPr>
      <w:r>
        <w:rPr>
          <w:sz w:val="24"/>
        </w:rPr>
        <w:t>Monitor the</w:t>
      </w:r>
      <w:r>
        <w:rPr>
          <w:spacing w:val="-3"/>
          <w:sz w:val="24"/>
        </w:rPr>
        <w:t> </w:t>
      </w:r>
      <w:r>
        <w:rPr>
          <w:sz w:val="24"/>
        </w:rPr>
        <w:t>situation</w:t>
      </w:r>
    </w:p>
    <w:p>
      <w:pPr>
        <w:pStyle w:val="ListParagraph"/>
        <w:numPr>
          <w:ilvl w:val="1"/>
          <w:numId w:val="31"/>
        </w:numPr>
        <w:tabs>
          <w:tab w:pos="1271" w:val="left" w:leader="none"/>
          <w:tab w:pos="1272" w:val="left" w:leader="none"/>
        </w:tabs>
        <w:spacing w:line="240" w:lineRule="auto" w:before="100" w:after="0"/>
        <w:ind w:left="1272" w:right="0" w:hanging="361"/>
        <w:jc w:val="left"/>
        <w:rPr>
          <w:sz w:val="24"/>
        </w:rPr>
      </w:pPr>
      <w:r>
        <w:rPr>
          <w:sz w:val="24"/>
        </w:rPr>
        <w:t>Consult with district</w:t>
      </w:r>
      <w:r>
        <w:rPr>
          <w:spacing w:val="-9"/>
          <w:sz w:val="24"/>
        </w:rPr>
        <w:t> </w:t>
      </w:r>
      <w:r>
        <w:rPr>
          <w:sz w:val="24"/>
        </w:rPr>
        <w:t>administration</w:t>
      </w:r>
    </w:p>
    <w:p>
      <w:pPr>
        <w:pStyle w:val="ListParagraph"/>
        <w:numPr>
          <w:ilvl w:val="1"/>
          <w:numId w:val="31"/>
        </w:numPr>
        <w:tabs>
          <w:tab w:pos="1271" w:val="left" w:leader="none"/>
          <w:tab w:pos="1272" w:val="left" w:leader="none"/>
        </w:tabs>
        <w:spacing w:line="240" w:lineRule="auto" w:before="102" w:after="0"/>
        <w:ind w:left="1272" w:right="0" w:hanging="360"/>
        <w:jc w:val="left"/>
        <w:rPr>
          <w:sz w:val="24"/>
        </w:rPr>
      </w:pPr>
      <w:r>
        <w:rPr>
          <w:sz w:val="24"/>
        </w:rPr>
        <w:t>Implement district-wide action</w:t>
      </w:r>
      <w:r>
        <w:rPr>
          <w:spacing w:val="-12"/>
          <w:sz w:val="24"/>
        </w:rPr>
        <w:t> </w:t>
      </w:r>
      <w:r>
        <w:rPr>
          <w:sz w:val="24"/>
        </w:rPr>
        <w:t>plan</w:t>
      </w:r>
    </w:p>
    <w:p>
      <w:pPr>
        <w:pStyle w:val="ListParagraph"/>
        <w:numPr>
          <w:ilvl w:val="1"/>
          <w:numId w:val="31"/>
        </w:numPr>
        <w:tabs>
          <w:tab w:pos="1271" w:val="left" w:leader="none"/>
          <w:tab w:pos="1272" w:val="left" w:leader="none"/>
        </w:tabs>
        <w:spacing w:line="240" w:lineRule="auto" w:before="99" w:after="0"/>
        <w:ind w:left="1272" w:right="0" w:hanging="361"/>
        <w:jc w:val="left"/>
        <w:rPr>
          <w:sz w:val="24"/>
        </w:rPr>
      </w:pPr>
      <w:r>
        <w:rPr>
          <w:sz w:val="24"/>
        </w:rPr>
        <w:t>Implement behavioral health crisis intervention</w:t>
      </w:r>
      <w:r>
        <w:rPr>
          <w:spacing w:val="-2"/>
          <w:sz w:val="24"/>
        </w:rPr>
        <w:t> </w:t>
      </w:r>
      <w:r>
        <w:rPr>
          <w:sz w:val="24"/>
        </w:rPr>
        <w:t>procedures</w:t>
      </w:r>
    </w:p>
    <w:p>
      <w:pPr>
        <w:pStyle w:val="ListParagraph"/>
        <w:numPr>
          <w:ilvl w:val="1"/>
          <w:numId w:val="31"/>
        </w:numPr>
        <w:tabs>
          <w:tab w:pos="1271" w:val="left" w:leader="none"/>
          <w:tab w:pos="1272" w:val="left" w:leader="none"/>
        </w:tabs>
        <w:spacing w:line="240" w:lineRule="auto" w:before="102" w:after="0"/>
        <w:ind w:left="1272" w:right="0" w:hanging="361"/>
        <w:jc w:val="left"/>
        <w:rPr>
          <w:sz w:val="24"/>
        </w:rPr>
      </w:pPr>
      <w:r>
        <w:rPr>
          <w:sz w:val="24"/>
        </w:rPr>
        <w:t>Notify all</w:t>
      </w:r>
      <w:r>
        <w:rPr>
          <w:spacing w:val="-6"/>
          <w:sz w:val="24"/>
        </w:rPr>
        <w:t> </w:t>
      </w:r>
      <w:r>
        <w:rPr>
          <w:sz w:val="24"/>
        </w:rPr>
        <w:t>staff</w:t>
      </w:r>
    </w:p>
    <w:p>
      <w:pPr>
        <w:pStyle w:val="ListParagraph"/>
        <w:numPr>
          <w:ilvl w:val="1"/>
          <w:numId w:val="31"/>
        </w:numPr>
        <w:tabs>
          <w:tab w:pos="1271" w:val="left" w:leader="none"/>
          <w:tab w:pos="1272" w:val="left" w:leader="none"/>
        </w:tabs>
        <w:spacing w:line="240" w:lineRule="auto" w:before="100" w:after="0"/>
        <w:ind w:left="1272" w:right="0" w:hanging="361"/>
        <w:jc w:val="left"/>
        <w:rPr>
          <w:sz w:val="24"/>
        </w:rPr>
      </w:pPr>
      <w:r>
        <w:rPr>
          <w:sz w:val="24"/>
        </w:rPr>
        <w:t>Allow teachers to suspend regular learning</w:t>
      </w:r>
      <w:r>
        <w:rPr>
          <w:spacing w:val="-6"/>
          <w:sz w:val="24"/>
        </w:rPr>
        <w:t> </w:t>
      </w:r>
      <w:r>
        <w:rPr>
          <w:sz w:val="24"/>
        </w:rPr>
        <w:t>programming</w:t>
      </w:r>
    </w:p>
    <w:p>
      <w:pPr>
        <w:pStyle w:val="ListParagraph"/>
        <w:numPr>
          <w:ilvl w:val="1"/>
          <w:numId w:val="31"/>
        </w:numPr>
        <w:tabs>
          <w:tab w:pos="1271" w:val="left" w:leader="none"/>
          <w:tab w:pos="1272" w:val="left" w:leader="none"/>
        </w:tabs>
        <w:spacing w:line="240" w:lineRule="auto" w:before="99" w:after="0"/>
        <w:ind w:left="1272" w:right="0" w:hanging="361"/>
        <w:jc w:val="left"/>
        <w:rPr>
          <w:sz w:val="24"/>
        </w:rPr>
      </w:pPr>
      <w:r>
        <w:rPr>
          <w:sz w:val="24"/>
        </w:rPr>
        <w:t>Provide opportunities for students to meet with student services</w:t>
      </w:r>
      <w:r>
        <w:rPr>
          <w:spacing w:val="-5"/>
          <w:sz w:val="24"/>
        </w:rPr>
        <w:t> </w:t>
      </w:r>
      <w:r>
        <w:rPr>
          <w:sz w:val="24"/>
        </w:rPr>
        <w:t>staff</w:t>
      </w:r>
    </w:p>
    <w:p>
      <w:pPr>
        <w:spacing w:before="106"/>
        <w:ind w:left="480" w:right="0" w:firstLine="0"/>
        <w:jc w:val="left"/>
        <w:rPr>
          <w:b/>
          <w:sz w:val="28"/>
        </w:rPr>
      </w:pPr>
      <w:r>
        <w:rPr>
          <w:b/>
          <w:sz w:val="28"/>
        </w:rPr>
        <w:t>Staff</w:t>
      </w:r>
    </w:p>
    <w:p>
      <w:pPr>
        <w:pStyle w:val="ListParagraph"/>
        <w:numPr>
          <w:ilvl w:val="1"/>
          <w:numId w:val="31"/>
        </w:numPr>
        <w:tabs>
          <w:tab w:pos="1271" w:val="left" w:leader="none"/>
          <w:tab w:pos="1272" w:val="left" w:leader="none"/>
        </w:tabs>
        <w:spacing w:line="240" w:lineRule="auto" w:before="44" w:after="0"/>
        <w:ind w:left="1272" w:right="0" w:hanging="361"/>
        <w:jc w:val="left"/>
        <w:rPr>
          <w:sz w:val="24"/>
        </w:rPr>
      </w:pPr>
      <w:r>
        <w:rPr>
          <w:sz w:val="24"/>
        </w:rPr>
        <w:t>Inform students of the incident in an age appropriate</w:t>
      </w:r>
      <w:r>
        <w:rPr>
          <w:spacing w:val="-4"/>
          <w:sz w:val="24"/>
        </w:rPr>
        <w:t> </w:t>
      </w:r>
      <w:r>
        <w:rPr>
          <w:sz w:val="24"/>
        </w:rPr>
        <w:t>manner</w:t>
      </w:r>
    </w:p>
    <w:p>
      <w:pPr>
        <w:pStyle w:val="ListParagraph"/>
        <w:numPr>
          <w:ilvl w:val="1"/>
          <w:numId w:val="31"/>
        </w:numPr>
        <w:tabs>
          <w:tab w:pos="1271" w:val="left" w:leader="none"/>
          <w:tab w:pos="1272" w:val="left" w:leader="none"/>
        </w:tabs>
        <w:spacing w:line="240" w:lineRule="auto" w:before="102" w:after="0"/>
        <w:ind w:left="1272" w:right="0" w:hanging="360"/>
        <w:jc w:val="left"/>
        <w:rPr>
          <w:sz w:val="24"/>
        </w:rPr>
      </w:pPr>
      <w:r>
        <w:rPr>
          <w:sz w:val="24"/>
        </w:rPr>
        <w:t>Stay calm and address student</w:t>
      </w:r>
      <w:r>
        <w:rPr>
          <w:spacing w:val="-6"/>
          <w:sz w:val="24"/>
        </w:rPr>
        <w:t> </w:t>
      </w:r>
      <w:r>
        <w:rPr>
          <w:sz w:val="24"/>
        </w:rPr>
        <w:t>concerns</w:t>
      </w:r>
    </w:p>
    <w:p>
      <w:pPr>
        <w:spacing w:after="0" w:line="240" w:lineRule="auto"/>
        <w:jc w:val="left"/>
        <w:rPr>
          <w:sz w:val="24"/>
        </w:rPr>
        <w:sectPr>
          <w:type w:val="continuous"/>
          <w:pgSz w:w="12240" w:h="15840"/>
          <w:pgMar w:top="720" w:bottom="980" w:left="1320" w:right="240"/>
        </w:sectPr>
      </w:pPr>
    </w:p>
    <w:p>
      <w:pPr>
        <w:pStyle w:val="ListParagraph"/>
        <w:numPr>
          <w:ilvl w:val="2"/>
          <w:numId w:val="31"/>
        </w:numPr>
        <w:tabs>
          <w:tab w:pos="1992" w:val="left" w:leader="none"/>
        </w:tabs>
        <w:spacing w:line="240" w:lineRule="auto" w:before="2" w:after="0"/>
        <w:ind w:left="1992" w:right="0" w:hanging="361"/>
        <w:jc w:val="left"/>
        <w:rPr>
          <w:sz w:val="24"/>
        </w:rPr>
      </w:pPr>
      <w:r>
        <w:rPr>
          <w:sz w:val="24"/>
        </w:rPr>
        <w:t>Limit access to media outlet (e.g. television, radio,</w:t>
      </w:r>
      <w:r>
        <w:rPr>
          <w:spacing w:val="-4"/>
          <w:sz w:val="24"/>
        </w:rPr>
        <w:t> </w:t>
      </w:r>
      <w:r>
        <w:rPr>
          <w:sz w:val="24"/>
        </w:rPr>
        <w:t>internet)</w:t>
      </w:r>
    </w:p>
    <w:p>
      <w:pPr>
        <w:pStyle w:val="ListParagraph"/>
        <w:numPr>
          <w:ilvl w:val="2"/>
          <w:numId w:val="31"/>
        </w:numPr>
        <w:tabs>
          <w:tab w:pos="1992" w:val="left" w:leader="none"/>
        </w:tabs>
        <w:spacing w:line="240" w:lineRule="auto" w:before="81" w:after="0"/>
        <w:ind w:left="1992" w:right="0" w:hanging="361"/>
        <w:jc w:val="left"/>
        <w:rPr>
          <w:sz w:val="24"/>
        </w:rPr>
      </w:pPr>
      <w:r>
        <w:rPr>
          <w:sz w:val="24"/>
        </w:rPr>
        <w:t>Answer student questions</w:t>
      </w:r>
      <w:r>
        <w:rPr>
          <w:spacing w:val="-2"/>
          <w:sz w:val="24"/>
        </w:rPr>
        <w:t> </w:t>
      </w:r>
      <w:r>
        <w:rPr>
          <w:sz w:val="24"/>
        </w:rPr>
        <w:t>honestly</w:t>
      </w:r>
    </w:p>
    <w:p>
      <w:pPr>
        <w:pStyle w:val="ListParagraph"/>
        <w:numPr>
          <w:ilvl w:val="2"/>
          <w:numId w:val="31"/>
        </w:numPr>
        <w:tabs>
          <w:tab w:pos="1992" w:val="left" w:leader="none"/>
        </w:tabs>
        <w:spacing w:line="240" w:lineRule="auto" w:before="80" w:after="0"/>
        <w:ind w:left="1992" w:right="0" w:hanging="360"/>
        <w:jc w:val="left"/>
        <w:rPr>
          <w:sz w:val="24"/>
        </w:rPr>
      </w:pPr>
      <w:r>
        <w:rPr>
          <w:sz w:val="24"/>
        </w:rPr>
        <w:t>Do not allow students to speculate or exaggerate graphic</w:t>
      </w:r>
      <w:r>
        <w:rPr>
          <w:spacing w:val="-4"/>
          <w:sz w:val="24"/>
        </w:rPr>
        <w:t> </w:t>
      </w:r>
      <w:r>
        <w:rPr>
          <w:sz w:val="24"/>
        </w:rPr>
        <w:t>details</w:t>
      </w:r>
    </w:p>
    <w:p>
      <w:pPr>
        <w:pStyle w:val="ListParagraph"/>
        <w:numPr>
          <w:ilvl w:val="1"/>
          <w:numId w:val="31"/>
        </w:numPr>
        <w:tabs>
          <w:tab w:pos="1271" w:val="left" w:leader="none"/>
          <w:tab w:pos="1272" w:val="left" w:leader="none"/>
        </w:tabs>
        <w:spacing w:line="273" w:lineRule="auto" w:before="83" w:after="0"/>
        <w:ind w:left="1272" w:right="1481" w:hanging="360"/>
        <w:jc w:val="left"/>
        <w:rPr>
          <w:sz w:val="24"/>
        </w:rPr>
      </w:pPr>
      <w:r>
        <w:rPr>
          <w:sz w:val="24"/>
        </w:rPr>
        <w:t>Decide whether or to temporarily suspend regular learning programming adjusting lesson plans to include discussion and activities about the</w:t>
      </w:r>
      <w:r>
        <w:rPr>
          <w:spacing w:val="-5"/>
          <w:sz w:val="24"/>
        </w:rPr>
        <w:t> </w:t>
      </w:r>
      <w:r>
        <w:rPr>
          <w:sz w:val="24"/>
        </w:rPr>
        <w:t>event</w:t>
      </w:r>
    </w:p>
    <w:p>
      <w:pPr>
        <w:pStyle w:val="ListParagraph"/>
        <w:numPr>
          <w:ilvl w:val="1"/>
          <w:numId w:val="31"/>
        </w:numPr>
        <w:tabs>
          <w:tab w:pos="1271" w:val="left" w:leader="none"/>
          <w:tab w:pos="1272" w:val="left" w:leader="none"/>
        </w:tabs>
        <w:spacing w:line="273" w:lineRule="auto" w:before="61" w:after="0"/>
        <w:ind w:left="1271" w:right="1542" w:hanging="360"/>
        <w:jc w:val="left"/>
        <w:rPr>
          <w:sz w:val="24"/>
        </w:rPr>
      </w:pPr>
      <w:r>
        <w:rPr>
          <w:sz w:val="24"/>
        </w:rPr>
        <w:t>Monitor student behaviors and reactions and make referrals to appropriate</w:t>
      </w:r>
      <w:r>
        <w:rPr>
          <w:spacing w:val="-14"/>
          <w:sz w:val="24"/>
        </w:rPr>
        <w:t> </w:t>
      </w:r>
      <w:r>
        <w:rPr>
          <w:sz w:val="24"/>
        </w:rPr>
        <w:t>student services</w:t>
      </w:r>
      <w:r>
        <w:rPr>
          <w:spacing w:val="-1"/>
          <w:sz w:val="24"/>
        </w:rPr>
        <w:t> </w:t>
      </w:r>
      <w:r>
        <w:rPr>
          <w:sz w:val="24"/>
        </w:rPr>
        <w:t>staff</w:t>
      </w:r>
    </w:p>
    <w:p>
      <w:pPr>
        <w:pStyle w:val="BodyText"/>
        <w:spacing w:before="8"/>
        <w:rPr>
          <w:sz w:val="30"/>
        </w:rPr>
      </w:pPr>
    </w:p>
    <w:p>
      <w:pPr>
        <w:spacing w:line="276" w:lineRule="auto" w:before="0"/>
        <w:ind w:left="479" w:right="1051" w:firstLine="0"/>
        <w:jc w:val="left"/>
        <w:rPr>
          <w:i/>
          <w:sz w:val="22"/>
        </w:rPr>
      </w:pPr>
      <w:r>
        <w:rPr>
          <w:i/>
          <w:sz w:val="22"/>
        </w:rPr>
        <w:t>It is important to restore the learning environment as soon as possible, maintaining structure and </w:t>
      </w:r>
      <w:r>
        <w:rPr>
          <w:i/>
          <w:sz w:val="22"/>
        </w:rPr>
        <w:t>stability throughout the school day. Try to engage in classroom activities that do not focus solely on the attacks. Children are comforted by normal routines and "back-to-normal" activities will help and reassure them.</w:t>
      </w:r>
    </w:p>
    <w:p>
      <w:pPr>
        <w:spacing w:after="0" w:line="276" w:lineRule="auto"/>
        <w:jc w:val="left"/>
        <w:rPr>
          <w:sz w:val="22"/>
        </w:rPr>
        <w:sectPr>
          <w:pgSz w:w="12240" w:h="15840"/>
          <w:pgMar w:header="722" w:footer="713" w:top="980" w:bottom="900" w:left="1320" w:right="240"/>
        </w:sectPr>
      </w:pPr>
    </w:p>
    <w:p>
      <w:pPr>
        <w:pStyle w:val="BodyText"/>
        <w:spacing w:before="2"/>
        <w:ind w:left="480"/>
      </w:pPr>
      <w:r>
        <w:rPr/>
        <w:t>Emergency Response Procedures</w:t>
      </w:r>
    </w:p>
    <w:p>
      <w:pPr>
        <w:pStyle w:val="BodyText"/>
        <w:spacing w:before="10"/>
        <w:rPr>
          <w:sz w:val="48"/>
        </w:rPr>
      </w:pPr>
      <w:r>
        <w:rPr/>
        <w:br w:type="column"/>
      </w:r>
      <w:r>
        <w:rPr>
          <w:sz w:val="48"/>
        </w:rPr>
      </w:r>
    </w:p>
    <w:p>
      <w:pPr>
        <w:spacing w:before="0"/>
        <w:ind w:left="480" w:right="0" w:firstLine="0"/>
        <w:jc w:val="left"/>
        <w:rPr>
          <w:b/>
          <w:sz w:val="36"/>
        </w:rPr>
      </w:pPr>
      <w:bookmarkStart w:name="Threat" w:id="116"/>
      <w:bookmarkEnd w:id="116"/>
      <w:r>
        <w:rPr/>
      </w:r>
      <w:bookmarkStart w:name="_bookmark55" w:id="117"/>
      <w:bookmarkEnd w:id="117"/>
      <w:r>
        <w:rPr/>
      </w:r>
      <w:r>
        <w:rPr>
          <w:b/>
          <w:sz w:val="36"/>
        </w:rPr>
        <w:t>Threat</w:t>
      </w:r>
    </w:p>
    <w:p>
      <w:pPr>
        <w:spacing w:after="0"/>
        <w:jc w:val="left"/>
        <w:rPr>
          <w:sz w:val="36"/>
        </w:rPr>
        <w:sectPr>
          <w:pgSz w:w="12240" w:h="15840"/>
          <w:pgMar w:header="722" w:footer="713" w:top="980" w:bottom="900" w:left="1320" w:right="240"/>
          <w:cols w:num="2" w:equalWidth="0">
            <w:col w:w="3716" w:space="434"/>
            <w:col w:w="6530"/>
          </w:cols>
        </w:sectPr>
      </w:pPr>
    </w:p>
    <w:p>
      <w:pPr>
        <w:pStyle w:val="BodyText"/>
        <w:spacing w:before="9"/>
        <w:rPr>
          <w:b/>
        </w:rPr>
      </w:pPr>
    </w:p>
    <w:p>
      <w:pPr>
        <w:spacing w:before="89"/>
        <w:ind w:left="480" w:right="0" w:firstLine="0"/>
        <w:jc w:val="left"/>
        <w:rPr>
          <w:sz w:val="28"/>
        </w:rPr>
      </w:pPr>
      <w:r>
        <w:rPr>
          <w:sz w:val="28"/>
        </w:rPr>
        <w:t>Critical Information</w:t>
      </w:r>
    </w:p>
    <w:p>
      <w:pPr>
        <w:pStyle w:val="BodyText"/>
        <w:spacing w:line="276" w:lineRule="auto" w:before="49"/>
        <w:ind w:left="480" w:right="854"/>
      </w:pPr>
      <w:r>
        <w:rPr/>
        <w:t>A threat is the expression of intent to harm one’s self, another person or property. A threat can be spoken, written, or symbolic (e.g. a gesture). A threat can be direct, indirect, veiled or conditional. A threat may be a crime. All threats must be taken seriously and evaluated to address imminent danger and determine course of action.</w:t>
      </w:r>
    </w:p>
    <w:p>
      <w:pPr>
        <w:pStyle w:val="BodyText"/>
        <w:spacing w:before="5"/>
        <w:rPr>
          <w:sz w:val="27"/>
        </w:rPr>
      </w:pPr>
    </w:p>
    <w:p>
      <w:pPr>
        <w:spacing w:before="0"/>
        <w:ind w:left="480" w:right="0" w:firstLine="0"/>
        <w:jc w:val="left"/>
        <w:rPr>
          <w:sz w:val="28"/>
        </w:rPr>
      </w:pPr>
      <w:r>
        <w:rPr>
          <w:sz w:val="28"/>
        </w:rPr>
        <w:t>In the event of IMMEDIATE danger:</w:t>
      </w:r>
    </w:p>
    <w:p>
      <w:pPr>
        <w:spacing w:before="55"/>
        <w:ind w:left="479" w:right="0" w:firstLine="0"/>
        <w:jc w:val="left"/>
        <w:rPr>
          <w:b/>
          <w:sz w:val="28"/>
        </w:rPr>
      </w:pPr>
      <w:r>
        <w:rPr>
          <w:b/>
          <w:sz w:val="28"/>
        </w:rPr>
        <w:t>Staff</w:t>
      </w:r>
    </w:p>
    <w:p>
      <w:pPr>
        <w:pStyle w:val="ListParagraph"/>
        <w:numPr>
          <w:ilvl w:val="1"/>
          <w:numId w:val="31"/>
        </w:numPr>
        <w:tabs>
          <w:tab w:pos="1271" w:val="left" w:leader="none"/>
          <w:tab w:pos="1272" w:val="left" w:leader="none"/>
        </w:tabs>
        <w:spacing w:line="240" w:lineRule="auto" w:before="43" w:after="0"/>
        <w:ind w:left="1272" w:right="0" w:hanging="361"/>
        <w:jc w:val="left"/>
        <w:rPr>
          <w:sz w:val="24"/>
        </w:rPr>
      </w:pPr>
      <w:r>
        <w:rPr>
          <w:sz w:val="24"/>
        </w:rPr>
        <w:t>Take immediate action to secure or isolate the individual making the</w:t>
      </w:r>
      <w:r>
        <w:rPr>
          <w:spacing w:val="-12"/>
          <w:sz w:val="24"/>
        </w:rPr>
        <w:t> </w:t>
      </w:r>
      <w:r>
        <w:rPr>
          <w:sz w:val="24"/>
        </w:rPr>
        <w:t>threat</w:t>
      </w:r>
    </w:p>
    <w:p>
      <w:pPr>
        <w:pStyle w:val="ListParagraph"/>
        <w:numPr>
          <w:ilvl w:val="1"/>
          <w:numId w:val="31"/>
        </w:numPr>
        <w:tabs>
          <w:tab w:pos="1271" w:val="left" w:leader="none"/>
          <w:tab w:pos="1272" w:val="left" w:leader="none"/>
        </w:tabs>
        <w:spacing w:line="240" w:lineRule="auto" w:before="100" w:after="0"/>
        <w:ind w:left="1272" w:right="0" w:hanging="360"/>
        <w:jc w:val="left"/>
        <w:rPr>
          <w:sz w:val="24"/>
        </w:rPr>
      </w:pPr>
      <w:r>
        <w:rPr>
          <w:sz w:val="24"/>
        </w:rPr>
        <w:t>Prevent access to potential</w:t>
      </w:r>
      <w:r>
        <w:rPr>
          <w:spacing w:val="-1"/>
          <w:sz w:val="24"/>
        </w:rPr>
        <w:t> </w:t>
      </w:r>
      <w:r>
        <w:rPr>
          <w:sz w:val="24"/>
        </w:rPr>
        <w:t>weapons</w:t>
      </w:r>
    </w:p>
    <w:p>
      <w:pPr>
        <w:pStyle w:val="ListParagraph"/>
        <w:numPr>
          <w:ilvl w:val="1"/>
          <w:numId w:val="31"/>
        </w:numPr>
        <w:tabs>
          <w:tab w:pos="1271" w:val="left" w:leader="none"/>
          <w:tab w:pos="1272" w:val="left" w:leader="none"/>
        </w:tabs>
        <w:spacing w:line="273" w:lineRule="auto" w:before="102" w:after="0"/>
        <w:ind w:left="1272" w:right="1072" w:hanging="360"/>
        <w:jc w:val="left"/>
        <w:rPr>
          <w:sz w:val="24"/>
        </w:rPr>
      </w:pPr>
      <w:r>
        <w:rPr>
          <w:sz w:val="24"/>
        </w:rPr>
        <w:t>Prevent access to the individual’s backpack, purse, locker, cell phone or other</w:t>
      </w:r>
      <w:r>
        <w:rPr>
          <w:spacing w:val="-16"/>
          <w:sz w:val="24"/>
        </w:rPr>
        <w:t> </w:t>
      </w:r>
      <w:r>
        <w:rPr>
          <w:sz w:val="24"/>
        </w:rPr>
        <w:t>personal property that may contain a</w:t>
      </w:r>
      <w:r>
        <w:rPr>
          <w:spacing w:val="-11"/>
          <w:sz w:val="24"/>
        </w:rPr>
        <w:t> </w:t>
      </w:r>
      <w:r>
        <w:rPr>
          <w:sz w:val="24"/>
        </w:rPr>
        <w:t>weapon</w:t>
      </w:r>
    </w:p>
    <w:p>
      <w:pPr>
        <w:pStyle w:val="ListParagraph"/>
        <w:numPr>
          <w:ilvl w:val="1"/>
          <w:numId w:val="31"/>
        </w:numPr>
        <w:tabs>
          <w:tab w:pos="1271" w:val="left" w:leader="none"/>
          <w:tab w:pos="1272" w:val="left" w:leader="none"/>
        </w:tabs>
        <w:spacing w:line="273" w:lineRule="auto" w:before="60" w:after="0"/>
        <w:ind w:left="1272" w:right="849" w:hanging="360"/>
        <w:jc w:val="left"/>
        <w:rPr>
          <w:sz w:val="24"/>
        </w:rPr>
      </w:pPr>
      <w:r>
        <w:rPr>
          <w:sz w:val="24"/>
        </w:rPr>
        <w:t>Take immediate action to move others from harm’s way (in the immediate vicinity of</w:t>
      </w:r>
      <w:r>
        <w:rPr>
          <w:spacing w:val="-21"/>
          <w:sz w:val="24"/>
        </w:rPr>
        <w:t> </w:t>
      </w:r>
      <w:r>
        <w:rPr>
          <w:sz w:val="24"/>
        </w:rPr>
        <w:t>the incident)</w:t>
      </w:r>
    </w:p>
    <w:p>
      <w:pPr>
        <w:pStyle w:val="ListParagraph"/>
        <w:numPr>
          <w:ilvl w:val="1"/>
          <w:numId w:val="31"/>
        </w:numPr>
        <w:tabs>
          <w:tab w:pos="1271" w:val="left" w:leader="none"/>
          <w:tab w:pos="1272" w:val="left" w:leader="none"/>
        </w:tabs>
        <w:spacing w:line="240" w:lineRule="auto" w:before="63" w:after="0"/>
        <w:ind w:left="1272" w:right="0" w:hanging="360"/>
        <w:jc w:val="left"/>
        <w:rPr>
          <w:sz w:val="24"/>
        </w:rPr>
      </w:pPr>
      <w:r>
        <w:rPr>
          <w:sz w:val="24"/>
        </w:rPr>
        <w:t>Notify building</w:t>
      </w:r>
      <w:r>
        <w:rPr>
          <w:spacing w:val="-6"/>
          <w:sz w:val="24"/>
        </w:rPr>
        <w:t> </w:t>
      </w:r>
      <w:r>
        <w:rPr>
          <w:sz w:val="24"/>
        </w:rPr>
        <w:t>administration</w:t>
      </w:r>
    </w:p>
    <w:p>
      <w:pPr>
        <w:spacing w:before="106"/>
        <w:ind w:left="480" w:right="0" w:firstLine="0"/>
        <w:jc w:val="left"/>
        <w:rPr>
          <w:b/>
          <w:sz w:val="28"/>
        </w:rPr>
      </w:pPr>
      <w:r>
        <w:rPr>
          <w:b/>
          <w:sz w:val="28"/>
        </w:rPr>
        <w:t>Building Administration</w:t>
      </w:r>
    </w:p>
    <w:p>
      <w:pPr>
        <w:pStyle w:val="ListParagraph"/>
        <w:numPr>
          <w:ilvl w:val="1"/>
          <w:numId w:val="31"/>
        </w:numPr>
        <w:tabs>
          <w:tab w:pos="1343" w:val="left" w:leader="none"/>
          <w:tab w:pos="1344" w:val="left" w:leader="none"/>
        </w:tabs>
        <w:spacing w:line="240" w:lineRule="auto" w:before="44" w:after="0"/>
        <w:ind w:left="1344" w:right="0" w:hanging="433"/>
        <w:jc w:val="left"/>
        <w:rPr>
          <w:sz w:val="24"/>
        </w:rPr>
      </w:pPr>
      <w:r>
        <w:rPr>
          <w:sz w:val="24"/>
        </w:rPr>
        <w:t>Initiate Lockdown with Intruder</w:t>
      </w:r>
      <w:r>
        <w:rPr>
          <w:spacing w:val="1"/>
          <w:sz w:val="24"/>
        </w:rPr>
        <w:t> </w:t>
      </w:r>
      <w:r>
        <w:rPr>
          <w:sz w:val="24"/>
        </w:rPr>
        <w:t>procedures</w:t>
      </w:r>
    </w:p>
    <w:p>
      <w:pPr>
        <w:pStyle w:val="ListParagraph"/>
        <w:numPr>
          <w:ilvl w:val="1"/>
          <w:numId w:val="31"/>
        </w:numPr>
        <w:tabs>
          <w:tab w:pos="1343" w:val="left" w:leader="none"/>
          <w:tab w:pos="1344" w:val="left" w:leader="none"/>
        </w:tabs>
        <w:spacing w:line="240" w:lineRule="auto" w:before="100" w:after="0"/>
        <w:ind w:left="1344" w:right="0" w:hanging="433"/>
        <w:jc w:val="left"/>
        <w:rPr>
          <w:sz w:val="24"/>
        </w:rPr>
      </w:pPr>
      <w:r>
        <w:rPr>
          <w:sz w:val="24"/>
        </w:rPr>
        <w:t>CALL</w:t>
      </w:r>
      <w:r>
        <w:rPr>
          <w:spacing w:val="-4"/>
          <w:sz w:val="24"/>
        </w:rPr>
        <w:t> </w:t>
      </w:r>
      <w:r>
        <w:rPr>
          <w:sz w:val="24"/>
        </w:rPr>
        <w:t>911</w:t>
      </w:r>
    </w:p>
    <w:p>
      <w:pPr>
        <w:pStyle w:val="ListParagraph"/>
        <w:numPr>
          <w:ilvl w:val="1"/>
          <w:numId w:val="31"/>
        </w:numPr>
        <w:tabs>
          <w:tab w:pos="1343" w:val="left" w:leader="none"/>
          <w:tab w:pos="1344" w:val="left" w:leader="none"/>
        </w:tabs>
        <w:spacing w:line="240" w:lineRule="auto" w:before="102" w:after="0"/>
        <w:ind w:left="1344" w:right="0" w:hanging="433"/>
        <w:jc w:val="left"/>
        <w:rPr>
          <w:sz w:val="24"/>
        </w:rPr>
      </w:pPr>
      <w:r>
        <w:rPr>
          <w:sz w:val="24"/>
        </w:rPr>
        <w:t>Notify district</w:t>
      </w:r>
      <w:r>
        <w:rPr>
          <w:spacing w:val="-6"/>
          <w:sz w:val="24"/>
        </w:rPr>
        <w:t> </w:t>
      </w:r>
      <w:r>
        <w:rPr>
          <w:sz w:val="24"/>
        </w:rPr>
        <w:t>administration</w:t>
      </w:r>
    </w:p>
    <w:p>
      <w:pPr>
        <w:pStyle w:val="ListParagraph"/>
        <w:numPr>
          <w:ilvl w:val="1"/>
          <w:numId w:val="31"/>
        </w:numPr>
        <w:tabs>
          <w:tab w:pos="1343" w:val="left" w:leader="none"/>
          <w:tab w:pos="1344" w:val="left" w:leader="none"/>
        </w:tabs>
        <w:spacing w:line="240" w:lineRule="auto" w:before="99" w:after="0"/>
        <w:ind w:left="1344" w:right="0" w:hanging="433"/>
        <w:jc w:val="left"/>
        <w:rPr>
          <w:sz w:val="24"/>
        </w:rPr>
      </w:pPr>
      <w:r>
        <w:rPr>
          <w:sz w:val="24"/>
        </w:rPr>
        <w:t>Document the</w:t>
      </w:r>
      <w:r>
        <w:rPr>
          <w:spacing w:val="-2"/>
          <w:sz w:val="24"/>
        </w:rPr>
        <w:t> </w:t>
      </w:r>
      <w:r>
        <w:rPr>
          <w:sz w:val="24"/>
        </w:rPr>
        <w:t>incident</w:t>
      </w:r>
    </w:p>
    <w:p>
      <w:pPr>
        <w:pStyle w:val="BodyText"/>
        <w:spacing w:before="4"/>
        <w:rPr>
          <w:sz w:val="36"/>
        </w:rPr>
      </w:pPr>
    </w:p>
    <w:p>
      <w:pPr>
        <w:spacing w:before="0"/>
        <w:ind w:left="480" w:right="0" w:firstLine="0"/>
        <w:jc w:val="left"/>
        <w:rPr>
          <w:sz w:val="28"/>
        </w:rPr>
      </w:pPr>
      <w:r>
        <w:rPr>
          <w:sz w:val="28"/>
        </w:rPr>
        <w:t>If threat is identified but there is no immediate risk:</w:t>
      </w:r>
    </w:p>
    <w:p>
      <w:pPr>
        <w:spacing w:before="52"/>
        <w:ind w:left="480" w:right="0" w:firstLine="0"/>
        <w:jc w:val="left"/>
        <w:rPr>
          <w:b/>
          <w:sz w:val="28"/>
        </w:rPr>
      </w:pPr>
      <w:r>
        <w:rPr>
          <w:b/>
          <w:sz w:val="28"/>
        </w:rPr>
        <w:t>Staff</w:t>
      </w:r>
    </w:p>
    <w:p>
      <w:pPr>
        <w:pStyle w:val="ListParagraph"/>
        <w:numPr>
          <w:ilvl w:val="1"/>
          <w:numId w:val="31"/>
        </w:numPr>
        <w:tabs>
          <w:tab w:pos="1343" w:val="left" w:leader="none"/>
          <w:tab w:pos="1344" w:val="left" w:leader="none"/>
        </w:tabs>
        <w:spacing w:line="240" w:lineRule="auto" w:before="44" w:after="0"/>
        <w:ind w:left="1344" w:right="0" w:hanging="433"/>
        <w:jc w:val="left"/>
        <w:rPr>
          <w:sz w:val="24"/>
        </w:rPr>
      </w:pPr>
      <w:r>
        <w:rPr>
          <w:sz w:val="24"/>
        </w:rPr>
        <w:t>Complete a Threat Incident Report</w:t>
      </w:r>
      <w:r>
        <w:rPr>
          <w:spacing w:val="2"/>
          <w:sz w:val="24"/>
        </w:rPr>
        <w:t> </w:t>
      </w:r>
      <w:r>
        <w:rPr>
          <w:sz w:val="24"/>
        </w:rPr>
        <w:t>Form</w:t>
      </w:r>
    </w:p>
    <w:p>
      <w:pPr>
        <w:pStyle w:val="ListParagraph"/>
        <w:numPr>
          <w:ilvl w:val="1"/>
          <w:numId w:val="31"/>
        </w:numPr>
        <w:tabs>
          <w:tab w:pos="1343" w:val="left" w:leader="none"/>
          <w:tab w:pos="1344" w:val="left" w:leader="none"/>
        </w:tabs>
        <w:spacing w:line="240" w:lineRule="auto" w:before="102" w:after="0"/>
        <w:ind w:left="1344" w:right="0" w:hanging="432"/>
        <w:jc w:val="left"/>
        <w:rPr>
          <w:sz w:val="24"/>
        </w:rPr>
      </w:pPr>
      <w:r>
        <w:rPr>
          <w:sz w:val="24"/>
        </w:rPr>
        <w:t>Notify building administration and student services</w:t>
      </w:r>
      <w:r>
        <w:rPr>
          <w:spacing w:val="-6"/>
          <w:sz w:val="24"/>
        </w:rPr>
        <w:t> </w:t>
      </w:r>
      <w:r>
        <w:rPr>
          <w:sz w:val="24"/>
        </w:rPr>
        <w:t>staff</w:t>
      </w:r>
    </w:p>
    <w:p>
      <w:pPr>
        <w:pStyle w:val="ListParagraph"/>
        <w:numPr>
          <w:ilvl w:val="1"/>
          <w:numId w:val="31"/>
        </w:numPr>
        <w:tabs>
          <w:tab w:pos="1343" w:val="left" w:leader="none"/>
          <w:tab w:pos="1344" w:val="left" w:leader="none"/>
        </w:tabs>
        <w:spacing w:line="240" w:lineRule="auto" w:before="100" w:after="0"/>
        <w:ind w:left="1344" w:right="0" w:hanging="432"/>
        <w:jc w:val="left"/>
        <w:rPr>
          <w:sz w:val="24"/>
        </w:rPr>
      </w:pPr>
      <w:r>
        <w:rPr>
          <w:sz w:val="24"/>
        </w:rPr>
        <w:t>Maintain</w:t>
      </w:r>
      <w:r>
        <w:rPr>
          <w:spacing w:val="-1"/>
          <w:sz w:val="24"/>
        </w:rPr>
        <w:t> </w:t>
      </w:r>
      <w:r>
        <w:rPr>
          <w:sz w:val="24"/>
        </w:rPr>
        <w:t>confidentiality</w:t>
      </w:r>
    </w:p>
    <w:p>
      <w:pPr>
        <w:spacing w:before="106"/>
        <w:ind w:left="480" w:right="0" w:firstLine="0"/>
        <w:jc w:val="left"/>
        <w:rPr>
          <w:b/>
          <w:sz w:val="28"/>
        </w:rPr>
      </w:pPr>
      <w:r>
        <w:rPr>
          <w:b/>
          <w:sz w:val="28"/>
        </w:rPr>
        <w:t>Building Administration</w:t>
      </w:r>
    </w:p>
    <w:p>
      <w:pPr>
        <w:pStyle w:val="ListParagraph"/>
        <w:numPr>
          <w:ilvl w:val="1"/>
          <w:numId w:val="31"/>
        </w:numPr>
        <w:tabs>
          <w:tab w:pos="1271" w:val="left" w:leader="none"/>
          <w:tab w:pos="1272" w:val="left" w:leader="none"/>
        </w:tabs>
        <w:spacing w:line="273" w:lineRule="auto" w:before="43" w:after="0"/>
        <w:ind w:left="1272" w:right="1168" w:hanging="360"/>
        <w:jc w:val="left"/>
        <w:rPr>
          <w:sz w:val="24"/>
        </w:rPr>
      </w:pPr>
      <w:r>
        <w:rPr>
          <w:sz w:val="24"/>
        </w:rPr>
        <w:t>Convene the appropriate staff to evaluate the threat (e.g. Threat Assessment Teams or Student Assistance Teams). Use Threat Assessment guidance to determine threat credibility</w:t>
      </w:r>
    </w:p>
    <w:p>
      <w:pPr>
        <w:pStyle w:val="ListParagraph"/>
        <w:numPr>
          <w:ilvl w:val="1"/>
          <w:numId w:val="31"/>
        </w:numPr>
        <w:tabs>
          <w:tab w:pos="1271" w:val="left" w:leader="none"/>
          <w:tab w:pos="1272" w:val="left" w:leader="none"/>
        </w:tabs>
        <w:spacing w:line="240" w:lineRule="auto" w:before="66" w:after="0"/>
        <w:ind w:left="1272" w:right="0" w:hanging="360"/>
        <w:jc w:val="left"/>
        <w:rPr>
          <w:sz w:val="24"/>
        </w:rPr>
      </w:pPr>
      <w:r>
        <w:rPr>
          <w:sz w:val="24"/>
        </w:rPr>
        <w:t>Notify law enforcement, if</w:t>
      </w:r>
      <w:r>
        <w:rPr>
          <w:spacing w:val="-6"/>
          <w:sz w:val="24"/>
        </w:rPr>
        <w:t> </w:t>
      </w:r>
      <w:r>
        <w:rPr>
          <w:sz w:val="24"/>
        </w:rPr>
        <w:t>appropriate</w:t>
      </w:r>
    </w:p>
    <w:p>
      <w:pPr>
        <w:pStyle w:val="ListParagraph"/>
        <w:numPr>
          <w:ilvl w:val="1"/>
          <w:numId w:val="31"/>
        </w:numPr>
        <w:tabs>
          <w:tab w:pos="1271" w:val="left" w:leader="none"/>
          <w:tab w:pos="1272" w:val="left" w:leader="none"/>
        </w:tabs>
        <w:spacing w:line="240" w:lineRule="auto" w:before="99" w:after="0"/>
        <w:ind w:left="1272" w:right="0" w:hanging="361"/>
        <w:jc w:val="left"/>
        <w:rPr>
          <w:sz w:val="24"/>
        </w:rPr>
      </w:pPr>
      <w:r>
        <w:rPr>
          <w:sz w:val="24"/>
        </w:rPr>
        <w:t>Conduct search of school and personal property, if needed</w:t>
      </w:r>
    </w:p>
    <w:p>
      <w:pPr>
        <w:pStyle w:val="ListParagraph"/>
        <w:numPr>
          <w:ilvl w:val="1"/>
          <w:numId w:val="31"/>
        </w:numPr>
        <w:tabs>
          <w:tab w:pos="1271" w:val="left" w:leader="none"/>
          <w:tab w:pos="1272" w:val="left" w:leader="none"/>
        </w:tabs>
        <w:spacing w:line="240" w:lineRule="auto" w:before="102" w:after="0"/>
        <w:ind w:left="1272" w:right="0" w:hanging="360"/>
        <w:jc w:val="left"/>
        <w:rPr>
          <w:sz w:val="24"/>
        </w:rPr>
      </w:pPr>
      <w:r>
        <w:rPr>
          <w:sz w:val="24"/>
        </w:rPr>
        <w:t>Interview the individual posing a</w:t>
      </w:r>
      <w:r>
        <w:rPr>
          <w:spacing w:val="-5"/>
          <w:sz w:val="24"/>
        </w:rPr>
        <w:t> </w:t>
      </w:r>
      <w:r>
        <w:rPr>
          <w:sz w:val="24"/>
        </w:rPr>
        <w:t>threat</w:t>
      </w:r>
    </w:p>
    <w:p>
      <w:pPr>
        <w:pStyle w:val="ListParagraph"/>
        <w:numPr>
          <w:ilvl w:val="1"/>
          <w:numId w:val="31"/>
        </w:numPr>
        <w:tabs>
          <w:tab w:pos="1271" w:val="left" w:leader="none"/>
          <w:tab w:pos="1272" w:val="left" w:leader="none"/>
        </w:tabs>
        <w:spacing w:line="240" w:lineRule="auto" w:before="100" w:after="0"/>
        <w:ind w:left="1272" w:right="0" w:hanging="360"/>
        <w:jc w:val="left"/>
        <w:rPr>
          <w:sz w:val="24"/>
        </w:rPr>
      </w:pPr>
      <w:r>
        <w:rPr>
          <w:sz w:val="24"/>
        </w:rPr>
        <w:t>Develop an action</w:t>
      </w:r>
      <w:r>
        <w:rPr>
          <w:spacing w:val="1"/>
          <w:sz w:val="24"/>
        </w:rPr>
        <w:t> </w:t>
      </w:r>
      <w:r>
        <w:rPr>
          <w:sz w:val="24"/>
        </w:rPr>
        <w:t>plan</w:t>
      </w:r>
    </w:p>
    <w:p>
      <w:pPr>
        <w:spacing w:after="0" w:line="240" w:lineRule="auto"/>
        <w:jc w:val="left"/>
        <w:rPr>
          <w:sz w:val="24"/>
        </w:rPr>
        <w:sectPr>
          <w:type w:val="continuous"/>
          <w:pgSz w:w="12240" w:h="15840"/>
          <w:pgMar w:top="720" w:bottom="980" w:left="1320" w:right="240"/>
        </w:sectPr>
      </w:pPr>
    </w:p>
    <w:p>
      <w:pPr>
        <w:pStyle w:val="ListParagraph"/>
        <w:numPr>
          <w:ilvl w:val="1"/>
          <w:numId w:val="31"/>
        </w:numPr>
        <w:tabs>
          <w:tab w:pos="1271" w:val="left" w:leader="none"/>
          <w:tab w:pos="1272" w:val="left" w:leader="none"/>
        </w:tabs>
        <w:spacing w:line="240" w:lineRule="auto" w:before="2" w:after="0"/>
        <w:ind w:left="1272" w:right="0" w:hanging="361"/>
        <w:jc w:val="left"/>
        <w:rPr>
          <w:sz w:val="24"/>
        </w:rPr>
      </w:pPr>
      <w:r>
        <w:rPr>
          <w:sz w:val="24"/>
        </w:rPr>
        <w:t>Notify district</w:t>
      </w:r>
      <w:r>
        <w:rPr>
          <w:spacing w:val="-6"/>
          <w:sz w:val="24"/>
        </w:rPr>
        <w:t> </w:t>
      </w:r>
      <w:r>
        <w:rPr>
          <w:sz w:val="24"/>
        </w:rPr>
        <w:t>administration</w:t>
      </w:r>
    </w:p>
    <w:p>
      <w:pPr>
        <w:pStyle w:val="ListParagraph"/>
        <w:numPr>
          <w:ilvl w:val="1"/>
          <w:numId w:val="31"/>
        </w:numPr>
        <w:tabs>
          <w:tab w:pos="1271" w:val="left" w:leader="none"/>
          <w:tab w:pos="1272" w:val="left" w:leader="none"/>
        </w:tabs>
        <w:spacing w:line="240" w:lineRule="auto" w:before="99" w:after="0"/>
        <w:ind w:left="1272" w:right="0" w:hanging="361"/>
        <w:jc w:val="left"/>
        <w:rPr>
          <w:sz w:val="24"/>
        </w:rPr>
      </w:pPr>
      <w:r>
        <w:rPr>
          <w:sz w:val="24"/>
        </w:rPr>
        <w:t>Contact parents or legal guardians</w:t>
      </w:r>
    </w:p>
    <w:p>
      <w:pPr>
        <w:pStyle w:val="ListParagraph"/>
        <w:numPr>
          <w:ilvl w:val="1"/>
          <w:numId w:val="31"/>
        </w:numPr>
        <w:tabs>
          <w:tab w:pos="1271" w:val="left" w:leader="none"/>
          <w:tab w:pos="1272" w:val="left" w:leader="none"/>
        </w:tabs>
        <w:spacing w:line="240" w:lineRule="auto" w:before="102" w:after="0"/>
        <w:ind w:left="1272" w:right="0" w:hanging="361"/>
        <w:jc w:val="left"/>
        <w:rPr>
          <w:sz w:val="24"/>
        </w:rPr>
      </w:pPr>
      <w:r>
        <w:rPr>
          <w:sz w:val="24"/>
        </w:rPr>
        <w:t>Inform them of the situation, any concerns and course of</w:t>
      </w:r>
      <w:r>
        <w:rPr>
          <w:spacing w:val="-8"/>
          <w:sz w:val="24"/>
        </w:rPr>
        <w:t> </w:t>
      </w:r>
      <w:r>
        <w:rPr>
          <w:sz w:val="24"/>
        </w:rPr>
        <w:t>action</w:t>
      </w:r>
    </w:p>
    <w:p>
      <w:pPr>
        <w:pStyle w:val="ListParagraph"/>
        <w:numPr>
          <w:ilvl w:val="1"/>
          <w:numId w:val="31"/>
        </w:numPr>
        <w:tabs>
          <w:tab w:pos="1271" w:val="left" w:leader="none"/>
          <w:tab w:pos="1272" w:val="left" w:leader="none"/>
        </w:tabs>
        <w:spacing w:line="240" w:lineRule="auto" w:before="100" w:after="0"/>
        <w:ind w:left="1272" w:right="0" w:hanging="361"/>
        <w:jc w:val="left"/>
        <w:rPr>
          <w:sz w:val="24"/>
        </w:rPr>
      </w:pPr>
      <w:r>
        <w:rPr>
          <w:sz w:val="24"/>
        </w:rPr>
        <w:t>Obtain permission to exchange information between</w:t>
      </w:r>
      <w:r>
        <w:rPr>
          <w:spacing w:val="-3"/>
          <w:sz w:val="24"/>
        </w:rPr>
        <w:t> </w:t>
      </w:r>
      <w:r>
        <w:rPr>
          <w:sz w:val="24"/>
        </w:rPr>
        <w:t>agencies</w:t>
      </w:r>
    </w:p>
    <w:p>
      <w:pPr>
        <w:pStyle w:val="ListParagraph"/>
        <w:numPr>
          <w:ilvl w:val="1"/>
          <w:numId w:val="31"/>
        </w:numPr>
        <w:tabs>
          <w:tab w:pos="1271" w:val="left" w:leader="none"/>
          <w:tab w:pos="1272" w:val="left" w:leader="none"/>
        </w:tabs>
        <w:spacing w:line="240" w:lineRule="auto" w:before="102" w:after="0"/>
        <w:ind w:left="1272" w:right="0" w:hanging="361"/>
        <w:jc w:val="left"/>
        <w:rPr>
          <w:sz w:val="24"/>
        </w:rPr>
      </w:pPr>
      <w:r>
        <w:rPr>
          <w:sz w:val="24"/>
        </w:rPr>
        <w:t>Document any referrals, actions taken and decisions</w:t>
      </w:r>
      <w:r>
        <w:rPr>
          <w:spacing w:val="-4"/>
          <w:sz w:val="24"/>
        </w:rPr>
        <w:t> </w:t>
      </w:r>
      <w:r>
        <w:rPr>
          <w:sz w:val="24"/>
        </w:rPr>
        <w:t>made</w:t>
      </w:r>
    </w:p>
    <w:p>
      <w:pPr>
        <w:pStyle w:val="ListParagraph"/>
        <w:numPr>
          <w:ilvl w:val="1"/>
          <w:numId w:val="31"/>
        </w:numPr>
        <w:tabs>
          <w:tab w:pos="1271" w:val="left" w:leader="none"/>
          <w:tab w:pos="1272" w:val="left" w:leader="none"/>
        </w:tabs>
        <w:spacing w:line="240" w:lineRule="auto" w:before="99" w:after="0"/>
        <w:ind w:left="1272" w:right="0" w:hanging="361"/>
        <w:jc w:val="left"/>
        <w:rPr>
          <w:sz w:val="24"/>
        </w:rPr>
      </w:pPr>
      <w:r>
        <w:rPr>
          <w:sz w:val="24"/>
        </w:rPr>
        <w:t>Implement Recovery</w:t>
      </w:r>
      <w:r>
        <w:rPr>
          <w:spacing w:val="-6"/>
          <w:sz w:val="24"/>
        </w:rPr>
        <w:t> </w:t>
      </w:r>
      <w:r>
        <w:rPr>
          <w:sz w:val="24"/>
        </w:rPr>
        <w:t>procedures</w:t>
      </w:r>
    </w:p>
    <w:p>
      <w:pPr>
        <w:spacing w:after="0" w:line="240" w:lineRule="auto"/>
        <w:jc w:val="left"/>
        <w:rPr>
          <w:sz w:val="24"/>
        </w:rPr>
        <w:sectPr>
          <w:pgSz w:w="12240" w:h="15840"/>
          <w:pgMar w:header="722" w:footer="713" w:top="980" w:bottom="900" w:left="1320" w:right="240"/>
        </w:sectPr>
      </w:pPr>
    </w:p>
    <w:p>
      <w:pPr>
        <w:pStyle w:val="BodyText"/>
        <w:spacing w:before="11"/>
        <w:rPr>
          <w:sz w:val="13"/>
        </w:rPr>
      </w:pPr>
    </w:p>
    <w:p>
      <w:pPr>
        <w:spacing w:after="0"/>
        <w:rPr>
          <w:sz w:val="13"/>
        </w:rPr>
        <w:sectPr>
          <w:pgSz w:w="12240" w:h="15840"/>
          <w:pgMar w:header="722" w:footer="713" w:top="980" w:bottom="900" w:left="1320" w:right="240"/>
        </w:sectPr>
      </w:pPr>
    </w:p>
    <w:p>
      <w:pPr>
        <w:pStyle w:val="BodyText"/>
        <w:rPr>
          <w:sz w:val="30"/>
        </w:rPr>
      </w:pPr>
    </w:p>
    <w:p>
      <w:pPr>
        <w:spacing w:before="213"/>
        <w:ind w:left="480" w:right="0" w:firstLine="0"/>
        <w:jc w:val="left"/>
        <w:rPr>
          <w:b/>
          <w:sz w:val="28"/>
        </w:rPr>
      </w:pPr>
      <w:bookmarkStart w:name="Threat Incident Report Form" w:id="118"/>
      <w:bookmarkEnd w:id="118"/>
      <w:r>
        <w:rPr/>
      </w:r>
      <w:bookmarkStart w:name="_bookmark56" w:id="119"/>
      <w:bookmarkEnd w:id="119"/>
      <w:r>
        <w:rPr/>
      </w:r>
      <w:r>
        <w:rPr>
          <w:b/>
          <w:sz w:val="28"/>
        </w:rPr>
        <w:t>All Threats</w:t>
      </w:r>
    </w:p>
    <w:p>
      <w:pPr>
        <w:spacing w:before="85"/>
        <w:ind w:left="480" w:right="0" w:firstLine="0"/>
        <w:jc w:val="left"/>
        <w:rPr>
          <w:b/>
          <w:sz w:val="36"/>
        </w:rPr>
      </w:pPr>
      <w:r>
        <w:rPr/>
        <w:br w:type="column"/>
      </w:r>
      <w:r>
        <w:rPr>
          <w:b/>
          <w:sz w:val="36"/>
        </w:rPr>
        <w:t>Threat Incident Report Form</w:t>
      </w:r>
    </w:p>
    <w:p>
      <w:pPr>
        <w:spacing w:after="0"/>
        <w:jc w:val="left"/>
        <w:rPr>
          <w:sz w:val="36"/>
        </w:rPr>
        <w:sectPr>
          <w:type w:val="continuous"/>
          <w:pgSz w:w="12240" w:h="15840"/>
          <w:pgMar w:top="720" w:bottom="980" w:left="1320" w:right="240"/>
          <w:cols w:num="2" w:equalWidth="0">
            <w:col w:w="1882" w:space="522"/>
            <w:col w:w="8276"/>
          </w:cols>
        </w:sectPr>
      </w:pPr>
    </w:p>
    <w:p>
      <w:pPr>
        <w:pStyle w:val="BodyText"/>
        <w:tabs>
          <w:tab w:pos="3359" w:val="left" w:leader="none"/>
          <w:tab w:pos="6239" w:val="left" w:leader="none"/>
        </w:tabs>
        <w:spacing w:line="552" w:lineRule="auto" w:before="46"/>
        <w:ind w:left="480" w:right="3519"/>
      </w:pPr>
      <w:r>
        <w:rPr/>
        <w:t>Date:</w:t>
        <w:tab/>
        <w:t>Time:</w:t>
        <w:tab/>
      </w:r>
      <w:r>
        <w:rPr>
          <w:spacing w:val="-3"/>
        </w:rPr>
        <w:t>Location: </w:t>
      </w:r>
      <w:r>
        <w:rPr/>
        <w:t>Recorded</w:t>
      </w:r>
      <w:r>
        <w:rPr>
          <w:spacing w:val="-1"/>
        </w:rPr>
        <w:t> </w:t>
      </w:r>
      <w:r>
        <w:rPr/>
        <w:t>by:</w:t>
      </w:r>
    </w:p>
    <w:p>
      <w:pPr>
        <w:pStyle w:val="BodyText"/>
        <w:tabs>
          <w:tab w:pos="2411" w:val="left" w:leader="none"/>
          <w:tab w:pos="3945" w:val="left" w:leader="none"/>
          <w:tab w:pos="5553" w:val="left" w:leader="none"/>
          <w:tab w:pos="7639" w:val="left" w:leader="none"/>
        </w:tabs>
        <w:spacing w:line="552" w:lineRule="auto" w:before="1"/>
        <w:ind w:left="480" w:right="866"/>
      </w:pPr>
      <w:r>
        <w:rPr/>
        <w:t>Means</w:t>
      </w:r>
      <w:r>
        <w:rPr>
          <w:spacing w:val="-1"/>
        </w:rPr>
        <w:t> </w:t>
      </w:r>
      <w:r>
        <w:rPr/>
        <w:t>of</w:t>
      </w:r>
      <w:r>
        <w:rPr>
          <w:spacing w:val="-2"/>
        </w:rPr>
        <w:t> </w:t>
      </w:r>
      <w:r>
        <w:rPr/>
        <w:t>threat:</w:t>
        <w:tab/>
      </w:r>
      <w:r>
        <w:rPr>
          <w:rFonts w:ascii="Wingdings" w:hAnsi="Wingdings"/>
        </w:rPr>
        <w:t></w:t>
      </w:r>
      <w:r>
        <w:rPr>
          <w:spacing w:val="-1"/>
        </w:rPr>
        <w:t> </w:t>
      </w:r>
      <w:r>
        <w:rPr/>
        <w:t>Phone</w:t>
        <w:tab/>
      </w:r>
      <w:r>
        <w:rPr>
          <w:rFonts w:ascii="Wingdings" w:hAnsi="Wingdings"/>
        </w:rPr>
        <w:t></w:t>
      </w:r>
      <w:r>
        <w:rPr>
          <w:spacing w:val="-1"/>
        </w:rPr>
        <w:t> </w:t>
      </w:r>
      <w:r>
        <w:rPr/>
        <w:t>Written</w:t>
        <w:tab/>
      </w:r>
      <w:r>
        <w:rPr>
          <w:rFonts w:ascii="Wingdings" w:hAnsi="Wingdings"/>
        </w:rPr>
        <w:t></w:t>
      </w:r>
      <w:r>
        <w:rPr>
          <w:spacing w:val="-3"/>
        </w:rPr>
        <w:t> </w:t>
      </w:r>
      <w:r>
        <w:rPr/>
        <w:t>Face-To-Face</w:t>
        <w:tab/>
      </w:r>
      <w:r>
        <w:rPr>
          <w:rFonts w:ascii="Wingdings" w:hAnsi="Wingdings"/>
        </w:rPr>
        <w:t></w:t>
      </w:r>
      <w:r>
        <w:rPr/>
        <w:t> Suspicious </w:t>
      </w:r>
      <w:r>
        <w:rPr>
          <w:spacing w:val="-3"/>
        </w:rPr>
        <w:t>Package </w:t>
      </w:r>
      <w:r>
        <w:rPr/>
        <w:t>Students</w:t>
      </w:r>
      <w:r>
        <w:rPr>
          <w:spacing w:val="-1"/>
        </w:rPr>
        <w:t> </w:t>
      </w:r>
      <w:r>
        <w:rPr/>
        <w:t>involved:</w:t>
      </w:r>
    </w:p>
    <w:p>
      <w:pPr>
        <w:pStyle w:val="BodyText"/>
        <w:spacing w:before="6"/>
        <w:rPr>
          <w:sz w:val="27"/>
        </w:rPr>
      </w:pPr>
    </w:p>
    <w:p>
      <w:pPr>
        <w:pStyle w:val="BodyText"/>
        <w:ind w:left="480"/>
      </w:pPr>
      <w:r>
        <w:rPr/>
        <w:t>Staff involved:</w:t>
      </w:r>
    </w:p>
    <w:p>
      <w:pPr>
        <w:pStyle w:val="BodyText"/>
        <w:rPr>
          <w:sz w:val="26"/>
        </w:rPr>
      </w:pPr>
    </w:p>
    <w:p>
      <w:pPr>
        <w:pStyle w:val="BodyText"/>
        <w:spacing w:before="9"/>
        <w:rPr>
          <w:sz w:val="37"/>
        </w:rPr>
      </w:pPr>
    </w:p>
    <w:p>
      <w:pPr>
        <w:spacing w:before="0"/>
        <w:ind w:left="480" w:right="0" w:firstLine="0"/>
        <w:jc w:val="left"/>
        <w:rPr>
          <w:b/>
          <w:sz w:val="28"/>
        </w:rPr>
      </w:pPr>
      <w:r>
        <w:rPr>
          <w:b/>
          <w:sz w:val="28"/>
        </w:rPr>
        <w:t>Phone Threat</w:t>
      </w:r>
    </w:p>
    <w:p>
      <w:pPr>
        <w:pStyle w:val="BodyText"/>
        <w:spacing w:before="44"/>
        <w:ind w:left="480"/>
      </w:pPr>
      <w:r>
        <w:rPr/>
        <w:t>Phone number shown on the caller ID:</w:t>
      </w:r>
    </w:p>
    <w:p>
      <w:pPr>
        <w:pStyle w:val="BodyText"/>
        <w:spacing w:before="41"/>
        <w:ind w:left="480"/>
      </w:pPr>
      <w:r>
        <w:rPr/>
        <w:t>Exact words of the threat:</w:t>
      </w:r>
    </w:p>
    <w:p>
      <w:pPr>
        <w:pStyle w:val="BodyText"/>
        <w:spacing w:before="3"/>
        <w:rPr>
          <w:sz w:val="31"/>
        </w:rPr>
      </w:pPr>
    </w:p>
    <w:p>
      <w:pPr>
        <w:spacing w:before="0"/>
        <w:ind w:left="480" w:right="0" w:firstLine="0"/>
        <w:jc w:val="left"/>
        <w:rPr>
          <w:i/>
          <w:sz w:val="24"/>
        </w:rPr>
      </w:pPr>
      <w:r>
        <w:rPr>
          <w:i/>
          <w:sz w:val="24"/>
        </w:rPr>
        <w:t>Critical questions for caller:</w:t>
      </w:r>
    </w:p>
    <w:p>
      <w:pPr>
        <w:pStyle w:val="BodyText"/>
        <w:spacing w:line="360" w:lineRule="auto" w:before="41"/>
        <w:ind w:left="480" w:right="5275"/>
      </w:pPr>
      <w:r>
        <w:rPr/>
        <w:t>Where is the bomb, chemical or other hazard? What does it look like?</w:t>
      </w:r>
    </w:p>
    <w:p>
      <w:pPr>
        <w:pStyle w:val="BodyText"/>
        <w:ind w:left="480"/>
      </w:pPr>
      <w:r>
        <w:rPr/>
        <w:t>What kind of bomb or hazard is it?</w:t>
      </w:r>
    </w:p>
    <w:p>
      <w:pPr>
        <w:pStyle w:val="BodyText"/>
        <w:spacing w:line="360" w:lineRule="auto" w:before="137"/>
        <w:ind w:left="480" w:right="5795"/>
      </w:pPr>
      <w:r>
        <w:rPr/>
        <w:t>When is it going to explode or be activated? What will cause it to explode or be activated?</w:t>
      </w:r>
    </w:p>
    <w:p>
      <w:pPr>
        <w:pStyle w:val="BodyText"/>
        <w:tabs>
          <w:tab w:pos="4214" w:val="left" w:leader="none"/>
          <w:tab w:pos="5519" w:val="left" w:leader="none"/>
        </w:tabs>
        <w:spacing w:line="360" w:lineRule="auto"/>
        <w:ind w:left="480" w:right="4592"/>
      </w:pPr>
      <w:r>
        <w:rPr/>
        <w:t>Did you place the bomb</w:t>
      </w:r>
      <w:r>
        <w:rPr>
          <w:spacing w:val="-3"/>
        </w:rPr>
        <w:t> </w:t>
      </w:r>
      <w:r>
        <w:rPr/>
        <w:t>or</w:t>
      </w:r>
      <w:r>
        <w:rPr>
          <w:spacing w:val="-2"/>
        </w:rPr>
        <w:t> </w:t>
      </w:r>
      <w:r>
        <w:rPr/>
        <w:t>hazard?</w:t>
        <w:tab/>
      </w:r>
      <w:r>
        <w:rPr>
          <w:rFonts w:ascii="Wingdings" w:hAnsi="Wingdings"/>
        </w:rPr>
        <w:t></w:t>
      </w:r>
      <w:r>
        <w:rPr>
          <w:spacing w:val="-1"/>
        </w:rPr>
        <w:t> </w:t>
      </w:r>
      <w:r>
        <w:rPr/>
        <w:t>Yes</w:t>
        <w:tab/>
      </w:r>
      <w:r>
        <w:rPr>
          <w:rFonts w:ascii="Wingdings" w:hAnsi="Wingdings"/>
        </w:rPr>
        <w:t></w:t>
      </w:r>
      <w:r>
        <w:rPr/>
        <w:t> </w:t>
      </w:r>
      <w:r>
        <w:rPr>
          <w:spacing w:val="-9"/>
        </w:rPr>
        <w:t>No </w:t>
      </w:r>
      <w:r>
        <w:rPr/>
        <w:t>Who</w:t>
      </w:r>
      <w:r>
        <w:rPr>
          <w:spacing w:val="-1"/>
        </w:rPr>
        <w:t> </w:t>
      </w:r>
      <w:r>
        <w:rPr/>
        <w:t>did?</w:t>
      </w:r>
    </w:p>
    <w:p>
      <w:pPr>
        <w:pStyle w:val="BodyText"/>
        <w:spacing w:line="360" w:lineRule="auto"/>
        <w:ind w:left="480" w:right="5855"/>
      </w:pPr>
      <w:r>
        <w:rPr/>
        <w:t>Why did you place the bomb or hazard? What is your name?</w:t>
      </w:r>
    </w:p>
    <w:p>
      <w:pPr>
        <w:pStyle w:val="BodyText"/>
        <w:spacing w:line="360" w:lineRule="auto"/>
        <w:ind w:left="480" w:right="6941"/>
      </w:pPr>
      <w:r>
        <w:rPr/>
        <w:t>Where are you calling from? What is your address?</w:t>
      </w:r>
    </w:p>
    <w:p>
      <w:pPr>
        <w:pStyle w:val="BodyText"/>
        <w:spacing w:before="6"/>
        <w:rPr>
          <w:sz w:val="27"/>
        </w:rPr>
      </w:pPr>
    </w:p>
    <w:p>
      <w:pPr>
        <w:spacing w:before="1" w:after="53"/>
        <w:ind w:left="480" w:right="0" w:firstLine="0"/>
        <w:jc w:val="left"/>
        <w:rPr>
          <w:i/>
          <w:sz w:val="24"/>
        </w:rPr>
      </w:pPr>
      <w:r>
        <w:rPr>
          <w:sz w:val="24"/>
        </w:rPr>
        <w:t>Caller’s voice </w:t>
      </w:r>
      <w:r>
        <w:rPr>
          <w:i/>
          <w:sz w:val="24"/>
        </w:rPr>
        <w:t>(circle all that apply)</w:t>
      </w:r>
    </w:p>
    <w:tbl>
      <w:tblPr>
        <w:tblW w:w="0" w:type="auto"/>
        <w:jc w:val="left"/>
        <w:tblInd w:w="4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83"/>
        <w:gridCol w:w="1387"/>
        <w:gridCol w:w="1247"/>
        <w:gridCol w:w="1325"/>
        <w:gridCol w:w="1418"/>
        <w:gridCol w:w="1423"/>
        <w:gridCol w:w="1356"/>
      </w:tblGrid>
      <w:tr>
        <w:trPr>
          <w:trHeight w:val="242" w:hRule="atLeast"/>
        </w:trPr>
        <w:tc>
          <w:tcPr>
            <w:tcW w:w="1083" w:type="dxa"/>
          </w:tcPr>
          <w:p>
            <w:pPr>
              <w:pStyle w:val="TableParagraph"/>
              <w:spacing w:line="222" w:lineRule="exact"/>
              <w:ind w:left="50"/>
              <w:rPr>
                <w:sz w:val="20"/>
              </w:rPr>
            </w:pPr>
            <w:r>
              <w:rPr>
                <w:sz w:val="20"/>
              </w:rPr>
              <w:t>Calm</w:t>
            </w:r>
          </w:p>
        </w:tc>
        <w:tc>
          <w:tcPr>
            <w:tcW w:w="1387" w:type="dxa"/>
          </w:tcPr>
          <w:p>
            <w:pPr>
              <w:pStyle w:val="TableParagraph"/>
              <w:spacing w:line="221" w:lineRule="exact"/>
              <w:ind w:left="313"/>
              <w:rPr>
                <w:sz w:val="20"/>
              </w:rPr>
            </w:pPr>
            <w:r>
              <w:rPr>
                <w:sz w:val="20"/>
              </w:rPr>
              <w:t>Stressed</w:t>
            </w:r>
          </w:p>
        </w:tc>
        <w:tc>
          <w:tcPr>
            <w:tcW w:w="1247" w:type="dxa"/>
          </w:tcPr>
          <w:p>
            <w:pPr>
              <w:pStyle w:val="TableParagraph"/>
              <w:spacing w:line="221" w:lineRule="exact"/>
              <w:ind w:left="275"/>
              <w:rPr>
                <w:sz w:val="20"/>
              </w:rPr>
            </w:pPr>
            <w:r>
              <w:rPr>
                <w:sz w:val="20"/>
              </w:rPr>
              <w:t>Deep</w:t>
            </w:r>
          </w:p>
        </w:tc>
        <w:tc>
          <w:tcPr>
            <w:tcW w:w="1325" w:type="dxa"/>
          </w:tcPr>
          <w:p>
            <w:pPr>
              <w:pStyle w:val="TableParagraph"/>
              <w:spacing w:line="221" w:lineRule="exact"/>
              <w:ind w:left="374"/>
              <w:rPr>
                <w:sz w:val="20"/>
              </w:rPr>
            </w:pPr>
            <w:r>
              <w:rPr>
                <w:sz w:val="20"/>
              </w:rPr>
              <w:t>Crying</w:t>
            </w:r>
          </w:p>
        </w:tc>
        <w:tc>
          <w:tcPr>
            <w:tcW w:w="1418" w:type="dxa"/>
          </w:tcPr>
          <w:p>
            <w:pPr>
              <w:pStyle w:val="TableParagraph"/>
              <w:spacing w:line="221" w:lineRule="exact"/>
              <w:ind w:left="396"/>
              <w:rPr>
                <w:sz w:val="20"/>
              </w:rPr>
            </w:pPr>
            <w:r>
              <w:rPr>
                <w:sz w:val="20"/>
              </w:rPr>
              <w:t>Squeaky</w:t>
            </w:r>
          </w:p>
        </w:tc>
        <w:tc>
          <w:tcPr>
            <w:tcW w:w="1423" w:type="dxa"/>
          </w:tcPr>
          <w:p>
            <w:pPr>
              <w:pStyle w:val="TableParagraph"/>
              <w:spacing w:line="222" w:lineRule="exact"/>
              <w:ind w:left="324"/>
              <w:rPr>
                <w:sz w:val="20"/>
              </w:rPr>
            </w:pPr>
            <w:r>
              <w:rPr>
                <w:sz w:val="20"/>
              </w:rPr>
              <w:t>Incoherent</w:t>
            </w:r>
          </w:p>
        </w:tc>
        <w:tc>
          <w:tcPr>
            <w:tcW w:w="1356" w:type="dxa"/>
          </w:tcPr>
          <w:p>
            <w:pPr>
              <w:pStyle w:val="TableParagraph"/>
              <w:spacing w:line="221" w:lineRule="exact"/>
              <w:ind w:left="250"/>
              <w:rPr>
                <w:sz w:val="20"/>
              </w:rPr>
            </w:pPr>
            <w:r>
              <w:rPr>
                <w:sz w:val="20"/>
              </w:rPr>
              <w:t>Normal</w:t>
            </w:r>
          </w:p>
        </w:tc>
      </w:tr>
      <w:tr>
        <w:trPr>
          <w:trHeight w:val="263" w:hRule="atLeast"/>
        </w:trPr>
        <w:tc>
          <w:tcPr>
            <w:tcW w:w="1083" w:type="dxa"/>
          </w:tcPr>
          <w:p>
            <w:pPr>
              <w:pStyle w:val="TableParagraph"/>
              <w:spacing w:before="13"/>
              <w:ind w:left="50"/>
              <w:rPr>
                <w:sz w:val="20"/>
              </w:rPr>
            </w:pPr>
            <w:r>
              <w:rPr>
                <w:sz w:val="20"/>
              </w:rPr>
              <w:t>Stutter</w:t>
            </w:r>
          </w:p>
        </w:tc>
        <w:tc>
          <w:tcPr>
            <w:tcW w:w="1387" w:type="dxa"/>
          </w:tcPr>
          <w:p>
            <w:pPr>
              <w:pStyle w:val="TableParagraph"/>
              <w:spacing w:before="12"/>
              <w:ind w:left="313"/>
              <w:rPr>
                <w:sz w:val="20"/>
              </w:rPr>
            </w:pPr>
            <w:r>
              <w:rPr>
                <w:sz w:val="20"/>
              </w:rPr>
              <w:t>Disguised</w:t>
            </w:r>
          </w:p>
        </w:tc>
        <w:tc>
          <w:tcPr>
            <w:tcW w:w="1247" w:type="dxa"/>
          </w:tcPr>
          <w:p>
            <w:pPr>
              <w:pStyle w:val="TableParagraph"/>
              <w:spacing w:before="12"/>
              <w:ind w:left="275"/>
              <w:rPr>
                <w:sz w:val="20"/>
              </w:rPr>
            </w:pPr>
            <w:r>
              <w:rPr>
                <w:sz w:val="20"/>
              </w:rPr>
              <w:t>Nasal</w:t>
            </w:r>
          </w:p>
        </w:tc>
        <w:tc>
          <w:tcPr>
            <w:tcW w:w="1325" w:type="dxa"/>
          </w:tcPr>
          <w:p>
            <w:pPr>
              <w:pStyle w:val="TableParagraph"/>
              <w:spacing w:before="12"/>
              <w:ind w:left="374"/>
              <w:rPr>
                <w:sz w:val="20"/>
              </w:rPr>
            </w:pPr>
            <w:r>
              <w:rPr>
                <w:sz w:val="20"/>
              </w:rPr>
              <w:t>Loud</w:t>
            </w:r>
          </w:p>
        </w:tc>
        <w:tc>
          <w:tcPr>
            <w:tcW w:w="1418" w:type="dxa"/>
          </w:tcPr>
          <w:p>
            <w:pPr>
              <w:pStyle w:val="TableParagraph"/>
              <w:spacing w:before="12"/>
              <w:ind w:left="396"/>
              <w:rPr>
                <w:sz w:val="20"/>
              </w:rPr>
            </w:pPr>
            <w:r>
              <w:rPr>
                <w:sz w:val="20"/>
              </w:rPr>
              <w:t>Raspy</w:t>
            </w:r>
          </w:p>
        </w:tc>
        <w:tc>
          <w:tcPr>
            <w:tcW w:w="1423" w:type="dxa"/>
          </w:tcPr>
          <w:p>
            <w:pPr>
              <w:pStyle w:val="TableParagraph"/>
              <w:spacing w:before="13"/>
              <w:ind w:left="324"/>
              <w:rPr>
                <w:sz w:val="20"/>
              </w:rPr>
            </w:pPr>
            <w:r>
              <w:rPr>
                <w:sz w:val="20"/>
              </w:rPr>
              <w:t>Broken</w:t>
            </w:r>
          </w:p>
        </w:tc>
        <w:tc>
          <w:tcPr>
            <w:tcW w:w="1356" w:type="dxa"/>
          </w:tcPr>
          <w:p>
            <w:pPr>
              <w:pStyle w:val="TableParagraph"/>
              <w:spacing w:before="12"/>
              <w:ind w:left="250"/>
              <w:rPr>
                <w:sz w:val="20"/>
              </w:rPr>
            </w:pPr>
            <w:r>
              <w:rPr>
                <w:sz w:val="20"/>
              </w:rPr>
              <w:t>Young</w:t>
            </w:r>
          </w:p>
        </w:tc>
      </w:tr>
      <w:tr>
        <w:trPr>
          <w:trHeight w:val="264" w:hRule="atLeast"/>
        </w:trPr>
        <w:tc>
          <w:tcPr>
            <w:tcW w:w="1083" w:type="dxa"/>
          </w:tcPr>
          <w:p>
            <w:pPr>
              <w:pStyle w:val="TableParagraph"/>
              <w:spacing w:before="13"/>
              <w:ind w:left="50"/>
              <w:rPr>
                <w:sz w:val="20"/>
              </w:rPr>
            </w:pPr>
            <w:r>
              <w:rPr>
                <w:sz w:val="20"/>
              </w:rPr>
              <w:t>Giggling</w:t>
            </w:r>
          </w:p>
        </w:tc>
        <w:tc>
          <w:tcPr>
            <w:tcW w:w="1387" w:type="dxa"/>
          </w:tcPr>
          <w:p>
            <w:pPr>
              <w:pStyle w:val="TableParagraph"/>
              <w:spacing w:before="12"/>
              <w:ind w:left="313"/>
              <w:rPr>
                <w:sz w:val="20"/>
              </w:rPr>
            </w:pPr>
            <w:r>
              <w:rPr>
                <w:sz w:val="20"/>
              </w:rPr>
              <w:t>Slow</w:t>
            </w:r>
          </w:p>
        </w:tc>
        <w:tc>
          <w:tcPr>
            <w:tcW w:w="1247" w:type="dxa"/>
          </w:tcPr>
          <w:p>
            <w:pPr>
              <w:pStyle w:val="TableParagraph"/>
              <w:spacing w:before="12"/>
              <w:ind w:left="275"/>
              <w:rPr>
                <w:sz w:val="20"/>
              </w:rPr>
            </w:pPr>
            <w:r>
              <w:rPr>
                <w:sz w:val="20"/>
              </w:rPr>
              <w:t>Lisp</w:t>
            </w:r>
          </w:p>
        </w:tc>
        <w:tc>
          <w:tcPr>
            <w:tcW w:w="1325" w:type="dxa"/>
          </w:tcPr>
          <w:p>
            <w:pPr>
              <w:pStyle w:val="TableParagraph"/>
              <w:spacing w:before="12"/>
              <w:ind w:left="374"/>
              <w:rPr>
                <w:sz w:val="20"/>
              </w:rPr>
            </w:pPr>
            <w:r>
              <w:rPr>
                <w:sz w:val="20"/>
              </w:rPr>
              <w:t>Soft</w:t>
            </w:r>
          </w:p>
        </w:tc>
        <w:tc>
          <w:tcPr>
            <w:tcW w:w="1418" w:type="dxa"/>
          </w:tcPr>
          <w:p>
            <w:pPr>
              <w:pStyle w:val="TableParagraph"/>
              <w:spacing w:before="12"/>
              <w:ind w:left="396"/>
              <w:rPr>
                <w:sz w:val="20"/>
              </w:rPr>
            </w:pPr>
            <w:r>
              <w:rPr>
                <w:sz w:val="20"/>
              </w:rPr>
              <w:t>Slurred</w:t>
            </w:r>
          </w:p>
        </w:tc>
        <w:tc>
          <w:tcPr>
            <w:tcW w:w="1423" w:type="dxa"/>
          </w:tcPr>
          <w:p>
            <w:pPr>
              <w:pStyle w:val="TableParagraph"/>
              <w:spacing w:before="13"/>
              <w:ind w:left="324"/>
              <w:rPr>
                <w:sz w:val="20"/>
              </w:rPr>
            </w:pPr>
            <w:r>
              <w:rPr>
                <w:sz w:val="20"/>
              </w:rPr>
              <w:t>Rapid</w:t>
            </w:r>
          </w:p>
        </w:tc>
        <w:tc>
          <w:tcPr>
            <w:tcW w:w="1356" w:type="dxa"/>
          </w:tcPr>
          <w:p>
            <w:pPr>
              <w:pStyle w:val="TableParagraph"/>
              <w:spacing w:before="12"/>
              <w:ind w:left="250"/>
              <w:rPr>
                <w:sz w:val="20"/>
              </w:rPr>
            </w:pPr>
            <w:r>
              <w:rPr>
                <w:sz w:val="20"/>
              </w:rPr>
              <w:t>Middle Aged</w:t>
            </w:r>
          </w:p>
        </w:tc>
      </w:tr>
      <w:tr>
        <w:trPr>
          <w:trHeight w:val="242" w:hRule="atLeast"/>
        </w:trPr>
        <w:tc>
          <w:tcPr>
            <w:tcW w:w="1083" w:type="dxa"/>
          </w:tcPr>
          <w:p>
            <w:pPr>
              <w:pStyle w:val="TableParagraph"/>
              <w:spacing w:line="210" w:lineRule="exact" w:before="12"/>
              <w:ind w:left="50"/>
              <w:rPr>
                <w:sz w:val="20"/>
              </w:rPr>
            </w:pPr>
            <w:r>
              <w:rPr>
                <w:sz w:val="20"/>
              </w:rPr>
              <w:t>Laughter</w:t>
            </w:r>
          </w:p>
        </w:tc>
        <w:tc>
          <w:tcPr>
            <w:tcW w:w="1387" w:type="dxa"/>
          </w:tcPr>
          <w:p>
            <w:pPr>
              <w:pStyle w:val="TableParagraph"/>
              <w:spacing w:line="210" w:lineRule="exact" w:before="12"/>
              <w:ind w:left="313"/>
              <w:rPr>
                <w:sz w:val="20"/>
              </w:rPr>
            </w:pPr>
            <w:r>
              <w:rPr>
                <w:sz w:val="20"/>
              </w:rPr>
              <w:t>Distinct</w:t>
            </w:r>
          </w:p>
        </w:tc>
        <w:tc>
          <w:tcPr>
            <w:tcW w:w="1247" w:type="dxa"/>
          </w:tcPr>
          <w:p>
            <w:pPr>
              <w:pStyle w:val="TableParagraph"/>
              <w:spacing w:line="210" w:lineRule="exact" w:before="12"/>
              <w:ind w:left="275"/>
              <w:rPr>
                <w:sz w:val="20"/>
              </w:rPr>
            </w:pPr>
            <w:r>
              <w:rPr>
                <w:sz w:val="20"/>
              </w:rPr>
              <w:t>Sincere</w:t>
            </w:r>
          </w:p>
        </w:tc>
        <w:tc>
          <w:tcPr>
            <w:tcW w:w="1325" w:type="dxa"/>
          </w:tcPr>
          <w:p>
            <w:pPr>
              <w:pStyle w:val="TableParagraph"/>
              <w:spacing w:line="211" w:lineRule="exact" w:before="12"/>
              <w:ind w:left="374"/>
              <w:rPr>
                <w:sz w:val="20"/>
              </w:rPr>
            </w:pPr>
            <w:r>
              <w:rPr>
                <w:sz w:val="20"/>
              </w:rPr>
              <w:t>Angry</w:t>
            </w:r>
          </w:p>
        </w:tc>
        <w:tc>
          <w:tcPr>
            <w:tcW w:w="1418" w:type="dxa"/>
          </w:tcPr>
          <w:p>
            <w:pPr>
              <w:pStyle w:val="TableParagraph"/>
              <w:spacing w:line="210" w:lineRule="exact" w:before="13"/>
              <w:ind w:left="395"/>
              <w:rPr>
                <w:sz w:val="20"/>
              </w:rPr>
            </w:pPr>
            <w:r>
              <w:rPr>
                <w:sz w:val="20"/>
              </w:rPr>
              <w:t>Drunken</w:t>
            </w:r>
          </w:p>
        </w:tc>
        <w:tc>
          <w:tcPr>
            <w:tcW w:w="1423" w:type="dxa"/>
          </w:tcPr>
          <w:p>
            <w:pPr>
              <w:pStyle w:val="TableParagraph"/>
              <w:spacing w:line="210" w:lineRule="exact" w:before="12"/>
              <w:ind w:left="324"/>
              <w:rPr>
                <w:sz w:val="20"/>
              </w:rPr>
            </w:pPr>
            <w:r>
              <w:rPr>
                <w:sz w:val="20"/>
              </w:rPr>
              <w:t>Excited</w:t>
            </w:r>
          </w:p>
        </w:tc>
        <w:tc>
          <w:tcPr>
            <w:tcW w:w="1356" w:type="dxa"/>
          </w:tcPr>
          <w:p>
            <w:pPr>
              <w:pStyle w:val="TableParagraph"/>
              <w:spacing w:line="210" w:lineRule="exact" w:before="12"/>
              <w:ind w:left="250"/>
              <w:rPr>
                <w:sz w:val="20"/>
              </w:rPr>
            </w:pPr>
            <w:r>
              <w:rPr>
                <w:sz w:val="20"/>
              </w:rPr>
              <w:t>Old</w:t>
            </w:r>
          </w:p>
        </w:tc>
      </w:tr>
    </w:tbl>
    <w:p>
      <w:pPr>
        <w:pStyle w:val="BodyText"/>
        <w:spacing w:before="7"/>
        <w:rPr>
          <w:i/>
          <w:sz w:val="30"/>
        </w:rPr>
      </w:pPr>
    </w:p>
    <w:p>
      <w:pPr>
        <w:pStyle w:val="BodyText"/>
        <w:ind w:left="480"/>
      </w:pPr>
      <w:r>
        <w:rPr/>
        <w:t>Accent:</w:t>
      </w:r>
    </w:p>
    <w:p>
      <w:pPr>
        <w:pStyle w:val="BodyText"/>
        <w:tabs>
          <w:tab w:pos="3645" w:val="left" w:leader="none"/>
          <w:tab w:pos="4799" w:val="left" w:leader="none"/>
        </w:tabs>
        <w:spacing w:before="41"/>
        <w:ind w:left="480"/>
      </w:pPr>
      <w:r>
        <w:rPr/>
        <w:t>Is the voice familiar? </w:t>
      </w:r>
      <w:r>
        <w:rPr>
          <w:spacing w:val="1"/>
        </w:rPr>
        <w:t> </w:t>
      </w:r>
      <w:r>
        <w:rPr>
          <w:rFonts w:ascii="Wingdings" w:hAnsi="Wingdings"/>
        </w:rPr>
        <w:t></w:t>
      </w:r>
      <w:r>
        <w:rPr>
          <w:spacing w:val="-2"/>
        </w:rPr>
        <w:t> </w:t>
      </w:r>
      <w:r>
        <w:rPr/>
        <w:t>Yes</w:t>
        <w:tab/>
      </w:r>
      <w:r>
        <w:rPr>
          <w:rFonts w:ascii="Wingdings" w:hAnsi="Wingdings"/>
        </w:rPr>
        <w:t></w:t>
      </w:r>
      <w:r>
        <w:rPr>
          <w:spacing w:val="-1"/>
        </w:rPr>
        <w:t> </w:t>
      </w:r>
      <w:r>
        <w:rPr/>
        <w:t>No</w:t>
        <w:tab/>
        <w:t>Who does it sound like?</w:t>
      </w:r>
    </w:p>
    <w:p>
      <w:pPr>
        <w:spacing w:after="0"/>
        <w:sectPr>
          <w:type w:val="continuous"/>
          <w:pgSz w:w="12240" w:h="15840"/>
          <w:pgMar w:top="720" w:bottom="980" w:left="1320" w:right="240"/>
        </w:sectPr>
      </w:pPr>
    </w:p>
    <w:p>
      <w:pPr>
        <w:spacing w:before="2"/>
        <w:ind w:left="480" w:right="0" w:firstLine="0"/>
        <w:jc w:val="left"/>
        <w:rPr>
          <w:i/>
          <w:sz w:val="24"/>
        </w:rPr>
      </w:pPr>
      <w:r>
        <w:rPr>
          <w:sz w:val="24"/>
        </w:rPr>
        <w:t>Background noises </w:t>
      </w:r>
      <w:r>
        <w:rPr>
          <w:i/>
          <w:sz w:val="24"/>
        </w:rPr>
        <w:t>(circle all that apply)</w:t>
      </w:r>
    </w:p>
    <w:p>
      <w:pPr>
        <w:spacing w:after="0"/>
        <w:jc w:val="left"/>
        <w:rPr>
          <w:sz w:val="24"/>
        </w:rPr>
        <w:sectPr>
          <w:pgSz w:w="12240" w:h="15840"/>
          <w:pgMar w:header="722" w:footer="713" w:top="980" w:bottom="900" w:left="1320" w:right="240"/>
        </w:sectPr>
      </w:pPr>
    </w:p>
    <w:p>
      <w:pPr>
        <w:spacing w:line="276" w:lineRule="auto" w:before="42"/>
        <w:ind w:left="480" w:right="20" w:firstLine="0"/>
        <w:jc w:val="left"/>
        <w:rPr>
          <w:sz w:val="20"/>
        </w:rPr>
      </w:pPr>
      <w:r>
        <w:rPr>
          <w:sz w:val="20"/>
        </w:rPr>
        <w:t>Voices Clear Horns Motor</w:t>
      </w:r>
    </w:p>
    <w:p>
      <w:pPr>
        <w:spacing w:line="276" w:lineRule="auto" w:before="42"/>
        <w:ind w:left="480" w:right="18" w:firstLine="0"/>
        <w:jc w:val="left"/>
        <w:rPr>
          <w:sz w:val="20"/>
        </w:rPr>
      </w:pPr>
      <w:r>
        <w:rPr/>
        <w:br w:type="column"/>
      </w:r>
      <w:r>
        <w:rPr>
          <w:w w:val="95"/>
          <w:sz w:val="20"/>
        </w:rPr>
        <w:t>Airplanes </w:t>
      </w:r>
      <w:r>
        <w:rPr>
          <w:sz w:val="20"/>
        </w:rPr>
        <w:t>Static</w:t>
      </w:r>
    </w:p>
    <w:p>
      <w:pPr>
        <w:spacing w:line="276" w:lineRule="auto" w:before="1"/>
        <w:ind w:left="480" w:right="18" w:firstLine="0"/>
        <w:jc w:val="left"/>
        <w:rPr>
          <w:sz w:val="20"/>
        </w:rPr>
      </w:pPr>
      <w:r>
        <w:rPr>
          <w:sz w:val="20"/>
        </w:rPr>
        <w:t>House noises Phone Booth</w:t>
      </w:r>
    </w:p>
    <w:p>
      <w:pPr>
        <w:spacing w:line="276" w:lineRule="auto" w:before="42"/>
        <w:ind w:left="480" w:right="19" w:firstLine="0"/>
        <w:jc w:val="left"/>
        <w:rPr>
          <w:sz w:val="20"/>
        </w:rPr>
      </w:pPr>
      <w:r>
        <w:rPr/>
        <w:br w:type="column"/>
      </w:r>
      <w:r>
        <w:rPr>
          <w:sz w:val="20"/>
        </w:rPr>
        <w:t>Street noises Animals Party</w:t>
      </w:r>
    </w:p>
    <w:p>
      <w:pPr>
        <w:spacing w:before="1"/>
        <w:ind w:left="480" w:right="0" w:firstLine="0"/>
        <w:jc w:val="left"/>
        <w:rPr>
          <w:sz w:val="20"/>
        </w:rPr>
      </w:pPr>
      <w:r>
        <w:rPr>
          <w:sz w:val="20"/>
        </w:rPr>
        <w:t>PA System</w:t>
      </w:r>
    </w:p>
    <w:p>
      <w:pPr>
        <w:spacing w:line="276" w:lineRule="auto" w:before="42"/>
        <w:ind w:left="480" w:right="0" w:firstLine="0"/>
        <w:jc w:val="left"/>
        <w:rPr>
          <w:sz w:val="20"/>
        </w:rPr>
      </w:pPr>
      <w:r>
        <w:rPr/>
        <w:br w:type="column"/>
      </w:r>
      <w:r>
        <w:rPr>
          <w:w w:val="95"/>
          <w:sz w:val="20"/>
        </w:rPr>
        <w:t>Vehicles </w:t>
      </w:r>
      <w:r>
        <w:rPr>
          <w:sz w:val="20"/>
        </w:rPr>
        <w:t>Trains Quiet Bells</w:t>
      </w:r>
    </w:p>
    <w:p>
      <w:pPr>
        <w:spacing w:before="41"/>
        <w:ind w:left="480" w:right="0" w:firstLine="0"/>
        <w:jc w:val="left"/>
        <w:rPr>
          <w:sz w:val="20"/>
        </w:rPr>
      </w:pPr>
      <w:r>
        <w:rPr/>
        <w:br w:type="column"/>
      </w:r>
      <w:r>
        <w:rPr>
          <w:sz w:val="20"/>
        </w:rPr>
        <w:t>Music</w:t>
      </w:r>
    </w:p>
    <w:p>
      <w:pPr>
        <w:spacing w:line="554" w:lineRule="auto" w:before="34"/>
        <w:ind w:left="480" w:right="2118" w:firstLine="0"/>
        <w:jc w:val="left"/>
        <w:rPr>
          <w:sz w:val="20"/>
        </w:rPr>
      </w:pPr>
      <w:r>
        <w:rPr>
          <w:sz w:val="20"/>
        </w:rPr>
        <w:t>Factory Machines Other</w:t>
      </w:r>
    </w:p>
    <w:p>
      <w:pPr>
        <w:spacing w:after="0" w:line="554" w:lineRule="auto"/>
        <w:jc w:val="left"/>
        <w:rPr>
          <w:sz w:val="20"/>
        </w:rPr>
        <w:sectPr>
          <w:type w:val="continuous"/>
          <w:pgSz w:w="12240" w:h="15840"/>
          <w:pgMar w:top="720" w:bottom="980" w:left="1320" w:right="240"/>
          <w:cols w:num="5" w:equalWidth="0">
            <w:col w:w="1076" w:space="580"/>
            <w:col w:w="1580" w:space="76"/>
            <w:col w:w="1536" w:space="120"/>
            <w:col w:w="1219" w:space="436"/>
            <w:col w:w="4057"/>
          </w:cols>
        </w:sectPr>
      </w:pPr>
    </w:p>
    <w:p>
      <w:pPr>
        <w:pStyle w:val="BodyText"/>
        <w:rPr>
          <w:sz w:val="20"/>
        </w:rPr>
      </w:pPr>
    </w:p>
    <w:p>
      <w:pPr>
        <w:spacing w:before="247"/>
        <w:ind w:left="480" w:right="0" w:firstLine="0"/>
        <w:jc w:val="left"/>
        <w:rPr>
          <w:b/>
          <w:sz w:val="28"/>
        </w:rPr>
      </w:pPr>
      <w:r>
        <w:rPr>
          <w:b/>
          <w:sz w:val="28"/>
        </w:rPr>
        <w:t>Written Threat</w:t>
      </w:r>
    </w:p>
    <w:p>
      <w:pPr>
        <w:pStyle w:val="BodyText"/>
        <w:spacing w:before="44"/>
        <w:ind w:left="480"/>
      </w:pPr>
      <w:r>
        <w:rPr/>
        <w:t>Describe:</w:t>
      </w:r>
    </w:p>
    <w:p>
      <w:pPr>
        <w:pStyle w:val="BodyText"/>
        <w:rPr>
          <w:sz w:val="26"/>
        </w:rPr>
      </w:pPr>
    </w:p>
    <w:p>
      <w:pPr>
        <w:pStyle w:val="BodyText"/>
        <w:rPr>
          <w:sz w:val="26"/>
        </w:rPr>
      </w:pPr>
    </w:p>
    <w:p>
      <w:pPr>
        <w:pStyle w:val="BodyText"/>
        <w:rPr>
          <w:sz w:val="26"/>
        </w:rPr>
      </w:pPr>
    </w:p>
    <w:p>
      <w:pPr>
        <w:pStyle w:val="BodyText"/>
        <w:spacing w:before="11"/>
        <w:rPr>
          <w:sz w:val="35"/>
        </w:rPr>
      </w:pPr>
    </w:p>
    <w:p>
      <w:pPr>
        <w:pStyle w:val="BodyText"/>
        <w:ind w:left="480" w:right="8379"/>
      </w:pPr>
      <w:r>
        <w:rPr/>
        <w:t>Where found?</w:t>
      </w:r>
    </w:p>
    <w:p>
      <w:pPr>
        <w:pStyle w:val="BodyText"/>
        <w:spacing w:before="41"/>
        <w:ind w:left="480" w:right="8379"/>
      </w:pPr>
      <w:r>
        <w:rPr/>
        <w:t>Unusual markings:</w:t>
      </w:r>
    </w:p>
    <w:p>
      <w:pPr>
        <w:pStyle w:val="BodyText"/>
        <w:spacing w:before="43"/>
        <w:ind w:left="480"/>
      </w:pPr>
      <w:r>
        <w:rPr/>
        <w:t>Documentation and reporting trail:</w:t>
      </w: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9"/>
        <w:rPr>
          <w:sz w:val="37"/>
        </w:rPr>
      </w:pPr>
    </w:p>
    <w:p>
      <w:pPr>
        <w:spacing w:before="1"/>
        <w:ind w:left="480" w:right="0" w:firstLine="0"/>
        <w:jc w:val="left"/>
        <w:rPr>
          <w:b/>
          <w:sz w:val="28"/>
        </w:rPr>
      </w:pPr>
      <w:r>
        <w:rPr>
          <w:b/>
          <w:sz w:val="28"/>
        </w:rPr>
        <w:t>Face-To-Face Threat</w:t>
      </w:r>
    </w:p>
    <w:p>
      <w:pPr>
        <w:pStyle w:val="BodyText"/>
        <w:spacing w:line="276" w:lineRule="auto" w:before="44"/>
        <w:ind w:left="480" w:right="8067"/>
      </w:pPr>
      <w:r>
        <w:rPr/>
        <w:t>Who made the threat? Exact words:</w:t>
      </w:r>
    </w:p>
    <w:p>
      <w:pPr>
        <w:pStyle w:val="BodyText"/>
        <w:rPr>
          <w:sz w:val="26"/>
        </w:rPr>
      </w:pPr>
    </w:p>
    <w:p>
      <w:pPr>
        <w:pStyle w:val="BodyText"/>
        <w:rPr>
          <w:sz w:val="26"/>
        </w:rPr>
      </w:pPr>
    </w:p>
    <w:p>
      <w:pPr>
        <w:pStyle w:val="BodyText"/>
        <w:rPr>
          <w:sz w:val="26"/>
        </w:rPr>
      </w:pPr>
    </w:p>
    <w:p>
      <w:pPr>
        <w:pStyle w:val="BodyText"/>
        <w:spacing w:before="5"/>
        <w:rPr>
          <w:sz w:val="32"/>
        </w:rPr>
      </w:pPr>
    </w:p>
    <w:p>
      <w:pPr>
        <w:pStyle w:val="BodyText"/>
        <w:spacing w:line="276" w:lineRule="auto" w:before="1"/>
        <w:ind w:left="480" w:right="6840"/>
      </w:pPr>
      <w:r>
        <w:rPr/>
        <w:t>To whom was the threat directed? Documentation and reporting trail:</w:t>
      </w:r>
    </w:p>
    <w:p>
      <w:pPr>
        <w:pStyle w:val="BodyText"/>
        <w:rPr>
          <w:sz w:val="26"/>
        </w:rPr>
      </w:pPr>
    </w:p>
    <w:p>
      <w:pPr>
        <w:pStyle w:val="BodyText"/>
        <w:rPr>
          <w:sz w:val="26"/>
        </w:rPr>
      </w:pPr>
    </w:p>
    <w:p>
      <w:pPr>
        <w:pStyle w:val="BodyText"/>
        <w:rPr>
          <w:sz w:val="26"/>
        </w:rPr>
      </w:pPr>
    </w:p>
    <w:p>
      <w:pPr>
        <w:pStyle w:val="BodyText"/>
        <w:spacing w:before="6"/>
        <w:rPr>
          <w:sz w:val="32"/>
        </w:rPr>
      </w:pPr>
    </w:p>
    <w:p>
      <w:pPr>
        <w:spacing w:before="1"/>
        <w:ind w:left="480" w:right="0" w:firstLine="0"/>
        <w:jc w:val="left"/>
        <w:rPr>
          <w:b/>
          <w:sz w:val="28"/>
        </w:rPr>
      </w:pPr>
      <w:r>
        <w:rPr>
          <w:b/>
          <w:sz w:val="28"/>
        </w:rPr>
        <w:t>Suspicious Package</w:t>
      </w:r>
    </w:p>
    <w:p>
      <w:pPr>
        <w:pStyle w:val="BodyText"/>
        <w:spacing w:before="44"/>
        <w:ind w:left="480"/>
      </w:pPr>
      <w:r>
        <w:rPr/>
        <w:t>Describe:</w:t>
      </w:r>
    </w:p>
    <w:p>
      <w:pPr>
        <w:pStyle w:val="BodyText"/>
        <w:rPr>
          <w:sz w:val="26"/>
        </w:rPr>
      </w:pPr>
    </w:p>
    <w:p>
      <w:pPr>
        <w:pStyle w:val="BodyText"/>
        <w:rPr>
          <w:sz w:val="26"/>
        </w:rPr>
      </w:pPr>
    </w:p>
    <w:p>
      <w:pPr>
        <w:pStyle w:val="BodyText"/>
        <w:spacing w:before="4"/>
        <w:rPr>
          <w:sz w:val="34"/>
        </w:rPr>
      </w:pPr>
    </w:p>
    <w:p>
      <w:pPr>
        <w:pStyle w:val="BodyText"/>
        <w:spacing w:before="1"/>
        <w:ind w:left="480" w:right="8379"/>
      </w:pPr>
      <w:r>
        <w:rPr/>
        <w:t>Where found?</w:t>
      </w:r>
    </w:p>
    <w:p>
      <w:pPr>
        <w:pStyle w:val="BodyText"/>
        <w:spacing w:before="43"/>
        <w:ind w:left="480" w:right="8379"/>
      </w:pPr>
      <w:r>
        <w:rPr/>
        <w:t>Unusual markings:</w:t>
      </w:r>
    </w:p>
    <w:p>
      <w:pPr>
        <w:pStyle w:val="BodyText"/>
        <w:spacing w:line="272" w:lineRule="exact" w:before="45"/>
        <w:ind w:left="480"/>
      </w:pPr>
      <w:r>
        <w:rPr/>
        <w:t>Documentation and reporting trail:</w:t>
      </w:r>
    </w:p>
    <w:p>
      <w:pPr>
        <w:spacing w:after="0" w:line="272" w:lineRule="exact"/>
        <w:sectPr>
          <w:type w:val="continuous"/>
          <w:pgSz w:w="12240" w:h="15840"/>
          <w:pgMar w:top="720" w:bottom="980" w:left="1320" w:right="240"/>
        </w:sectPr>
      </w:pPr>
    </w:p>
    <w:p>
      <w:pPr>
        <w:pStyle w:val="BodyText"/>
        <w:spacing w:before="8"/>
        <w:rPr>
          <w:sz w:val="9"/>
        </w:rPr>
      </w:pPr>
    </w:p>
    <w:p>
      <w:pPr>
        <w:spacing w:after="0"/>
        <w:rPr>
          <w:sz w:val="9"/>
        </w:rPr>
        <w:sectPr>
          <w:headerReference w:type="default" r:id="rId54"/>
          <w:footerReference w:type="default" r:id="rId55"/>
          <w:pgSz w:w="12240" w:h="15840"/>
          <w:pgMar w:header="434" w:footer="425" w:top="680" w:bottom="620" w:left="1320" w:right="240"/>
          <w:pgNumType w:start="112"/>
        </w:sectPr>
      </w:pPr>
    </w:p>
    <w:p>
      <w:pPr>
        <w:pStyle w:val="BodyText"/>
        <w:spacing w:before="90"/>
        <w:ind w:left="480"/>
      </w:pPr>
      <w:r>
        <w:rPr/>
        <w:t>Emergency Response Procedures</w:t>
      </w:r>
    </w:p>
    <w:p>
      <w:pPr>
        <w:pStyle w:val="BodyText"/>
        <w:spacing w:before="6"/>
        <w:rPr>
          <w:sz w:val="56"/>
        </w:rPr>
      </w:pPr>
      <w:r>
        <w:rPr/>
        <w:br w:type="column"/>
      </w:r>
      <w:r>
        <w:rPr>
          <w:sz w:val="56"/>
        </w:rPr>
      </w:r>
    </w:p>
    <w:p>
      <w:pPr>
        <w:spacing w:before="0"/>
        <w:ind w:left="480" w:right="0" w:firstLine="0"/>
        <w:jc w:val="left"/>
        <w:rPr>
          <w:b/>
          <w:sz w:val="36"/>
        </w:rPr>
      </w:pPr>
      <w:bookmarkStart w:name="Weapons" w:id="120"/>
      <w:bookmarkEnd w:id="120"/>
      <w:r>
        <w:rPr/>
      </w:r>
      <w:bookmarkStart w:name="_bookmark57" w:id="121"/>
      <w:bookmarkEnd w:id="121"/>
      <w:r>
        <w:rPr/>
      </w:r>
      <w:r>
        <w:rPr>
          <w:b/>
          <w:sz w:val="36"/>
        </w:rPr>
        <w:t>Weapons</w:t>
      </w:r>
    </w:p>
    <w:p>
      <w:pPr>
        <w:spacing w:after="0"/>
        <w:jc w:val="left"/>
        <w:rPr>
          <w:sz w:val="36"/>
        </w:rPr>
        <w:sectPr>
          <w:type w:val="continuous"/>
          <w:pgSz w:w="12240" w:h="15840"/>
          <w:pgMar w:top="720" w:bottom="980" w:left="1320" w:right="240"/>
          <w:cols w:num="2" w:equalWidth="0">
            <w:col w:w="3716" w:space="434"/>
            <w:col w:w="6530"/>
          </w:cols>
        </w:sectPr>
      </w:pPr>
    </w:p>
    <w:p>
      <w:pPr>
        <w:pStyle w:val="BodyText"/>
        <w:spacing w:before="8"/>
        <w:rPr>
          <w:b/>
        </w:rPr>
      </w:pPr>
    </w:p>
    <w:p>
      <w:pPr>
        <w:spacing w:before="89"/>
        <w:ind w:left="480" w:right="0" w:firstLine="0"/>
        <w:jc w:val="left"/>
        <w:rPr>
          <w:sz w:val="28"/>
        </w:rPr>
      </w:pPr>
      <w:r>
        <w:rPr>
          <w:sz w:val="28"/>
        </w:rPr>
        <w:t>Critical Information</w:t>
      </w:r>
    </w:p>
    <w:p>
      <w:pPr>
        <w:pStyle w:val="BodyText"/>
        <w:spacing w:line="276" w:lineRule="auto" w:before="49"/>
        <w:ind w:left="480" w:right="749"/>
        <w:rPr>
          <w:b/>
        </w:rPr>
      </w:pPr>
      <w:r>
        <w:rPr/>
        <w:t>Student access to weapons creates significant risk within a school environment. Early intervention may reduce or eliminate escalation of the incident</w:t>
      </w:r>
      <w:r>
        <w:rPr>
          <w:b/>
        </w:rPr>
        <w:t>.</w:t>
      </w:r>
    </w:p>
    <w:p>
      <w:pPr>
        <w:pStyle w:val="BodyText"/>
        <w:spacing w:before="6"/>
        <w:rPr>
          <w:b/>
          <w:sz w:val="27"/>
        </w:rPr>
      </w:pPr>
    </w:p>
    <w:p>
      <w:pPr>
        <w:spacing w:before="1"/>
        <w:ind w:left="480" w:right="0" w:firstLine="0"/>
        <w:jc w:val="left"/>
        <w:rPr>
          <w:sz w:val="28"/>
        </w:rPr>
      </w:pPr>
      <w:r>
        <w:rPr>
          <w:sz w:val="28"/>
        </w:rPr>
        <w:t>If you are aware of a weapon on school property:</w:t>
      </w:r>
    </w:p>
    <w:p>
      <w:pPr>
        <w:spacing w:before="52"/>
        <w:ind w:left="480" w:right="0" w:firstLine="0"/>
        <w:jc w:val="left"/>
        <w:rPr>
          <w:b/>
          <w:sz w:val="28"/>
        </w:rPr>
      </w:pPr>
      <w:r>
        <w:rPr>
          <w:b/>
          <w:sz w:val="28"/>
        </w:rPr>
        <w:t>Staff</w:t>
      </w:r>
    </w:p>
    <w:p>
      <w:pPr>
        <w:pStyle w:val="ListParagraph"/>
        <w:numPr>
          <w:ilvl w:val="0"/>
          <w:numId w:val="32"/>
        </w:numPr>
        <w:tabs>
          <w:tab w:pos="1919" w:val="left" w:leader="none"/>
          <w:tab w:pos="1920" w:val="left" w:leader="none"/>
        </w:tabs>
        <w:spacing w:line="240" w:lineRule="auto" w:before="44" w:after="0"/>
        <w:ind w:left="1920" w:right="0" w:hanging="577"/>
        <w:jc w:val="left"/>
        <w:rPr>
          <w:sz w:val="24"/>
        </w:rPr>
      </w:pPr>
      <w:r>
        <w:rPr>
          <w:sz w:val="24"/>
        </w:rPr>
        <w:t>Notify building administration immediately and provide the following</w:t>
      </w:r>
      <w:r>
        <w:rPr>
          <w:spacing w:val="-17"/>
          <w:sz w:val="24"/>
        </w:rPr>
        <w:t> </w:t>
      </w:r>
      <w:r>
        <w:rPr>
          <w:sz w:val="24"/>
        </w:rPr>
        <w:t>information:</w:t>
      </w:r>
    </w:p>
    <w:p>
      <w:pPr>
        <w:pStyle w:val="ListParagraph"/>
        <w:numPr>
          <w:ilvl w:val="1"/>
          <w:numId w:val="32"/>
        </w:numPr>
        <w:tabs>
          <w:tab w:pos="2640" w:val="left" w:leader="none"/>
        </w:tabs>
        <w:spacing w:line="240" w:lineRule="auto" w:before="102" w:after="0"/>
        <w:ind w:left="2640" w:right="0" w:hanging="360"/>
        <w:jc w:val="left"/>
        <w:rPr>
          <w:sz w:val="24"/>
        </w:rPr>
      </w:pPr>
      <w:r>
        <w:rPr>
          <w:sz w:val="24"/>
        </w:rPr>
        <w:t>Location, identity and description of the</w:t>
      </w:r>
      <w:r>
        <w:rPr>
          <w:spacing w:val="-8"/>
          <w:sz w:val="24"/>
        </w:rPr>
        <w:t> </w:t>
      </w:r>
      <w:r>
        <w:rPr>
          <w:sz w:val="24"/>
        </w:rPr>
        <w:t>individual</w:t>
      </w:r>
    </w:p>
    <w:p>
      <w:pPr>
        <w:pStyle w:val="ListParagraph"/>
        <w:numPr>
          <w:ilvl w:val="1"/>
          <w:numId w:val="32"/>
        </w:numPr>
        <w:tabs>
          <w:tab w:pos="2640" w:val="left" w:leader="none"/>
        </w:tabs>
        <w:spacing w:line="240" w:lineRule="auto" w:before="81" w:after="0"/>
        <w:ind w:left="2640" w:right="0" w:hanging="360"/>
        <w:jc w:val="left"/>
        <w:rPr>
          <w:sz w:val="24"/>
        </w:rPr>
      </w:pPr>
      <w:r>
        <w:rPr>
          <w:sz w:val="24"/>
        </w:rPr>
        <w:t>Description and location of</w:t>
      </w:r>
      <w:r>
        <w:rPr>
          <w:spacing w:val="-2"/>
          <w:sz w:val="24"/>
        </w:rPr>
        <w:t> </w:t>
      </w:r>
      <w:r>
        <w:rPr>
          <w:sz w:val="24"/>
        </w:rPr>
        <w:t>weapon(s)</w:t>
      </w:r>
    </w:p>
    <w:p>
      <w:pPr>
        <w:pStyle w:val="ListParagraph"/>
        <w:numPr>
          <w:ilvl w:val="1"/>
          <w:numId w:val="32"/>
        </w:numPr>
        <w:tabs>
          <w:tab w:pos="2640" w:val="left" w:leader="none"/>
        </w:tabs>
        <w:spacing w:line="240" w:lineRule="auto" w:before="81" w:after="0"/>
        <w:ind w:left="2640" w:right="0" w:hanging="360"/>
        <w:jc w:val="left"/>
        <w:rPr>
          <w:sz w:val="24"/>
        </w:rPr>
      </w:pPr>
      <w:r>
        <w:rPr>
          <w:sz w:val="24"/>
        </w:rPr>
        <w:t>Whether the individual has threatened him or herself or anyone</w:t>
      </w:r>
      <w:r>
        <w:rPr>
          <w:spacing w:val="-9"/>
          <w:sz w:val="24"/>
        </w:rPr>
        <w:t> </w:t>
      </w:r>
      <w:r>
        <w:rPr>
          <w:sz w:val="24"/>
        </w:rPr>
        <w:t>else</w:t>
      </w:r>
    </w:p>
    <w:p>
      <w:pPr>
        <w:pStyle w:val="ListParagraph"/>
        <w:numPr>
          <w:ilvl w:val="0"/>
          <w:numId w:val="32"/>
        </w:numPr>
        <w:tabs>
          <w:tab w:pos="1919" w:val="left" w:leader="none"/>
          <w:tab w:pos="1920" w:val="left" w:leader="none"/>
        </w:tabs>
        <w:spacing w:line="240" w:lineRule="auto" w:before="82" w:after="0"/>
        <w:ind w:left="1920" w:right="0" w:hanging="576"/>
        <w:jc w:val="left"/>
        <w:rPr>
          <w:sz w:val="24"/>
        </w:rPr>
      </w:pPr>
      <w:r>
        <w:rPr>
          <w:sz w:val="24"/>
        </w:rPr>
        <w:t>Limit information to staff and students on a need to know</w:t>
      </w:r>
      <w:r>
        <w:rPr>
          <w:spacing w:val="-5"/>
          <w:sz w:val="24"/>
        </w:rPr>
        <w:t> </w:t>
      </w:r>
      <w:r>
        <w:rPr>
          <w:sz w:val="24"/>
        </w:rPr>
        <w:t>basis</w:t>
      </w:r>
    </w:p>
    <w:p>
      <w:pPr>
        <w:pStyle w:val="ListParagraph"/>
        <w:numPr>
          <w:ilvl w:val="0"/>
          <w:numId w:val="32"/>
        </w:numPr>
        <w:tabs>
          <w:tab w:pos="1919" w:val="left" w:leader="none"/>
          <w:tab w:pos="1920" w:val="left" w:leader="none"/>
        </w:tabs>
        <w:spacing w:line="240" w:lineRule="auto" w:before="100" w:after="0"/>
        <w:ind w:left="1920" w:right="0" w:hanging="576"/>
        <w:jc w:val="left"/>
        <w:rPr>
          <w:sz w:val="24"/>
        </w:rPr>
      </w:pPr>
      <w:r>
        <w:rPr>
          <w:sz w:val="24"/>
        </w:rPr>
        <w:t>Stay calm and do not call attention to the</w:t>
      </w:r>
      <w:r>
        <w:rPr>
          <w:spacing w:val="-5"/>
          <w:sz w:val="24"/>
        </w:rPr>
        <w:t> </w:t>
      </w:r>
      <w:r>
        <w:rPr>
          <w:sz w:val="24"/>
        </w:rPr>
        <w:t>weapon</w:t>
      </w:r>
    </w:p>
    <w:p>
      <w:pPr>
        <w:spacing w:before="103"/>
        <w:ind w:left="480" w:right="0" w:firstLine="0"/>
        <w:jc w:val="left"/>
        <w:rPr>
          <w:b/>
          <w:sz w:val="28"/>
        </w:rPr>
      </w:pPr>
      <w:r>
        <w:rPr>
          <w:b/>
          <w:sz w:val="28"/>
        </w:rPr>
        <w:t>Building Administration</w:t>
      </w:r>
    </w:p>
    <w:p>
      <w:pPr>
        <w:pStyle w:val="ListParagraph"/>
        <w:numPr>
          <w:ilvl w:val="0"/>
          <w:numId w:val="32"/>
        </w:numPr>
        <w:tabs>
          <w:tab w:pos="1919" w:val="left" w:leader="none"/>
          <w:tab w:pos="1920" w:val="left" w:leader="none"/>
        </w:tabs>
        <w:spacing w:line="240" w:lineRule="auto" w:before="46" w:after="0"/>
        <w:ind w:left="1920" w:right="0" w:hanging="577"/>
        <w:jc w:val="left"/>
        <w:rPr>
          <w:sz w:val="24"/>
        </w:rPr>
      </w:pPr>
      <w:r>
        <w:rPr>
          <w:sz w:val="24"/>
        </w:rPr>
        <w:t>Call 911 to report that a weapon is in school</w:t>
      </w:r>
    </w:p>
    <w:p>
      <w:pPr>
        <w:pStyle w:val="ListParagraph"/>
        <w:numPr>
          <w:ilvl w:val="1"/>
          <w:numId w:val="32"/>
        </w:numPr>
        <w:tabs>
          <w:tab w:pos="2640" w:val="left" w:leader="none"/>
        </w:tabs>
        <w:spacing w:line="240" w:lineRule="auto" w:before="100" w:after="0"/>
        <w:ind w:left="2640" w:right="0" w:hanging="360"/>
        <w:jc w:val="left"/>
        <w:rPr>
          <w:sz w:val="24"/>
        </w:rPr>
      </w:pPr>
      <w:r>
        <w:rPr>
          <w:sz w:val="24"/>
        </w:rPr>
        <w:t>Provide location, identity and description of the</w:t>
      </w:r>
      <w:r>
        <w:rPr>
          <w:spacing w:val="-7"/>
          <w:sz w:val="24"/>
        </w:rPr>
        <w:t> </w:t>
      </w:r>
      <w:r>
        <w:rPr>
          <w:sz w:val="24"/>
        </w:rPr>
        <w:t>individual</w:t>
      </w:r>
    </w:p>
    <w:p>
      <w:pPr>
        <w:pStyle w:val="ListParagraph"/>
        <w:numPr>
          <w:ilvl w:val="1"/>
          <w:numId w:val="32"/>
        </w:numPr>
        <w:tabs>
          <w:tab w:pos="2640" w:val="left" w:leader="none"/>
        </w:tabs>
        <w:spacing w:line="240" w:lineRule="auto" w:before="81" w:after="0"/>
        <w:ind w:left="2640" w:right="0" w:hanging="360"/>
        <w:jc w:val="left"/>
        <w:rPr>
          <w:sz w:val="24"/>
        </w:rPr>
      </w:pPr>
      <w:r>
        <w:rPr>
          <w:sz w:val="24"/>
        </w:rPr>
        <w:t>Provide description and location of</w:t>
      </w:r>
      <w:r>
        <w:rPr>
          <w:spacing w:val="-3"/>
          <w:sz w:val="24"/>
        </w:rPr>
        <w:t> </w:t>
      </w:r>
      <w:r>
        <w:rPr>
          <w:sz w:val="24"/>
        </w:rPr>
        <w:t>weapons</w:t>
      </w:r>
    </w:p>
    <w:p>
      <w:pPr>
        <w:pStyle w:val="ListParagraph"/>
        <w:numPr>
          <w:ilvl w:val="0"/>
          <w:numId w:val="32"/>
        </w:numPr>
        <w:tabs>
          <w:tab w:pos="1919" w:val="left" w:leader="none"/>
          <w:tab w:pos="1920" w:val="left" w:leader="none"/>
        </w:tabs>
        <w:spacing w:line="240" w:lineRule="auto" w:before="83" w:after="0"/>
        <w:ind w:left="1920" w:right="0" w:hanging="577"/>
        <w:jc w:val="left"/>
        <w:rPr>
          <w:sz w:val="24"/>
        </w:rPr>
      </w:pPr>
      <w:r>
        <w:rPr>
          <w:sz w:val="24"/>
        </w:rPr>
        <w:t>Develop an action plan for response</w:t>
      </w:r>
    </w:p>
    <w:p>
      <w:pPr>
        <w:pStyle w:val="ListParagraph"/>
        <w:numPr>
          <w:ilvl w:val="1"/>
          <w:numId w:val="32"/>
        </w:numPr>
        <w:tabs>
          <w:tab w:pos="2640" w:val="left" w:leader="none"/>
        </w:tabs>
        <w:spacing w:line="240" w:lineRule="auto" w:before="100" w:after="0"/>
        <w:ind w:left="2640" w:right="0" w:hanging="360"/>
        <w:jc w:val="left"/>
        <w:rPr>
          <w:sz w:val="24"/>
        </w:rPr>
      </w:pPr>
      <w:r>
        <w:rPr>
          <w:sz w:val="24"/>
        </w:rPr>
        <w:t>If the weapon is located on an individual, isolate the</w:t>
      </w:r>
      <w:r>
        <w:rPr>
          <w:spacing w:val="-3"/>
          <w:sz w:val="24"/>
        </w:rPr>
        <w:t> </w:t>
      </w:r>
      <w:r>
        <w:rPr>
          <w:sz w:val="24"/>
        </w:rPr>
        <w:t>individual</w:t>
      </w:r>
    </w:p>
    <w:p>
      <w:pPr>
        <w:pStyle w:val="ListParagraph"/>
        <w:numPr>
          <w:ilvl w:val="1"/>
          <w:numId w:val="32"/>
        </w:numPr>
        <w:tabs>
          <w:tab w:pos="2640" w:val="left" w:leader="none"/>
        </w:tabs>
        <w:spacing w:line="240" w:lineRule="auto" w:before="80" w:after="0"/>
        <w:ind w:left="2640" w:right="0" w:hanging="360"/>
        <w:jc w:val="left"/>
        <w:rPr>
          <w:sz w:val="24"/>
        </w:rPr>
      </w:pPr>
      <w:r>
        <w:rPr>
          <w:sz w:val="24"/>
        </w:rPr>
        <w:t>If the weapon is in a locker or in a backpack, prevent access to that</w:t>
      </w:r>
      <w:r>
        <w:rPr>
          <w:spacing w:val="-10"/>
          <w:sz w:val="24"/>
        </w:rPr>
        <w:t> </w:t>
      </w:r>
      <w:r>
        <w:rPr>
          <w:sz w:val="24"/>
        </w:rPr>
        <w:t>area</w:t>
      </w:r>
    </w:p>
    <w:p>
      <w:pPr>
        <w:pStyle w:val="ListParagraph"/>
        <w:numPr>
          <w:ilvl w:val="0"/>
          <w:numId w:val="32"/>
        </w:numPr>
        <w:tabs>
          <w:tab w:pos="1919" w:val="left" w:leader="none"/>
          <w:tab w:pos="1920" w:val="left" w:leader="none"/>
        </w:tabs>
        <w:spacing w:line="240" w:lineRule="auto" w:before="81" w:after="0"/>
        <w:ind w:left="1920" w:right="0" w:hanging="577"/>
        <w:jc w:val="left"/>
        <w:rPr>
          <w:sz w:val="24"/>
        </w:rPr>
      </w:pPr>
      <w:r>
        <w:rPr>
          <w:sz w:val="24"/>
        </w:rPr>
        <w:t>Determine whether to initiate Lockdown, Evacuation or other</w:t>
      </w:r>
      <w:r>
        <w:rPr>
          <w:spacing w:val="-7"/>
          <w:sz w:val="24"/>
        </w:rPr>
        <w:t> </w:t>
      </w:r>
      <w:r>
        <w:rPr>
          <w:sz w:val="24"/>
        </w:rPr>
        <w:t>procedures</w:t>
      </w:r>
    </w:p>
    <w:p>
      <w:pPr>
        <w:pStyle w:val="ListParagraph"/>
        <w:numPr>
          <w:ilvl w:val="0"/>
          <w:numId w:val="32"/>
        </w:numPr>
        <w:tabs>
          <w:tab w:pos="1919" w:val="left" w:leader="none"/>
          <w:tab w:pos="1920" w:val="left" w:leader="none"/>
        </w:tabs>
        <w:spacing w:line="240" w:lineRule="auto" w:before="102" w:after="0"/>
        <w:ind w:left="1920" w:right="0" w:hanging="576"/>
        <w:jc w:val="left"/>
        <w:rPr>
          <w:sz w:val="24"/>
        </w:rPr>
      </w:pPr>
      <w:r>
        <w:rPr>
          <w:sz w:val="24"/>
        </w:rPr>
        <w:t>Notify district</w:t>
      </w:r>
      <w:r>
        <w:rPr>
          <w:spacing w:val="-6"/>
          <w:sz w:val="24"/>
        </w:rPr>
        <w:t> </w:t>
      </w:r>
      <w:r>
        <w:rPr>
          <w:sz w:val="24"/>
        </w:rPr>
        <w:t>administration</w:t>
      </w:r>
    </w:p>
    <w:p>
      <w:pPr>
        <w:pStyle w:val="ListParagraph"/>
        <w:numPr>
          <w:ilvl w:val="0"/>
          <w:numId w:val="32"/>
        </w:numPr>
        <w:tabs>
          <w:tab w:pos="1919" w:val="left" w:leader="none"/>
          <w:tab w:pos="1920" w:val="left" w:leader="none"/>
        </w:tabs>
        <w:spacing w:line="240" w:lineRule="auto" w:before="99" w:after="0"/>
        <w:ind w:left="1920" w:right="0" w:hanging="576"/>
        <w:jc w:val="left"/>
        <w:rPr>
          <w:sz w:val="24"/>
        </w:rPr>
      </w:pPr>
      <w:r>
        <w:rPr>
          <w:sz w:val="24"/>
        </w:rPr>
        <w:t>Conduct weapon search, if needed</w:t>
      </w:r>
    </w:p>
    <w:p>
      <w:pPr>
        <w:pStyle w:val="ListParagraph"/>
        <w:numPr>
          <w:ilvl w:val="0"/>
          <w:numId w:val="32"/>
        </w:numPr>
        <w:tabs>
          <w:tab w:pos="1919" w:val="left" w:leader="none"/>
          <w:tab w:pos="1920" w:val="left" w:leader="none"/>
        </w:tabs>
        <w:spacing w:line="240" w:lineRule="auto" w:before="102" w:after="0"/>
        <w:ind w:left="1920" w:right="0" w:hanging="576"/>
        <w:jc w:val="left"/>
        <w:rPr>
          <w:sz w:val="24"/>
        </w:rPr>
      </w:pPr>
      <w:r>
        <w:rPr>
          <w:sz w:val="24"/>
        </w:rPr>
        <w:t>DO NOT approach the individual alone. Consider these</w:t>
      </w:r>
      <w:r>
        <w:rPr>
          <w:spacing w:val="-7"/>
          <w:sz w:val="24"/>
        </w:rPr>
        <w:t> </w:t>
      </w:r>
      <w:r>
        <w:rPr>
          <w:sz w:val="24"/>
        </w:rPr>
        <w:t>factors:</w:t>
      </w:r>
    </w:p>
    <w:p>
      <w:pPr>
        <w:pStyle w:val="ListParagraph"/>
        <w:numPr>
          <w:ilvl w:val="1"/>
          <w:numId w:val="32"/>
        </w:numPr>
        <w:tabs>
          <w:tab w:pos="2640" w:val="left" w:leader="none"/>
        </w:tabs>
        <w:spacing w:line="240" w:lineRule="auto" w:before="100" w:after="0"/>
        <w:ind w:left="2640" w:right="0" w:hanging="360"/>
        <w:jc w:val="left"/>
        <w:rPr>
          <w:sz w:val="24"/>
        </w:rPr>
      </w:pPr>
      <w:r>
        <w:rPr>
          <w:sz w:val="24"/>
        </w:rPr>
        <w:t>Need for assistance from law</w:t>
      </w:r>
      <w:r>
        <w:rPr>
          <w:spacing w:val="-2"/>
          <w:sz w:val="24"/>
        </w:rPr>
        <w:t> </w:t>
      </w:r>
      <w:r>
        <w:rPr>
          <w:sz w:val="24"/>
        </w:rPr>
        <w:t>enforcement</w:t>
      </w:r>
    </w:p>
    <w:p>
      <w:pPr>
        <w:pStyle w:val="ListParagraph"/>
        <w:numPr>
          <w:ilvl w:val="1"/>
          <w:numId w:val="32"/>
        </w:numPr>
        <w:tabs>
          <w:tab w:pos="2640" w:val="left" w:leader="none"/>
        </w:tabs>
        <w:spacing w:line="240" w:lineRule="auto" w:before="81" w:after="0"/>
        <w:ind w:left="2640" w:right="0" w:hanging="360"/>
        <w:jc w:val="left"/>
        <w:rPr>
          <w:sz w:val="24"/>
        </w:rPr>
      </w:pPr>
      <w:r>
        <w:rPr>
          <w:sz w:val="24"/>
        </w:rPr>
        <w:t>Best time and location to approach</w:t>
      </w:r>
      <w:r>
        <w:rPr>
          <w:spacing w:val="-2"/>
          <w:sz w:val="24"/>
        </w:rPr>
        <w:t> </w:t>
      </w:r>
      <w:r>
        <w:rPr>
          <w:sz w:val="24"/>
        </w:rPr>
        <w:t>individual</w:t>
      </w:r>
    </w:p>
    <w:p>
      <w:pPr>
        <w:pStyle w:val="ListParagraph"/>
        <w:numPr>
          <w:ilvl w:val="1"/>
          <w:numId w:val="32"/>
        </w:numPr>
        <w:tabs>
          <w:tab w:pos="2640" w:val="left" w:leader="none"/>
        </w:tabs>
        <w:spacing w:line="240" w:lineRule="auto" w:before="83" w:after="0"/>
        <w:ind w:left="2640" w:right="0" w:hanging="360"/>
        <w:jc w:val="left"/>
        <w:rPr>
          <w:sz w:val="24"/>
        </w:rPr>
      </w:pPr>
      <w:r>
        <w:rPr>
          <w:sz w:val="24"/>
        </w:rPr>
        <w:t>Description, location and accessibility of</w:t>
      </w:r>
      <w:r>
        <w:rPr>
          <w:spacing w:val="-8"/>
          <w:sz w:val="24"/>
        </w:rPr>
        <w:t> </w:t>
      </w:r>
      <w:r>
        <w:rPr>
          <w:sz w:val="24"/>
        </w:rPr>
        <w:t>weapon(s)</w:t>
      </w:r>
    </w:p>
    <w:p>
      <w:pPr>
        <w:pStyle w:val="ListParagraph"/>
        <w:numPr>
          <w:ilvl w:val="1"/>
          <w:numId w:val="32"/>
        </w:numPr>
        <w:tabs>
          <w:tab w:pos="2640" w:val="left" w:leader="none"/>
        </w:tabs>
        <w:spacing w:line="240" w:lineRule="auto" w:before="80" w:after="0"/>
        <w:ind w:left="2640" w:right="0" w:hanging="360"/>
        <w:jc w:val="left"/>
        <w:rPr>
          <w:sz w:val="24"/>
        </w:rPr>
      </w:pPr>
      <w:r>
        <w:rPr>
          <w:sz w:val="24"/>
        </w:rPr>
        <w:t>Safety of persons in the</w:t>
      </w:r>
      <w:r>
        <w:rPr>
          <w:spacing w:val="-6"/>
          <w:sz w:val="24"/>
        </w:rPr>
        <w:t> </w:t>
      </w:r>
      <w:r>
        <w:rPr>
          <w:sz w:val="24"/>
        </w:rPr>
        <w:t>area</w:t>
      </w:r>
    </w:p>
    <w:p>
      <w:pPr>
        <w:pStyle w:val="ListParagraph"/>
        <w:numPr>
          <w:ilvl w:val="1"/>
          <w:numId w:val="32"/>
        </w:numPr>
        <w:tabs>
          <w:tab w:pos="2640" w:val="left" w:leader="none"/>
        </w:tabs>
        <w:spacing w:line="240" w:lineRule="auto" w:before="81" w:after="0"/>
        <w:ind w:left="2640" w:right="0" w:hanging="360"/>
        <w:jc w:val="left"/>
        <w:rPr>
          <w:sz w:val="24"/>
        </w:rPr>
      </w:pPr>
      <w:r>
        <w:rPr>
          <w:sz w:val="24"/>
        </w:rPr>
        <w:t>State of mind of the</w:t>
      </w:r>
      <w:r>
        <w:rPr>
          <w:spacing w:val="-5"/>
          <w:sz w:val="24"/>
        </w:rPr>
        <w:t> </w:t>
      </w:r>
      <w:r>
        <w:rPr>
          <w:sz w:val="24"/>
        </w:rPr>
        <w:t>individual</w:t>
      </w:r>
    </w:p>
    <w:p>
      <w:pPr>
        <w:pStyle w:val="ListParagraph"/>
        <w:numPr>
          <w:ilvl w:val="0"/>
          <w:numId w:val="32"/>
        </w:numPr>
        <w:tabs>
          <w:tab w:pos="1919" w:val="left" w:leader="none"/>
          <w:tab w:pos="1920" w:val="left" w:leader="none"/>
        </w:tabs>
        <w:spacing w:line="240" w:lineRule="auto" w:before="80" w:after="0"/>
        <w:ind w:left="1920" w:right="0" w:hanging="576"/>
        <w:jc w:val="left"/>
        <w:rPr>
          <w:sz w:val="24"/>
        </w:rPr>
      </w:pPr>
      <w:r>
        <w:rPr>
          <w:sz w:val="24"/>
        </w:rPr>
        <w:t>If the individual displays or threatens with the</w:t>
      </w:r>
      <w:r>
        <w:rPr>
          <w:spacing w:val="-2"/>
          <w:sz w:val="24"/>
        </w:rPr>
        <w:t> </w:t>
      </w:r>
      <w:r>
        <w:rPr>
          <w:sz w:val="24"/>
        </w:rPr>
        <w:t>weapon(s):</w:t>
      </w:r>
    </w:p>
    <w:p>
      <w:pPr>
        <w:pStyle w:val="ListParagraph"/>
        <w:numPr>
          <w:ilvl w:val="1"/>
          <w:numId w:val="32"/>
        </w:numPr>
        <w:tabs>
          <w:tab w:pos="2640" w:val="left" w:leader="none"/>
        </w:tabs>
        <w:spacing w:line="240" w:lineRule="auto" w:before="103" w:after="0"/>
        <w:ind w:left="2640" w:right="0" w:hanging="360"/>
        <w:jc w:val="left"/>
        <w:rPr>
          <w:sz w:val="24"/>
        </w:rPr>
      </w:pPr>
      <w:r>
        <w:rPr>
          <w:sz w:val="24"/>
        </w:rPr>
        <w:t>DO NOT try to disarm him or</w:t>
      </w:r>
      <w:r>
        <w:rPr>
          <w:spacing w:val="-9"/>
          <w:sz w:val="24"/>
        </w:rPr>
        <w:t> </w:t>
      </w:r>
      <w:r>
        <w:rPr>
          <w:sz w:val="24"/>
        </w:rPr>
        <w:t>her</w:t>
      </w:r>
    </w:p>
    <w:p>
      <w:pPr>
        <w:pStyle w:val="ListParagraph"/>
        <w:numPr>
          <w:ilvl w:val="1"/>
          <w:numId w:val="32"/>
        </w:numPr>
        <w:tabs>
          <w:tab w:pos="2640" w:val="left" w:leader="none"/>
        </w:tabs>
        <w:spacing w:line="240" w:lineRule="auto" w:before="80" w:after="0"/>
        <w:ind w:left="2640" w:right="0" w:hanging="360"/>
        <w:jc w:val="left"/>
        <w:rPr>
          <w:sz w:val="24"/>
        </w:rPr>
      </w:pPr>
      <w:r>
        <w:rPr>
          <w:sz w:val="24"/>
        </w:rPr>
        <w:t>Avoid sudden moves or gestures</w:t>
      </w:r>
    </w:p>
    <w:p>
      <w:pPr>
        <w:pStyle w:val="ListParagraph"/>
        <w:numPr>
          <w:ilvl w:val="1"/>
          <w:numId w:val="32"/>
        </w:numPr>
        <w:tabs>
          <w:tab w:pos="2640" w:val="left" w:leader="none"/>
        </w:tabs>
        <w:spacing w:line="240" w:lineRule="auto" w:before="81" w:after="0"/>
        <w:ind w:left="2640" w:right="0" w:hanging="360"/>
        <w:jc w:val="left"/>
        <w:rPr>
          <w:sz w:val="24"/>
        </w:rPr>
      </w:pPr>
      <w:r>
        <w:rPr>
          <w:sz w:val="24"/>
        </w:rPr>
        <w:t>Use a calm, clear</w:t>
      </w:r>
      <w:r>
        <w:rPr>
          <w:spacing w:val="-4"/>
          <w:sz w:val="24"/>
        </w:rPr>
        <w:t> </w:t>
      </w:r>
      <w:r>
        <w:rPr>
          <w:sz w:val="24"/>
        </w:rPr>
        <w:t>voice</w:t>
      </w:r>
    </w:p>
    <w:p>
      <w:pPr>
        <w:pStyle w:val="ListParagraph"/>
        <w:numPr>
          <w:ilvl w:val="1"/>
          <w:numId w:val="32"/>
        </w:numPr>
        <w:tabs>
          <w:tab w:pos="2640" w:val="left" w:leader="none"/>
        </w:tabs>
        <w:spacing w:line="240" w:lineRule="auto" w:before="81" w:after="0"/>
        <w:ind w:left="2640" w:right="0" w:hanging="360"/>
        <w:jc w:val="left"/>
        <w:rPr>
          <w:sz w:val="24"/>
        </w:rPr>
      </w:pPr>
      <w:r>
        <w:rPr>
          <w:sz w:val="24"/>
        </w:rPr>
        <w:t>Instruct the individual to place the weapon</w:t>
      </w:r>
      <w:r>
        <w:rPr>
          <w:spacing w:val="-4"/>
          <w:sz w:val="24"/>
        </w:rPr>
        <w:t> </w:t>
      </w:r>
      <w:r>
        <w:rPr>
          <w:sz w:val="24"/>
        </w:rPr>
        <w:t>down</w:t>
      </w:r>
    </w:p>
    <w:p>
      <w:pPr>
        <w:pStyle w:val="ListParagraph"/>
        <w:numPr>
          <w:ilvl w:val="1"/>
          <w:numId w:val="32"/>
        </w:numPr>
        <w:tabs>
          <w:tab w:pos="2640" w:val="left" w:leader="none"/>
        </w:tabs>
        <w:spacing w:line="240" w:lineRule="auto" w:before="83" w:after="0"/>
        <w:ind w:left="2640" w:right="0" w:hanging="360"/>
        <w:jc w:val="left"/>
        <w:rPr>
          <w:sz w:val="24"/>
        </w:rPr>
      </w:pPr>
      <w:r>
        <w:rPr>
          <w:sz w:val="24"/>
        </w:rPr>
        <w:t>Use the individual’s name while talking to</w:t>
      </w:r>
      <w:r>
        <w:rPr>
          <w:spacing w:val="-8"/>
          <w:sz w:val="24"/>
        </w:rPr>
        <w:t> </w:t>
      </w:r>
      <w:r>
        <w:rPr>
          <w:sz w:val="24"/>
        </w:rPr>
        <w:t>them</w:t>
      </w:r>
    </w:p>
    <w:p>
      <w:pPr>
        <w:spacing w:after="0" w:line="240" w:lineRule="auto"/>
        <w:jc w:val="left"/>
        <w:rPr>
          <w:sz w:val="24"/>
        </w:rPr>
        <w:sectPr>
          <w:type w:val="continuous"/>
          <w:pgSz w:w="12240" w:h="15840"/>
          <w:pgMar w:top="720" w:bottom="980" w:left="1320" w:right="240"/>
        </w:sectPr>
      </w:pPr>
    </w:p>
    <w:p>
      <w:pPr>
        <w:pStyle w:val="BodyText"/>
        <w:spacing w:before="8"/>
        <w:rPr>
          <w:sz w:val="9"/>
        </w:rPr>
      </w:pPr>
    </w:p>
    <w:p>
      <w:pPr>
        <w:pStyle w:val="ListParagraph"/>
        <w:numPr>
          <w:ilvl w:val="1"/>
          <w:numId w:val="32"/>
        </w:numPr>
        <w:tabs>
          <w:tab w:pos="2640" w:val="left" w:leader="none"/>
        </w:tabs>
        <w:spacing w:line="240" w:lineRule="auto" w:before="90" w:after="0"/>
        <w:ind w:left="2640" w:right="0" w:hanging="360"/>
        <w:jc w:val="left"/>
        <w:rPr>
          <w:sz w:val="24"/>
        </w:rPr>
      </w:pPr>
      <w:r>
        <w:rPr>
          <w:sz w:val="24"/>
        </w:rPr>
        <w:t>Allow for escape routes. Back away with your hands</w:t>
      </w:r>
      <w:r>
        <w:rPr>
          <w:spacing w:val="-3"/>
          <w:sz w:val="24"/>
        </w:rPr>
        <w:t> </w:t>
      </w:r>
      <w:r>
        <w:rPr>
          <w:sz w:val="24"/>
        </w:rPr>
        <w:t>up</w:t>
      </w:r>
    </w:p>
    <w:p>
      <w:pPr>
        <w:pStyle w:val="ListParagraph"/>
        <w:numPr>
          <w:ilvl w:val="0"/>
          <w:numId w:val="32"/>
        </w:numPr>
        <w:tabs>
          <w:tab w:pos="1919" w:val="left" w:leader="none"/>
          <w:tab w:pos="1920" w:val="left" w:leader="none"/>
        </w:tabs>
        <w:spacing w:line="240" w:lineRule="auto" w:before="80" w:after="0"/>
        <w:ind w:left="1920" w:right="0" w:hanging="577"/>
        <w:jc w:val="left"/>
        <w:rPr>
          <w:sz w:val="24"/>
        </w:rPr>
      </w:pPr>
      <w:r>
        <w:rPr>
          <w:sz w:val="24"/>
        </w:rPr>
        <w:t>If the individual is a student, notify parent or</w:t>
      </w:r>
      <w:r>
        <w:rPr>
          <w:spacing w:val="-7"/>
          <w:sz w:val="24"/>
        </w:rPr>
        <w:t> </w:t>
      </w:r>
      <w:r>
        <w:rPr>
          <w:sz w:val="24"/>
        </w:rPr>
        <w:t>guardian</w:t>
      </w:r>
    </w:p>
    <w:p>
      <w:pPr>
        <w:pStyle w:val="ListParagraph"/>
        <w:numPr>
          <w:ilvl w:val="0"/>
          <w:numId w:val="32"/>
        </w:numPr>
        <w:tabs>
          <w:tab w:pos="1919" w:val="left" w:leader="none"/>
          <w:tab w:pos="1920" w:val="left" w:leader="none"/>
        </w:tabs>
        <w:spacing w:line="240" w:lineRule="auto" w:before="102" w:after="0"/>
        <w:ind w:left="1920" w:right="0" w:hanging="577"/>
        <w:jc w:val="left"/>
        <w:rPr>
          <w:sz w:val="24"/>
        </w:rPr>
      </w:pPr>
      <w:r>
        <w:rPr>
          <w:sz w:val="24"/>
        </w:rPr>
        <w:t>Document all actions taken by</w:t>
      </w:r>
      <w:r>
        <w:rPr>
          <w:spacing w:val="-6"/>
          <w:sz w:val="24"/>
        </w:rPr>
        <w:t> </w:t>
      </w:r>
      <w:r>
        <w:rPr>
          <w:sz w:val="24"/>
        </w:rPr>
        <w:t>staff</w:t>
      </w:r>
    </w:p>
    <w:p>
      <w:pPr>
        <w:pStyle w:val="ListParagraph"/>
        <w:numPr>
          <w:ilvl w:val="0"/>
          <w:numId w:val="32"/>
        </w:numPr>
        <w:tabs>
          <w:tab w:pos="1919" w:val="left" w:leader="none"/>
          <w:tab w:pos="1920" w:val="left" w:leader="none"/>
        </w:tabs>
        <w:spacing w:line="240" w:lineRule="auto" w:before="100" w:after="0"/>
        <w:ind w:left="1920" w:right="0" w:hanging="577"/>
        <w:jc w:val="left"/>
        <w:rPr>
          <w:sz w:val="24"/>
        </w:rPr>
      </w:pPr>
      <w:r>
        <w:rPr>
          <w:sz w:val="24"/>
        </w:rPr>
        <w:t>File report according to district</w:t>
      </w:r>
      <w:r>
        <w:rPr>
          <w:spacing w:val="-5"/>
          <w:sz w:val="24"/>
        </w:rPr>
        <w:t> </w:t>
      </w:r>
      <w:r>
        <w:rPr>
          <w:sz w:val="24"/>
        </w:rPr>
        <w:t>policy</w:t>
      </w:r>
    </w:p>
    <w:p>
      <w:pPr>
        <w:pStyle w:val="BodyText"/>
        <w:spacing w:before="4"/>
        <w:rPr>
          <w:sz w:val="36"/>
        </w:rPr>
      </w:pPr>
    </w:p>
    <w:p>
      <w:pPr>
        <w:spacing w:before="0"/>
        <w:ind w:left="480" w:right="0" w:firstLine="0"/>
        <w:jc w:val="left"/>
        <w:rPr>
          <w:i/>
          <w:sz w:val="22"/>
        </w:rPr>
      </w:pPr>
      <w:r>
        <w:rPr>
          <w:i/>
          <w:sz w:val="22"/>
        </w:rPr>
        <w:t>Staff members should be familiar with definitions of weapons within their school district’s policies.</w:t>
      </w:r>
    </w:p>
    <w:p>
      <w:pPr>
        <w:spacing w:after="0"/>
        <w:jc w:val="left"/>
        <w:rPr>
          <w:sz w:val="22"/>
        </w:rPr>
        <w:sectPr>
          <w:pgSz w:w="12240" w:h="15840"/>
          <w:pgMar w:header="434" w:footer="425" w:top="680" w:bottom="620" w:left="1320" w:right="240"/>
        </w:sectPr>
      </w:pPr>
    </w:p>
    <w:p>
      <w:pPr>
        <w:pStyle w:val="BodyText"/>
        <w:rPr>
          <w:i/>
          <w:sz w:val="18"/>
        </w:rPr>
      </w:pPr>
    </w:p>
    <w:p>
      <w:pPr>
        <w:pStyle w:val="BodyText"/>
        <w:ind w:left="480"/>
        <w:rPr>
          <w:sz w:val="20"/>
        </w:rPr>
      </w:pPr>
      <w:r>
        <w:rPr>
          <w:sz w:val="20"/>
        </w:rPr>
        <w:drawing>
          <wp:inline distT="0" distB="0" distL="0" distR="0">
            <wp:extent cx="5161011" cy="1878329"/>
            <wp:effectExtent l="0" t="0" r="0" b="0"/>
            <wp:docPr id="21" name="image1.jpeg" descr="HSEM Name Tag logo (clr) (Small)"/>
            <wp:cNvGraphicFramePr>
              <a:graphicFrameLocks noChangeAspect="1"/>
            </wp:cNvGraphicFramePr>
            <a:graphic>
              <a:graphicData uri="http://schemas.openxmlformats.org/drawingml/2006/picture">
                <pic:pic>
                  <pic:nvPicPr>
                    <pic:cNvPr id="22" name="image1.jpeg"/>
                    <pic:cNvPicPr/>
                  </pic:nvPicPr>
                  <pic:blipFill>
                    <a:blip r:embed="rId6" cstate="print"/>
                    <a:stretch>
                      <a:fillRect/>
                    </a:stretch>
                  </pic:blipFill>
                  <pic:spPr>
                    <a:xfrm>
                      <a:off x="0" y="0"/>
                      <a:ext cx="5161011" cy="1878329"/>
                    </a:xfrm>
                    <a:prstGeom prst="rect">
                      <a:avLst/>
                    </a:prstGeom>
                  </pic:spPr>
                </pic:pic>
              </a:graphicData>
            </a:graphic>
          </wp:inline>
        </w:drawing>
      </w:r>
      <w:r>
        <w:rPr>
          <w:sz w:val="20"/>
        </w:rPr>
      </w:r>
    </w:p>
    <w:p>
      <w:pPr>
        <w:pStyle w:val="BodyText"/>
        <w:rPr>
          <w:i/>
          <w:sz w:val="20"/>
        </w:rPr>
      </w:pPr>
    </w:p>
    <w:p>
      <w:pPr>
        <w:pStyle w:val="BodyText"/>
        <w:rPr>
          <w:i/>
          <w:sz w:val="20"/>
        </w:rPr>
      </w:pPr>
    </w:p>
    <w:p>
      <w:pPr>
        <w:pStyle w:val="BodyText"/>
        <w:rPr>
          <w:i/>
          <w:sz w:val="20"/>
        </w:rPr>
      </w:pPr>
    </w:p>
    <w:p>
      <w:pPr>
        <w:pStyle w:val="BodyText"/>
        <w:rPr>
          <w:i/>
          <w:sz w:val="16"/>
        </w:rPr>
      </w:pPr>
    </w:p>
    <w:p>
      <w:pPr>
        <w:spacing w:before="75"/>
        <w:ind w:left="3806" w:right="0" w:hanging="2542"/>
        <w:jc w:val="left"/>
        <w:rPr>
          <w:b/>
          <w:sz w:val="56"/>
        </w:rPr>
      </w:pPr>
      <w:bookmarkStart w:name="Behavioral Health and Recovery Procedure" w:id="122"/>
      <w:bookmarkEnd w:id="122"/>
      <w:r>
        <w:rPr/>
      </w:r>
      <w:bookmarkStart w:name="_bookmark58" w:id="123"/>
      <w:bookmarkEnd w:id="123"/>
      <w:r>
        <w:rPr/>
      </w:r>
      <w:r>
        <w:rPr>
          <w:b/>
          <w:sz w:val="56"/>
        </w:rPr>
        <w:t>Behavioral Health and Recovery Procedures</w:t>
      </w:r>
    </w:p>
    <w:p>
      <w:pPr>
        <w:pStyle w:val="BodyText"/>
        <w:spacing w:before="7"/>
        <w:rPr>
          <w:b/>
          <w:sz w:val="13"/>
        </w:rPr>
      </w:pPr>
      <w:r>
        <w:rPr/>
        <w:drawing>
          <wp:anchor distT="0" distB="0" distL="0" distR="0" allowOverlap="1" layoutInCell="1" locked="0" behindDoc="0" simplePos="0" relativeHeight="116">
            <wp:simplePos x="0" y="0"/>
            <wp:positionH relativeFrom="page">
              <wp:posOffset>1200168</wp:posOffset>
            </wp:positionH>
            <wp:positionV relativeFrom="paragraph">
              <wp:posOffset>124195</wp:posOffset>
            </wp:positionV>
            <wp:extent cx="5871573" cy="4891278"/>
            <wp:effectExtent l="0" t="0" r="0" b="0"/>
            <wp:wrapTopAndBottom/>
            <wp:docPr id="23" name="image18.jpeg" descr="Picture5"/>
            <wp:cNvGraphicFramePr>
              <a:graphicFrameLocks noChangeAspect="1"/>
            </wp:cNvGraphicFramePr>
            <a:graphic>
              <a:graphicData uri="http://schemas.openxmlformats.org/drawingml/2006/picture">
                <pic:pic>
                  <pic:nvPicPr>
                    <pic:cNvPr id="24" name="image18.jpeg"/>
                    <pic:cNvPicPr/>
                  </pic:nvPicPr>
                  <pic:blipFill>
                    <a:blip r:embed="rId56" cstate="print"/>
                    <a:stretch>
                      <a:fillRect/>
                    </a:stretch>
                  </pic:blipFill>
                  <pic:spPr>
                    <a:xfrm>
                      <a:off x="0" y="0"/>
                      <a:ext cx="5871573" cy="4891278"/>
                    </a:xfrm>
                    <a:prstGeom prst="rect">
                      <a:avLst/>
                    </a:prstGeom>
                  </pic:spPr>
                </pic:pic>
              </a:graphicData>
            </a:graphic>
          </wp:anchor>
        </w:drawing>
      </w:r>
    </w:p>
    <w:p>
      <w:pPr>
        <w:spacing w:after="0"/>
        <w:rPr>
          <w:sz w:val="13"/>
        </w:rPr>
        <w:sectPr>
          <w:pgSz w:w="12240" w:h="15840"/>
          <w:pgMar w:header="434" w:footer="425" w:top="680" w:bottom="620" w:left="1320" w:right="24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2"/>
        <w:rPr>
          <w:b/>
          <w:sz w:val="16"/>
        </w:rPr>
      </w:pPr>
    </w:p>
    <w:p>
      <w:pPr>
        <w:spacing w:before="76"/>
        <w:ind w:left="1003" w:right="1157" w:firstLine="0"/>
        <w:jc w:val="center"/>
        <w:rPr>
          <w:b/>
          <w:sz w:val="56"/>
        </w:rPr>
      </w:pPr>
      <w:r>
        <w:rPr/>
        <w:pict>
          <v:group style="position:absolute;margin-left:126.480003pt;margin-top:-38.098366pt;width:405.75pt;height:391.45pt;mso-position-horizontal-relative:page;mso-position-vertical-relative:paragraph;z-index:-264433664" coordorigin="2530,-762" coordsize="8115,7829">
            <v:shape style="position:absolute;left:2568;top:-724;width:8076;height:7791" type="#_x0000_t75" stroked="false">
              <v:imagedata r:id="rId59" o:title=""/>
            </v:shape>
            <v:shape style="position:absolute;left:2529;top:-762;width:8074;height:7788" type="#_x0000_t75" stroked="false">
              <v:imagedata r:id="rId60" o:title=""/>
            </v:shape>
            <v:rect style="position:absolute;left:2551;top:-741;width:8070;height:7785" filled="true" fillcolor="#f2f2f2" stroked="false">
              <v:fill type="solid"/>
            </v:rect>
            <v:shape style="position:absolute;left:2551;top:-597;width:8069;height:7498" type="#_x0000_t75" stroked="false">
              <v:imagedata r:id="rId61" o:title=""/>
            </v:shape>
            <w10:wrap type="none"/>
          </v:group>
        </w:pict>
      </w:r>
      <w:bookmarkStart w:name="Recovery" w:id="124"/>
      <w:bookmarkEnd w:id="124"/>
      <w:r>
        <w:rPr/>
      </w:r>
      <w:r>
        <w:rPr>
          <w:b/>
          <w:sz w:val="56"/>
        </w:rPr>
        <w:t>Recovery</w:t>
      </w:r>
    </w:p>
    <w:p>
      <w:pPr>
        <w:pStyle w:val="BodyText"/>
        <w:spacing w:before="6"/>
        <w:rPr>
          <w:b/>
          <w:sz w:val="52"/>
        </w:rPr>
      </w:pPr>
    </w:p>
    <w:p>
      <w:pPr>
        <w:spacing w:line="276" w:lineRule="auto" w:before="0"/>
        <w:ind w:left="1447" w:right="1604" w:firstLine="0"/>
        <w:jc w:val="left"/>
        <w:rPr>
          <w:sz w:val="28"/>
        </w:rPr>
      </w:pPr>
      <w:r>
        <w:rPr>
          <w:sz w:val="28"/>
        </w:rPr>
        <w:t>The goal of recovery from a school disaster or traumatic event is to restore the learning environment as soon as possible. Recovery starts as soon as the response phase has ended. Actions taken</w:t>
      </w:r>
      <w:r>
        <w:rPr>
          <w:spacing w:val="-28"/>
          <w:sz w:val="28"/>
        </w:rPr>
        <w:t> </w:t>
      </w:r>
      <w:r>
        <w:rPr>
          <w:sz w:val="28"/>
        </w:rPr>
        <w:t>during the first few days after an event set the tone for how the school intends to move forward. Depending on the trauma of the experience, the recovery process may last well into the future, as the school and community establish a “new</w:t>
      </w:r>
      <w:r>
        <w:rPr>
          <w:spacing w:val="-12"/>
          <w:sz w:val="28"/>
        </w:rPr>
        <w:t> </w:t>
      </w:r>
      <w:r>
        <w:rPr>
          <w:sz w:val="28"/>
        </w:rPr>
        <w:t>normal.”</w:t>
      </w:r>
    </w:p>
    <w:p>
      <w:pPr>
        <w:pStyle w:val="BodyText"/>
        <w:spacing w:before="1"/>
        <w:rPr>
          <w:sz w:val="32"/>
        </w:rPr>
      </w:pPr>
    </w:p>
    <w:p>
      <w:pPr>
        <w:spacing w:line="276" w:lineRule="auto" w:before="0"/>
        <w:ind w:left="1447" w:right="1621" w:firstLine="0"/>
        <w:jc w:val="left"/>
        <w:rPr>
          <w:sz w:val="28"/>
        </w:rPr>
      </w:pPr>
      <w:r>
        <w:rPr>
          <w:sz w:val="28"/>
        </w:rPr>
        <w:t>Recovery consists of four main components: emotional, academic, physical/structural and business/fiscal. In recovery planning all four components need to be addressed. The recovery process may be short-term or long-term depending on the circumstances of the event. Time and resources must be allocated accordingly.</w:t>
      </w:r>
    </w:p>
    <w:p>
      <w:pPr>
        <w:spacing w:after="0" w:line="276" w:lineRule="auto"/>
        <w:jc w:val="left"/>
        <w:rPr>
          <w:sz w:val="28"/>
        </w:rPr>
        <w:sectPr>
          <w:headerReference w:type="default" r:id="rId57"/>
          <w:footerReference w:type="default" r:id="rId58"/>
          <w:pgSz w:w="12240" w:h="15840"/>
          <w:pgMar w:header="434" w:footer="425" w:top="680" w:bottom="620" w:left="1320" w:right="240"/>
          <w:pgNumType w:start="115"/>
        </w:sectPr>
      </w:pPr>
    </w:p>
    <w:p>
      <w:pPr>
        <w:pStyle w:val="BodyText"/>
        <w:spacing w:before="5"/>
        <w:rPr>
          <w:sz w:val="10"/>
        </w:rPr>
      </w:pPr>
    </w:p>
    <w:p>
      <w:pPr>
        <w:spacing w:before="85"/>
        <w:ind w:left="1003" w:right="1360" w:firstLine="0"/>
        <w:jc w:val="center"/>
        <w:rPr>
          <w:b/>
          <w:sz w:val="36"/>
        </w:rPr>
      </w:pPr>
      <w:r>
        <w:rPr>
          <w:b/>
          <w:sz w:val="36"/>
        </w:rPr>
        <w:t>Recovery</w:t>
      </w:r>
    </w:p>
    <w:p>
      <w:pPr>
        <w:pStyle w:val="BodyText"/>
        <w:spacing w:line="276" w:lineRule="auto" w:before="319"/>
        <w:ind w:left="480" w:right="936"/>
      </w:pPr>
      <w:r>
        <w:rPr/>
        <w:t>After a disaster, local governments assess community needs and determine the actions required to return the community to a state of normalcy. The local emergency manager, working with the assessor’s office and public works department, is usually charged with assessing damages, tabulating losses to businesses and homeowners and estimating needed repairs. Similarly, the school district is responsible for assessing needs of its affected buildings after a disaster or traumatic event. There are four key components of recovery in a school setting:</w:t>
      </w:r>
    </w:p>
    <w:p>
      <w:pPr>
        <w:pStyle w:val="ListParagraph"/>
        <w:numPr>
          <w:ilvl w:val="0"/>
          <w:numId w:val="33"/>
        </w:numPr>
        <w:tabs>
          <w:tab w:pos="1919" w:val="left" w:leader="none"/>
          <w:tab w:pos="1920" w:val="left" w:leader="none"/>
        </w:tabs>
        <w:spacing w:line="293" w:lineRule="exact" w:before="0" w:after="0"/>
        <w:ind w:left="1920" w:right="0" w:hanging="360"/>
        <w:jc w:val="left"/>
        <w:rPr>
          <w:sz w:val="24"/>
        </w:rPr>
      </w:pPr>
      <w:r>
        <w:rPr>
          <w:sz w:val="24"/>
        </w:rPr>
        <w:t>Physical/structural</w:t>
      </w:r>
      <w:r>
        <w:rPr>
          <w:spacing w:val="-1"/>
          <w:sz w:val="24"/>
        </w:rPr>
        <w:t> </w:t>
      </w:r>
      <w:r>
        <w:rPr>
          <w:sz w:val="24"/>
        </w:rPr>
        <w:t>recovery</w:t>
      </w:r>
    </w:p>
    <w:p>
      <w:pPr>
        <w:pStyle w:val="ListParagraph"/>
        <w:numPr>
          <w:ilvl w:val="0"/>
          <w:numId w:val="33"/>
        </w:numPr>
        <w:tabs>
          <w:tab w:pos="1919" w:val="left" w:leader="none"/>
          <w:tab w:pos="1920" w:val="left" w:leader="none"/>
        </w:tabs>
        <w:spacing w:line="240" w:lineRule="auto" w:before="40" w:after="0"/>
        <w:ind w:left="1920" w:right="0" w:hanging="360"/>
        <w:jc w:val="left"/>
        <w:rPr>
          <w:sz w:val="24"/>
        </w:rPr>
      </w:pPr>
      <w:r>
        <w:rPr>
          <w:sz w:val="24"/>
        </w:rPr>
        <w:t>Fiscal recovery</w:t>
      </w:r>
    </w:p>
    <w:p>
      <w:pPr>
        <w:pStyle w:val="ListParagraph"/>
        <w:numPr>
          <w:ilvl w:val="0"/>
          <w:numId w:val="33"/>
        </w:numPr>
        <w:tabs>
          <w:tab w:pos="1919" w:val="left" w:leader="none"/>
          <w:tab w:pos="1920" w:val="left" w:leader="none"/>
        </w:tabs>
        <w:spacing w:line="240" w:lineRule="auto" w:before="42" w:after="0"/>
        <w:ind w:left="1920" w:right="0" w:hanging="360"/>
        <w:jc w:val="left"/>
        <w:rPr>
          <w:sz w:val="24"/>
        </w:rPr>
      </w:pPr>
      <w:r>
        <w:rPr>
          <w:sz w:val="24"/>
        </w:rPr>
        <w:t>Academic recovery</w:t>
      </w:r>
    </w:p>
    <w:p>
      <w:pPr>
        <w:pStyle w:val="ListParagraph"/>
        <w:numPr>
          <w:ilvl w:val="0"/>
          <w:numId w:val="33"/>
        </w:numPr>
        <w:tabs>
          <w:tab w:pos="1919" w:val="left" w:leader="none"/>
          <w:tab w:pos="1920" w:val="left" w:leader="none"/>
        </w:tabs>
        <w:spacing w:line="240" w:lineRule="auto" w:before="39" w:after="0"/>
        <w:ind w:left="1920" w:right="0" w:hanging="360"/>
        <w:jc w:val="left"/>
        <w:rPr>
          <w:sz w:val="24"/>
        </w:rPr>
      </w:pPr>
      <w:r>
        <w:rPr>
          <w:sz w:val="24"/>
        </w:rPr>
        <w:t>Social/emotional</w:t>
      </w:r>
      <w:r>
        <w:rPr>
          <w:spacing w:val="-1"/>
          <w:sz w:val="24"/>
        </w:rPr>
        <w:t> </w:t>
      </w:r>
      <w:r>
        <w:rPr>
          <w:sz w:val="24"/>
        </w:rPr>
        <w:t>recovery</w:t>
      </w:r>
    </w:p>
    <w:p>
      <w:pPr>
        <w:pStyle w:val="BodyText"/>
        <w:spacing w:before="43"/>
        <w:ind w:left="480"/>
      </w:pPr>
      <w:r>
        <w:rPr/>
        <w:t>Often disasters and traumatic events affecting schools involve several of these components.</w:t>
      </w:r>
    </w:p>
    <w:p>
      <w:pPr>
        <w:pStyle w:val="BodyText"/>
        <w:spacing w:before="9"/>
        <w:rPr>
          <w:sz w:val="31"/>
        </w:rPr>
      </w:pPr>
    </w:p>
    <w:p>
      <w:pPr>
        <w:spacing w:before="0"/>
        <w:ind w:left="480" w:right="0" w:firstLine="0"/>
        <w:jc w:val="left"/>
        <w:rPr>
          <w:b/>
          <w:sz w:val="28"/>
        </w:rPr>
      </w:pPr>
      <w:r>
        <w:rPr>
          <w:b/>
          <w:sz w:val="28"/>
        </w:rPr>
        <w:t>Recovery Team</w:t>
      </w:r>
    </w:p>
    <w:p>
      <w:pPr>
        <w:pStyle w:val="BodyText"/>
        <w:spacing w:line="276" w:lineRule="auto" w:before="44"/>
        <w:ind w:left="480" w:right="1062"/>
      </w:pPr>
      <w:r>
        <w:rPr/>
        <w:t>Recovery is an important part of a district emergency plan. Staff involved with recovery planning may differ from those participating in preparedness or response planning. A recovery team should include people who have responsibilities and expertise in the four key recovery components. Core team members should include those at the district level who are in charge of buildings and grounds, curriculum and instruction, mental health and student support services, business and finance, and administration. Other key members could include a teacher representative, director of communications and other community organizations or resources.</w:t>
      </w:r>
    </w:p>
    <w:p>
      <w:pPr>
        <w:pStyle w:val="BodyText"/>
        <w:rPr>
          <w:sz w:val="26"/>
        </w:rPr>
      </w:pPr>
    </w:p>
    <w:p>
      <w:pPr>
        <w:pStyle w:val="BodyText"/>
        <w:spacing w:before="9"/>
        <w:rPr>
          <w:sz w:val="22"/>
        </w:rPr>
      </w:pPr>
    </w:p>
    <w:p>
      <w:pPr>
        <w:spacing w:before="0"/>
        <w:ind w:left="480" w:right="0" w:firstLine="0"/>
        <w:jc w:val="left"/>
        <w:rPr>
          <w:b/>
          <w:sz w:val="28"/>
        </w:rPr>
      </w:pPr>
      <w:bookmarkStart w:name="Four Key Recovery Components" w:id="125"/>
      <w:bookmarkEnd w:id="125"/>
      <w:r>
        <w:rPr/>
      </w:r>
      <w:bookmarkStart w:name="_bookmark59" w:id="126"/>
      <w:bookmarkEnd w:id="126"/>
      <w:r>
        <w:rPr/>
      </w:r>
      <w:r>
        <w:rPr>
          <w:b/>
          <w:sz w:val="28"/>
        </w:rPr>
        <w:t>Four Key Recovery Components</w:t>
      </w:r>
    </w:p>
    <w:p>
      <w:pPr>
        <w:spacing w:before="57"/>
        <w:ind w:left="480" w:right="0" w:firstLine="0"/>
        <w:jc w:val="left"/>
        <w:rPr>
          <w:i/>
          <w:sz w:val="24"/>
        </w:rPr>
      </w:pPr>
      <w:r>
        <w:rPr>
          <w:i/>
          <w:sz w:val="24"/>
        </w:rPr>
        <w:t>Physical/Structural Recovery</w:t>
      </w:r>
    </w:p>
    <w:p>
      <w:pPr>
        <w:pStyle w:val="BodyText"/>
        <w:spacing w:line="276" w:lineRule="auto" w:before="43"/>
        <w:ind w:left="480" w:right="882"/>
      </w:pPr>
      <w:r>
        <w:rPr/>
        <w:t>Ensuring the safety and usability of a building is the primary goal of physical and structural recovery. Physical damages must be assessed to determine the cost and feasibility of repairing or replacing structures or contents. For a school, building and grounds personnel working with the district business/risk manager and insurance carrier would most likely perform this function.</w:t>
      </w:r>
    </w:p>
    <w:p>
      <w:pPr>
        <w:pStyle w:val="BodyText"/>
        <w:spacing w:before="6"/>
        <w:rPr>
          <w:sz w:val="27"/>
        </w:rPr>
      </w:pPr>
    </w:p>
    <w:p>
      <w:pPr>
        <w:pStyle w:val="BodyText"/>
        <w:ind w:left="480"/>
      </w:pPr>
      <w:r>
        <w:rPr/>
        <w:t>Physical recovery planning considerations:</w:t>
      </w:r>
    </w:p>
    <w:p>
      <w:pPr>
        <w:pStyle w:val="ListParagraph"/>
        <w:numPr>
          <w:ilvl w:val="0"/>
          <w:numId w:val="34"/>
        </w:numPr>
        <w:tabs>
          <w:tab w:pos="1559" w:val="left" w:leader="none"/>
          <w:tab w:pos="1560" w:val="left" w:leader="none"/>
        </w:tabs>
        <w:spacing w:line="276" w:lineRule="auto" w:before="41" w:after="0"/>
        <w:ind w:left="1560" w:right="1209" w:hanging="360"/>
        <w:jc w:val="left"/>
        <w:rPr>
          <w:sz w:val="24"/>
        </w:rPr>
      </w:pPr>
      <w:r>
        <w:rPr>
          <w:sz w:val="24"/>
        </w:rPr>
        <w:t>Assess the building structure. Depending on the scope of the damages,</w:t>
      </w:r>
      <w:r>
        <w:rPr>
          <w:spacing w:val="-18"/>
          <w:sz w:val="24"/>
        </w:rPr>
        <w:t> </w:t>
      </w:r>
      <w:r>
        <w:rPr>
          <w:sz w:val="24"/>
        </w:rPr>
        <w:t>inspections from OSHA, Minnesota Pollution Control Agency (MPCA) and the State Fire Marshal’s office may be</w:t>
      </w:r>
      <w:r>
        <w:rPr>
          <w:spacing w:val="-5"/>
          <w:sz w:val="24"/>
        </w:rPr>
        <w:t> </w:t>
      </w:r>
      <w:r>
        <w:rPr>
          <w:sz w:val="24"/>
        </w:rPr>
        <w:t>necessary</w:t>
      </w:r>
    </w:p>
    <w:p>
      <w:pPr>
        <w:pStyle w:val="ListParagraph"/>
        <w:numPr>
          <w:ilvl w:val="0"/>
          <w:numId w:val="34"/>
        </w:numPr>
        <w:tabs>
          <w:tab w:pos="1559" w:val="left" w:leader="none"/>
          <w:tab w:pos="1560" w:val="left" w:leader="none"/>
        </w:tabs>
        <w:spacing w:line="273" w:lineRule="auto" w:before="0" w:after="0"/>
        <w:ind w:left="1560" w:right="978" w:hanging="360"/>
        <w:jc w:val="left"/>
        <w:rPr>
          <w:sz w:val="24"/>
        </w:rPr>
      </w:pPr>
      <w:r>
        <w:rPr>
          <w:sz w:val="24"/>
        </w:rPr>
        <w:t>Provide for temporary relocation of classes or activities if damages require extensive repair or</w:t>
      </w:r>
      <w:r>
        <w:rPr>
          <w:spacing w:val="-1"/>
          <w:sz w:val="24"/>
        </w:rPr>
        <w:t> </w:t>
      </w:r>
      <w:r>
        <w:rPr>
          <w:sz w:val="24"/>
        </w:rPr>
        <w:t>rebuilding</w:t>
      </w:r>
    </w:p>
    <w:p>
      <w:pPr>
        <w:pStyle w:val="ListParagraph"/>
        <w:numPr>
          <w:ilvl w:val="0"/>
          <w:numId w:val="34"/>
        </w:numPr>
        <w:tabs>
          <w:tab w:pos="1559" w:val="left" w:leader="none"/>
          <w:tab w:pos="1560" w:val="left" w:leader="none"/>
        </w:tabs>
        <w:spacing w:line="273" w:lineRule="auto" w:before="0" w:after="0"/>
        <w:ind w:left="1560" w:right="1250" w:hanging="360"/>
        <w:jc w:val="left"/>
        <w:rPr>
          <w:sz w:val="24"/>
        </w:rPr>
      </w:pPr>
      <w:r>
        <w:rPr>
          <w:sz w:val="24"/>
        </w:rPr>
        <w:t>Resume transportation and food service. Reroute buses if necessary and possibly reconfigure drop off zones. If the cafeteria is affected, look at alternative areas</w:t>
      </w:r>
      <w:r>
        <w:rPr>
          <w:spacing w:val="-20"/>
          <w:sz w:val="24"/>
        </w:rPr>
        <w:t> </w:t>
      </w:r>
      <w:r>
        <w:rPr>
          <w:sz w:val="24"/>
        </w:rPr>
        <w:t>for food service and inspection by health</w:t>
      </w:r>
      <w:r>
        <w:rPr>
          <w:spacing w:val="-5"/>
          <w:sz w:val="24"/>
        </w:rPr>
        <w:t> </w:t>
      </w:r>
      <w:r>
        <w:rPr>
          <w:sz w:val="24"/>
        </w:rPr>
        <w:t>authorities</w:t>
      </w:r>
    </w:p>
    <w:p>
      <w:pPr>
        <w:pStyle w:val="ListParagraph"/>
        <w:numPr>
          <w:ilvl w:val="0"/>
          <w:numId w:val="34"/>
        </w:numPr>
        <w:tabs>
          <w:tab w:pos="1559" w:val="left" w:leader="none"/>
          <w:tab w:pos="1560" w:val="left" w:leader="none"/>
        </w:tabs>
        <w:spacing w:line="273" w:lineRule="auto" w:before="5" w:after="0"/>
        <w:ind w:left="1560" w:right="1100" w:hanging="360"/>
        <w:jc w:val="left"/>
        <w:rPr>
          <w:sz w:val="24"/>
        </w:rPr>
      </w:pPr>
      <w:r>
        <w:rPr>
          <w:sz w:val="24"/>
        </w:rPr>
        <w:t>Assess damages or replacement of furniture, equipment and supplies (desks,</w:t>
      </w:r>
      <w:r>
        <w:rPr>
          <w:spacing w:val="-14"/>
          <w:sz w:val="24"/>
        </w:rPr>
        <w:t> </w:t>
      </w:r>
      <w:r>
        <w:rPr>
          <w:sz w:val="24"/>
        </w:rPr>
        <w:t>books, computers, </w:t>
      </w:r>
      <w:r>
        <w:rPr>
          <w:spacing w:val="-2"/>
          <w:sz w:val="24"/>
        </w:rPr>
        <w:t>gym </w:t>
      </w:r>
      <w:r>
        <w:rPr>
          <w:sz w:val="24"/>
        </w:rPr>
        <w:t>equipment, labs, teacher supplies,</w:t>
      </w:r>
      <w:r>
        <w:rPr>
          <w:spacing w:val="3"/>
          <w:sz w:val="24"/>
        </w:rPr>
        <w:t> </w:t>
      </w:r>
      <w:r>
        <w:rPr>
          <w:sz w:val="24"/>
        </w:rPr>
        <w:t>etc.)</w:t>
      </w:r>
    </w:p>
    <w:p>
      <w:pPr>
        <w:pStyle w:val="ListParagraph"/>
        <w:numPr>
          <w:ilvl w:val="0"/>
          <w:numId w:val="34"/>
        </w:numPr>
        <w:tabs>
          <w:tab w:pos="1559" w:val="left" w:leader="none"/>
          <w:tab w:pos="1560" w:val="left" w:leader="none"/>
        </w:tabs>
        <w:spacing w:line="240" w:lineRule="auto" w:before="0" w:after="0"/>
        <w:ind w:left="1560" w:right="0" w:hanging="360"/>
        <w:jc w:val="left"/>
        <w:rPr>
          <w:sz w:val="24"/>
        </w:rPr>
      </w:pPr>
      <w:r>
        <w:rPr>
          <w:sz w:val="24"/>
        </w:rPr>
        <w:t>Clean up damaged facilities. Determine who will do it, how soon and who</w:t>
      </w:r>
      <w:r>
        <w:rPr>
          <w:spacing w:val="-6"/>
          <w:sz w:val="24"/>
        </w:rPr>
        <w:t> </w:t>
      </w:r>
      <w:r>
        <w:rPr>
          <w:sz w:val="24"/>
        </w:rPr>
        <w:t>pays</w:t>
      </w:r>
    </w:p>
    <w:p>
      <w:pPr>
        <w:spacing w:after="0" w:line="240" w:lineRule="auto"/>
        <w:jc w:val="left"/>
        <w:rPr>
          <w:sz w:val="24"/>
        </w:rPr>
        <w:sectPr>
          <w:pgSz w:w="12240" w:h="15840"/>
          <w:pgMar w:header="434" w:footer="425" w:top="680" w:bottom="620" w:left="1320" w:right="240"/>
        </w:sectPr>
      </w:pPr>
    </w:p>
    <w:p>
      <w:pPr>
        <w:pStyle w:val="BodyText"/>
        <w:spacing w:before="8"/>
        <w:rPr>
          <w:sz w:val="9"/>
        </w:rPr>
      </w:pPr>
    </w:p>
    <w:p>
      <w:pPr>
        <w:pStyle w:val="BodyText"/>
        <w:spacing w:line="276" w:lineRule="auto" w:before="90"/>
        <w:ind w:left="480" w:right="1175"/>
      </w:pPr>
      <w:r>
        <w:rPr/>
        <w:t>Physical damages may also be linked to social/emotional needs. For example, in a school shooting, if deaths or injuries occurred in a certain room, the school may decide to not use the room again due to the extreme trauma associated with that room even if it was cleaned and repaired.</w:t>
      </w:r>
    </w:p>
    <w:p>
      <w:pPr>
        <w:pStyle w:val="BodyText"/>
        <w:spacing w:before="6"/>
        <w:rPr>
          <w:sz w:val="27"/>
        </w:rPr>
      </w:pPr>
    </w:p>
    <w:p>
      <w:pPr>
        <w:spacing w:before="0"/>
        <w:ind w:left="480" w:right="0" w:firstLine="0"/>
        <w:jc w:val="left"/>
        <w:rPr>
          <w:i/>
          <w:sz w:val="24"/>
        </w:rPr>
      </w:pPr>
      <w:r>
        <w:rPr>
          <w:i/>
          <w:sz w:val="24"/>
        </w:rPr>
        <w:t>Fiscal Recovery</w:t>
      </w:r>
    </w:p>
    <w:p>
      <w:pPr>
        <w:pStyle w:val="BodyText"/>
        <w:spacing w:line="276" w:lineRule="auto" w:before="41"/>
        <w:ind w:left="480" w:right="907"/>
      </w:pPr>
      <w:r>
        <w:rPr/>
        <w:t>Following a disaster, </w:t>
      </w:r>
      <w:r>
        <w:rPr>
          <w:i/>
        </w:rPr>
        <w:t>critical business functions </w:t>
      </w:r>
      <w:r>
        <w:rPr/>
        <w:t>of a school must be restored as soon as possible. Payroll systems, accounting and access to personnel and student data need to be available and operational. Most school districts keep electronic files for many of these functions and should have at least one current backup of their system. Unexpected expenditures and the need to manage grant funds or donations may result from the disaster or emergency. Additional staff may be required to handle these activities.</w:t>
      </w:r>
    </w:p>
    <w:p>
      <w:pPr>
        <w:pStyle w:val="BodyText"/>
        <w:spacing w:before="8"/>
        <w:rPr>
          <w:sz w:val="27"/>
        </w:rPr>
      </w:pPr>
    </w:p>
    <w:p>
      <w:pPr>
        <w:pStyle w:val="BodyText"/>
        <w:spacing w:line="276" w:lineRule="auto"/>
        <w:ind w:left="480" w:right="928"/>
      </w:pPr>
      <w:r>
        <w:rPr/>
        <w:t>Fiscal or business recovery also involves planning for </w:t>
      </w:r>
      <w:r>
        <w:rPr>
          <w:i/>
        </w:rPr>
        <w:t>lines of succession </w:t>
      </w:r>
      <w:r>
        <w:rPr/>
        <w:t>for key administrators. Schools must have “continuity of operations plans” (COOP) to ensure a smooth transition of authority and responsibility should top leadership be unable to function in their role due to a disaster or traumatic incident.</w:t>
      </w:r>
    </w:p>
    <w:p>
      <w:pPr>
        <w:pStyle w:val="BodyText"/>
        <w:spacing w:before="6"/>
        <w:rPr>
          <w:sz w:val="27"/>
        </w:rPr>
      </w:pPr>
    </w:p>
    <w:p>
      <w:pPr>
        <w:pStyle w:val="BodyText"/>
        <w:ind w:left="480"/>
      </w:pPr>
      <w:r>
        <w:rPr/>
        <w:t>Fiscal and business recovery planning considerations:</w:t>
      </w:r>
    </w:p>
    <w:p>
      <w:pPr>
        <w:pStyle w:val="ListParagraph"/>
        <w:numPr>
          <w:ilvl w:val="0"/>
          <w:numId w:val="34"/>
        </w:numPr>
        <w:tabs>
          <w:tab w:pos="1559" w:val="left" w:leader="none"/>
          <w:tab w:pos="1560" w:val="left" w:leader="none"/>
        </w:tabs>
        <w:spacing w:line="240" w:lineRule="auto" w:before="41" w:after="0"/>
        <w:ind w:left="1560" w:right="0" w:hanging="360"/>
        <w:jc w:val="left"/>
        <w:rPr>
          <w:sz w:val="24"/>
        </w:rPr>
      </w:pPr>
      <w:r>
        <w:rPr>
          <w:sz w:val="24"/>
        </w:rPr>
        <w:t>Assign responsibilities and determine who is in charge of fiscal services</w:t>
      </w:r>
      <w:r>
        <w:rPr>
          <w:spacing w:val="-8"/>
          <w:sz w:val="24"/>
        </w:rPr>
        <w:t> </w:t>
      </w:r>
      <w:r>
        <w:rPr>
          <w:sz w:val="24"/>
        </w:rPr>
        <w:t>restoration</w:t>
      </w:r>
    </w:p>
    <w:p>
      <w:pPr>
        <w:pStyle w:val="ListParagraph"/>
        <w:numPr>
          <w:ilvl w:val="0"/>
          <w:numId w:val="34"/>
        </w:numPr>
        <w:tabs>
          <w:tab w:pos="1559" w:val="left" w:leader="none"/>
          <w:tab w:pos="1560" w:val="left" w:leader="none"/>
        </w:tabs>
        <w:spacing w:line="240" w:lineRule="auto" w:before="42" w:after="0"/>
        <w:ind w:left="1560" w:right="0" w:hanging="360"/>
        <w:jc w:val="left"/>
        <w:rPr>
          <w:sz w:val="24"/>
        </w:rPr>
      </w:pPr>
      <w:r>
        <w:rPr>
          <w:sz w:val="24"/>
        </w:rPr>
        <w:t>Develop continuity of operations or succession</w:t>
      </w:r>
      <w:r>
        <w:rPr>
          <w:spacing w:val="-8"/>
          <w:sz w:val="24"/>
        </w:rPr>
        <w:t> </w:t>
      </w:r>
      <w:r>
        <w:rPr>
          <w:sz w:val="24"/>
        </w:rPr>
        <w:t>plans</w:t>
      </w:r>
    </w:p>
    <w:p>
      <w:pPr>
        <w:pStyle w:val="ListParagraph"/>
        <w:numPr>
          <w:ilvl w:val="0"/>
          <w:numId w:val="34"/>
        </w:numPr>
        <w:tabs>
          <w:tab w:pos="1559" w:val="left" w:leader="none"/>
          <w:tab w:pos="1560" w:val="left" w:leader="none"/>
        </w:tabs>
        <w:spacing w:line="276" w:lineRule="auto" w:before="39" w:after="0"/>
        <w:ind w:left="1560" w:right="915" w:hanging="360"/>
        <w:jc w:val="left"/>
        <w:rPr>
          <w:sz w:val="24"/>
        </w:rPr>
      </w:pPr>
      <w:r>
        <w:rPr>
          <w:sz w:val="24"/>
        </w:rPr>
        <w:t>Track expenditures and payments for the incident. Track overtime hours, rentals, supplies and equipment. Determine who is responsible for these tasks and how</w:t>
      </w:r>
      <w:r>
        <w:rPr>
          <w:spacing w:val="-18"/>
          <w:sz w:val="24"/>
        </w:rPr>
        <w:t> </w:t>
      </w:r>
      <w:r>
        <w:rPr>
          <w:sz w:val="24"/>
        </w:rPr>
        <w:t>things will be reported and segregated from normal school</w:t>
      </w:r>
      <w:r>
        <w:rPr>
          <w:spacing w:val="-2"/>
          <w:sz w:val="24"/>
        </w:rPr>
        <w:t> </w:t>
      </w:r>
      <w:r>
        <w:rPr>
          <w:sz w:val="24"/>
        </w:rPr>
        <w:t>business</w:t>
      </w:r>
    </w:p>
    <w:p>
      <w:pPr>
        <w:pStyle w:val="ListParagraph"/>
        <w:numPr>
          <w:ilvl w:val="0"/>
          <w:numId w:val="34"/>
        </w:numPr>
        <w:tabs>
          <w:tab w:pos="1559" w:val="left" w:leader="none"/>
          <w:tab w:pos="1560" w:val="left" w:leader="none"/>
        </w:tabs>
        <w:spacing w:line="273" w:lineRule="auto" w:before="0" w:after="0"/>
        <w:ind w:left="1560" w:right="1095" w:hanging="360"/>
        <w:jc w:val="left"/>
        <w:rPr>
          <w:sz w:val="24"/>
        </w:rPr>
      </w:pPr>
      <w:r>
        <w:rPr>
          <w:sz w:val="24"/>
        </w:rPr>
        <w:t>Expedite contracting services needed immediately (clean up, debris removal, utility restoration). This may require a board policy for</w:t>
      </w:r>
      <w:r>
        <w:rPr>
          <w:spacing w:val="-14"/>
          <w:sz w:val="24"/>
        </w:rPr>
        <w:t> </w:t>
      </w:r>
      <w:r>
        <w:rPr>
          <w:sz w:val="24"/>
        </w:rPr>
        <w:t>implementation</w:t>
      </w:r>
    </w:p>
    <w:p>
      <w:pPr>
        <w:pStyle w:val="ListParagraph"/>
        <w:numPr>
          <w:ilvl w:val="0"/>
          <w:numId w:val="34"/>
        </w:numPr>
        <w:tabs>
          <w:tab w:pos="1559" w:val="left" w:leader="none"/>
          <w:tab w:pos="1560" w:val="left" w:leader="none"/>
        </w:tabs>
        <w:spacing w:line="240" w:lineRule="auto" w:before="0" w:after="0"/>
        <w:ind w:left="1560" w:right="0" w:hanging="360"/>
        <w:jc w:val="left"/>
        <w:rPr>
          <w:sz w:val="24"/>
        </w:rPr>
      </w:pPr>
      <w:r>
        <w:rPr>
          <w:sz w:val="24"/>
        </w:rPr>
        <w:t>Apply for and administer recovery grant</w:t>
      </w:r>
      <w:r>
        <w:rPr>
          <w:spacing w:val="-9"/>
          <w:sz w:val="24"/>
        </w:rPr>
        <w:t> </w:t>
      </w:r>
      <w:r>
        <w:rPr>
          <w:sz w:val="24"/>
        </w:rPr>
        <w:t>programs</w:t>
      </w:r>
    </w:p>
    <w:p>
      <w:pPr>
        <w:pStyle w:val="ListParagraph"/>
        <w:numPr>
          <w:ilvl w:val="0"/>
          <w:numId w:val="34"/>
        </w:numPr>
        <w:tabs>
          <w:tab w:pos="1559" w:val="left" w:leader="none"/>
          <w:tab w:pos="1560" w:val="left" w:leader="none"/>
        </w:tabs>
        <w:spacing w:line="273" w:lineRule="auto" w:before="39" w:after="0"/>
        <w:ind w:left="1560" w:right="1151" w:hanging="360"/>
        <w:jc w:val="left"/>
        <w:rPr>
          <w:sz w:val="24"/>
        </w:rPr>
      </w:pPr>
      <w:r>
        <w:rPr>
          <w:sz w:val="24"/>
        </w:rPr>
        <w:t>Back up electronic data files. Determine who is responsible, where the files will be stored and how the school’s technological functions will be</w:t>
      </w:r>
      <w:r>
        <w:rPr>
          <w:spacing w:val="-7"/>
          <w:sz w:val="24"/>
        </w:rPr>
        <w:t> </w:t>
      </w:r>
      <w:r>
        <w:rPr>
          <w:sz w:val="24"/>
        </w:rPr>
        <w:t>restored</w:t>
      </w:r>
    </w:p>
    <w:p>
      <w:pPr>
        <w:pStyle w:val="BodyText"/>
        <w:spacing w:before="5"/>
        <w:rPr>
          <w:sz w:val="32"/>
        </w:rPr>
      </w:pPr>
    </w:p>
    <w:p>
      <w:pPr>
        <w:spacing w:before="1"/>
        <w:ind w:left="480" w:right="0" w:firstLine="0"/>
        <w:jc w:val="left"/>
        <w:rPr>
          <w:i/>
          <w:sz w:val="24"/>
        </w:rPr>
      </w:pPr>
      <w:r>
        <w:rPr>
          <w:i/>
          <w:sz w:val="24"/>
        </w:rPr>
        <w:t>Academic Recovery</w:t>
      </w:r>
    </w:p>
    <w:p>
      <w:pPr>
        <w:pStyle w:val="BodyText"/>
        <w:spacing w:line="276" w:lineRule="auto" w:before="40"/>
        <w:ind w:left="480" w:right="889"/>
      </w:pPr>
      <w:r>
        <w:rPr/>
        <w:t>Restoring the structure and routine of learning is the goal of academic recovery. Returning to the normal school day enhances the healing process. While changes in routine may occur due to the disaster or emergency, staff, students, and families working through the event will create a “new normal.”</w:t>
      </w:r>
    </w:p>
    <w:p>
      <w:pPr>
        <w:pStyle w:val="BodyText"/>
        <w:spacing w:before="9"/>
        <w:rPr>
          <w:sz w:val="27"/>
        </w:rPr>
      </w:pPr>
    </w:p>
    <w:p>
      <w:pPr>
        <w:pStyle w:val="BodyText"/>
        <w:spacing w:line="276" w:lineRule="auto"/>
        <w:ind w:left="480" w:right="1002"/>
      </w:pPr>
      <w:r>
        <w:rPr/>
        <w:t>Planning for academic recovery involves personnel in curriculum, public information (communications), technology (IT), transportation, food service, health &amp; safety, building and grounds, administration, and teaching. Plans for academic recovery involve short and long term considerations.</w:t>
      </w:r>
    </w:p>
    <w:p>
      <w:pPr>
        <w:spacing w:after="0" w:line="276" w:lineRule="auto"/>
        <w:sectPr>
          <w:pgSz w:w="12240" w:h="15840"/>
          <w:pgMar w:header="434" w:footer="425" w:top="680" w:bottom="620" w:left="1320" w:right="240"/>
        </w:sectPr>
      </w:pPr>
    </w:p>
    <w:p>
      <w:pPr>
        <w:pStyle w:val="BodyText"/>
        <w:spacing w:before="8"/>
        <w:rPr>
          <w:sz w:val="9"/>
        </w:rPr>
      </w:pPr>
    </w:p>
    <w:p>
      <w:pPr>
        <w:pStyle w:val="BodyText"/>
        <w:spacing w:before="90"/>
        <w:ind w:left="480"/>
      </w:pPr>
      <w:r>
        <w:rPr/>
        <w:t>Short-term planning considerations:</w:t>
      </w:r>
    </w:p>
    <w:p>
      <w:pPr>
        <w:pStyle w:val="ListParagraph"/>
        <w:numPr>
          <w:ilvl w:val="0"/>
          <w:numId w:val="34"/>
        </w:numPr>
        <w:tabs>
          <w:tab w:pos="1559" w:val="left" w:leader="none"/>
          <w:tab w:pos="1560" w:val="left" w:leader="none"/>
        </w:tabs>
        <w:spacing w:line="276" w:lineRule="auto" w:before="40" w:after="0"/>
        <w:ind w:left="1559" w:right="949" w:hanging="360"/>
        <w:jc w:val="left"/>
        <w:rPr>
          <w:sz w:val="24"/>
        </w:rPr>
      </w:pPr>
      <w:r>
        <w:rPr>
          <w:sz w:val="24"/>
        </w:rPr>
        <w:t>Resume classes as soon as possible. Determine who makes the decision, what</w:t>
      </w:r>
      <w:r>
        <w:rPr>
          <w:spacing w:val="-18"/>
          <w:sz w:val="24"/>
        </w:rPr>
        <w:t> </w:t>
      </w:r>
      <w:r>
        <w:rPr>
          <w:sz w:val="24"/>
        </w:rPr>
        <w:t>factors might affect the date/time and method for returning and how the information is communicated to staff, students, and</w:t>
      </w:r>
      <w:r>
        <w:rPr>
          <w:spacing w:val="-1"/>
          <w:sz w:val="24"/>
        </w:rPr>
        <w:t> </w:t>
      </w:r>
      <w:r>
        <w:rPr>
          <w:sz w:val="24"/>
        </w:rPr>
        <w:t>families</w:t>
      </w:r>
    </w:p>
    <w:p>
      <w:pPr>
        <w:pStyle w:val="ListParagraph"/>
        <w:numPr>
          <w:ilvl w:val="0"/>
          <w:numId w:val="34"/>
        </w:numPr>
        <w:tabs>
          <w:tab w:pos="1559" w:val="left" w:leader="none"/>
          <w:tab w:pos="1560" w:val="left" w:leader="none"/>
        </w:tabs>
        <w:spacing w:line="276" w:lineRule="auto" w:before="0" w:after="0"/>
        <w:ind w:left="1560" w:right="960" w:hanging="360"/>
        <w:jc w:val="left"/>
        <w:rPr>
          <w:sz w:val="24"/>
        </w:rPr>
      </w:pPr>
      <w:r>
        <w:rPr>
          <w:sz w:val="24"/>
        </w:rPr>
        <w:t>Modify the academic routine as needed. Modifications may be necessary if buildings have been significantly damaged and cannot be used safety. Also consider the social/emotional needs of students and staff as they learn how to cope with results of the</w:t>
      </w:r>
      <w:r>
        <w:rPr>
          <w:spacing w:val="-2"/>
          <w:sz w:val="24"/>
        </w:rPr>
        <w:t> </w:t>
      </w:r>
      <w:r>
        <w:rPr>
          <w:sz w:val="24"/>
        </w:rPr>
        <w:t>disaster</w:t>
      </w:r>
    </w:p>
    <w:p>
      <w:pPr>
        <w:pStyle w:val="ListParagraph"/>
        <w:numPr>
          <w:ilvl w:val="0"/>
          <w:numId w:val="34"/>
        </w:numPr>
        <w:tabs>
          <w:tab w:pos="1559" w:val="left" w:leader="none"/>
          <w:tab w:pos="1560" w:val="left" w:leader="none"/>
        </w:tabs>
        <w:spacing w:line="276" w:lineRule="auto" w:before="0" w:after="0"/>
        <w:ind w:left="1560" w:right="1501" w:hanging="360"/>
        <w:jc w:val="left"/>
        <w:rPr>
          <w:sz w:val="24"/>
        </w:rPr>
      </w:pPr>
      <w:r>
        <w:rPr>
          <w:sz w:val="24"/>
        </w:rPr>
        <w:t>Replace academic materials, supplies and equipment if necessary for class resumption. Involve teaching staff, business manager and building and</w:t>
      </w:r>
      <w:r>
        <w:rPr>
          <w:spacing w:val="-16"/>
          <w:sz w:val="24"/>
        </w:rPr>
        <w:t> </w:t>
      </w:r>
      <w:r>
        <w:rPr>
          <w:sz w:val="24"/>
        </w:rPr>
        <w:t>grounds personnel in developing lists of “needed” and “wanted”</w:t>
      </w:r>
      <w:r>
        <w:rPr>
          <w:spacing w:val="-8"/>
          <w:sz w:val="24"/>
        </w:rPr>
        <w:t> </w:t>
      </w:r>
      <w:r>
        <w:rPr>
          <w:sz w:val="24"/>
        </w:rPr>
        <w:t>items</w:t>
      </w:r>
    </w:p>
    <w:p>
      <w:pPr>
        <w:pStyle w:val="ListParagraph"/>
        <w:numPr>
          <w:ilvl w:val="0"/>
          <w:numId w:val="34"/>
        </w:numPr>
        <w:tabs>
          <w:tab w:pos="1559" w:val="left" w:leader="none"/>
          <w:tab w:pos="1560" w:val="left" w:leader="none"/>
        </w:tabs>
        <w:spacing w:line="276" w:lineRule="auto" w:before="0" w:after="0"/>
        <w:ind w:left="1559" w:right="852" w:hanging="360"/>
        <w:jc w:val="left"/>
        <w:rPr>
          <w:sz w:val="24"/>
        </w:rPr>
      </w:pPr>
      <w:r>
        <w:rPr>
          <w:sz w:val="24"/>
        </w:rPr>
        <w:t>Communicate regularly with staff. Hold briefings for all staff supplemented by emails and printed materials. Staff will need to be aware of modifications made to the regular routine, provisions of counseling services and communications sent to students’</w:t>
      </w:r>
      <w:r>
        <w:rPr>
          <w:spacing w:val="-2"/>
          <w:sz w:val="24"/>
        </w:rPr>
        <w:t> </w:t>
      </w:r>
      <w:r>
        <w:rPr>
          <w:sz w:val="24"/>
        </w:rPr>
        <w:t>homes</w:t>
      </w:r>
    </w:p>
    <w:p>
      <w:pPr>
        <w:pStyle w:val="ListParagraph"/>
        <w:numPr>
          <w:ilvl w:val="0"/>
          <w:numId w:val="34"/>
        </w:numPr>
        <w:tabs>
          <w:tab w:pos="1559" w:val="left" w:leader="none"/>
          <w:tab w:pos="1560" w:val="left" w:leader="none"/>
        </w:tabs>
        <w:spacing w:line="276" w:lineRule="auto" w:before="0" w:after="0"/>
        <w:ind w:left="1559" w:right="1063" w:hanging="360"/>
        <w:jc w:val="left"/>
        <w:rPr>
          <w:sz w:val="24"/>
        </w:rPr>
      </w:pPr>
      <w:r>
        <w:rPr>
          <w:sz w:val="24"/>
        </w:rPr>
        <w:t>Communicate with parents or guardians. Determine what information is needed</w:t>
      </w:r>
      <w:r>
        <w:rPr>
          <w:spacing w:val="-20"/>
          <w:sz w:val="24"/>
        </w:rPr>
        <w:t> </w:t>
      </w:r>
      <w:r>
        <w:rPr>
          <w:sz w:val="24"/>
        </w:rPr>
        <w:t>and how the information will be communicated (i.e. meetings, phone, web site, letter, email)</w:t>
      </w:r>
    </w:p>
    <w:p>
      <w:pPr>
        <w:pStyle w:val="BodyText"/>
        <w:spacing w:before="1"/>
        <w:rPr>
          <w:sz w:val="26"/>
        </w:rPr>
      </w:pPr>
    </w:p>
    <w:p>
      <w:pPr>
        <w:pStyle w:val="BodyText"/>
        <w:ind w:left="479"/>
      </w:pPr>
      <w:r>
        <w:rPr/>
        <w:t>Long-term planning considerations:</w:t>
      </w:r>
    </w:p>
    <w:p>
      <w:pPr>
        <w:pStyle w:val="ListParagraph"/>
        <w:numPr>
          <w:ilvl w:val="0"/>
          <w:numId w:val="34"/>
        </w:numPr>
        <w:tabs>
          <w:tab w:pos="1559" w:val="left" w:leader="none"/>
          <w:tab w:pos="1560" w:val="left" w:leader="none"/>
        </w:tabs>
        <w:spacing w:line="273" w:lineRule="auto" w:before="43" w:after="0"/>
        <w:ind w:left="1559" w:right="1020" w:hanging="360"/>
        <w:jc w:val="left"/>
        <w:rPr>
          <w:sz w:val="24"/>
        </w:rPr>
      </w:pPr>
      <w:r>
        <w:rPr>
          <w:sz w:val="24"/>
        </w:rPr>
        <w:t>Arrange for homebound instruction or tutoring services for students unable to</w:t>
      </w:r>
      <w:r>
        <w:rPr>
          <w:spacing w:val="-16"/>
          <w:sz w:val="24"/>
        </w:rPr>
        <w:t> </w:t>
      </w:r>
      <w:r>
        <w:rPr>
          <w:sz w:val="24"/>
        </w:rPr>
        <w:t>attend school</w:t>
      </w:r>
    </w:p>
    <w:p>
      <w:pPr>
        <w:pStyle w:val="ListParagraph"/>
        <w:numPr>
          <w:ilvl w:val="0"/>
          <w:numId w:val="34"/>
        </w:numPr>
        <w:tabs>
          <w:tab w:pos="1559" w:val="left" w:leader="none"/>
          <w:tab w:pos="1560" w:val="left" w:leader="none"/>
        </w:tabs>
        <w:spacing w:line="273" w:lineRule="auto" w:before="0" w:after="0"/>
        <w:ind w:left="1559" w:right="1006" w:hanging="360"/>
        <w:jc w:val="left"/>
        <w:rPr>
          <w:sz w:val="24"/>
        </w:rPr>
      </w:pPr>
      <w:r>
        <w:rPr>
          <w:sz w:val="24"/>
        </w:rPr>
        <w:t>Rearrange or reschedule tests or assignments if necessary due to physical limitations of the building, loss of instruction time or lack of necessary</w:t>
      </w:r>
      <w:r>
        <w:rPr>
          <w:spacing w:val="-11"/>
          <w:sz w:val="24"/>
        </w:rPr>
        <w:t> </w:t>
      </w:r>
      <w:r>
        <w:rPr>
          <w:sz w:val="24"/>
        </w:rPr>
        <w:t>materials</w:t>
      </w:r>
    </w:p>
    <w:p>
      <w:pPr>
        <w:pStyle w:val="ListParagraph"/>
        <w:numPr>
          <w:ilvl w:val="0"/>
          <w:numId w:val="34"/>
        </w:numPr>
        <w:tabs>
          <w:tab w:pos="1559" w:val="left" w:leader="none"/>
          <w:tab w:pos="1560" w:val="left" w:leader="none"/>
        </w:tabs>
        <w:spacing w:line="240" w:lineRule="auto" w:before="3" w:after="0"/>
        <w:ind w:left="1560" w:right="0" w:hanging="361"/>
        <w:jc w:val="left"/>
        <w:rPr>
          <w:sz w:val="24"/>
        </w:rPr>
      </w:pPr>
      <w:r>
        <w:rPr>
          <w:sz w:val="24"/>
        </w:rPr>
        <w:t>Allow for periodic visits to counseling</w:t>
      </w:r>
      <w:r>
        <w:rPr>
          <w:spacing w:val="-7"/>
          <w:sz w:val="24"/>
        </w:rPr>
        <w:t> </w:t>
      </w:r>
      <w:r>
        <w:rPr>
          <w:sz w:val="24"/>
        </w:rPr>
        <w:t>services</w:t>
      </w:r>
    </w:p>
    <w:p>
      <w:pPr>
        <w:pStyle w:val="BodyText"/>
        <w:spacing w:before="3"/>
        <w:rPr>
          <w:sz w:val="31"/>
        </w:rPr>
      </w:pPr>
    </w:p>
    <w:p>
      <w:pPr>
        <w:spacing w:before="0"/>
        <w:ind w:left="479" w:right="0" w:firstLine="0"/>
        <w:jc w:val="left"/>
        <w:rPr>
          <w:i/>
          <w:sz w:val="24"/>
        </w:rPr>
      </w:pPr>
      <w:r>
        <w:rPr>
          <w:i/>
          <w:sz w:val="24"/>
        </w:rPr>
        <w:t>Social/Emotional Recovery</w:t>
      </w:r>
    </w:p>
    <w:p>
      <w:pPr>
        <w:pStyle w:val="BodyText"/>
        <w:spacing w:line="276" w:lineRule="auto" w:before="41"/>
        <w:ind w:left="479" w:right="958"/>
      </w:pPr>
      <w:r>
        <w:rPr/>
        <w:t>The goal of emotional recovery is to promote coping and resiliency for students, staff and their families following a disaster or traumatic event. According to the National Institute of Mental Health, both children and adults demonstrate a wide range of reactions after a catastrophic event including physical, cognitive, and emotional symptoms. For some, adverse effects lessen with emotional support and the passage of time. Others are more deeply affected and experience longer-term consequences. It is important to know that these emotional reactions are normal responses to an abnormal event.</w:t>
      </w:r>
    </w:p>
    <w:p>
      <w:pPr>
        <w:pStyle w:val="BodyText"/>
        <w:spacing w:before="7"/>
        <w:rPr>
          <w:sz w:val="27"/>
        </w:rPr>
      </w:pPr>
    </w:p>
    <w:p>
      <w:pPr>
        <w:pStyle w:val="BodyText"/>
        <w:spacing w:line="276" w:lineRule="auto"/>
        <w:ind w:left="479" w:right="923"/>
      </w:pPr>
      <w:r>
        <w:rPr/>
        <w:t>Planning for social/emotional recovery is the responsibility of student support staff (nurses, school social workers, counselors, school psychologists) working with teachers, school administrators, and key community mental health agencies. This planning involves establishing partnerships and developing agreements between the school and community agencies, providing training for staff and recommending policies for school board consideration. Community-based resources need to be identified </w:t>
      </w:r>
      <w:r>
        <w:rPr>
          <w:i/>
        </w:rPr>
        <w:t>before </w:t>
      </w:r>
      <w:r>
        <w:rPr/>
        <w:t>an emergency or disaster so they are available for families needing assistance.</w:t>
      </w:r>
    </w:p>
    <w:p>
      <w:pPr>
        <w:spacing w:after="0" w:line="276" w:lineRule="auto"/>
        <w:sectPr>
          <w:pgSz w:w="12240" w:h="15840"/>
          <w:pgMar w:header="434" w:footer="425" w:top="680" w:bottom="620" w:left="1320" w:right="240"/>
        </w:sectPr>
      </w:pPr>
    </w:p>
    <w:p>
      <w:pPr>
        <w:pStyle w:val="BodyText"/>
        <w:spacing w:before="8"/>
        <w:rPr>
          <w:sz w:val="9"/>
        </w:rPr>
      </w:pPr>
    </w:p>
    <w:p>
      <w:pPr>
        <w:pStyle w:val="BodyText"/>
        <w:spacing w:before="90"/>
        <w:ind w:left="480"/>
      </w:pPr>
      <w:r>
        <w:rPr/>
        <w:t>Social/emotional recovery planning considerations:</w:t>
      </w:r>
    </w:p>
    <w:p>
      <w:pPr>
        <w:pStyle w:val="ListParagraph"/>
        <w:numPr>
          <w:ilvl w:val="0"/>
          <w:numId w:val="34"/>
        </w:numPr>
        <w:tabs>
          <w:tab w:pos="1559" w:val="left" w:leader="none"/>
          <w:tab w:pos="1560" w:val="left" w:leader="none"/>
        </w:tabs>
        <w:spacing w:line="276" w:lineRule="auto" w:before="40" w:after="0"/>
        <w:ind w:left="1560" w:right="1152" w:hanging="360"/>
        <w:jc w:val="left"/>
        <w:rPr>
          <w:sz w:val="24"/>
        </w:rPr>
      </w:pPr>
      <w:r>
        <w:rPr>
          <w:sz w:val="24"/>
        </w:rPr>
        <w:t>Assess emotional needs of students and staff. Determine who will do this and how teachers, school resource officers and others can help identify students in need of assistance</w:t>
      </w:r>
    </w:p>
    <w:p>
      <w:pPr>
        <w:pStyle w:val="ListParagraph"/>
        <w:numPr>
          <w:ilvl w:val="0"/>
          <w:numId w:val="34"/>
        </w:numPr>
        <w:tabs>
          <w:tab w:pos="1559" w:val="left" w:leader="none"/>
          <w:tab w:pos="1560" w:val="left" w:leader="none"/>
        </w:tabs>
        <w:spacing w:line="273" w:lineRule="auto" w:before="0" w:after="0"/>
        <w:ind w:left="1560" w:right="915" w:hanging="360"/>
        <w:jc w:val="left"/>
        <w:rPr>
          <w:sz w:val="24"/>
        </w:rPr>
      </w:pPr>
      <w:r>
        <w:rPr>
          <w:sz w:val="24"/>
        </w:rPr>
        <w:t>Organize emotional support systems with student support services personnel district- wide. Establish partnerships with community mental health agencies and faith</w:t>
      </w:r>
      <w:r>
        <w:rPr>
          <w:spacing w:val="-22"/>
          <w:sz w:val="24"/>
        </w:rPr>
        <w:t> </w:t>
      </w:r>
      <w:r>
        <w:rPr>
          <w:sz w:val="24"/>
        </w:rPr>
        <w:t>groups</w:t>
      </w:r>
    </w:p>
    <w:p>
      <w:pPr>
        <w:pStyle w:val="ListParagraph"/>
        <w:numPr>
          <w:ilvl w:val="0"/>
          <w:numId w:val="34"/>
        </w:numPr>
        <w:tabs>
          <w:tab w:pos="1559" w:val="left" w:leader="none"/>
          <w:tab w:pos="1560" w:val="left" w:leader="none"/>
        </w:tabs>
        <w:spacing w:line="273" w:lineRule="auto" w:before="0" w:after="0"/>
        <w:ind w:left="1560" w:right="929" w:hanging="360"/>
        <w:jc w:val="left"/>
        <w:rPr>
          <w:sz w:val="24"/>
        </w:rPr>
      </w:pPr>
      <w:r>
        <w:rPr>
          <w:sz w:val="24"/>
        </w:rPr>
        <w:t>Promote messages of resiliency and hope. Work with communications and district leadership to prepare messages, arrange parent meetings, provide fact sheets and</w:t>
      </w:r>
      <w:r>
        <w:rPr>
          <w:spacing w:val="-18"/>
          <w:sz w:val="24"/>
        </w:rPr>
        <w:t> </w:t>
      </w:r>
      <w:r>
        <w:rPr>
          <w:sz w:val="24"/>
        </w:rPr>
        <w:t>web based</w:t>
      </w:r>
      <w:r>
        <w:rPr>
          <w:spacing w:val="-1"/>
          <w:sz w:val="24"/>
        </w:rPr>
        <w:t> </w:t>
      </w:r>
      <w:r>
        <w:rPr>
          <w:sz w:val="24"/>
        </w:rPr>
        <w:t>materials</w:t>
      </w:r>
    </w:p>
    <w:p>
      <w:pPr>
        <w:pStyle w:val="ListParagraph"/>
        <w:numPr>
          <w:ilvl w:val="0"/>
          <w:numId w:val="34"/>
        </w:numPr>
        <w:tabs>
          <w:tab w:pos="1559" w:val="left" w:leader="none"/>
          <w:tab w:pos="1560" w:val="left" w:leader="none"/>
        </w:tabs>
        <w:spacing w:line="273" w:lineRule="auto" w:before="5" w:after="0"/>
        <w:ind w:left="1560" w:right="920" w:hanging="360"/>
        <w:jc w:val="left"/>
        <w:rPr>
          <w:sz w:val="24"/>
        </w:rPr>
      </w:pPr>
      <w:r>
        <w:rPr>
          <w:sz w:val="24"/>
        </w:rPr>
        <w:t>Train staff to recognize symptoms of extreme stress in children. Schools may want to provide a class on Psychological First Aid or similar curriculum and involve community</w:t>
      </w:r>
      <w:r>
        <w:rPr>
          <w:spacing w:val="-6"/>
          <w:sz w:val="24"/>
        </w:rPr>
        <w:t> </w:t>
      </w:r>
      <w:r>
        <w:rPr>
          <w:sz w:val="24"/>
        </w:rPr>
        <w:t>agencies</w:t>
      </w:r>
    </w:p>
    <w:p>
      <w:pPr>
        <w:pStyle w:val="ListParagraph"/>
        <w:numPr>
          <w:ilvl w:val="0"/>
          <w:numId w:val="34"/>
        </w:numPr>
        <w:tabs>
          <w:tab w:pos="1559" w:val="left" w:leader="none"/>
          <w:tab w:pos="1560" w:val="left" w:leader="none"/>
        </w:tabs>
        <w:spacing w:line="276" w:lineRule="auto" w:before="3" w:after="0"/>
        <w:ind w:left="1560" w:right="1002" w:hanging="360"/>
        <w:jc w:val="left"/>
        <w:rPr>
          <w:sz w:val="24"/>
        </w:rPr>
      </w:pPr>
      <w:r>
        <w:rPr>
          <w:sz w:val="24"/>
        </w:rPr>
        <w:t>Determine intervention methods for students, staff and families in need of</w:t>
      </w:r>
      <w:r>
        <w:rPr>
          <w:spacing w:val="-18"/>
          <w:sz w:val="24"/>
        </w:rPr>
        <w:t> </w:t>
      </w:r>
      <w:r>
        <w:rPr>
          <w:sz w:val="24"/>
        </w:rPr>
        <w:t>emotional support. Plan for student support services staff availability, method of referral to community agencies, allotment of time with counselors and ongoing assessment for longer term</w:t>
      </w:r>
      <w:r>
        <w:rPr>
          <w:spacing w:val="-2"/>
          <w:sz w:val="24"/>
        </w:rPr>
        <w:t> </w:t>
      </w:r>
      <w:r>
        <w:rPr>
          <w:sz w:val="24"/>
        </w:rPr>
        <w:t>support</w:t>
      </w:r>
    </w:p>
    <w:p>
      <w:pPr>
        <w:pStyle w:val="ListParagraph"/>
        <w:numPr>
          <w:ilvl w:val="0"/>
          <w:numId w:val="34"/>
        </w:numPr>
        <w:tabs>
          <w:tab w:pos="1559" w:val="left" w:leader="none"/>
          <w:tab w:pos="1560" w:val="left" w:leader="none"/>
        </w:tabs>
        <w:spacing w:line="276" w:lineRule="auto" w:before="0" w:after="0"/>
        <w:ind w:left="1560" w:right="1006" w:hanging="360"/>
        <w:jc w:val="left"/>
        <w:rPr>
          <w:sz w:val="24"/>
        </w:rPr>
      </w:pPr>
      <w:r>
        <w:rPr>
          <w:sz w:val="24"/>
        </w:rPr>
        <w:t>Plan for memorials. Make pre-disaster recommendations for spontaneous memorials (flowers, posters, stuffed animals, etc.) and prepare district response to requests for permanent memorials. Plan for first anniversary events and consider holding events during the school year that allow students to express</w:t>
      </w:r>
      <w:r>
        <w:rPr>
          <w:spacing w:val="-7"/>
          <w:sz w:val="24"/>
        </w:rPr>
        <w:t> </w:t>
      </w:r>
      <w:r>
        <w:rPr>
          <w:sz w:val="24"/>
        </w:rPr>
        <w:t>themselves</w:t>
      </w:r>
    </w:p>
    <w:p>
      <w:pPr>
        <w:spacing w:after="0" w:line="276" w:lineRule="auto"/>
        <w:jc w:val="left"/>
        <w:rPr>
          <w:sz w:val="24"/>
        </w:rPr>
        <w:sectPr>
          <w:pgSz w:w="12240" w:h="15840"/>
          <w:pgMar w:header="434" w:footer="425" w:top="680" w:bottom="620" w:left="1320" w:right="240"/>
        </w:sectPr>
      </w:pPr>
    </w:p>
    <w:p>
      <w:pPr>
        <w:pStyle w:val="BodyText"/>
        <w:spacing w:before="1"/>
        <w:rPr>
          <w:sz w:val="10"/>
        </w:rPr>
      </w:pPr>
    </w:p>
    <w:p>
      <w:pPr>
        <w:spacing w:before="89"/>
        <w:ind w:left="1003" w:right="1362" w:firstLine="0"/>
        <w:jc w:val="center"/>
        <w:rPr>
          <w:b/>
          <w:sz w:val="28"/>
        </w:rPr>
      </w:pPr>
      <w:r>
        <w:rPr>
          <w:b/>
          <w:sz w:val="28"/>
        </w:rPr>
        <w:t>Recovery Communications</w:t>
      </w:r>
    </w:p>
    <w:p>
      <w:pPr>
        <w:pStyle w:val="BodyText"/>
        <w:spacing w:before="11"/>
        <w:rPr>
          <w:b/>
          <w:sz w:val="35"/>
        </w:rPr>
      </w:pPr>
    </w:p>
    <w:p>
      <w:pPr>
        <w:pStyle w:val="BodyText"/>
        <w:spacing w:line="276" w:lineRule="auto"/>
        <w:ind w:left="480" w:right="935"/>
      </w:pPr>
      <w:r>
        <w:rPr/>
        <w:t>Many school stakeholders including staff, parents, students, and vendors need information after an emergency response is over. Communication is key to getting timely, accurate information to a wide variety of audiences.</w:t>
      </w:r>
    </w:p>
    <w:p>
      <w:pPr>
        <w:pStyle w:val="BodyText"/>
        <w:spacing w:before="7"/>
        <w:rPr>
          <w:sz w:val="27"/>
        </w:rPr>
      </w:pPr>
    </w:p>
    <w:p>
      <w:pPr>
        <w:pStyle w:val="BodyText"/>
        <w:spacing w:line="276" w:lineRule="auto"/>
        <w:ind w:left="479" w:right="890"/>
      </w:pPr>
      <w:r>
        <w:rPr/>
        <w:t>When the school is actively responding to an emergency, the district’s public information officer (PIO) works closely with the community’s PIO to coordinate statements and press releases with emergency responders. During recovery, the district PIO works with school administrators and recovery team members to plan for the school’s continuing communication with internal and external audiences. Timeliness and accuracy are critical in disseminating recovery messages and controlling rumors. The district may also want to designate one phone number for all “recovery” calls and/or provide an email contact on their web site for recovery inquiries. Communications staff can monitor information trends coming from these inquiries to help identify rumors and possible misinformation so corrective messages can be sent out immediately.</w:t>
      </w:r>
    </w:p>
    <w:p>
      <w:pPr>
        <w:pStyle w:val="BodyText"/>
        <w:spacing w:before="8"/>
        <w:rPr>
          <w:sz w:val="27"/>
        </w:rPr>
      </w:pPr>
    </w:p>
    <w:p>
      <w:pPr>
        <w:pStyle w:val="BodyText"/>
        <w:ind w:left="479"/>
      </w:pPr>
      <w:r>
        <w:rPr/>
        <w:t>Recovery communication considerations:</w:t>
      </w:r>
    </w:p>
    <w:p>
      <w:pPr>
        <w:pStyle w:val="ListParagraph"/>
        <w:numPr>
          <w:ilvl w:val="0"/>
          <w:numId w:val="34"/>
        </w:numPr>
        <w:tabs>
          <w:tab w:pos="1559" w:val="left" w:leader="none"/>
          <w:tab w:pos="1560" w:val="left" w:leader="none"/>
        </w:tabs>
        <w:spacing w:line="276" w:lineRule="auto" w:before="41" w:after="0"/>
        <w:ind w:left="1559" w:right="1011" w:hanging="360"/>
        <w:jc w:val="left"/>
        <w:rPr>
          <w:sz w:val="24"/>
        </w:rPr>
      </w:pPr>
      <w:r>
        <w:rPr>
          <w:sz w:val="24"/>
        </w:rPr>
        <w:t>Identify and prioritize stakeholders and their need for information from the school. Consider internal and external audiences, the kind of information each will need</w:t>
      </w:r>
      <w:r>
        <w:rPr>
          <w:spacing w:val="-18"/>
          <w:sz w:val="24"/>
        </w:rPr>
        <w:t> </w:t>
      </w:r>
      <w:r>
        <w:rPr>
          <w:sz w:val="24"/>
        </w:rPr>
        <w:t>and the form and method of delivery used. Set up news briefings and parent meetings when necessary</w:t>
      </w:r>
    </w:p>
    <w:p>
      <w:pPr>
        <w:pStyle w:val="ListParagraph"/>
        <w:numPr>
          <w:ilvl w:val="0"/>
          <w:numId w:val="34"/>
        </w:numPr>
        <w:tabs>
          <w:tab w:pos="1559" w:val="left" w:leader="none"/>
          <w:tab w:pos="1560" w:val="left" w:leader="none"/>
        </w:tabs>
        <w:spacing w:line="273" w:lineRule="auto" w:before="0" w:after="0"/>
        <w:ind w:left="1559" w:right="1480" w:hanging="360"/>
        <w:jc w:val="left"/>
        <w:rPr>
          <w:sz w:val="24"/>
        </w:rPr>
      </w:pPr>
      <w:r>
        <w:rPr>
          <w:sz w:val="24"/>
        </w:rPr>
        <w:t>Determine authorship of communications from school administrators or</w:t>
      </w:r>
      <w:r>
        <w:rPr>
          <w:spacing w:val="-15"/>
          <w:sz w:val="24"/>
        </w:rPr>
        <w:t> </w:t>
      </w:r>
      <w:r>
        <w:rPr>
          <w:sz w:val="24"/>
        </w:rPr>
        <w:t>subject matter experts (i.e. school psychologist, transportation</w:t>
      </w:r>
      <w:r>
        <w:rPr>
          <w:spacing w:val="-5"/>
          <w:sz w:val="24"/>
        </w:rPr>
        <w:t> </w:t>
      </w:r>
      <w:r>
        <w:rPr>
          <w:sz w:val="24"/>
        </w:rPr>
        <w:t>coordinator)</w:t>
      </w:r>
    </w:p>
    <w:p>
      <w:pPr>
        <w:pStyle w:val="ListParagraph"/>
        <w:numPr>
          <w:ilvl w:val="0"/>
          <w:numId w:val="34"/>
        </w:numPr>
        <w:tabs>
          <w:tab w:pos="1559" w:val="left" w:leader="none"/>
          <w:tab w:pos="1560" w:val="left" w:leader="none"/>
        </w:tabs>
        <w:spacing w:line="273" w:lineRule="auto" w:before="0" w:after="0"/>
        <w:ind w:left="1559" w:right="1208" w:hanging="360"/>
        <w:jc w:val="left"/>
        <w:rPr>
          <w:sz w:val="24"/>
        </w:rPr>
      </w:pPr>
      <w:r>
        <w:rPr>
          <w:sz w:val="24"/>
        </w:rPr>
        <w:t>Identify information audiences may need. Consult with recovery team members</w:t>
      </w:r>
      <w:r>
        <w:rPr>
          <w:spacing w:val="-19"/>
          <w:sz w:val="24"/>
        </w:rPr>
        <w:t> </w:t>
      </w:r>
      <w:r>
        <w:rPr>
          <w:sz w:val="24"/>
        </w:rPr>
        <w:t>to select formats and methods for dissemination</w:t>
      </w:r>
    </w:p>
    <w:p>
      <w:pPr>
        <w:pStyle w:val="ListParagraph"/>
        <w:numPr>
          <w:ilvl w:val="0"/>
          <w:numId w:val="34"/>
        </w:numPr>
        <w:tabs>
          <w:tab w:pos="1559" w:val="left" w:leader="none"/>
          <w:tab w:pos="1560" w:val="left" w:leader="none"/>
        </w:tabs>
        <w:spacing w:line="273" w:lineRule="auto" w:before="0" w:after="0"/>
        <w:ind w:left="1559" w:right="843" w:hanging="360"/>
        <w:jc w:val="left"/>
        <w:rPr>
          <w:sz w:val="24"/>
        </w:rPr>
      </w:pPr>
      <w:r>
        <w:rPr>
          <w:sz w:val="24"/>
        </w:rPr>
        <w:t>Update the school or district web site, voice mails, messages to parents and frequently asked questions in a timely</w:t>
      </w:r>
      <w:r>
        <w:rPr>
          <w:spacing w:val="-7"/>
          <w:sz w:val="24"/>
        </w:rPr>
        <w:t> </w:t>
      </w:r>
      <w:r>
        <w:rPr>
          <w:sz w:val="24"/>
        </w:rPr>
        <w:t>manner</w:t>
      </w:r>
    </w:p>
    <w:p>
      <w:pPr>
        <w:pStyle w:val="ListParagraph"/>
        <w:numPr>
          <w:ilvl w:val="0"/>
          <w:numId w:val="34"/>
        </w:numPr>
        <w:tabs>
          <w:tab w:pos="1560" w:val="left" w:leader="none"/>
        </w:tabs>
        <w:spacing w:line="276" w:lineRule="auto" w:before="3" w:after="0"/>
        <w:ind w:left="1559" w:right="1160" w:hanging="360"/>
        <w:jc w:val="both"/>
        <w:rPr>
          <w:sz w:val="24"/>
        </w:rPr>
      </w:pPr>
      <w:r>
        <w:rPr>
          <w:sz w:val="24"/>
        </w:rPr>
        <w:t>Provide resources. Determine who will answer recovery calls and respond to email inquiries, add links to outside resources on the school’s web site and communicate information about school-based</w:t>
      </w:r>
      <w:r>
        <w:rPr>
          <w:spacing w:val="-1"/>
          <w:sz w:val="24"/>
        </w:rPr>
        <w:t> </w:t>
      </w:r>
      <w:r>
        <w:rPr>
          <w:sz w:val="24"/>
        </w:rPr>
        <w:t>resources</w:t>
      </w:r>
    </w:p>
    <w:p>
      <w:pPr>
        <w:pStyle w:val="ListParagraph"/>
        <w:numPr>
          <w:ilvl w:val="0"/>
          <w:numId w:val="34"/>
        </w:numPr>
        <w:tabs>
          <w:tab w:pos="1560" w:val="left" w:leader="none"/>
        </w:tabs>
        <w:spacing w:line="291" w:lineRule="exact" w:before="0" w:after="0"/>
        <w:ind w:left="1560" w:right="0" w:hanging="361"/>
        <w:jc w:val="both"/>
        <w:rPr>
          <w:sz w:val="24"/>
        </w:rPr>
      </w:pPr>
      <w:r>
        <w:rPr>
          <w:sz w:val="24"/>
        </w:rPr>
        <w:t>Control rumors. Track down rumors and misinformation. Respond with</w:t>
      </w:r>
      <w:r>
        <w:rPr>
          <w:spacing w:val="-6"/>
          <w:sz w:val="24"/>
        </w:rPr>
        <w:t> </w:t>
      </w:r>
      <w:r>
        <w:rPr>
          <w:sz w:val="24"/>
        </w:rPr>
        <w:t>corrections</w:t>
      </w:r>
    </w:p>
    <w:p>
      <w:pPr>
        <w:pStyle w:val="ListParagraph"/>
        <w:numPr>
          <w:ilvl w:val="0"/>
          <w:numId w:val="34"/>
        </w:numPr>
        <w:tabs>
          <w:tab w:pos="1560" w:val="left" w:leader="none"/>
        </w:tabs>
        <w:spacing w:line="240" w:lineRule="auto" w:before="39" w:after="0"/>
        <w:ind w:left="1560" w:right="0" w:hanging="361"/>
        <w:jc w:val="both"/>
        <w:rPr>
          <w:sz w:val="24"/>
        </w:rPr>
      </w:pPr>
      <w:r>
        <w:rPr>
          <w:sz w:val="24"/>
        </w:rPr>
        <w:t>Convey messages of resilience and a return to</w:t>
      </w:r>
      <w:r>
        <w:rPr>
          <w:spacing w:val="-7"/>
          <w:sz w:val="24"/>
        </w:rPr>
        <w:t> </w:t>
      </w:r>
      <w:r>
        <w:rPr>
          <w:sz w:val="24"/>
        </w:rPr>
        <w:t>normalcy</w:t>
      </w:r>
    </w:p>
    <w:p>
      <w:pPr>
        <w:pStyle w:val="BodyText"/>
        <w:spacing w:before="3"/>
        <w:rPr>
          <w:sz w:val="31"/>
        </w:rPr>
      </w:pPr>
    </w:p>
    <w:p>
      <w:pPr>
        <w:pStyle w:val="BodyText"/>
        <w:spacing w:line="276" w:lineRule="auto"/>
        <w:ind w:left="479" w:right="951"/>
      </w:pPr>
      <w:r>
        <w:rPr/>
        <w:t>Communications may be very active in the first few days after a major emergency. The need for communications changes over time as the recovery process is put into place. There may be a need for periodic messages dealing with school changes and methods to help children cope.</w:t>
      </w:r>
    </w:p>
    <w:p>
      <w:pPr>
        <w:pStyle w:val="BodyText"/>
        <w:spacing w:line="276" w:lineRule="auto" w:before="1"/>
        <w:ind w:left="479" w:right="1270"/>
      </w:pPr>
      <w:r>
        <w:rPr/>
        <w:t>Communications and other recovery team members should plan together for anniversaries of major, traumatic events.</w:t>
      </w:r>
    </w:p>
    <w:p>
      <w:pPr>
        <w:spacing w:after="0" w:line="276" w:lineRule="auto"/>
        <w:sectPr>
          <w:pgSz w:w="12240" w:h="15840"/>
          <w:pgMar w:header="434" w:footer="425" w:top="680" w:bottom="620" w:left="1320" w:right="240"/>
        </w:sectPr>
      </w:pPr>
    </w:p>
    <w:p>
      <w:pPr>
        <w:pStyle w:val="BodyText"/>
        <w:spacing w:before="5"/>
        <w:rPr>
          <w:sz w:val="10"/>
        </w:rPr>
      </w:pPr>
    </w:p>
    <w:p>
      <w:pPr>
        <w:spacing w:before="85"/>
        <w:ind w:left="1003" w:right="1363" w:firstLine="0"/>
        <w:jc w:val="center"/>
        <w:rPr>
          <w:b/>
          <w:sz w:val="36"/>
        </w:rPr>
      </w:pPr>
      <w:bookmarkStart w:name="Behavioral Health Crisis Intervention" w:id="127"/>
      <w:bookmarkEnd w:id="127"/>
      <w:r>
        <w:rPr/>
      </w:r>
      <w:bookmarkStart w:name="_bookmark60" w:id="128"/>
      <w:bookmarkEnd w:id="128"/>
      <w:r>
        <w:rPr/>
      </w:r>
      <w:r>
        <w:rPr>
          <w:b/>
          <w:sz w:val="36"/>
        </w:rPr>
        <w:t>Behavioral Health Crisis Intervention</w:t>
      </w:r>
    </w:p>
    <w:p>
      <w:pPr>
        <w:pStyle w:val="BodyText"/>
        <w:spacing w:before="2"/>
        <w:rPr>
          <w:b/>
          <w:sz w:val="37"/>
        </w:rPr>
      </w:pPr>
    </w:p>
    <w:p>
      <w:pPr>
        <w:pStyle w:val="BodyText"/>
        <w:spacing w:line="276" w:lineRule="auto"/>
        <w:ind w:left="480" w:right="921"/>
        <w:jc w:val="both"/>
      </w:pPr>
      <w:r>
        <w:rPr/>
        <w:t>Behavioral Health Crisis Intervention is the first step in assisting students, staff and parents with their social/emotional recovery. School behavioral health teams perform these actions during the first 48-72 hours after a traumatic event in the school.</w:t>
      </w:r>
    </w:p>
    <w:p>
      <w:pPr>
        <w:pStyle w:val="BodyText"/>
        <w:spacing w:before="10"/>
        <w:rPr>
          <w:sz w:val="27"/>
        </w:rPr>
      </w:pPr>
    </w:p>
    <w:p>
      <w:pPr>
        <w:spacing w:before="0"/>
        <w:ind w:left="480" w:right="0" w:firstLine="0"/>
        <w:jc w:val="left"/>
        <w:rPr>
          <w:b/>
          <w:sz w:val="28"/>
        </w:rPr>
      </w:pPr>
      <w:r>
        <w:rPr>
          <w:b/>
          <w:sz w:val="28"/>
        </w:rPr>
        <w:t>When an emergency occurs:</w:t>
      </w:r>
    </w:p>
    <w:p>
      <w:pPr>
        <w:pStyle w:val="Heading4"/>
        <w:spacing w:before="49"/>
      </w:pPr>
      <w:r>
        <w:rPr/>
        <w:t>Building administration and student support services</w:t>
      </w:r>
    </w:p>
    <w:p>
      <w:pPr>
        <w:pStyle w:val="ListParagraph"/>
        <w:numPr>
          <w:ilvl w:val="1"/>
          <w:numId w:val="31"/>
        </w:numPr>
        <w:tabs>
          <w:tab w:pos="1199" w:val="left" w:leader="none"/>
          <w:tab w:pos="1200" w:val="left" w:leader="none"/>
        </w:tabs>
        <w:spacing w:line="273" w:lineRule="auto" w:before="36" w:after="0"/>
        <w:ind w:left="1200" w:right="1170" w:hanging="360"/>
        <w:jc w:val="left"/>
        <w:rPr>
          <w:sz w:val="24"/>
        </w:rPr>
      </w:pPr>
      <w:r>
        <w:rPr>
          <w:sz w:val="24"/>
        </w:rPr>
        <w:t>Evaluate the situation and determine the need for behavioral health crisis</w:t>
      </w:r>
      <w:r>
        <w:rPr>
          <w:spacing w:val="-19"/>
          <w:sz w:val="24"/>
        </w:rPr>
        <w:t> </w:t>
      </w:r>
      <w:r>
        <w:rPr>
          <w:sz w:val="24"/>
        </w:rPr>
        <w:t>interventions for staff, students and families</w:t>
      </w:r>
    </w:p>
    <w:p>
      <w:pPr>
        <w:pStyle w:val="ListParagraph"/>
        <w:numPr>
          <w:ilvl w:val="1"/>
          <w:numId w:val="31"/>
        </w:numPr>
        <w:tabs>
          <w:tab w:pos="1199" w:val="left" w:leader="none"/>
          <w:tab w:pos="1200" w:val="left" w:leader="none"/>
        </w:tabs>
        <w:spacing w:line="240" w:lineRule="auto" w:before="63" w:after="0"/>
        <w:ind w:left="1200" w:right="0" w:hanging="360"/>
        <w:jc w:val="left"/>
        <w:rPr>
          <w:sz w:val="24"/>
        </w:rPr>
      </w:pPr>
      <w:r>
        <w:rPr>
          <w:sz w:val="24"/>
        </w:rPr>
        <w:t>Provide grief counseling as</w:t>
      </w:r>
      <w:r>
        <w:rPr>
          <w:spacing w:val="-3"/>
          <w:sz w:val="24"/>
        </w:rPr>
        <w:t> </w:t>
      </w:r>
      <w:r>
        <w:rPr>
          <w:sz w:val="24"/>
        </w:rPr>
        <w:t>necessary</w:t>
      </w:r>
    </w:p>
    <w:p>
      <w:pPr>
        <w:pStyle w:val="ListParagraph"/>
        <w:numPr>
          <w:ilvl w:val="1"/>
          <w:numId w:val="31"/>
        </w:numPr>
        <w:tabs>
          <w:tab w:pos="1199" w:val="left" w:leader="none"/>
          <w:tab w:pos="1200" w:val="left" w:leader="none"/>
        </w:tabs>
        <w:spacing w:line="240" w:lineRule="auto" w:before="99" w:after="0"/>
        <w:ind w:left="1200" w:right="0" w:hanging="360"/>
        <w:jc w:val="left"/>
        <w:rPr>
          <w:sz w:val="24"/>
        </w:rPr>
      </w:pPr>
      <w:r>
        <w:rPr>
          <w:sz w:val="24"/>
        </w:rPr>
        <w:t>Arrange for information and referrals to community mental health</w:t>
      </w:r>
      <w:r>
        <w:rPr>
          <w:spacing w:val="-9"/>
          <w:sz w:val="24"/>
        </w:rPr>
        <w:t> </w:t>
      </w:r>
      <w:r>
        <w:rPr>
          <w:sz w:val="24"/>
        </w:rPr>
        <w:t>resources</w:t>
      </w:r>
    </w:p>
    <w:p>
      <w:pPr>
        <w:pStyle w:val="ListParagraph"/>
        <w:numPr>
          <w:ilvl w:val="1"/>
          <w:numId w:val="31"/>
        </w:numPr>
        <w:tabs>
          <w:tab w:pos="1199" w:val="left" w:leader="none"/>
          <w:tab w:pos="1200" w:val="left" w:leader="none"/>
        </w:tabs>
        <w:spacing w:line="240" w:lineRule="auto" w:before="102" w:after="0"/>
        <w:ind w:left="1200" w:right="0" w:hanging="360"/>
        <w:jc w:val="left"/>
        <w:rPr>
          <w:sz w:val="24"/>
        </w:rPr>
      </w:pPr>
      <w:r>
        <w:rPr>
          <w:sz w:val="24"/>
        </w:rPr>
        <w:t>Ensure ongoing support for staff, students and</w:t>
      </w:r>
      <w:r>
        <w:rPr>
          <w:spacing w:val="-4"/>
          <w:sz w:val="24"/>
        </w:rPr>
        <w:t> </w:t>
      </w:r>
      <w:r>
        <w:rPr>
          <w:sz w:val="24"/>
        </w:rPr>
        <w:t>families</w:t>
      </w:r>
    </w:p>
    <w:p>
      <w:pPr>
        <w:pStyle w:val="ListParagraph"/>
        <w:numPr>
          <w:ilvl w:val="1"/>
          <w:numId w:val="31"/>
        </w:numPr>
        <w:tabs>
          <w:tab w:pos="1199" w:val="left" w:leader="none"/>
          <w:tab w:pos="1200" w:val="left" w:leader="none"/>
        </w:tabs>
        <w:spacing w:line="240" w:lineRule="auto" w:before="100" w:after="0"/>
        <w:ind w:left="1200" w:right="0" w:hanging="360"/>
        <w:jc w:val="left"/>
        <w:rPr>
          <w:sz w:val="24"/>
        </w:rPr>
      </w:pPr>
      <w:r>
        <w:rPr>
          <w:sz w:val="24"/>
        </w:rPr>
        <w:t>Identify and monitor at–risk</w:t>
      </w:r>
      <w:r>
        <w:rPr>
          <w:spacing w:val="-7"/>
          <w:sz w:val="24"/>
        </w:rPr>
        <w:t> </w:t>
      </w:r>
      <w:r>
        <w:rPr>
          <w:sz w:val="24"/>
        </w:rPr>
        <w:t>students</w:t>
      </w:r>
    </w:p>
    <w:p>
      <w:pPr>
        <w:pStyle w:val="ListParagraph"/>
        <w:numPr>
          <w:ilvl w:val="1"/>
          <w:numId w:val="31"/>
        </w:numPr>
        <w:tabs>
          <w:tab w:pos="1199" w:val="left" w:leader="none"/>
          <w:tab w:pos="1200" w:val="left" w:leader="none"/>
        </w:tabs>
        <w:spacing w:line="240" w:lineRule="auto" w:before="99" w:after="0"/>
        <w:ind w:left="1200" w:right="0" w:hanging="360"/>
        <w:jc w:val="left"/>
        <w:rPr>
          <w:sz w:val="24"/>
        </w:rPr>
      </w:pPr>
      <w:r>
        <w:rPr>
          <w:sz w:val="24"/>
        </w:rPr>
        <w:t>Follow–up with assessment or treatment referrals, if</w:t>
      </w:r>
      <w:r>
        <w:rPr>
          <w:spacing w:val="-2"/>
          <w:sz w:val="24"/>
        </w:rPr>
        <w:t> </w:t>
      </w:r>
      <w:r>
        <w:rPr>
          <w:sz w:val="24"/>
        </w:rPr>
        <w:t>necessary</w:t>
      </w:r>
    </w:p>
    <w:p>
      <w:pPr>
        <w:pStyle w:val="ListParagraph"/>
        <w:numPr>
          <w:ilvl w:val="1"/>
          <w:numId w:val="31"/>
        </w:numPr>
        <w:tabs>
          <w:tab w:pos="1199" w:val="left" w:leader="none"/>
          <w:tab w:pos="1200" w:val="left" w:leader="none"/>
        </w:tabs>
        <w:spacing w:line="240" w:lineRule="auto" w:before="102" w:after="0"/>
        <w:ind w:left="1200" w:right="0" w:hanging="360"/>
        <w:jc w:val="left"/>
        <w:rPr>
          <w:sz w:val="24"/>
        </w:rPr>
      </w:pPr>
      <w:r>
        <w:rPr>
          <w:sz w:val="24"/>
        </w:rPr>
        <w:t>Implement longer-term social/emotional recovery</w:t>
      </w:r>
      <w:r>
        <w:rPr>
          <w:spacing w:val="-4"/>
          <w:sz w:val="24"/>
        </w:rPr>
        <w:t> </w:t>
      </w:r>
      <w:r>
        <w:rPr>
          <w:sz w:val="24"/>
        </w:rPr>
        <w:t>plan</w:t>
      </w:r>
    </w:p>
    <w:p>
      <w:pPr>
        <w:pStyle w:val="BodyText"/>
        <w:spacing w:before="10"/>
        <w:rPr>
          <w:sz w:val="36"/>
        </w:rPr>
      </w:pPr>
    </w:p>
    <w:p>
      <w:pPr>
        <w:pStyle w:val="Heading4"/>
      </w:pPr>
      <w:r>
        <w:rPr/>
        <w:t>Staff</w:t>
      </w:r>
    </w:p>
    <w:p>
      <w:pPr>
        <w:pStyle w:val="ListParagraph"/>
        <w:numPr>
          <w:ilvl w:val="1"/>
          <w:numId w:val="31"/>
        </w:numPr>
        <w:tabs>
          <w:tab w:pos="1199" w:val="left" w:leader="none"/>
          <w:tab w:pos="1200" w:val="left" w:leader="none"/>
        </w:tabs>
        <w:spacing w:line="240" w:lineRule="auto" w:before="36" w:after="0"/>
        <w:ind w:left="1200" w:right="0" w:hanging="360"/>
        <w:jc w:val="left"/>
        <w:rPr>
          <w:sz w:val="24"/>
        </w:rPr>
      </w:pPr>
      <w:r>
        <w:rPr>
          <w:sz w:val="24"/>
        </w:rPr>
        <w:t>Be aware of staff and student need for behavioral health crisis</w:t>
      </w:r>
      <w:r>
        <w:rPr>
          <w:spacing w:val="-6"/>
          <w:sz w:val="24"/>
        </w:rPr>
        <w:t> </w:t>
      </w:r>
      <w:r>
        <w:rPr>
          <w:sz w:val="24"/>
        </w:rPr>
        <w:t>interventions</w:t>
      </w:r>
    </w:p>
    <w:p>
      <w:pPr>
        <w:pStyle w:val="ListParagraph"/>
        <w:numPr>
          <w:ilvl w:val="1"/>
          <w:numId w:val="31"/>
        </w:numPr>
        <w:tabs>
          <w:tab w:pos="1199" w:val="left" w:leader="none"/>
          <w:tab w:pos="1200" w:val="left" w:leader="none"/>
        </w:tabs>
        <w:spacing w:line="240" w:lineRule="auto" w:before="100" w:after="0"/>
        <w:ind w:left="1200" w:right="0" w:hanging="360"/>
        <w:jc w:val="left"/>
        <w:rPr>
          <w:sz w:val="24"/>
        </w:rPr>
      </w:pPr>
      <w:r>
        <w:rPr>
          <w:sz w:val="24"/>
        </w:rPr>
        <w:t>Make referrals to designated staff professionals as</w:t>
      </w:r>
      <w:r>
        <w:rPr>
          <w:spacing w:val="-2"/>
          <w:sz w:val="24"/>
        </w:rPr>
        <w:t> </w:t>
      </w:r>
      <w:r>
        <w:rPr>
          <w:sz w:val="24"/>
        </w:rPr>
        <w:t>necessary</w:t>
      </w:r>
    </w:p>
    <w:p>
      <w:pPr>
        <w:pStyle w:val="ListParagraph"/>
        <w:numPr>
          <w:ilvl w:val="1"/>
          <w:numId w:val="31"/>
        </w:numPr>
        <w:tabs>
          <w:tab w:pos="1199" w:val="left" w:leader="none"/>
          <w:tab w:pos="1200" w:val="left" w:leader="none"/>
        </w:tabs>
        <w:spacing w:line="240" w:lineRule="auto" w:before="102" w:after="0"/>
        <w:ind w:left="1200" w:right="0" w:hanging="360"/>
        <w:jc w:val="left"/>
        <w:rPr>
          <w:sz w:val="24"/>
        </w:rPr>
      </w:pPr>
      <w:r>
        <w:rPr>
          <w:sz w:val="24"/>
        </w:rPr>
        <w:t>Identify, monitor and refer students (or other staff) at</w:t>
      </w:r>
      <w:r>
        <w:rPr>
          <w:spacing w:val="-7"/>
          <w:sz w:val="24"/>
        </w:rPr>
        <w:t> </w:t>
      </w:r>
      <w:r>
        <w:rPr>
          <w:sz w:val="24"/>
        </w:rPr>
        <w:t>risk</w:t>
      </w:r>
    </w:p>
    <w:p>
      <w:pPr>
        <w:pStyle w:val="ListParagraph"/>
        <w:numPr>
          <w:ilvl w:val="1"/>
          <w:numId w:val="31"/>
        </w:numPr>
        <w:tabs>
          <w:tab w:pos="1199" w:val="left" w:leader="none"/>
          <w:tab w:pos="1200" w:val="left" w:leader="none"/>
        </w:tabs>
        <w:spacing w:line="240" w:lineRule="auto" w:before="99" w:after="0"/>
        <w:ind w:left="1200" w:right="0" w:hanging="360"/>
        <w:jc w:val="left"/>
        <w:rPr>
          <w:sz w:val="24"/>
        </w:rPr>
      </w:pPr>
      <w:r>
        <w:rPr>
          <w:sz w:val="24"/>
        </w:rPr>
        <w:t>Re-establish school and classroom routines as quickly as</w:t>
      </w:r>
      <w:r>
        <w:rPr>
          <w:spacing w:val="-7"/>
          <w:sz w:val="24"/>
        </w:rPr>
        <w:t> </w:t>
      </w:r>
      <w:r>
        <w:rPr>
          <w:sz w:val="24"/>
        </w:rPr>
        <w:t>possible</w:t>
      </w:r>
    </w:p>
    <w:p>
      <w:pPr>
        <w:pStyle w:val="ListParagraph"/>
        <w:numPr>
          <w:ilvl w:val="1"/>
          <w:numId w:val="31"/>
        </w:numPr>
        <w:tabs>
          <w:tab w:pos="1199" w:val="left" w:leader="none"/>
          <w:tab w:pos="1200" w:val="left" w:leader="none"/>
        </w:tabs>
        <w:spacing w:line="273" w:lineRule="auto" w:before="100" w:after="0"/>
        <w:ind w:left="1200" w:right="981" w:hanging="360"/>
        <w:jc w:val="left"/>
        <w:rPr>
          <w:sz w:val="24"/>
        </w:rPr>
      </w:pPr>
      <w:r>
        <w:rPr>
          <w:sz w:val="24"/>
        </w:rPr>
        <w:t>Facilitate opportunities for students to talk about their fears or concerns. Communicate</w:t>
      </w:r>
      <w:r>
        <w:rPr>
          <w:spacing w:val="-19"/>
          <w:sz w:val="24"/>
        </w:rPr>
        <w:t> </w:t>
      </w:r>
      <w:r>
        <w:rPr>
          <w:sz w:val="24"/>
        </w:rPr>
        <w:t>a positive, “I’m not helpless”</w:t>
      </w:r>
      <w:r>
        <w:rPr>
          <w:spacing w:val="-2"/>
          <w:sz w:val="24"/>
        </w:rPr>
        <w:t> </w:t>
      </w:r>
      <w:r>
        <w:rPr>
          <w:sz w:val="24"/>
        </w:rPr>
        <w:t>attitude</w:t>
      </w:r>
    </w:p>
    <w:p>
      <w:pPr>
        <w:pStyle w:val="BodyText"/>
        <w:spacing w:before="3"/>
        <w:rPr>
          <w:sz w:val="38"/>
        </w:rPr>
      </w:pPr>
    </w:p>
    <w:p>
      <w:pPr>
        <w:pStyle w:val="BodyText"/>
        <w:spacing w:line="278" w:lineRule="auto"/>
        <w:ind w:left="480" w:right="1808"/>
      </w:pPr>
      <w:r>
        <w:rPr/>
        <w:t>Each school district should identify a 24–hour contact person or agency responsible for behavioral health crisis assessment and intervention in the community or region.</w:t>
      </w:r>
    </w:p>
    <w:p>
      <w:pPr>
        <w:pStyle w:val="BodyText"/>
        <w:spacing w:before="2"/>
        <w:rPr>
          <w:sz w:val="27"/>
        </w:rPr>
      </w:pPr>
    </w:p>
    <w:p>
      <w:pPr>
        <w:pStyle w:val="BodyText"/>
        <w:spacing w:line="276" w:lineRule="auto"/>
        <w:ind w:left="480" w:right="842"/>
      </w:pPr>
      <w:r>
        <w:rPr/>
        <w:t>In the event of a tragic, highly publicized event, unsolicited mental health professionals from federal, state and non-government agencies may respond to offer post-crisis aid. Consult with the Minnesota Department of Health for support, advice and assistance when coordinating the activities of these outside organizations.</w:t>
      </w:r>
    </w:p>
    <w:p>
      <w:pPr>
        <w:spacing w:after="0" w:line="276" w:lineRule="auto"/>
        <w:sectPr>
          <w:pgSz w:w="12240" w:h="15840"/>
          <w:pgMar w:header="434" w:footer="425" w:top="680" w:bottom="620" w:left="1320" w:right="240"/>
        </w:sectPr>
      </w:pPr>
    </w:p>
    <w:p>
      <w:pPr>
        <w:pStyle w:val="BodyText"/>
        <w:rPr>
          <w:sz w:val="20"/>
        </w:rPr>
      </w:pPr>
    </w:p>
    <w:p>
      <w:pPr>
        <w:spacing w:before="215"/>
        <w:ind w:left="1003" w:right="1364" w:firstLine="0"/>
        <w:jc w:val="center"/>
        <w:rPr>
          <w:b/>
          <w:sz w:val="36"/>
        </w:rPr>
      </w:pPr>
      <w:bookmarkStart w:name="Indicators or Symptoms of Distress in Ch" w:id="129"/>
      <w:bookmarkEnd w:id="129"/>
      <w:r>
        <w:rPr/>
      </w:r>
      <w:bookmarkStart w:name="_bookmark61" w:id="130"/>
      <w:bookmarkEnd w:id="130"/>
      <w:r>
        <w:rPr/>
      </w:r>
      <w:r>
        <w:rPr>
          <w:b/>
          <w:sz w:val="36"/>
        </w:rPr>
        <w:t>Indicators or Symptoms of Distress in Children</w:t>
      </w:r>
    </w:p>
    <w:p>
      <w:pPr>
        <w:pStyle w:val="BodyText"/>
        <w:spacing w:before="6"/>
        <w:rPr>
          <w:b/>
          <w:sz w:val="32"/>
        </w:rPr>
      </w:pPr>
    </w:p>
    <w:p>
      <w:pPr>
        <w:pStyle w:val="BodyText"/>
        <w:spacing w:line="276" w:lineRule="auto"/>
        <w:ind w:left="480" w:right="943"/>
      </w:pPr>
      <w:r>
        <w:rPr/>
        <w:t>As a result of traumatic experiences, children may exhibit a variety of symptoms of distress. Knowing a child’s baseline or typical behavior is critical to identifying unusual or problematic behaviors in the child. The following symptoms, if uncharacteristic, may indicate a child is experiencing distress.</w:t>
      </w:r>
    </w:p>
    <w:p>
      <w:pPr>
        <w:pStyle w:val="BodyText"/>
        <w:spacing w:before="5"/>
        <w:rPr>
          <w:sz w:val="32"/>
        </w:rPr>
      </w:pPr>
    </w:p>
    <w:p>
      <w:pPr>
        <w:spacing w:before="1"/>
        <w:ind w:left="480" w:right="0" w:firstLine="0"/>
        <w:jc w:val="left"/>
        <w:rPr>
          <w:b/>
          <w:sz w:val="28"/>
        </w:rPr>
      </w:pPr>
      <w:r>
        <w:rPr>
          <w:b/>
          <w:sz w:val="28"/>
        </w:rPr>
        <w:t>Symptoms:</w:t>
      </w:r>
    </w:p>
    <w:p>
      <w:pPr>
        <w:pStyle w:val="ListParagraph"/>
        <w:numPr>
          <w:ilvl w:val="1"/>
          <w:numId w:val="31"/>
        </w:numPr>
        <w:tabs>
          <w:tab w:pos="1199" w:val="left" w:leader="none"/>
          <w:tab w:pos="1200" w:val="left" w:leader="none"/>
        </w:tabs>
        <w:spacing w:line="240" w:lineRule="auto" w:before="43" w:after="0"/>
        <w:ind w:left="1200" w:right="0" w:hanging="360"/>
        <w:jc w:val="left"/>
        <w:rPr>
          <w:sz w:val="24"/>
        </w:rPr>
      </w:pPr>
      <w:r>
        <w:rPr>
          <w:sz w:val="24"/>
        </w:rPr>
        <w:t>Unusual complaints of</w:t>
      </w:r>
      <w:r>
        <w:rPr>
          <w:spacing w:val="-2"/>
          <w:sz w:val="24"/>
        </w:rPr>
        <w:t> </w:t>
      </w:r>
      <w:r>
        <w:rPr>
          <w:sz w:val="24"/>
        </w:rPr>
        <w:t>illness</w:t>
      </w:r>
    </w:p>
    <w:p>
      <w:pPr>
        <w:pStyle w:val="ListParagraph"/>
        <w:numPr>
          <w:ilvl w:val="1"/>
          <w:numId w:val="31"/>
        </w:numPr>
        <w:tabs>
          <w:tab w:pos="1199" w:val="left" w:leader="none"/>
          <w:tab w:pos="1200" w:val="left" w:leader="none"/>
        </w:tabs>
        <w:spacing w:line="240" w:lineRule="auto" w:before="42" w:after="0"/>
        <w:ind w:left="1200" w:right="0" w:hanging="360"/>
        <w:jc w:val="left"/>
        <w:rPr>
          <w:sz w:val="24"/>
        </w:rPr>
      </w:pPr>
      <w:r>
        <w:rPr>
          <w:sz w:val="24"/>
        </w:rPr>
        <w:t>Isolation from the rest of the</w:t>
      </w:r>
      <w:r>
        <w:rPr>
          <w:spacing w:val="-2"/>
          <w:sz w:val="24"/>
        </w:rPr>
        <w:t> </w:t>
      </w:r>
      <w:r>
        <w:rPr>
          <w:sz w:val="24"/>
        </w:rPr>
        <w:t>group</w:t>
      </w:r>
    </w:p>
    <w:p>
      <w:pPr>
        <w:pStyle w:val="ListParagraph"/>
        <w:numPr>
          <w:ilvl w:val="1"/>
          <w:numId w:val="31"/>
        </w:numPr>
        <w:tabs>
          <w:tab w:pos="1199" w:val="left" w:leader="none"/>
          <w:tab w:pos="1200" w:val="left" w:leader="none"/>
        </w:tabs>
        <w:spacing w:line="240" w:lineRule="auto" w:before="40" w:after="0"/>
        <w:ind w:left="1200" w:right="0" w:hanging="360"/>
        <w:jc w:val="left"/>
        <w:rPr>
          <w:sz w:val="24"/>
        </w:rPr>
      </w:pPr>
      <w:r>
        <w:rPr>
          <w:sz w:val="24"/>
        </w:rPr>
        <w:t>Acting</w:t>
      </w:r>
      <w:r>
        <w:rPr>
          <w:spacing w:val="-4"/>
          <w:sz w:val="24"/>
        </w:rPr>
        <w:t> </w:t>
      </w:r>
      <w:r>
        <w:rPr>
          <w:sz w:val="24"/>
        </w:rPr>
        <w:t>out</w:t>
      </w:r>
    </w:p>
    <w:p>
      <w:pPr>
        <w:pStyle w:val="ListParagraph"/>
        <w:numPr>
          <w:ilvl w:val="1"/>
          <w:numId w:val="31"/>
        </w:numPr>
        <w:tabs>
          <w:tab w:pos="1199" w:val="left" w:leader="none"/>
          <w:tab w:pos="1200" w:val="left" w:leader="none"/>
        </w:tabs>
        <w:spacing w:line="240" w:lineRule="auto" w:before="39" w:after="0"/>
        <w:ind w:left="1200" w:right="0" w:hanging="360"/>
        <w:jc w:val="left"/>
        <w:rPr>
          <w:sz w:val="24"/>
        </w:rPr>
      </w:pPr>
      <w:r>
        <w:rPr>
          <w:sz w:val="24"/>
        </w:rPr>
        <w:t>Changes in behavior and/or</w:t>
      </w:r>
      <w:r>
        <w:rPr>
          <w:spacing w:val="-3"/>
          <w:sz w:val="24"/>
        </w:rPr>
        <w:t> </w:t>
      </w:r>
      <w:r>
        <w:rPr>
          <w:sz w:val="24"/>
        </w:rPr>
        <w:t>appearance</w:t>
      </w:r>
    </w:p>
    <w:p>
      <w:pPr>
        <w:pStyle w:val="ListParagraph"/>
        <w:numPr>
          <w:ilvl w:val="1"/>
          <w:numId w:val="31"/>
        </w:numPr>
        <w:tabs>
          <w:tab w:pos="1199" w:val="left" w:leader="none"/>
          <w:tab w:pos="1200" w:val="left" w:leader="none"/>
        </w:tabs>
        <w:spacing w:line="240" w:lineRule="auto" w:before="42" w:after="0"/>
        <w:ind w:left="1200" w:right="0" w:hanging="360"/>
        <w:jc w:val="left"/>
        <w:rPr>
          <w:sz w:val="24"/>
        </w:rPr>
      </w:pPr>
      <w:r>
        <w:rPr>
          <w:sz w:val="24"/>
        </w:rPr>
        <w:t>Refusing to open up; no eye</w:t>
      </w:r>
      <w:r>
        <w:rPr>
          <w:spacing w:val="-1"/>
          <w:sz w:val="24"/>
        </w:rPr>
        <w:t> </w:t>
      </w:r>
      <w:r>
        <w:rPr>
          <w:sz w:val="24"/>
        </w:rPr>
        <w:t>contact</w:t>
      </w:r>
    </w:p>
    <w:p>
      <w:pPr>
        <w:pStyle w:val="ListParagraph"/>
        <w:numPr>
          <w:ilvl w:val="1"/>
          <w:numId w:val="31"/>
        </w:numPr>
        <w:tabs>
          <w:tab w:pos="1199" w:val="left" w:leader="none"/>
          <w:tab w:pos="1200" w:val="left" w:leader="none"/>
        </w:tabs>
        <w:spacing w:line="240" w:lineRule="auto" w:before="40" w:after="0"/>
        <w:ind w:left="1200" w:right="0" w:hanging="360"/>
        <w:jc w:val="left"/>
        <w:rPr>
          <w:sz w:val="24"/>
        </w:rPr>
      </w:pPr>
      <w:r>
        <w:rPr>
          <w:sz w:val="24"/>
        </w:rPr>
        <w:t>Difficulty concentrating and focusing in</w:t>
      </w:r>
      <w:r>
        <w:rPr>
          <w:spacing w:val="-7"/>
          <w:sz w:val="24"/>
        </w:rPr>
        <w:t> </w:t>
      </w:r>
      <w:r>
        <w:rPr>
          <w:sz w:val="24"/>
        </w:rPr>
        <w:t>class</w:t>
      </w:r>
    </w:p>
    <w:p>
      <w:pPr>
        <w:pStyle w:val="ListParagraph"/>
        <w:numPr>
          <w:ilvl w:val="1"/>
          <w:numId w:val="31"/>
        </w:numPr>
        <w:tabs>
          <w:tab w:pos="1199" w:val="left" w:leader="none"/>
          <w:tab w:pos="1200" w:val="left" w:leader="none"/>
        </w:tabs>
        <w:spacing w:line="240" w:lineRule="auto" w:before="42" w:after="0"/>
        <w:ind w:left="1200" w:right="0" w:hanging="360"/>
        <w:jc w:val="left"/>
        <w:rPr>
          <w:sz w:val="24"/>
        </w:rPr>
      </w:pPr>
      <w:r>
        <w:rPr>
          <w:sz w:val="24"/>
        </w:rPr>
        <w:t>Emotional</w:t>
      </w:r>
      <w:r>
        <w:rPr>
          <w:spacing w:val="-1"/>
          <w:sz w:val="24"/>
        </w:rPr>
        <w:t> </w:t>
      </w:r>
      <w:r>
        <w:rPr>
          <w:sz w:val="24"/>
        </w:rPr>
        <w:t>displays</w:t>
      </w:r>
    </w:p>
    <w:p>
      <w:pPr>
        <w:pStyle w:val="ListParagraph"/>
        <w:numPr>
          <w:ilvl w:val="1"/>
          <w:numId w:val="31"/>
        </w:numPr>
        <w:tabs>
          <w:tab w:pos="1199" w:val="left" w:leader="none"/>
          <w:tab w:pos="1200" w:val="left" w:leader="none"/>
        </w:tabs>
        <w:spacing w:line="240" w:lineRule="auto" w:before="40" w:after="0"/>
        <w:ind w:left="1200" w:right="0" w:hanging="360"/>
        <w:jc w:val="left"/>
        <w:rPr>
          <w:sz w:val="24"/>
        </w:rPr>
      </w:pPr>
      <w:r>
        <w:rPr>
          <w:sz w:val="24"/>
        </w:rPr>
        <w:t>Lack of emotional expression</w:t>
      </w:r>
    </w:p>
    <w:p>
      <w:pPr>
        <w:pStyle w:val="ListParagraph"/>
        <w:numPr>
          <w:ilvl w:val="1"/>
          <w:numId w:val="31"/>
        </w:numPr>
        <w:tabs>
          <w:tab w:pos="1199" w:val="left" w:leader="none"/>
          <w:tab w:pos="1200" w:val="left" w:leader="none"/>
        </w:tabs>
        <w:spacing w:line="240" w:lineRule="auto" w:before="39" w:after="0"/>
        <w:ind w:left="1200" w:right="0" w:hanging="360"/>
        <w:jc w:val="left"/>
        <w:rPr>
          <w:sz w:val="24"/>
        </w:rPr>
      </w:pPr>
      <w:r>
        <w:rPr>
          <w:sz w:val="24"/>
        </w:rPr>
        <w:t>Poorer</w:t>
      </w:r>
      <w:r>
        <w:rPr>
          <w:spacing w:val="-2"/>
          <w:sz w:val="24"/>
        </w:rPr>
        <w:t> </w:t>
      </w:r>
      <w:r>
        <w:rPr>
          <w:sz w:val="24"/>
        </w:rPr>
        <w:t>performance</w:t>
      </w:r>
    </w:p>
    <w:p>
      <w:pPr>
        <w:pStyle w:val="ListParagraph"/>
        <w:numPr>
          <w:ilvl w:val="1"/>
          <w:numId w:val="31"/>
        </w:numPr>
        <w:tabs>
          <w:tab w:pos="1199" w:val="left" w:leader="none"/>
          <w:tab w:pos="1200" w:val="left" w:leader="none"/>
        </w:tabs>
        <w:spacing w:line="240" w:lineRule="auto" w:before="42" w:after="0"/>
        <w:ind w:left="1200" w:right="0" w:hanging="361"/>
        <w:jc w:val="left"/>
        <w:rPr>
          <w:sz w:val="24"/>
        </w:rPr>
      </w:pPr>
      <w:r>
        <w:rPr>
          <w:sz w:val="24"/>
        </w:rPr>
        <w:t>Lethargic or</w:t>
      </w:r>
      <w:r>
        <w:rPr>
          <w:spacing w:val="-8"/>
          <w:sz w:val="24"/>
        </w:rPr>
        <w:t> </w:t>
      </w:r>
      <w:r>
        <w:rPr>
          <w:sz w:val="24"/>
        </w:rPr>
        <w:t>apathetic</w:t>
      </w:r>
    </w:p>
    <w:p>
      <w:pPr>
        <w:pStyle w:val="ListParagraph"/>
        <w:numPr>
          <w:ilvl w:val="1"/>
          <w:numId w:val="31"/>
        </w:numPr>
        <w:tabs>
          <w:tab w:pos="1199" w:val="left" w:leader="none"/>
          <w:tab w:pos="1200" w:val="left" w:leader="none"/>
        </w:tabs>
        <w:spacing w:line="240" w:lineRule="auto" w:before="40" w:after="0"/>
        <w:ind w:left="1200" w:right="0" w:hanging="361"/>
        <w:jc w:val="left"/>
        <w:rPr>
          <w:sz w:val="24"/>
        </w:rPr>
      </w:pPr>
      <w:r>
        <w:rPr>
          <w:sz w:val="24"/>
        </w:rPr>
        <w:t>Easily startled,</w:t>
      </w:r>
      <w:r>
        <w:rPr>
          <w:spacing w:val="-5"/>
          <w:sz w:val="24"/>
        </w:rPr>
        <w:t> </w:t>
      </w:r>
      <w:r>
        <w:rPr>
          <w:sz w:val="24"/>
        </w:rPr>
        <w:t>jumpy</w:t>
      </w:r>
    </w:p>
    <w:p>
      <w:pPr>
        <w:pStyle w:val="BodyText"/>
        <w:spacing w:before="6"/>
        <w:rPr>
          <w:sz w:val="31"/>
        </w:rPr>
      </w:pPr>
    </w:p>
    <w:p>
      <w:pPr>
        <w:spacing w:before="0"/>
        <w:ind w:left="480" w:right="0" w:firstLine="0"/>
        <w:jc w:val="left"/>
        <w:rPr>
          <w:b/>
          <w:sz w:val="28"/>
        </w:rPr>
      </w:pPr>
      <w:r>
        <w:rPr>
          <w:b/>
          <w:sz w:val="28"/>
        </w:rPr>
        <w:t>How Teachers Can Assist Students</w:t>
      </w:r>
    </w:p>
    <w:p>
      <w:pPr>
        <w:pStyle w:val="BodyText"/>
        <w:spacing w:line="276" w:lineRule="auto" w:before="44"/>
        <w:ind w:left="480" w:right="943"/>
      </w:pPr>
      <w:r>
        <w:rPr/>
        <w:t>Children may have difficulty understanding that certain events cannot be controlled or predicted and the adults in their lives cannot always “fix” problems or keep them from happening again. Listed below are some ways teachers and other school staff can help students deal with trauma and the distress or difficult emotions that may result.</w:t>
      </w:r>
    </w:p>
    <w:p>
      <w:pPr>
        <w:pStyle w:val="ListParagraph"/>
        <w:numPr>
          <w:ilvl w:val="1"/>
          <w:numId w:val="31"/>
        </w:numPr>
        <w:tabs>
          <w:tab w:pos="1199" w:val="left" w:leader="none"/>
          <w:tab w:pos="1200" w:val="left" w:leader="none"/>
        </w:tabs>
        <w:spacing w:line="294" w:lineRule="exact" w:before="0" w:after="0"/>
        <w:ind w:left="1200" w:right="0" w:hanging="360"/>
        <w:jc w:val="left"/>
        <w:rPr>
          <w:sz w:val="24"/>
        </w:rPr>
      </w:pPr>
      <w:r>
        <w:rPr>
          <w:sz w:val="24"/>
        </w:rPr>
        <w:t>Cope with your own feelings of helplessness, fear, and anger</w:t>
      </w:r>
    </w:p>
    <w:p>
      <w:pPr>
        <w:pStyle w:val="ListParagraph"/>
        <w:numPr>
          <w:ilvl w:val="1"/>
          <w:numId w:val="31"/>
        </w:numPr>
        <w:tabs>
          <w:tab w:pos="1199" w:val="left" w:leader="none"/>
          <w:tab w:pos="1200" w:val="left" w:leader="none"/>
        </w:tabs>
        <w:spacing w:line="240" w:lineRule="auto" w:before="42" w:after="0"/>
        <w:ind w:left="1200" w:right="0" w:hanging="360"/>
        <w:jc w:val="left"/>
        <w:rPr>
          <w:sz w:val="24"/>
        </w:rPr>
      </w:pPr>
      <w:r>
        <w:rPr>
          <w:sz w:val="24"/>
        </w:rPr>
        <w:t>Learn to recognize signs and symptoms of distress in</w:t>
      </w:r>
      <w:r>
        <w:rPr>
          <w:spacing w:val="-1"/>
          <w:sz w:val="24"/>
        </w:rPr>
        <w:t> </w:t>
      </w:r>
      <w:r>
        <w:rPr>
          <w:sz w:val="24"/>
        </w:rPr>
        <w:t>children</w:t>
      </w:r>
    </w:p>
    <w:p>
      <w:pPr>
        <w:pStyle w:val="ListParagraph"/>
        <w:numPr>
          <w:ilvl w:val="1"/>
          <w:numId w:val="31"/>
        </w:numPr>
        <w:tabs>
          <w:tab w:pos="1199" w:val="left" w:leader="none"/>
          <w:tab w:pos="1200" w:val="left" w:leader="none"/>
        </w:tabs>
        <w:spacing w:line="240" w:lineRule="auto" w:before="40" w:after="0"/>
        <w:ind w:left="1200" w:right="0" w:hanging="360"/>
        <w:jc w:val="left"/>
        <w:rPr>
          <w:sz w:val="24"/>
        </w:rPr>
      </w:pPr>
      <w:r>
        <w:rPr>
          <w:sz w:val="24"/>
        </w:rPr>
        <w:t>Give children opportunities to talk—then listen to</w:t>
      </w:r>
      <w:r>
        <w:rPr>
          <w:spacing w:val="-2"/>
          <w:sz w:val="24"/>
        </w:rPr>
        <w:t> </w:t>
      </w:r>
      <w:r>
        <w:rPr>
          <w:sz w:val="24"/>
        </w:rPr>
        <w:t>them</w:t>
      </w:r>
    </w:p>
    <w:p>
      <w:pPr>
        <w:pStyle w:val="ListParagraph"/>
        <w:numPr>
          <w:ilvl w:val="1"/>
          <w:numId w:val="31"/>
        </w:numPr>
        <w:tabs>
          <w:tab w:pos="1199" w:val="left" w:leader="none"/>
          <w:tab w:pos="1200" w:val="left" w:leader="none"/>
        </w:tabs>
        <w:spacing w:line="240" w:lineRule="auto" w:before="39" w:after="0"/>
        <w:ind w:left="1200" w:right="0" w:hanging="360"/>
        <w:jc w:val="left"/>
        <w:rPr>
          <w:sz w:val="24"/>
        </w:rPr>
      </w:pPr>
      <w:r>
        <w:rPr>
          <w:sz w:val="24"/>
        </w:rPr>
        <w:t>Help children put the emergency or disaster in context. Provide a</w:t>
      </w:r>
      <w:r>
        <w:rPr>
          <w:spacing w:val="-12"/>
          <w:sz w:val="24"/>
        </w:rPr>
        <w:t> </w:t>
      </w:r>
      <w:r>
        <w:rPr>
          <w:sz w:val="24"/>
        </w:rPr>
        <w:t>perspective</w:t>
      </w:r>
    </w:p>
    <w:p>
      <w:pPr>
        <w:pStyle w:val="ListParagraph"/>
        <w:numPr>
          <w:ilvl w:val="1"/>
          <w:numId w:val="31"/>
        </w:numPr>
        <w:tabs>
          <w:tab w:pos="1199" w:val="left" w:leader="none"/>
          <w:tab w:pos="1200" w:val="left" w:leader="none"/>
        </w:tabs>
        <w:spacing w:line="240" w:lineRule="auto" w:before="42" w:after="0"/>
        <w:ind w:left="1200" w:right="0" w:hanging="360"/>
        <w:jc w:val="left"/>
        <w:rPr>
          <w:sz w:val="24"/>
        </w:rPr>
      </w:pPr>
      <w:r>
        <w:rPr>
          <w:sz w:val="24"/>
        </w:rPr>
        <w:t>Communicate a positive “I’m not helpless”</w:t>
      </w:r>
      <w:r>
        <w:rPr>
          <w:spacing w:val="-3"/>
          <w:sz w:val="24"/>
        </w:rPr>
        <w:t> </w:t>
      </w:r>
      <w:r>
        <w:rPr>
          <w:sz w:val="24"/>
        </w:rPr>
        <w:t>attitude</w:t>
      </w:r>
    </w:p>
    <w:p>
      <w:pPr>
        <w:pStyle w:val="ListParagraph"/>
        <w:numPr>
          <w:ilvl w:val="1"/>
          <w:numId w:val="31"/>
        </w:numPr>
        <w:tabs>
          <w:tab w:pos="1199" w:val="left" w:leader="none"/>
          <w:tab w:pos="1200" w:val="left" w:leader="none"/>
        </w:tabs>
        <w:spacing w:line="240" w:lineRule="auto" w:before="40" w:after="0"/>
        <w:ind w:left="1200" w:right="0" w:hanging="360"/>
        <w:jc w:val="left"/>
        <w:rPr>
          <w:sz w:val="24"/>
        </w:rPr>
      </w:pPr>
      <w:r>
        <w:rPr>
          <w:sz w:val="24"/>
        </w:rPr>
        <w:t>Help children to feel safe and secure</w:t>
      </w:r>
    </w:p>
    <w:p>
      <w:pPr>
        <w:pStyle w:val="ListParagraph"/>
        <w:numPr>
          <w:ilvl w:val="1"/>
          <w:numId w:val="31"/>
        </w:numPr>
        <w:tabs>
          <w:tab w:pos="1199" w:val="left" w:leader="none"/>
          <w:tab w:pos="1200" w:val="left" w:leader="none"/>
        </w:tabs>
        <w:spacing w:line="273" w:lineRule="auto" w:before="42" w:after="0"/>
        <w:ind w:left="1200" w:right="928" w:hanging="360"/>
        <w:jc w:val="left"/>
        <w:rPr>
          <w:sz w:val="24"/>
        </w:rPr>
      </w:pPr>
      <w:r>
        <w:rPr>
          <w:sz w:val="24"/>
        </w:rPr>
        <w:t>Identify children who seem particularly distressed—those who don’t seem to be progressing emotionally after a few weeks. Refer them to school support staff for</w:t>
      </w:r>
      <w:r>
        <w:rPr>
          <w:spacing w:val="-21"/>
          <w:sz w:val="24"/>
        </w:rPr>
        <w:t> </w:t>
      </w:r>
      <w:r>
        <w:rPr>
          <w:sz w:val="24"/>
        </w:rPr>
        <w:t>follow up</w:t>
      </w:r>
    </w:p>
    <w:p>
      <w:pPr>
        <w:pStyle w:val="BodyText"/>
        <w:spacing w:before="11"/>
        <w:rPr>
          <w:sz w:val="27"/>
        </w:rPr>
      </w:pPr>
    </w:p>
    <w:p>
      <w:pPr>
        <w:spacing w:before="0"/>
        <w:ind w:left="480" w:right="0" w:firstLine="0"/>
        <w:jc w:val="left"/>
        <w:rPr>
          <w:i/>
          <w:sz w:val="22"/>
        </w:rPr>
      </w:pPr>
      <w:r>
        <w:rPr>
          <w:i/>
          <w:sz w:val="22"/>
        </w:rPr>
        <w:t>From Kentucky Center for School Safety’s “Emergency Management Resource Guide: Revision 2008”</w:t>
      </w:r>
    </w:p>
    <w:p>
      <w:pPr>
        <w:spacing w:after="0"/>
        <w:jc w:val="left"/>
        <w:rPr>
          <w:sz w:val="22"/>
        </w:rPr>
        <w:sectPr>
          <w:pgSz w:w="12240" w:h="15840"/>
          <w:pgMar w:header="434" w:footer="425" w:top="680" w:bottom="620" w:left="1320" w:right="240"/>
        </w:sectPr>
      </w:pPr>
    </w:p>
    <w:p>
      <w:pPr>
        <w:pStyle w:val="BodyText"/>
        <w:rPr>
          <w:i/>
          <w:sz w:val="20"/>
        </w:rPr>
      </w:pPr>
    </w:p>
    <w:p>
      <w:pPr>
        <w:pStyle w:val="BodyText"/>
        <w:rPr>
          <w:i/>
          <w:sz w:val="20"/>
        </w:rPr>
      </w:pPr>
    </w:p>
    <w:p>
      <w:pPr>
        <w:pStyle w:val="BodyText"/>
        <w:rPr>
          <w:i/>
          <w:sz w:val="20"/>
        </w:rPr>
      </w:pPr>
    </w:p>
    <w:p>
      <w:pPr>
        <w:pStyle w:val="BodyText"/>
        <w:spacing w:before="2"/>
        <w:rPr>
          <w:i/>
          <w:sz w:val="17"/>
        </w:rPr>
      </w:pPr>
    </w:p>
    <w:p>
      <w:pPr>
        <w:pStyle w:val="BodyText"/>
        <w:ind w:left="720"/>
        <w:rPr>
          <w:sz w:val="20"/>
        </w:rPr>
      </w:pPr>
      <w:r>
        <w:rPr>
          <w:sz w:val="20"/>
        </w:rPr>
        <w:drawing>
          <wp:inline distT="0" distB="0" distL="0" distR="0">
            <wp:extent cx="5160684" cy="1878329"/>
            <wp:effectExtent l="0" t="0" r="0" b="0"/>
            <wp:docPr id="25" name="image1.jpeg" descr="HSEM Name Tag logo (clr) (Small)"/>
            <wp:cNvGraphicFramePr>
              <a:graphicFrameLocks noChangeAspect="1"/>
            </wp:cNvGraphicFramePr>
            <a:graphic>
              <a:graphicData uri="http://schemas.openxmlformats.org/drawingml/2006/picture">
                <pic:pic>
                  <pic:nvPicPr>
                    <pic:cNvPr id="26" name="image1.jpeg"/>
                    <pic:cNvPicPr/>
                  </pic:nvPicPr>
                  <pic:blipFill>
                    <a:blip r:embed="rId6" cstate="print"/>
                    <a:stretch>
                      <a:fillRect/>
                    </a:stretch>
                  </pic:blipFill>
                  <pic:spPr>
                    <a:xfrm>
                      <a:off x="0" y="0"/>
                      <a:ext cx="5160684" cy="1878329"/>
                    </a:xfrm>
                    <a:prstGeom prst="rect">
                      <a:avLst/>
                    </a:prstGeom>
                  </pic:spPr>
                </pic:pic>
              </a:graphicData>
            </a:graphic>
          </wp:inline>
        </w:drawing>
      </w:r>
      <w:r>
        <w:rPr>
          <w:sz w:val="20"/>
        </w:rPr>
      </w:r>
    </w:p>
    <w:p>
      <w:pPr>
        <w:pStyle w:val="BodyText"/>
        <w:rPr>
          <w:i/>
          <w:sz w:val="20"/>
        </w:rPr>
      </w:pPr>
    </w:p>
    <w:p>
      <w:pPr>
        <w:pStyle w:val="BodyText"/>
        <w:rPr>
          <w:i/>
          <w:sz w:val="20"/>
        </w:rPr>
      </w:pPr>
    </w:p>
    <w:p>
      <w:pPr>
        <w:pStyle w:val="BodyText"/>
        <w:rPr>
          <w:i/>
          <w:sz w:val="20"/>
        </w:rPr>
      </w:pPr>
    </w:p>
    <w:p>
      <w:pPr>
        <w:pStyle w:val="BodyText"/>
        <w:rPr>
          <w:i/>
          <w:sz w:val="19"/>
        </w:rPr>
      </w:pPr>
    </w:p>
    <w:p>
      <w:pPr>
        <w:spacing w:before="76"/>
        <w:ind w:left="787" w:right="0" w:firstLine="0"/>
        <w:jc w:val="left"/>
        <w:rPr>
          <w:b/>
          <w:sz w:val="56"/>
        </w:rPr>
      </w:pPr>
      <w:bookmarkStart w:name="Minnesota Laws on School Safety" w:id="131"/>
      <w:bookmarkEnd w:id="131"/>
      <w:r>
        <w:rPr/>
      </w:r>
      <w:bookmarkStart w:name="_bookmark62" w:id="132"/>
      <w:bookmarkEnd w:id="132"/>
      <w:r>
        <w:rPr/>
      </w:r>
      <w:r>
        <w:rPr>
          <w:b/>
          <w:sz w:val="56"/>
        </w:rPr>
        <w:t>Minnesota Laws on School Safety</w:t>
      </w:r>
    </w:p>
    <w:p>
      <w:pPr>
        <w:pStyle w:val="BodyText"/>
        <w:spacing w:before="9"/>
        <w:rPr>
          <w:b/>
          <w:sz w:val="23"/>
        </w:rPr>
      </w:pPr>
      <w:r>
        <w:rPr/>
        <w:drawing>
          <wp:anchor distT="0" distB="0" distL="0" distR="0" allowOverlap="1" layoutInCell="1" locked="0" behindDoc="0" simplePos="0" relativeHeight="118">
            <wp:simplePos x="0" y="0"/>
            <wp:positionH relativeFrom="page">
              <wp:posOffset>1197491</wp:posOffset>
            </wp:positionH>
            <wp:positionV relativeFrom="paragraph">
              <wp:posOffset>198902</wp:posOffset>
            </wp:positionV>
            <wp:extent cx="6163389" cy="5079492"/>
            <wp:effectExtent l="0" t="0" r="0" b="0"/>
            <wp:wrapTopAndBottom/>
            <wp:docPr id="27" name="image22.jpeg" descr="Picture7"/>
            <wp:cNvGraphicFramePr>
              <a:graphicFrameLocks noChangeAspect="1"/>
            </wp:cNvGraphicFramePr>
            <a:graphic>
              <a:graphicData uri="http://schemas.openxmlformats.org/drawingml/2006/picture">
                <pic:pic>
                  <pic:nvPicPr>
                    <pic:cNvPr id="28" name="image22.jpeg"/>
                    <pic:cNvPicPr/>
                  </pic:nvPicPr>
                  <pic:blipFill>
                    <a:blip r:embed="rId63" cstate="print"/>
                    <a:stretch>
                      <a:fillRect/>
                    </a:stretch>
                  </pic:blipFill>
                  <pic:spPr>
                    <a:xfrm>
                      <a:off x="0" y="0"/>
                      <a:ext cx="6163389" cy="5079492"/>
                    </a:xfrm>
                    <a:prstGeom prst="rect">
                      <a:avLst/>
                    </a:prstGeom>
                  </pic:spPr>
                </pic:pic>
              </a:graphicData>
            </a:graphic>
          </wp:anchor>
        </w:drawing>
      </w:r>
    </w:p>
    <w:p>
      <w:pPr>
        <w:spacing w:after="0"/>
        <w:rPr>
          <w:sz w:val="23"/>
        </w:rPr>
        <w:sectPr>
          <w:headerReference w:type="default" r:id="rId62"/>
          <w:pgSz w:w="12240" w:h="15840"/>
          <w:pgMar w:header="434" w:footer="425" w:top="680" w:bottom="620" w:left="1320" w:right="240"/>
        </w:sectPr>
      </w:pPr>
    </w:p>
    <w:p>
      <w:pPr>
        <w:pStyle w:val="BodyText"/>
        <w:spacing w:before="9"/>
        <w:rPr>
          <w:b/>
          <w:sz w:val="17"/>
        </w:rPr>
      </w:pPr>
    </w:p>
    <w:p>
      <w:pPr>
        <w:pStyle w:val="Heading4"/>
        <w:spacing w:before="90"/>
      </w:pPr>
      <w:r>
        <w:rPr/>
        <w:t>ALCOHOL, TOBACCO AND OTHER</w:t>
      </w:r>
      <w:r>
        <w:rPr>
          <w:spacing w:val="-17"/>
        </w:rPr>
        <w:t> </w:t>
      </w:r>
      <w:r>
        <w:rPr/>
        <w:t>DRUGS</w:t>
      </w:r>
    </w:p>
    <w:p>
      <w:pPr>
        <w:spacing w:line="250" w:lineRule="exact" w:before="233"/>
        <w:ind w:left="480" w:right="0" w:firstLine="0"/>
        <w:jc w:val="left"/>
        <w:rPr>
          <w:b/>
          <w:sz w:val="22"/>
        </w:rPr>
      </w:pPr>
      <w:hyperlink r:id="rId64">
        <w:r>
          <w:rPr>
            <w:b/>
            <w:color w:val="0000FF"/>
            <w:sz w:val="22"/>
            <w:u w:val="thick" w:color="0000FF"/>
          </w:rPr>
          <w:t>M.S. 121A.29</w:t>
        </w:r>
        <w:r>
          <w:rPr>
            <w:b/>
            <w:color w:val="0000FF"/>
            <w:sz w:val="22"/>
          </w:rPr>
          <w:t>  </w:t>
        </w:r>
      </w:hyperlink>
      <w:r>
        <w:rPr>
          <w:b/>
          <w:spacing w:val="3"/>
          <w:sz w:val="22"/>
        </w:rPr>
        <w:t>REPORTING; CHEMICAL</w:t>
      </w:r>
      <w:r>
        <w:rPr>
          <w:b/>
          <w:spacing w:val="-5"/>
          <w:sz w:val="22"/>
        </w:rPr>
        <w:t> </w:t>
      </w:r>
      <w:r>
        <w:rPr>
          <w:b/>
          <w:spacing w:val="3"/>
          <w:sz w:val="22"/>
        </w:rPr>
        <w:t>ABUSE</w:t>
      </w:r>
    </w:p>
    <w:p>
      <w:pPr>
        <w:spacing w:line="250" w:lineRule="exact" w:before="0"/>
        <w:ind w:left="720" w:right="0" w:firstLine="0"/>
        <w:jc w:val="left"/>
        <w:rPr>
          <w:sz w:val="22"/>
        </w:rPr>
      </w:pPr>
      <w:r>
        <w:rPr>
          <w:sz w:val="22"/>
        </w:rPr>
        <w:t>Subdivision 1. </w:t>
      </w:r>
      <w:r>
        <w:rPr>
          <w:b/>
          <w:sz w:val="22"/>
        </w:rPr>
        <w:t>Teacher's duty. </w:t>
      </w:r>
      <w:r>
        <w:rPr>
          <w:sz w:val="22"/>
        </w:rPr>
        <w:t>A teacher in a nonpublic school participating in a school</w:t>
      </w:r>
    </w:p>
    <w:p>
      <w:pPr>
        <w:spacing w:before="1"/>
        <w:ind w:left="479" w:right="943" w:firstLine="0"/>
        <w:jc w:val="left"/>
        <w:rPr>
          <w:sz w:val="22"/>
        </w:rPr>
      </w:pPr>
      <w:r>
        <w:rPr>
          <w:spacing w:val="3"/>
          <w:sz w:val="22"/>
        </w:rPr>
        <w:t>district chemical </w:t>
      </w:r>
      <w:r>
        <w:rPr>
          <w:spacing w:val="2"/>
          <w:sz w:val="22"/>
        </w:rPr>
        <w:t>use </w:t>
      </w:r>
      <w:r>
        <w:rPr>
          <w:spacing w:val="3"/>
          <w:sz w:val="22"/>
        </w:rPr>
        <w:t>program, </w:t>
      </w:r>
      <w:r>
        <w:rPr>
          <w:sz w:val="22"/>
        </w:rPr>
        <w:t>or a </w:t>
      </w:r>
      <w:r>
        <w:rPr>
          <w:spacing w:val="3"/>
          <w:sz w:val="22"/>
        </w:rPr>
        <w:t>public school teacher, </w:t>
      </w:r>
      <w:r>
        <w:rPr>
          <w:spacing w:val="2"/>
          <w:sz w:val="22"/>
        </w:rPr>
        <w:t>who knows </w:t>
      </w:r>
      <w:r>
        <w:rPr>
          <w:sz w:val="22"/>
        </w:rPr>
        <w:t>or </w:t>
      </w:r>
      <w:r>
        <w:rPr>
          <w:spacing w:val="3"/>
          <w:sz w:val="22"/>
        </w:rPr>
        <w:t>has reason </w:t>
      </w:r>
      <w:r>
        <w:rPr>
          <w:spacing w:val="2"/>
          <w:sz w:val="22"/>
        </w:rPr>
        <w:t>to </w:t>
      </w:r>
      <w:r>
        <w:rPr>
          <w:spacing w:val="3"/>
          <w:sz w:val="22"/>
        </w:rPr>
        <w:t>believe that </w:t>
      </w:r>
      <w:r>
        <w:rPr>
          <w:sz w:val="22"/>
        </w:rPr>
        <w:t>a </w:t>
      </w:r>
      <w:r>
        <w:rPr>
          <w:spacing w:val="3"/>
          <w:sz w:val="22"/>
        </w:rPr>
        <w:t>student </w:t>
      </w:r>
      <w:r>
        <w:rPr>
          <w:spacing w:val="2"/>
          <w:sz w:val="22"/>
        </w:rPr>
        <w:t>is </w:t>
      </w:r>
      <w:r>
        <w:rPr>
          <w:spacing w:val="3"/>
          <w:sz w:val="22"/>
        </w:rPr>
        <w:t>using, possessing, </w:t>
      </w:r>
      <w:r>
        <w:rPr>
          <w:sz w:val="22"/>
        </w:rPr>
        <w:t>or </w:t>
      </w:r>
      <w:r>
        <w:rPr>
          <w:spacing w:val="4"/>
          <w:sz w:val="22"/>
        </w:rPr>
        <w:t>transferring </w:t>
      </w:r>
      <w:r>
        <w:rPr>
          <w:spacing w:val="3"/>
          <w:sz w:val="22"/>
        </w:rPr>
        <w:t>alcohol </w:t>
      </w:r>
      <w:r>
        <w:rPr>
          <w:sz w:val="22"/>
        </w:rPr>
        <w:t>or a </w:t>
      </w:r>
      <w:r>
        <w:rPr>
          <w:spacing w:val="3"/>
          <w:sz w:val="22"/>
        </w:rPr>
        <w:t>controlled substance while </w:t>
      </w:r>
      <w:r>
        <w:rPr>
          <w:sz w:val="22"/>
        </w:rPr>
        <w:t>on </w:t>
      </w:r>
      <w:r>
        <w:rPr>
          <w:spacing w:val="3"/>
          <w:sz w:val="22"/>
        </w:rPr>
        <w:t>the </w:t>
      </w:r>
      <w:r>
        <w:rPr>
          <w:spacing w:val="4"/>
          <w:sz w:val="22"/>
        </w:rPr>
        <w:t>school </w:t>
      </w:r>
      <w:r>
        <w:rPr>
          <w:spacing w:val="3"/>
          <w:sz w:val="22"/>
        </w:rPr>
        <w:t>premises </w:t>
      </w:r>
      <w:r>
        <w:rPr>
          <w:sz w:val="22"/>
        </w:rPr>
        <w:t>or  </w:t>
      </w:r>
      <w:r>
        <w:rPr>
          <w:spacing w:val="3"/>
          <w:sz w:val="22"/>
        </w:rPr>
        <w:t>involved </w:t>
      </w:r>
      <w:r>
        <w:rPr>
          <w:spacing w:val="2"/>
          <w:sz w:val="22"/>
        </w:rPr>
        <w:t>in </w:t>
      </w:r>
      <w:r>
        <w:rPr>
          <w:spacing w:val="3"/>
          <w:sz w:val="22"/>
        </w:rPr>
        <w:t>school-related activities, shall immediately notify the school's chemical  abuse preassessment team </w:t>
      </w:r>
      <w:r>
        <w:rPr>
          <w:sz w:val="22"/>
        </w:rPr>
        <w:t>of </w:t>
      </w:r>
      <w:r>
        <w:rPr>
          <w:spacing w:val="3"/>
          <w:sz w:val="22"/>
        </w:rPr>
        <w:t>this information. </w:t>
      </w:r>
      <w:r>
        <w:rPr>
          <w:sz w:val="22"/>
        </w:rPr>
        <w:t>A </w:t>
      </w:r>
      <w:r>
        <w:rPr>
          <w:spacing w:val="3"/>
          <w:sz w:val="22"/>
        </w:rPr>
        <w:t>teacher </w:t>
      </w:r>
      <w:r>
        <w:rPr>
          <w:spacing w:val="2"/>
          <w:sz w:val="22"/>
        </w:rPr>
        <w:t>who </w:t>
      </w:r>
      <w:r>
        <w:rPr>
          <w:spacing w:val="3"/>
          <w:sz w:val="22"/>
        </w:rPr>
        <w:t>complies </w:t>
      </w:r>
      <w:r>
        <w:rPr>
          <w:spacing w:val="2"/>
          <w:sz w:val="22"/>
        </w:rPr>
        <w:t>with </w:t>
      </w:r>
      <w:r>
        <w:rPr>
          <w:spacing w:val="3"/>
          <w:sz w:val="22"/>
        </w:rPr>
        <w:t>this section shall </w:t>
      </w:r>
      <w:r>
        <w:rPr>
          <w:sz w:val="22"/>
        </w:rPr>
        <w:t>be </w:t>
      </w:r>
      <w:r>
        <w:rPr>
          <w:spacing w:val="4"/>
          <w:sz w:val="22"/>
        </w:rPr>
        <w:t>defended </w:t>
      </w:r>
      <w:r>
        <w:rPr>
          <w:spacing w:val="3"/>
          <w:sz w:val="22"/>
        </w:rPr>
        <w:t>and indemnified under section </w:t>
      </w:r>
      <w:hyperlink r:id="rId65">
        <w:r>
          <w:rPr>
            <w:color w:val="0000FF"/>
            <w:spacing w:val="3"/>
            <w:sz w:val="22"/>
            <w:u w:val="single" w:color="0000FF"/>
          </w:rPr>
          <w:t>466.07, subdivision </w:t>
        </w:r>
        <w:r>
          <w:rPr>
            <w:color w:val="0000FF"/>
            <w:sz w:val="22"/>
            <w:u w:val="single" w:color="0000FF"/>
          </w:rPr>
          <w:t>1</w:t>
        </w:r>
        <w:r>
          <w:rPr>
            <w:sz w:val="22"/>
          </w:rPr>
          <w:t>, </w:t>
        </w:r>
      </w:hyperlink>
      <w:r>
        <w:rPr>
          <w:spacing w:val="2"/>
          <w:sz w:val="22"/>
        </w:rPr>
        <w:t>in </w:t>
      </w:r>
      <w:r>
        <w:rPr>
          <w:spacing w:val="3"/>
          <w:sz w:val="22"/>
        </w:rPr>
        <w:t>any </w:t>
      </w:r>
      <w:r>
        <w:rPr>
          <w:spacing w:val="4"/>
          <w:sz w:val="22"/>
        </w:rPr>
        <w:t>action </w:t>
      </w:r>
      <w:r>
        <w:rPr>
          <w:spacing w:val="2"/>
          <w:sz w:val="22"/>
        </w:rPr>
        <w:t>for </w:t>
      </w:r>
      <w:r>
        <w:rPr>
          <w:spacing w:val="3"/>
          <w:sz w:val="22"/>
        </w:rPr>
        <w:t>damages </w:t>
      </w:r>
      <w:r>
        <w:rPr>
          <w:spacing w:val="4"/>
          <w:sz w:val="22"/>
        </w:rPr>
        <w:t>arising </w:t>
      </w:r>
      <w:r>
        <w:rPr>
          <w:spacing w:val="2"/>
          <w:sz w:val="22"/>
        </w:rPr>
        <w:t>out </w:t>
      </w:r>
      <w:r>
        <w:rPr>
          <w:sz w:val="22"/>
        </w:rPr>
        <w:t>of </w:t>
      </w:r>
      <w:r>
        <w:rPr>
          <w:spacing w:val="3"/>
          <w:sz w:val="22"/>
        </w:rPr>
        <w:t>the</w:t>
      </w:r>
      <w:r>
        <w:rPr>
          <w:spacing w:val="20"/>
          <w:sz w:val="22"/>
        </w:rPr>
        <w:t> </w:t>
      </w:r>
      <w:r>
        <w:rPr>
          <w:spacing w:val="3"/>
          <w:sz w:val="22"/>
        </w:rPr>
        <w:t>compliance.</w:t>
      </w:r>
    </w:p>
    <w:p>
      <w:pPr>
        <w:spacing w:before="0"/>
        <w:ind w:left="480" w:right="1195" w:firstLine="240"/>
        <w:jc w:val="left"/>
        <w:rPr>
          <w:sz w:val="22"/>
        </w:rPr>
      </w:pPr>
      <w:r>
        <w:rPr>
          <w:sz w:val="22"/>
        </w:rPr>
        <w:t>Subd. 2. </w:t>
      </w:r>
      <w:r>
        <w:rPr>
          <w:b/>
          <w:sz w:val="22"/>
        </w:rPr>
        <w:t>Other reports. </w:t>
      </w:r>
      <w:r>
        <w:rPr>
          <w:sz w:val="22"/>
        </w:rPr>
        <w:t>Nothing in this section prevents a teacher or any other school employee from reporting to a law enforcement agency any violation of law occurring on school premises or at school sponsored events.</w:t>
      </w:r>
    </w:p>
    <w:p>
      <w:pPr>
        <w:pStyle w:val="BodyText"/>
      </w:pPr>
    </w:p>
    <w:p>
      <w:pPr>
        <w:spacing w:line="251" w:lineRule="exact" w:before="188"/>
        <w:ind w:left="480" w:right="0" w:firstLine="0"/>
        <w:jc w:val="left"/>
        <w:rPr>
          <w:b/>
          <w:sz w:val="22"/>
        </w:rPr>
      </w:pPr>
      <w:hyperlink r:id="rId66">
        <w:r>
          <w:rPr>
            <w:b/>
            <w:color w:val="0000FF"/>
            <w:sz w:val="22"/>
            <w:u w:val="thick" w:color="0000FF"/>
          </w:rPr>
          <w:t>M.S. 144.4165</w:t>
        </w:r>
        <w:r>
          <w:rPr>
            <w:b/>
            <w:color w:val="0000FF"/>
            <w:sz w:val="22"/>
          </w:rPr>
          <w:t> </w:t>
        </w:r>
      </w:hyperlink>
      <w:r>
        <w:rPr>
          <w:b/>
          <w:sz w:val="22"/>
        </w:rPr>
        <w:t>TOBACCO PRODUCTS PROHIBITED IN PUBLIC SCHOOLS</w:t>
      </w:r>
    </w:p>
    <w:p>
      <w:pPr>
        <w:spacing w:line="251" w:lineRule="exact" w:before="0"/>
        <w:ind w:left="480" w:right="0" w:firstLine="0"/>
        <w:jc w:val="left"/>
        <w:rPr>
          <w:sz w:val="22"/>
        </w:rPr>
      </w:pPr>
      <w:r>
        <w:rPr>
          <w:sz w:val="22"/>
        </w:rPr>
        <w:t>No person shall at any time smoke, chew, or otherwise ingest tobacco or a tobacco product</w:t>
      </w:r>
    </w:p>
    <w:p>
      <w:pPr>
        <w:spacing w:before="0"/>
        <w:ind w:left="480" w:right="1195" w:firstLine="0"/>
        <w:jc w:val="left"/>
        <w:rPr>
          <w:sz w:val="22"/>
        </w:rPr>
      </w:pPr>
      <w:r>
        <w:rPr>
          <w:spacing w:val="2"/>
          <w:sz w:val="22"/>
        </w:rPr>
        <w:t>in </w:t>
      </w:r>
      <w:r>
        <w:rPr>
          <w:sz w:val="22"/>
        </w:rPr>
        <w:t>a </w:t>
      </w:r>
      <w:r>
        <w:rPr>
          <w:spacing w:val="3"/>
          <w:sz w:val="22"/>
        </w:rPr>
        <w:t>public school, </w:t>
      </w:r>
      <w:r>
        <w:rPr>
          <w:sz w:val="22"/>
        </w:rPr>
        <w:t>as </w:t>
      </w:r>
      <w:r>
        <w:rPr>
          <w:spacing w:val="3"/>
          <w:sz w:val="22"/>
        </w:rPr>
        <w:t>defined </w:t>
      </w:r>
      <w:r>
        <w:rPr>
          <w:spacing w:val="2"/>
          <w:sz w:val="22"/>
        </w:rPr>
        <w:t>in </w:t>
      </w:r>
      <w:r>
        <w:rPr>
          <w:spacing w:val="3"/>
          <w:sz w:val="22"/>
        </w:rPr>
        <w:t>section </w:t>
      </w:r>
      <w:hyperlink r:id="rId67">
        <w:r>
          <w:rPr>
            <w:color w:val="0000FF"/>
            <w:spacing w:val="3"/>
            <w:sz w:val="22"/>
            <w:u w:val="single" w:color="0000FF"/>
          </w:rPr>
          <w:t>120A.05, subdivisions </w:t>
        </w:r>
        <w:r>
          <w:rPr>
            <w:color w:val="0000FF"/>
            <w:sz w:val="22"/>
            <w:u w:val="single" w:color="0000FF"/>
          </w:rPr>
          <w:t>9, </w:t>
        </w:r>
        <w:r>
          <w:rPr>
            <w:color w:val="0000FF"/>
            <w:spacing w:val="2"/>
            <w:sz w:val="22"/>
            <w:u w:val="single" w:color="0000FF"/>
          </w:rPr>
          <w:t>11, </w:t>
        </w:r>
        <w:r>
          <w:rPr>
            <w:color w:val="0000FF"/>
            <w:spacing w:val="3"/>
            <w:sz w:val="22"/>
            <w:u w:val="single" w:color="0000FF"/>
          </w:rPr>
          <w:t>and </w:t>
        </w:r>
        <w:r>
          <w:rPr>
            <w:color w:val="0000FF"/>
            <w:sz w:val="22"/>
            <w:u w:val="single" w:color="0000FF"/>
          </w:rPr>
          <w:t>13</w:t>
        </w:r>
        <w:r>
          <w:rPr>
            <w:sz w:val="22"/>
          </w:rPr>
          <w:t>. </w:t>
        </w:r>
      </w:hyperlink>
      <w:r>
        <w:rPr>
          <w:spacing w:val="3"/>
          <w:sz w:val="22"/>
        </w:rPr>
        <w:t>This </w:t>
      </w:r>
      <w:r>
        <w:rPr>
          <w:spacing w:val="4"/>
          <w:sz w:val="22"/>
        </w:rPr>
        <w:t>prohibition </w:t>
      </w:r>
      <w:r>
        <w:rPr>
          <w:spacing w:val="3"/>
          <w:sz w:val="22"/>
        </w:rPr>
        <w:t>extends </w:t>
      </w:r>
      <w:r>
        <w:rPr>
          <w:spacing w:val="2"/>
          <w:sz w:val="22"/>
        </w:rPr>
        <w:t>to all </w:t>
      </w:r>
      <w:r>
        <w:rPr>
          <w:spacing w:val="3"/>
          <w:sz w:val="22"/>
        </w:rPr>
        <w:t>facilities, whether owned, rented, </w:t>
      </w:r>
      <w:r>
        <w:rPr>
          <w:sz w:val="22"/>
        </w:rPr>
        <w:t>or </w:t>
      </w:r>
      <w:r>
        <w:rPr>
          <w:spacing w:val="3"/>
          <w:sz w:val="22"/>
        </w:rPr>
        <w:t>leased, and </w:t>
      </w:r>
      <w:r>
        <w:rPr>
          <w:spacing w:val="2"/>
          <w:sz w:val="22"/>
        </w:rPr>
        <w:t>all </w:t>
      </w:r>
      <w:r>
        <w:rPr>
          <w:spacing w:val="3"/>
          <w:sz w:val="22"/>
        </w:rPr>
        <w:t>vehicles that </w:t>
      </w:r>
      <w:r>
        <w:rPr>
          <w:sz w:val="22"/>
        </w:rPr>
        <w:t>a </w:t>
      </w:r>
      <w:r>
        <w:rPr>
          <w:spacing w:val="3"/>
          <w:sz w:val="22"/>
        </w:rPr>
        <w:t>school district owns, leases, rents, contracts for, </w:t>
      </w:r>
      <w:r>
        <w:rPr>
          <w:sz w:val="22"/>
        </w:rPr>
        <w:t>or </w:t>
      </w:r>
      <w:r>
        <w:rPr>
          <w:spacing w:val="3"/>
          <w:sz w:val="22"/>
        </w:rPr>
        <w:t>controls. Nothing </w:t>
      </w:r>
      <w:r>
        <w:rPr>
          <w:spacing w:val="2"/>
          <w:sz w:val="22"/>
        </w:rPr>
        <w:t>in </w:t>
      </w:r>
      <w:r>
        <w:rPr>
          <w:spacing w:val="3"/>
          <w:sz w:val="22"/>
        </w:rPr>
        <w:t>this section shall prohibit the lighting </w:t>
      </w:r>
      <w:r>
        <w:rPr>
          <w:spacing w:val="4"/>
          <w:sz w:val="22"/>
        </w:rPr>
        <w:t>of tobacco </w:t>
      </w:r>
      <w:r>
        <w:rPr>
          <w:sz w:val="22"/>
        </w:rPr>
        <w:t>by </w:t>
      </w:r>
      <w:r>
        <w:rPr>
          <w:spacing w:val="2"/>
          <w:sz w:val="22"/>
        </w:rPr>
        <w:t>an </w:t>
      </w:r>
      <w:r>
        <w:rPr>
          <w:spacing w:val="3"/>
          <w:sz w:val="22"/>
        </w:rPr>
        <w:t>adult </w:t>
      </w:r>
      <w:r>
        <w:rPr>
          <w:sz w:val="22"/>
        </w:rPr>
        <w:t>as a </w:t>
      </w:r>
      <w:r>
        <w:rPr>
          <w:spacing w:val="3"/>
          <w:sz w:val="22"/>
        </w:rPr>
        <w:t>part </w:t>
      </w:r>
      <w:r>
        <w:rPr>
          <w:sz w:val="22"/>
        </w:rPr>
        <w:t>of a </w:t>
      </w:r>
      <w:r>
        <w:rPr>
          <w:spacing w:val="3"/>
          <w:sz w:val="22"/>
        </w:rPr>
        <w:t>traditional Indian spiritual </w:t>
      </w:r>
      <w:r>
        <w:rPr>
          <w:sz w:val="22"/>
        </w:rPr>
        <w:t>or </w:t>
      </w:r>
      <w:r>
        <w:rPr>
          <w:spacing w:val="3"/>
          <w:sz w:val="22"/>
        </w:rPr>
        <w:t>cultural ceremony. </w:t>
      </w:r>
      <w:r>
        <w:rPr>
          <w:spacing w:val="2"/>
          <w:sz w:val="22"/>
        </w:rPr>
        <w:t>For </w:t>
      </w:r>
      <w:r>
        <w:rPr>
          <w:spacing w:val="3"/>
          <w:sz w:val="22"/>
        </w:rPr>
        <w:t>purposes </w:t>
      </w:r>
      <w:r>
        <w:rPr>
          <w:sz w:val="22"/>
        </w:rPr>
        <w:t>of </w:t>
      </w:r>
      <w:r>
        <w:rPr>
          <w:spacing w:val="3"/>
          <w:sz w:val="22"/>
        </w:rPr>
        <w:t>this</w:t>
      </w:r>
      <w:r>
        <w:rPr>
          <w:spacing w:val="11"/>
          <w:sz w:val="22"/>
        </w:rPr>
        <w:t> </w:t>
      </w:r>
      <w:r>
        <w:rPr>
          <w:spacing w:val="3"/>
          <w:sz w:val="22"/>
        </w:rPr>
        <w:t>section,</w:t>
      </w:r>
      <w:r>
        <w:rPr>
          <w:spacing w:val="11"/>
          <w:sz w:val="22"/>
        </w:rPr>
        <w:t> </w:t>
      </w:r>
      <w:r>
        <w:rPr>
          <w:spacing w:val="2"/>
          <w:sz w:val="22"/>
        </w:rPr>
        <w:t>an</w:t>
      </w:r>
      <w:r>
        <w:rPr>
          <w:spacing w:val="11"/>
          <w:sz w:val="22"/>
        </w:rPr>
        <w:t> </w:t>
      </w:r>
      <w:r>
        <w:rPr>
          <w:spacing w:val="3"/>
          <w:sz w:val="22"/>
        </w:rPr>
        <w:t>Indian</w:t>
      </w:r>
      <w:r>
        <w:rPr>
          <w:spacing w:val="11"/>
          <w:sz w:val="22"/>
        </w:rPr>
        <w:t> </w:t>
      </w:r>
      <w:r>
        <w:rPr>
          <w:spacing w:val="2"/>
          <w:sz w:val="22"/>
        </w:rPr>
        <w:t>is</w:t>
      </w:r>
      <w:r>
        <w:rPr>
          <w:spacing w:val="12"/>
          <w:sz w:val="22"/>
        </w:rPr>
        <w:t> </w:t>
      </w:r>
      <w:r>
        <w:rPr>
          <w:sz w:val="22"/>
        </w:rPr>
        <w:t>a</w:t>
      </w:r>
      <w:r>
        <w:rPr>
          <w:spacing w:val="9"/>
          <w:sz w:val="22"/>
        </w:rPr>
        <w:t> </w:t>
      </w:r>
      <w:r>
        <w:rPr>
          <w:spacing w:val="3"/>
          <w:sz w:val="22"/>
        </w:rPr>
        <w:t>person</w:t>
      </w:r>
      <w:r>
        <w:rPr>
          <w:spacing w:val="10"/>
          <w:sz w:val="22"/>
        </w:rPr>
        <w:t> </w:t>
      </w:r>
      <w:r>
        <w:rPr>
          <w:spacing w:val="2"/>
          <w:sz w:val="22"/>
        </w:rPr>
        <w:t>who</w:t>
      </w:r>
      <w:r>
        <w:rPr>
          <w:spacing w:val="11"/>
          <w:sz w:val="22"/>
        </w:rPr>
        <w:t> </w:t>
      </w:r>
      <w:r>
        <w:rPr>
          <w:sz w:val="22"/>
        </w:rPr>
        <w:t>is</w:t>
      </w:r>
      <w:r>
        <w:rPr>
          <w:spacing w:val="12"/>
          <w:sz w:val="22"/>
        </w:rPr>
        <w:t> </w:t>
      </w:r>
      <w:r>
        <w:rPr>
          <w:sz w:val="22"/>
        </w:rPr>
        <w:t>a</w:t>
      </w:r>
      <w:r>
        <w:rPr>
          <w:spacing w:val="12"/>
          <w:sz w:val="22"/>
        </w:rPr>
        <w:t> </w:t>
      </w:r>
      <w:r>
        <w:rPr>
          <w:spacing w:val="3"/>
          <w:sz w:val="22"/>
        </w:rPr>
        <w:t>member</w:t>
      </w:r>
      <w:r>
        <w:rPr>
          <w:spacing w:val="12"/>
          <w:sz w:val="22"/>
        </w:rPr>
        <w:t> </w:t>
      </w:r>
      <w:r>
        <w:rPr>
          <w:sz w:val="22"/>
        </w:rPr>
        <w:t>of</w:t>
      </w:r>
      <w:r>
        <w:rPr>
          <w:spacing w:val="12"/>
          <w:sz w:val="22"/>
        </w:rPr>
        <w:t> </w:t>
      </w:r>
      <w:r>
        <w:rPr>
          <w:spacing w:val="2"/>
          <w:sz w:val="22"/>
        </w:rPr>
        <w:t>an</w:t>
      </w:r>
      <w:r>
        <w:rPr>
          <w:spacing w:val="10"/>
          <w:sz w:val="22"/>
        </w:rPr>
        <w:t> </w:t>
      </w:r>
      <w:r>
        <w:rPr>
          <w:spacing w:val="3"/>
          <w:sz w:val="22"/>
        </w:rPr>
        <w:t>Indian</w:t>
      </w:r>
      <w:r>
        <w:rPr>
          <w:spacing w:val="11"/>
          <w:sz w:val="22"/>
        </w:rPr>
        <w:t> </w:t>
      </w:r>
      <w:r>
        <w:rPr>
          <w:spacing w:val="3"/>
          <w:sz w:val="22"/>
        </w:rPr>
        <w:t>tribe</w:t>
      </w:r>
      <w:r>
        <w:rPr>
          <w:spacing w:val="12"/>
          <w:sz w:val="22"/>
        </w:rPr>
        <w:t> </w:t>
      </w:r>
      <w:r>
        <w:rPr>
          <w:spacing w:val="2"/>
          <w:sz w:val="22"/>
        </w:rPr>
        <w:t>as</w:t>
      </w:r>
      <w:r>
        <w:rPr>
          <w:spacing w:val="12"/>
          <w:sz w:val="22"/>
        </w:rPr>
        <w:t> </w:t>
      </w:r>
      <w:r>
        <w:rPr>
          <w:spacing w:val="3"/>
          <w:sz w:val="22"/>
        </w:rPr>
        <w:t>defined</w:t>
      </w:r>
      <w:r>
        <w:rPr>
          <w:spacing w:val="11"/>
          <w:sz w:val="22"/>
        </w:rPr>
        <w:t> </w:t>
      </w:r>
      <w:r>
        <w:rPr>
          <w:spacing w:val="2"/>
          <w:sz w:val="22"/>
        </w:rPr>
        <w:t>in</w:t>
      </w:r>
      <w:r>
        <w:rPr>
          <w:spacing w:val="11"/>
          <w:sz w:val="22"/>
        </w:rPr>
        <w:t> </w:t>
      </w:r>
      <w:r>
        <w:rPr>
          <w:spacing w:val="3"/>
          <w:sz w:val="22"/>
        </w:rPr>
        <w:t>section</w:t>
      </w:r>
    </w:p>
    <w:p>
      <w:pPr>
        <w:pStyle w:val="BodyText"/>
        <w:spacing w:before="2"/>
        <w:rPr>
          <w:sz w:val="32"/>
        </w:rPr>
      </w:pPr>
    </w:p>
    <w:p>
      <w:pPr>
        <w:pStyle w:val="Heading4"/>
      </w:pPr>
      <w:r>
        <w:rPr/>
        <w:t>DRILLS</w:t>
      </w:r>
    </w:p>
    <w:p>
      <w:pPr>
        <w:spacing w:line="251" w:lineRule="exact" w:before="232"/>
        <w:ind w:left="480" w:right="0" w:firstLine="0"/>
        <w:jc w:val="left"/>
        <w:rPr>
          <w:b/>
          <w:sz w:val="22"/>
        </w:rPr>
      </w:pPr>
      <w:hyperlink r:id="rId39">
        <w:r>
          <w:rPr>
            <w:b/>
            <w:color w:val="0000FF"/>
            <w:sz w:val="22"/>
            <w:u w:val="thick" w:color="0000FF"/>
          </w:rPr>
          <w:t>M.S. 121A.037</w:t>
        </w:r>
        <w:r>
          <w:rPr>
            <w:b/>
            <w:color w:val="0000FF"/>
            <w:sz w:val="22"/>
          </w:rPr>
          <w:t> </w:t>
        </w:r>
      </w:hyperlink>
      <w:r>
        <w:rPr>
          <w:b/>
          <w:sz w:val="22"/>
        </w:rPr>
        <w:t>SCHOOL SAFETY DRILLS</w:t>
      </w:r>
    </w:p>
    <w:p>
      <w:pPr>
        <w:spacing w:line="251" w:lineRule="exact" w:before="0"/>
        <w:ind w:left="480" w:right="0" w:firstLine="0"/>
        <w:jc w:val="left"/>
        <w:rPr>
          <w:sz w:val="22"/>
        </w:rPr>
      </w:pPr>
      <w:r>
        <w:rPr>
          <w:sz w:val="22"/>
        </w:rPr>
        <w:t>Private schools and educational institutions not subject to section </w:t>
      </w:r>
      <w:hyperlink r:id="rId68">
        <w:r>
          <w:rPr>
            <w:color w:val="0000FF"/>
            <w:sz w:val="22"/>
            <w:u w:val="single" w:color="0000FF"/>
          </w:rPr>
          <w:t>121A.035</w:t>
        </w:r>
        <w:r>
          <w:rPr>
            <w:color w:val="0000FF"/>
            <w:sz w:val="22"/>
          </w:rPr>
          <w:t> </w:t>
        </w:r>
      </w:hyperlink>
      <w:r>
        <w:rPr>
          <w:sz w:val="22"/>
        </w:rPr>
        <w:t>must have at least</w:t>
      </w:r>
    </w:p>
    <w:p>
      <w:pPr>
        <w:spacing w:before="0"/>
        <w:ind w:left="480" w:right="943" w:firstLine="0"/>
        <w:jc w:val="left"/>
        <w:rPr>
          <w:sz w:val="22"/>
        </w:rPr>
      </w:pPr>
      <w:r>
        <w:rPr>
          <w:sz w:val="22"/>
        </w:rPr>
        <w:t>five school lock-down drills, five school fire drills consistent with section </w:t>
      </w:r>
      <w:hyperlink r:id="rId69">
        <w:r>
          <w:rPr>
            <w:color w:val="0000FF"/>
            <w:sz w:val="22"/>
            <w:u w:val="single" w:color="0000FF"/>
          </w:rPr>
          <w:t>299F.30</w:t>
        </w:r>
        <w:r>
          <w:rPr>
            <w:sz w:val="22"/>
          </w:rPr>
          <w:t>, </w:t>
        </w:r>
      </w:hyperlink>
      <w:r>
        <w:rPr>
          <w:sz w:val="22"/>
        </w:rPr>
        <w:t>and one tornado drill and an expectation that students be present and participate in these drills.</w:t>
      </w:r>
    </w:p>
    <w:p>
      <w:pPr>
        <w:pStyle w:val="BodyText"/>
      </w:pPr>
    </w:p>
    <w:p>
      <w:pPr>
        <w:spacing w:line="250" w:lineRule="exact" w:before="211"/>
        <w:ind w:left="480" w:right="0" w:firstLine="0"/>
        <w:jc w:val="left"/>
        <w:rPr>
          <w:b/>
          <w:sz w:val="22"/>
        </w:rPr>
      </w:pPr>
      <w:hyperlink r:id="rId70">
        <w:r>
          <w:rPr>
            <w:b/>
            <w:color w:val="0000FF"/>
            <w:sz w:val="22"/>
            <w:u w:val="thick" w:color="0000FF"/>
          </w:rPr>
          <w:t>M.S 299F.30</w:t>
        </w:r>
        <w:r>
          <w:rPr>
            <w:b/>
            <w:color w:val="0000FF"/>
            <w:sz w:val="22"/>
          </w:rPr>
          <w:t> </w:t>
        </w:r>
      </w:hyperlink>
      <w:r>
        <w:rPr>
          <w:b/>
          <w:sz w:val="22"/>
        </w:rPr>
        <w:t>FIRE DRILL IN SCHOOL; DOORS AND EXITS</w:t>
      </w:r>
    </w:p>
    <w:p>
      <w:pPr>
        <w:spacing w:line="240" w:lineRule="auto" w:before="0"/>
        <w:ind w:left="480" w:right="1137" w:firstLine="240"/>
        <w:jc w:val="both"/>
        <w:rPr>
          <w:sz w:val="22"/>
        </w:rPr>
      </w:pPr>
      <w:r>
        <w:rPr>
          <w:sz w:val="22"/>
        </w:rPr>
        <w:t>Subdivision 1. </w:t>
      </w:r>
      <w:r>
        <w:rPr>
          <w:b/>
          <w:sz w:val="22"/>
        </w:rPr>
        <w:t>Duties of fire marshal. </w:t>
      </w:r>
      <w:r>
        <w:rPr>
          <w:sz w:val="22"/>
        </w:rPr>
        <w:t>Consistent with sections </w:t>
      </w:r>
      <w:hyperlink r:id="rId71">
        <w:r>
          <w:rPr>
            <w:color w:val="0000FF"/>
            <w:sz w:val="22"/>
            <w:u w:val="single" w:color="0000FF"/>
          </w:rPr>
          <w:t>121A.035</w:t>
        </w:r>
        <w:r>
          <w:rPr>
            <w:sz w:val="22"/>
          </w:rPr>
          <w:t>, </w:t>
        </w:r>
      </w:hyperlink>
      <w:hyperlink r:id="rId72">
        <w:r>
          <w:rPr>
            <w:color w:val="0000FF"/>
            <w:sz w:val="22"/>
            <w:u w:val="single" w:color="0000FF"/>
          </w:rPr>
          <w:t>121A.037</w:t>
        </w:r>
        <w:r>
          <w:rPr>
            <w:sz w:val="22"/>
          </w:rPr>
          <w:t>, </w:t>
        </w:r>
      </w:hyperlink>
      <w:r>
        <w:rPr>
          <w:sz w:val="22"/>
        </w:rPr>
        <w:t>and this section, it shall be the duty of the state fire marshal, deputies and assistants, to require public and private schools and educational institutions to have at least five fire drills each school year and to keep all doors and exits unlocked from the inside of the building during school hours.</w:t>
      </w:r>
    </w:p>
    <w:p>
      <w:pPr>
        <w:spacing w:before="0"/>
        <w:ind w:left="480" w:right="1715" w:firstLine="240"/>
        <w:jc w:val="both"/>
        <w:rPr>
          <w:sz w:val="22"/>
        </w:rPr>
      </w:pPr>
      <w:r>
        <w:rPr>
          <w:spacing w:val="3"/>
          <w:sz w:val="22"/>
        </w:rPr>
        <w:t>Subd. </w:t>
      </w:r>
      <w:r>
        <w:rPr>
          <w:sz w:val="22"/>
        </w:rPr>
        <w:t>2. </w:t>
      </w:r>
      <w:r>
        <w:rPr>
          <w:b/>
          <w:spacing w:val="3"/>
          <w:sz w:val="22"/>
        </w:rPr>
        <w:t>Fire drill. </w:t>
      </w:r>
      <w:r>
        <w:rPr>
          <w:spacing w:val="2"/>
          <w:sz w:val="22"/>
        </w:rPr>
        <w:t>Each </w:t>
      </w:r>
      <w:r>
        <w:rPr>
          <w:spacing w:val="4"/>
          <w:sz w:val="22"/>
        </w:rPr>
        <w:t>superintendent, </w:t>
      </w:r>
      <w:r>
        <w:rPr>
          <w:spacing w:val="3"/>
          <w:sz w:val="22"/>
        </w:rPr>
        <w:t>principal, </w:t>
      </w:r>
      <w:r>
        <w:rPr>
          <w:sz w:val="22"/>
        </w:rPr>
        <w:t>or </w:t>
      </w:r>
      <w:r>
        <w:rPr>
          <w:spacing w:val="3"/>
          <w:sz w:val="22"/>
        </w:rPr>
        <w:t>other person </w:t>
      </w:r>
      <w:r>
        <w:rPr>
          <w:spacing w:val="2"/>
          <w:sz w:val="22"/>
        </w:rPr>
        <w:t>in </w:t>
      </w:r>
      <w:r>
        <w:rPr>
          <w:spacing w:val="3"/>
          <w:sz w:val="22"/>
        </w:rPr>
        <w:t>charge </w:t>
      </w:r>
      <w:r>
        <w:rPr>
          <w:sz w:val="22"/>
        </w:rPr>
        <w:t>of a </w:t>
      </w:r>
      <w:r>
        <w:rPr>
          <w:spacing w:val="3"/>
          <w:sz w:val="22"/>
        </w:rPr>
        <w:t>public</w:t>
      </w:r>
      <w:r>
        <w:rPr>
          <w:spacing w:val="61"/>
          <w:sz w:val="22"/>
        </w:rPr>
        <w:t> </w:t>
      </w:r>
      <w:r>
        <w:rPr>
          <w:sz w:val="22"/>
        </w:rPr>
        <w:t>or </w:t>
      </w:r>
      <w:r>
        <w:rPr>
          <w:spacing w:val="3"/>
          <w:sz w:val="22"/>
        </w:rPr>
        <w:t>private school, educational institution, children's </w:t>
      </w:r>
      <w:r>
        <w:rPr>
          <w:spacing w:val="2"/>
          <w:sz w:val="22"/>
        </w:rPr>
        <w:t>home </w:t>
      </w:r>
      <w:r>
        <w:rPr>
          <w:sz w:val="22"/>
        </w:rPr>
        <w:t>or </w:t>
      </w:r>
      <w:r>
        <w:rPr>
          <w:spacing w:val="3"/>
          <w:sz w:val="22"/>
        </w:rPr>
        <w:t>orphanage housing </w:t>
      </w:r>
      <w:r>
        <w:rPr>
          <w:sz w:val="22"/>
        </w:rPr>
        <w:t>20 or</w:t>
      </w:r>
      <w:r>
        <w:rPr>
          <w:spacing w:val="5"/>
          <w:sz w:val="22"/>
        </w:rPr>
        <w:t> </w:t>
      </w:r>
      <w:r>
        <w:rPr>
          <w:spacing w:val="2"/>
          <w:sz w:val="22"/>
        </w:rPr>
        <w:t>more</w:t>
      </w:r>
    </w:p>
    <w:p>
      <w:pPr>
        <w:spacing w:before="0"/>
        <w:ind w:left="480" w:right="943" w:firstLine="0"/>
        <w:jc w:val="left"/>
        <w:rPr>
          <w:sz w:val="22"/>
        </w:rPr>
      </w:pPr>
      <w:r>
        <w:rPr>
          <w:sz w:val="22"/>
        </w:rPr>
        <w:t>students or other persons, shall instruct and train such students or other persons to quickly and expeditiously quit the premises in case of fire or other emergency by means of drills or rapid dismissals while such school, institution, home, or orphanage is in operation. Records of such drills shall be posted so that such records are available for review by the state fire marshal at all times and shall include the drill date and the time required to evacuate the building.</w:t>
      </w:r>
    </w:p>
    <w:p>
      <w:pPr>
        <w:spacing w:before="0"/>
        <w:ind w:left="480" w:right="943" w:firstLine="240"/>
        <w:jc w:val="left"/>
        <w:rPr>
          <w:sz w:val="22"/>
        </w:rPr>
      </w:pPr>
      <w:r>
        <w:rPr>
          <w:sz w:val="22"/>
        </w:rPr>
        <w:t>Subd. 3. </w:t>
      </w:r>
      <w:r>
        <w:rPr>
          <w:b/>
          <w:sz w:val="22"/>
        </w:rPr>
        <w:t>School doors and exits. </w:t>
      </w:r>
      <w:r>
        <w:rPr>
          <w:sz w:val="22"/>
        </w:rPr>
        <w:t>Consistent with section </w:t>
      </w:r>
      <w:hyperlink r:id="rId71">
        <w:r>
          <w:rPr>
            <w:color w:val="0000FF"/>
            <w:sz w:val="22"/>
            <w:u w:val="single" w:color="0000FF"/>
          </w:rPr>
          <w:t>121A.035</w:t>
        </w:r>
        <w:r>
          <w:rPr>
            <w:color w:val="0000FF"/>
            <w:sz w:val="22"/>
          </w:rPr>
          <w:t> </w:t>
        </w:r>
      </w:hyperlink>
      <w:r>
        <w:rPr>
          <w:sz w:val="22"/>
        </w:rPr>
        <w:t>and this section, each superintendent, principal, or other person in charge of a public or private school, educational institution, children's home, or orphanage shall keep all doors and exits of such school, institution, home, or orphanage unlocked so that persons can leave by such doors or exits at any time during the hours of normal operation.</w:t>
      </w:r>
    </w:p>
    <w:p>
      <w:pPr>
        <w:spacing w:after="0"/>
        <w:jc w:val="left"/>
        <w:rPr>
          <w:sz w:val="22"/>
        </w:rPr>
        <w:sectPr>
          <w:pgSz w:w="12240" w:h="15840"/>
          <w:pgMar w:header="434" w:footer="425" w:top="680" w:bottom="620" w:left="1320" w:right="240"/>
        </w:sectPr>
      </w:pPr>
    </w:p>
    <w:p>
      <w:pPr>
        <w:pStyle w:val="BodyText"/>
        <w:spacing w:before="9"/>
        <w:rPr>
          <w:sz w:val="17"/>
        </w:rPr>
      </w:pPr>
    </w:p>
    <w:p>
      <w:pPr>
        <w:pStyle w:val="Heading4"/>
        <w:spacing w:before="90"/>
      </w:pPr>
      <w:r>
        <w:rPr/>
        <w:t>LEVIES RELATED TO SCHOOL SAFETY</w:t>
      </w:r>
    </w:p>
    <w:p>
      <w:pPr>
        <w:spacing w:line="250" w:lineRule="exact" w:before="233"/>
        <w:ind w:left="480" w:right="0" w:firstLine="0"/>
        <w:jc w:val="left"/>
        <w:rPr>
          <w:b/>
          <w:sz w:val="22"/>
        </w:rPr>
      </w:pPr>
      <w:hyperlink r:id="rId73">
        <w:r>
          <w:rPr>
            <w:b/>
            <w:color w:val="0000FF"/>
            <w:sz w:val="22"/>
            <w:u w:val="thick" w:color="0000FF"/>
          </w:rPr>
          <w:t>M.S. 126C.44</w:t>
        </w:r>
        <w:r>
          <w:rPr>
            <w:b/>
            <w:color w:val="0000FF"/>
            <w:sz w:val="22"/>
          </w:rPr>
          <w:t> </w:t>
        </w:r>
      </w:hyperlink>
      <w:r>
        <w:rPr>
          <w:b/>
          <w:sz w:val="22"/>
        </w:rPr>
        <w:t>SAFE SCHOOLS LEVY</w:t>
      </w:r>
    </w:p>
    <w:p>
      <w:pPr>
        <w:pStyle w:val="ListParagraph"/>
        <w:numPr>
          <w:ilvl w:val="1"/>
          <w:numId w:val="35"/>
        </w:numPr>
        <w:tabs>
          <w:tab w:pos="1042" w:val="left" w:leader="none"/>
        </w:tabs>
        <w:spacing w:line="240" w:lineRule="auto" w:before="0" w:after="0"/>
        <w:ind w:left="480" w:right="852" w:firstLine="240"/>
        <w:jc w:val="left"/>
        <w:rPr>
          <w:sz w:val="22"/>
        </w:rPr>
      </w:pPr>
      <w:r>
        <w:rPr>
          <w:spacing w:val="3"/>
          <w:sz w:val="22"/>
        </w:rPr>
        <w:t>Each district </w:t>
      </w:r>
      <w:r>
        <w:rPr>
          <w:sz w:val="22"/>
        </w:rPr>
        <w:t>may </w:t>
      </w:r>
      <w:r>
        <w:rPr>
          <w:spacing w:val="2"/>
          <w:sz w:val="22"/>
        </w:rPr>
        <w:t>make </w:t>
      </w:r>
      <w:r>
        <w:rPr>
          <w:sz w:val="22"/>
        </w:rPr>
        <w:t>a </w:t>
      </w:r>
      <w:r>
        <w:rPr>
          <w:spacing w:val="3"/>
          <w:sz w:val="22"/>
        </w:rPr>
        <w:t>levy </w:t>
      </w:r>
      <w:r>
        <w:rPr>
          <w:sz w:val="22"/>
        </w:rPr>
        <w:t>on </w:t>
      </w:r>
      <w:r>
        <w:rPr>
          <w:spacing w:val="3"/>
          <w:sz w:val="22"/>
        </w:rPr>
        <w:t>all taxable property </w:t>
      </w:r>
      <w:r>
        <w:rPr>
          <w:spacing w:val="4"/>
          <w:sz w:val="22"/>
        </w:rPr>
        <w:t>located </w:t>
      </w:r>
      <w:r>
        <w:rPr>
          <w:spacing w:val="3"/>
          <w:sz w:val="22"/>
        </w:rPr>
        <w:t>within the district </w:t>
      </w:r>
      <w:r>
        <w:rPr>
          <w:spacing w:val="2"/>
          <w:sz w:val="22"/>
        </w:rPr>
        <w:t>for </w:t>
      </w:r>
      <w:r>
        <w:rPr>
          <w:spacing w:val="3"/>
          <w:sz w:val="22"/>
        </w:rPr>
        <w:t>the</w:t>
      </w:r>
      <w:r>
        <w:rPr>
          <w:spacing w:val="61"/>
          <w:sz w:val="22"/>
        </w:rPr>
        <w:t> </w:t>
      </w:r>
      <w:r>
        <w:rPr>
          <w:spacing w:val="3"/>
          <w:sz w:val="22"/>
        </w:rPr>
        <w:t>purposes specified </w:t>
      </w:r>
      <w:r>
        <w:rPr>
          <w:spacing w:val="2"/>
          <w:sz w:val="22"/>
        </w:rPr>
        <w:t>in </w:t>
      </w:r>
      <w:r>
        <w:rPr>
          <w:spacing w:val="3"/>
          <w:sz w:val="22"/>
        </w:rPr>
        <w:t>this section. The maximum amount which </w:t>
      </w:r>
      <w:r>
        <w:rPr>
          <w:sz w:val="22"/>
        </w:rPr>
        <w:t>may be  </w:t>
      </w:r>
      <w:r>
        <w:rPr>
          <w:spacing w:val="4"/>
          <w:sz w:val="22"/>
        </w:rPr>
        <w:t>levied </w:t>
      </w:r>
      <w:r>
        <w:rPr>
          <w:spacing w:val="3"/>
          <w:sz w:val="22"/>
        </w:rPr>
        <w:t>for </w:t>
      </w:r>
      <w:r>
        <w:rPr>
          <w:spacing w:val="2"/>
          <w:sz w:val="22"/>
        </w:rPr>
        <w:t>all </w:t>
      </w:r>
      <w:r>
        <w:rPr>
          <w:spacing w:val="3"/>
          <w:sz w:val="22"/>
        </w:rPr>
        <w:t>costs under   this section shall </w:t>
      </w:r>
      <w:r>
        <w:rPr>
          <w:sz w:val="22"/>
        </w:rPr>
        <w:t>be  </w:t>
      </w:r>
      <w:r>
        <w:rPr>
          <w:spacing w:val="3"/>
          <w:sz w:val="22"/>
        </w:rPr>
        <w:t>equal </w:t>
      </w:r>
      <w:r>
        <w:rPr>
          <w:spacing w:val="2"/>
          <w:sz w:val="22"/>
        </w:rPr>
        <w:t>to $30 </w:t>
      </w:r>
      <w:r>
        <w:rPr>
          <w:spacing w:val="3"/>
          <w:sz w:val="22"/>
        </w:rPr>
        <w:t>multiplied </w:t>
      </w:r>
      <w:r>
        <w:rPr>
          <w:sz w:val="22"/>
        </w:rPr>
        <w:t>by </w:t>
      </w:r>
      <w:r>
        <w:rPr>
          <w:spacing w:val="3"/>
          <w:sz w:val="22"/>
        </w:rPr>
        <w:t>the district's </w:t>
      </w:r>
      <w:r>
        <w:rPr>
          <w:spacing w:val="4"/>
          <w:sz w:val="22"/>
        </w:rPr>
        <w:t>adjusted </w:t>
      </w:r>
      <w:r>
        <w:rPr>
          <w:spacing w:val="3"/>
          <w:sz w:val="22"/>
        </w:rPr>
        <w:t>marginal cost pupil units </w:t>
      </w:r>
      <w:r>
        <w:rPr>
          <w:spacing w:val="4"/>
          <w:sz w:val="22"/>
        </w:rPr>
        <w:t>for   </w:t>
      </w:r>
      <w:r>
        <w:rPr>
          <w:spacing w:val="3"/>
          <w:sz w:val="22"/>
        </w:rPr>
        <w:t>the school year. The proceeds </w:t>
      </w:r>
      <w:r>
        <w:rPr>
          <w:sz w:val="22"/>
        </w:rPr>
        <w:t>of </w:t>
      </w:r>
      <w:r>
        <w:rPr>
          <w:spacing w:val="3"/>
          <w:sz w:val="22"/>
        </w:rPr>
        <w:t>the </w:t>
      </w:r>
      <w:r>
        <w:rPr>
          <w:spacing w:val="2"/>
          <w:sz w:val="22"/>
        </w:rPr>
        <w:t>levy must </w:t>
      </w:r>
      <w:r>
        <w:rPr>
          <w:sz w:val="22"/>
        </w:rPr>
        <w:t>be </w:t>
      </w:r>
      <w:r>
        <w:rPr>
          <w:spacing w:val="4"/>
          <w:sz w:val="22"/>
        </w:rPr>
        <w:t>reserved </w:t>
      </w:r>
      <w:r>
        <w:rPr>
          <w:spacing w:val="3"/>
          <w:sz w:val="22"/>
        </w:rPr>
        <w:t>and used for directly funding </w:t>
      </w:r>
      <w:r>
        <w:rPr>
          <w:spacing w:val="4"/>
          <w:sz w:val="22"/>
        </w:rPr>
        <w:t>the  </w:t>
      </w:r>
      <w:r>
        <w:rPr>
          <w:spacing w:val="3"/>
          <w:sz w:val="22"/>
        </w:rPr>
        <w:t>following purposes </w:t>
      </w:r>
      <w:r>
        <w:rPr>
          <w:sz w:val="22"/>
        </w:rPr>
        <w:t>or </w:t>
      </w:r>
      <w:r>
        <w:rPr>
          <w:spacing w:val="3"/>
          <w:sz w:val="22"/>
        </w:rPr>
        <w:t>for reimbursing the cities and counties </w:t>
      </w:r>
      <w:r>
        <w:rPr>
          <w:spacing w:val="2"/>
          <w:sz w:val="22"/>
        </w:rPr>
        <w:t>who </w:t>
      </w:r>
      <w:r>
        <w:rPr>
          <w:spacing w:val="3"/>
          <w:sz w:val="22"/>
        </w:rPr>
        <w:t>contract </w:t>
      </w:r>
      <w:r>
        <w:rPr>
          <w:spacing w:val="2"/>
          <w:sz w:val="22"/>
        </w:rPr>
        <w:t>with </w:t>
      </w:r>
      <w:r>
        <w:rPr>
          <w:spacing w:val="3"/>
          <w:sz w:val="22"/>
        </w:rPr>
        <w:t>the district for </w:t>
      </w:r>
      <w:r>
        <w:rPr>
          <w:spacing w:val="4"/>
          <w:sz w:val="22"/>
        </w:rPr>
        <w:t>the </w:t>
      </w:r>
      <w:r>
        <w:rPr>
          <w:spacing w:val="3"/>
          <w:sz w:val="22"/>
        </w:rPr>
        <w:t>following purposes: (1) </w:t>
      </w:r>
      <w:r>
        <w:rPr>
          <w:spacing w:val="2"/>
          <w:sz w:val="22"/>
        </w:rPr>
        <w:t>to </w:t>
      </w:r>
      <w:r>
        <w:rPr>
          <w:spacing w:val="3"/>
          <w:sz w:val="22"/>
        </w:rPr>
        <w:t>pay the  costs incurred for the  salaries,  benefits, and transportation  costs </w:t>
      </w:r>
      <w:r>
        <w:rPr>
          <w:sz w:val="22"/>
        </w:rPr>
        <w:t>of </w:t>
      </w:r>
      <w:r>
        <w:rPr>
          <w:spacing w:val="3"/>
          <w:sz w:val="22"/>
        </w:rPr>
        <w:t>peace officers and sheriffs </w:t>
      </w:r>
      <w:r>
        <w:rPr>
          <w:spacing w:val="2"/>
          <w:sz w:val="22"/>
        </w:rPr>
        <w:t>for </w:t>
      </w:r>
      <w:r>
        <w:rPr>
          <w:spacing w:val="3"/>
          <w:sz w:val="22"/>
        </w:rPr>
        <w:t>liaison </w:t>
      </w:r>
      <w:r>
        <w:rPr>
          <w:spacing w:val="2"/>
          <w:sz w:val="22"/>
        </w:rPr>
        <w:t>in </w:t>
      </w:r>
      <w:r>
        <w:rPr>
          <w:spacing w:val="4"/>
          <w:sz w:val="22"/>
        </w:rPr>
        <w:t>services </w:t>
      </w:r>
      <w:r>
        <w:rPr>
          <w:sz w:val="22"/>
        </w:rPr>
        <w:t>in </w:t>
      </w:r>
      <w:r>
        <w:rPr>
          <w:spacing w:val="3"/>
          <w:sz w:val="22"/>
        </w:rPr>
        <w:t>the district's </w:t>
      </w:r>
      <w:r>
        <w:rPr>
          <w:spacing w:val="4"/>
          <w:sz w:val="22"/>
        </w:rPr>
        <w:t>schools; </w:t>
      </w:r>
      <w:r>
        <w:rPr>
          <w:spacing w:val="2"/>
          <w:sz w:val="22"/>
        </w:rPr>
        <w:t>(2) to </w:t>
      </w:r>
      <w:r>
        <w:rPr>
          <w:spacing w:val="3"/>
          <w:sz w:val="22"/>
        </w:rPr>
        <w:t>pay the costs for </w:t>
      </w:r>
      <w:r>
        <w:rPr>
          <w:sz w:val="22"/>
        </w:rPr>
        <w:t>a </w:t>
      </w:r>
      <w:r>
        <w:rPr>
          <w:spacing w:val="3"/>
          <w:sz w:val="22"/>
        </w:rPr>
        <w:t>drug abuse prevention program </w:t>
      </w:r>
      <w:r>
        <w:rPr>
          <w:spacing w:val="2"/>
          <w:sz w:val="22"/>
        </w:rPr>
        <w:t>as </w:t>
      </w:r>
      <w:r>
        <w:rPr>
          <w:spacing w:val="4"/>
          <w:sz w:val="22"/>
        </w:rPr>
        <w:t>defined </w:t>
      </w:r>
      <w:r>
        <w:rPr>
          <w:spacing w:val="2"/>
          <w:sz w:val="22"/>
        </w:rPr>
        <w:t>in </w:t>
      </w:r>
      <w:r>
        <w:rPr>
          <w:spacing w:val="3"/>
          <w:sz w:val="22"/>
        </w:rPr>
        <w:t>section</w:t>
      </w:r>
      <w:r>
        <w:rPr>
          <w:color w:val="0000FF"/>
          <w:spacing w:val="3"/>
          <w:sz w:val="22"/>
        </w:rPr>
        <w:t> </w:t>
      </w:r>
      <w:hyperlink r:id="rId74">
        <w:r>
          <w:rPr>
            <w:color w:val="0000FF"/>
            <w:spacing w:val="3"/>
            <w:sz w:val="22"/>
            <w:u w:val="single" w:color="0000FF"/>
          </w:rPr>
          <w:t>609.101, subdivision </w:t>
        </w:r>
        <w:r>
          <w:rPr>
            <w:color w:val="0000FF"/>
            <w:sz w:val="22"/>
            <w:u w:val="single" w:color="0000FF"/>
          </w:rPr>
          <w:t>3</w:t>
        </w:r>
        <w:r>
          <w:rPr>
            <w:sz w:val="22"/>
          </w:rPr>
          <w:t>, </w:t>
        </w:r>
      </w:hyperlink>
      <w:r>
        <w:rPr>
          <w:spacing w:val="3"/>
          <w:sz w:val="22"/>
        </w:rPr>
        <w:t>paragraph (e), </w:t>
      </w:r>
      <w:r>
        <w:rPr>
          <w:spacing w:val="2"/>
          <w:sz w:val="22"/>
        </w:rPr>
        <w:t>in </w:t>
      </w:r>
      <w:r>
        <w:rPr>
          <w:spacing w:val="4"/>
          <w:sz w:val="22"/>
        </w:rPr>
        <w:t>the elementary </w:t>
      </w:r>
      <w:r>
        <w:rPr>
          <w:spacing w:val="3"/>
          <w:sz w:val="22"/>
        </w:rPr>
        <w:t>schools; </w:t>
      </w:r>
      <w:r>
        <w:rPr>
          <w:spacing w:val="2"/>
          <w:sz w:val="22"/>
        </w:rPr>
        <w:t>(3) to </w:t>
      </w:r>
      <w:r>
        <w:rPr>
          <w:spacing w:val="3"/>
          <w:sz w:val="22"/>
        </w:rPr>
        <w:t>pay the costs for </w:t>
      </w:r>
      <w:r>
        <w:rPr>
          <w:sz w:val="22"/>
        </w:rPr>
        <w:t>a </w:t>
      </w:r>
      <w:r>
        <w:rPr>
          <w:spacing w:val="2"/>
          <w:sz w:val="22"/>
        </w:rPr>
        <w:t>gang </w:t>
      </w:r>
      <w:r>
        <w:rPr>
          <w:spacing w:val="4"/>
          <w:sz w:val="22"/>
        </w:rPr>
        <w:t>resistance </w:t>
      </w:r>
      <w:r>
        <w:rPr>
          <w:spacing w:val="3"/>
          <w:sz w:val="22"/>
        </w:rPr>
        <w:t>education training </w:t>
      </w:r>
      <w:r>
        <w:rPr>
          <w:spacing w:val="4"/>
          <w:sz w:val="22"/>
        </w:rPr>
        <w:t>curriculum </w:t>
      </w:r>
      <w:r>
        <w:rPr>
          <w:spacing w:val="2"/>
          <w:sz w:val="22"/>
        </w:rPr>
        <w:t>in </w:t>
      </w:r>
      <w:r>
        <w:rPr>
          <w:spacing w:val="3"/>
          <w:sz w:val="22"/>
        </w:rPr>
        <w:t>the district's</w:t>
      </w:r>
      <w:r>
        <w:rPr>
          <w:spacing w:val="13"/>
          <w:sz w:val="22"/>
        </w:rPr>
        <w:t> </w:t>
      </w:r>
      <w:r>
        <w:rPr>
          <w:spacing w:val="4"/>
          <w:sz w:val="22"/>
        </w:rPr>
        <w:t>schools;</w:t>
      </w:r>
      <w:r>
        <w:rPr>
          <w:spacing w:val="11"/>
          <w:sz w:val="22"/>
        </w:rPr>
        <w:t> </w:t>
      </w:r>
      <w:r>
        <w:rPr>
          <w:spacing w:val="3"/>
          <w:sz w:val="22"/>
        </w:rPr>
        <w:t>(4)</w:t>
      </w:r>
      <w:r>
        <w:rPr>
          <w:spacing w:val="13"/>
          <w:sz w:val="22"/>
        </w:rPr>
        <w:t> </w:t>
      </w:r>
      <w:r>
        <w:rPr>
          <w:sz w:val="22"/>
        </w:rPr>
        <w:t>to</w:t>
      </w:r>
      <w:r>
        <w:rPr>
          <w:spacing w:val="12"/>
          <w:sz w:val="22"/>
        </w:rPr>
        <w:t> </w:t>
      </w:r>
      <w:r>
        <w:rPr>
          <w:spacing w:val="2"/>
          <w:sz w:val="22"/>
        </w:rPr>
        <w:t>pay</w:t>
      </w:r>
      <w:r>
        <w:rPr>
          <w:spacing w:val="9"/>
          <w:sz w:val="22"/>
        </w:rPr>
        <w:t> </w:t>
      </w:r>
      <w:r>
        <w:rPr>
          <w:spacing w:val="3"/>
          <w:sz w:val="22"/>
        </w:rPr>
        <w:t>the</w:t>
      </w:r>
      <w:r>
        <w:rPr>
          <w:spacing w:val="14"/>
          <w:sz w:val="22"/>
        </w:rPr>
        <w:t> </w:t>
      </w:r>
      <w:r>
        <w:rPr>
          <w:spacing w:val="3"/>
          <w:sz w:val="22"/>
        </w:rPr>
        <w:t>costs</w:t>
      </w:r>
      <w:r>
        <w:rPr>
          <w:spacing w:val="9"/>
          <w:sz w:val="22"/>
        </w:rPr>
        <w:t> </w:t>
      </w:r>
      <w:r>
        <w:rPr>
          <w:spacing w:val="3"/>
          <w:sz w:val="22"/>
        </w:rPr>
        <w:t>for</w:t>
      </w:r>
      <w:r>
        <w:rPr>
          <w:spacing w:val="13"/>
          <w:sz w:val="22"/>
        </w:rPr>
        <w:t> </w:t>
      </w:r>
      <w:r>
        <w:rPr>
          <w:spacing w:val="3"/>
          <w:sz w:val="22"/>
        </w:rPr>
        <w:t>security</w:t>
      </w:r>
      <w:r>
        <w:rPr>
          <w:spacing w:val="10"/>
          <w:sz w:val="22"/>
        </w:rPr>
        <w:t> </w:t>
      </w:r>
      <w:r>
        <w:rPr>
          <w:spacing w:val="2"/>
          <w:sz w:val="22"/>
        </w:rPr>
        <w:t>in</w:t>
      </w:r>
      <w:r>
        <w:rPr>
          <w:spacing w:val="10"/>
          <w:sz w:val="22"/>
        </w:rPr>
        <w:t> </w:t>
      </w:r>
      <w:r>
        <w:rPr>
          <w:spacing w:val="3"/>
          <w:sz w:val="22"/>
        </w:rPr>
        <w:t>the</w:t>
      </w:r>
      <w:r>
        <w:rPr>
          <w:spacing w:val="13"/>
          <w:sz w:val="22"/>
        </w:rPr>
        <w:t> </w:t>
      </w:r>
      <w:r>
        <w:rPr>
          <w:spacing w:val="3"/>
          <w:sz w:val="22"/>
        </w:rPr>
        <w:t>district's</w:t>
      </w:r>
      <w:r>
        <w:rPr>
          <w:spacing w:val="13"/>
          <w:sz w:val="22"/>
        </w:rPr>
        <w:t> </w:t>
      </w:r>
      <w:r>
        <w:rPr>
          <w:spacing w:val="3"/>
          <w:sz w:val="22"/>
        </w:rPr>
        <w:t>schools</w:t>
      </w:r>
      <w:r>
        <w:rPr>
          <w:spacing w:val="13"/>
          <w:sz w:val="22"/>
        </w:rPr>
        <w:t> </w:t>
      </w:r>
      <w:r>
        <w:rPr>
          <w:spacing w:val="3"/>
          <w:sz w:val="22"/>
        </w:rPr>
        <w:t>and</w:t>
      </w:r>
      <w:r>
        <w:rPr>
          <w:spacing w:val="10"/>
          <w:sz w:val="22"/>
        </w:rPr>
        <w:t> </w:t>
      </w:r>
      <w:r>
        <w:rPr>
          <w:sz w:val="22"/>
        </w:rPr>
        <w:t>on</w:t>
      </w:r>
      <w:r>
        <w:rPr>
          <w:spacing w:val="12"/>
          <w:sz w:val="22"/>
        </w:rPr>
        <w:t> </w:t>
      </w:r>
      <w:r>
        <w:rPr>
          <w:spacing w:val="3"/>
          <w:sz w:val="22"/>
        </w:rPr>
        <w:t>school</w:t>
      </w:r>
      <w:r>
        <w:rPr>
          <w:spacing w:val="13"/>
          <w:sz w:val="22"/>
        </w:rPr>
        <w:t> </w:t>
      </w:r>
      <w:r>
        <w:rPr>
          <w:spacing w:val="3"/>
          <w:sz w:val="22"/>
        </w:rPr>
        <w:t>property;</w:t>
      </w:r>
    </w:p>
    <w:p>
      <w:pPr>
        <w:spacing w:before="0"/>
        <w:ind w:left="479" w:right="1028" w:firstLine="0"/>
        <w:jc w:val="left"/>
        <w:rPr>
          <w:sz w:val="22"/>
        </w:rPr>
      </w:pPr>
      <w:r>
        <w:rPr>
          <w:spacing w:val="3"/>
          <w:sz w:val="22"/>
        </w:rPr>
        <w:t>(5) </w:t>
      </w:r>
      <w:r>
        <w:rPr>
          <w:spacing w:val="2"/>
          <w:sz w:val="22"/>
        </w:rPr>
        <w:t>to pay </w:t>
      </w:r>
      <w:r>
        <w:rPr>
          <w:spacing w:val="3"/>
          <w:sz w:val="22"/>
        </w:rPr>
        <w:t>the costs </w:t>
      </w:r>
      <w:r>
        <w:rPr>
          <w:spacing w:val="2"/>
          <w:sz w:val="22"/>
        </w:rPr>
        <w:t>for </w:t>
      </w:r>
      <w:r>
        <w:rPr>
          <w:spacing w:val="3"/>
          <w:sz w:val="22"/>
        </w:rPr>
        <w:t>other </w:t>
      </w:r>
      <w:r>
        <w:rPr>
          <w:spacing w:val="2"/>
          <w:sz w:val="22"/>
        </w:rPr>
        <w:t>crime </w:t>
      </w:r>
      <w:r>
        <w:rPr>
          <w:spacing w:val="3"/>
          <w:sz w:val="22"/>
        </w:rPr>
        <w:t>prevention, </w:t>
      </w:r>
      <w:r>
        <w:rPr>
          <w:spacing w:val="2"/>
          <w:sz w:val="22"/>
        </w:rPr>
        <w:t>drug </w:t>
      </w:r>
      <w:r>
        <w:rPr>
          <w:spacing w:val="3"/>
          <w:sz w:val="22"/>
        </w:rPr>
        <w:t>abuse, student and staff safety, voluntary </w:t>
      </w:r>
      <w:r>
        <w:rPr>
          <w:spacing w:val="2"/>
          <w:sz w:val="22"/>
        </w:rPr>
        <w:t>opt-in </w:t>
      </w:r>
      <w:r>
        <w:rPr>
          <w:spacing w:val="3"/>
          <w:sz w:val="22"/>
        </w:rPr>
        <w:t>suicide prevention tools, </w:t>
      </w:r>
      <w:r>
        <w:rPr>
          <w:spacing w:val="2"/>
          <w:sz w:val="22"/>
        </w:rPr>
        <w:t>and </w:t>
      </w:r>
      <w:r>
        <w:rPr>
          <w:spacing w:val="3"/>
          <w:sz w:val="22"/>
        </w:rPr>
        <w:t>violence prevention measures taken </w:t>
      </w:r>
      <w:r>
        <w:rPr>
          <w:sz w:val="22"/>
        </w:rPr>
        <w:t>by </w:t>
      </w:r>
      <w:r>
        <w:rPr>
          <w:spacing w:val="3"/>
          <w:sz w:val="22"/>
        </w:rPr>
        <w:t>the school district; </w:t>
      </w:r>
      <w:r>
        <w:rPr>
          <w:sz w:val="22"/>
        </w:rPr>
        <w:t>or </w:t>
      </w:r>
      <w:r>
        <w:rPr>
          <w:spacing w:val="3"/>
          <w:sz w:val="22"/>
        </w:rPr>
        <w:t>(6) </w:t>
      </w:r>
      <w:r>
        <w:rPr>
          <w:sz w:val="22"/>
        </w:rPr>
        <w:t>to </w:t>
      </w:r>
      <w:r>
        <w:rPr>
          <w:spacing w:val="3"/>
          <w:sz w:val="22"/>
        </w:rPr>
        <w:t>pay costs for licensed school counselors, licensed school </w:t>
      </w:r>
      <w:r>
        <w:rPr>
          <w:spacing w:val="4"/>
          <w:sz w:val="22"/>
        </w:rPr>
        <w:t>nurses, </w:t>
      </w:r>
      <w:r>
        <w:rPr>
          <w:spacing w:val="3"/>
          <w:sz w:val="22"/>
        </w:rPr>
        <w:t>licensed  school  social  </w:t>
      </w:r>
      <w:r>
        <w:rPr>
          <w:spacing w:val="4"/>
          <w:sz w:val="22"/>
        </w:rPr>
        <w:t>workers, licensed </w:t>
      </w:r>
      <w:r>
        <w:rPr>
          <w:spacing w:val="3"/>
          <w:sz w:val="22"/>
        </w:rPr>
        <w:t>school psychologists, and licensed alcohol and chemical dependency counselors </w:t>
      </w:r>
      <w:r>
        <w:rPr>
          <w:spacing w:val="2"/>
          <w:sz w:val="22"/>
        </w:rPr>
        <w:t>to </w:t>
      </w:r>
      <w:r>
        <w:rPr>
          <w:spacing w:val="3"/>
          <w:sz w:val="22"/>
        </w:rPr>
        <w:t>help provide early responses </w:t>
      </w:r>
      <w:r>
        <w:rPr>
          <w:spacing w:val="2"/>
          <w:sz w:val="22"/>
        </w:rPr>
        <w:t>to </w:t>
      </w:r>
      <w:r>
        <w:rPr>
          <w:spacing w:val="3"/>
          <w:sz w:val="22"/>
        </w:rPr>
        <w:t>problems. </w:t>
      </w:r>
      <w:r>
        <w:rPr>
          <w:spacing w:val="2"/>
          <w:sz w:val="22"/>
        </w:rPr>
        <w:t>For </w:t>
      </w:r>
      <w:r>
        <w:rPr>
          <w:spacing w:val="3"/>
          <w:sz w:val="22"/>
        </w:rPr>
        <w:t>expenditures under clause (1), the district </w:t>
      </w:r>
      <w:r>
        <w:rPr>
          <w:spacing w:val="2"/>
          <w:sz w:val="22"/>
        </w:rPr>
        <w:t>must </w:t>
      </w:r>
      <w:r>
        <w:rPr>
          <w:spacing w:val="3"/>
          <w:sz w:val="22"/>
        </w:rPr>
        <w:t>initially attempt </w:t>
      </w:r>
      <w:r>
        <w:rPr>
          <w:spacing w:val="2"/>
          <w:sz w:val="22"/>
        </w:rPr>
        <w:t>to </w:t>
      </w:r>
      <w:r>
        <w:rPr>
          <w:spacing w:val="3"/>
          <w:sz w:val="22"/>
        </w:rPr>
        <w:t>contract for services </w:t>
      </w:r>
      <w:r>
        <w:rPr>
          <w:spacing w:val="2"/>
          <w:sz w:val="22"/>
        </w:rPr>
        <w:t>to </w:t>
      </w:r>
      <w:r>
        <w:rPr>
          <w:sz w:val="22"/>
        </w:rPr>
        <w:t>be </w:t>
      </w:r>
      <w:r>
        <w:rPr>
          <w:spacing w:val="3"/>
          <w:sz w:val="22"/>
        </w:rPr>
        <w:t>provided </w:t>
      </w:r>
      <w:r>
        <w:rPr>
          <w:sz w:val="22"/>
        </w:rPr>
        <w:t>by </w:t>
      </w:r>
      <w:r>
        <w:rPr>
          <w:spacing w:val="3"/>
          <w:sz w:val="22"/>
        </w:rPr>
        <w:t>peace officers </w:t>
      </w:r>
      <w:r>
        <w:rPr>
          <w:sz w:val="22"/>
        </w:rPr>
        <w:t>or </w:t>
      </w:r>
      <w:r>
        <w:rPr>
          <w:spacing w:val="3"/>
          <w:sz w:val="22"/>
        </w:rPr>
        <w:t>sheriffs </w:t>
      </w:r>
      <w:r>
        <w:rPr>
          <w:spacing w:val="2"/>
          <w:sz w:val="22"/>
        </w:rPr>
        <w:t>with </w:t>
      </w:r>
      <w:r>
        <w:rPr>
          <w:spacing w:val="3"/>
          <w:sz w:val="22"/>
        </w:rPr>
        <w:t>the police   department</w:t>
      </w:r>
      <w:r>
        <w:rPr>
          <w:spacing w:val="13"/>
          <w:sz w:val="22"/>
        </w:rPr>
        <w:t> </w:t>
      </w:r>
      <w:r>
        <w:rPr>
          <w:sz w:val="22"/>
        </w:rPr>
        <w:t>of</w:t>
      </w:r>
      <w:r>
        <w:rPr>
          <w:spacing w:val="12"/>
          <w:sz w:val="22"/>
        </w:rPr>
        <w:t> </w:t>
      </w:r>
      <w:r>
        <w:rPr>
          <w:spacing w:val="3"/>
          <w:sz w:val="22"/>
        </w:rPr>
        <w:t>each</w:t>
      </w:r>
      <w:r>
        <w:rPr>
          <w:spacing w:val="13"/>
          <w:sz w:val="22"/>
        </w:rPr>
        <w:t> </w:t>
      </w:r>
      <w:r>
        <w:rPr>
          <w:spacing w:val="3"/>
          <w:sz w:val="22"/>
        </w:rPr>
        <w:t>city</w:t>
      </w:r>
      <w:r>
        <w:rPr>
          <w:spacing w:val="11"/>
          <w:sz w:val="22"/>
        </w:rPr>
        <w:t> </w:t>
      </w:r>
      <w:r>
        <w:rPr>
          <w:sz w:val="22"/>
        </w:rPr>
        <w:t>or</w:t>
      </w:r>
      <w:r>
        <w:rPr>
          <w:spacing w:val="12"/>
          <w:sz w:val="22"/>
        </w:rPr>
        <w:t> </w:t>
      </w:r>
      <w:r>
        <w:rPr>
          <w:spacing w:val="3"/>
          <w:sz w:val="22"/>
        </w:rPr>
        <w:t>the</w:t>
      </w:r>
      <w:r>
        <w:rPr>
          <w:spacing w:val="14"/>
          <w:sz w:val="22"/>
        </w:rPr>
        <w:t> </w:t>
      </w:r>
      <w:r>
        <w:rPr>
          <w:spacing w:val="3"/>
          <w:sz w:val="22"/>
        </w:rPr>
        <w:t>sheriff's</w:t>
      </w:r>
      <w:r>
        <w:rPr>
          <w:spacing w:val="14"/>
          <w:sz w:val="22"/>
        </w:rPr>
        <w:t> </w:t>
      </w:r>
      <w:r>
        <w:rPr>
          <w:spacing w:val="3"/>
          <w:sz w:val="22"/>
        </w:rPr>
        <w:t>department</w:t>
      </w:r>
      <w:r>
        <w:rPr>
          <w:spacing w:val="14"/>
          <w:sz w:val="22"/>
        </w:rPr>
        <w:t> </w:t>
      </w:r>
      <w:r>
        <w:rPr>
          <w:sz w:val="22"/>
        </w:rPr>
        <w:t>of</w:t>
      </w:r>
      <w:r>
        <w:rPr>
          <w:spacing w:val="14"/>
          <w:sz w:val="22"/>
        </w:rPr>
        <w:t> </w:t>
      </w:r>
      <w:r>
        <w:rPr>
          <w:spacing w:val="3"/>
          <w:sz w:val="22"/>
        </w:rPr>
        <w:t>the</w:t>
      </w:r>
      <w:r>
        <w:rPr>
          <w:spacing w:val="14"/>
          <w:sz w:val="22"/>
        </w:rPr>
        <w:t> </w:t>
      </w:r>
      <w:r>
        <w:rPr>
          <w:spacing w:val="3"/>
          <w:sz w:val="22"/>
        </w:rPr>
        <w:t>county</w:t>
      </w:r>
      <w:r>
        <w:rPr>
          <w:spacing w:val="11"/>
          <w:sz w:val="22"/>
        </w:rPr>
        <w:t> </w:t>
      </w:r>
      <w:r>
        <w:rPr>
          <w:spacing w:val="3"/>
          <w:sz w:val="22"/>
        </w:rPr>
        <w:t>within</w:t>
      </w:r>
      <w:r>
        <w:rPr>
          <w:spacing w:val="10"/>
          <w:sz w:val="22"/>
        </w:rPr>
        <w:t> </w:t>
      </w:r>
      <w:r>
        <w:rPr>
          <w:spacing w:val="3"/>
          <w:sz w:val="22"/>
        </w:rPr>
        <w:t>the</w:t>
      </w:r>
      <w:r>
        <w:rPr>
          <w:spacing w:val="14"/>
          <w:sz w:val="22"/>
        </w:rPr>
        <w:t> </w:t>
      </w:r>
      <w:r>
        <w:rPr>
          <w:spacing w:val="3"/>
          <w:sz w:val="22"/>
        </w:rPr>
        <w:t>district</w:t>
      </w:r>
      <w:r>
        <w:rPr>
          <w:spacing w:val="14"/>
          <w:sz w:val="22"/>
        </w:rPr>
        <w:t> </w:t>
      </w:r>
      <w:r>
        <w:rPr>
          <w:spacing w:val="3"/>
          <w:sz w:val="22"/>
        </w:rPr>
        <w:t>containing</w:t>
      </w:r>
      <w:r>
        <w:rPr>
          <w:spacing w:val="11"/>
          <w:sz w:val="22"/>
        </w:rPr>
        <w:t> </w:t>
      </w:r>
      <w:r>
        <w:rPr>
          <w:spacing w:val="4"/>
          <w:sz w:val="22"/>
        </w:rPr>
        <w:t>the</w:t>
      </w:r>
    </w:p>
    <w:p>
      <w:pPr>
        <w:spacing w:line="240" w:lineRule="auto" w:before="0"/>
        <w:ind w:left="479" w:right="943" w:firstLine="0"/>
        <w:jc w:val="left"/>
        <w:rPr>
          <w:sz w:val="22"/>
        </w:rPr>
      </w:pPr>
      <w:r>
        <w:rPr>
          <w:sz w:val="22"/>
        </w:rPr>
        <w:t>school receiving the services. If a local police department or a county sheriff's department does not wish to provide the necessary services, the district may contract for these services with any other police or sheriff's department located entirely or partially within the school district's boundaries.</w:t>
      </w:r>
    </w:p>
    <w:p>
      <w:pPr>
        <w:pStyle w:val="ListParagraph"/>
        <w:numPr>
          <w:ilvl w:val="1"/>
          <w:numId w:val="35"/>
        </w:numPr>
        <w:tabs>
          <w:tab w:pos="1054" w:val="left" w:leader="none"/>
        </w:tabs>
        <w:spacing w:line="240" w:lineRule="auto" w:before="0" w:after="0"/>
        <w:ind w:left="479" w:right="1586" w:firstLine="240"/>
        <w:jc w:val="left"/>
        <w:rPr>
          <w:sz w:val="22"/>
        </w:rPr>
      </w:pPr>
      <w:r>
        <w:rPr>
          <w:sz w:val="22"/>
        </w:rPr>
        <w:t>A </w:t>
      </w:r>
      <w:r>
        <w:rPr>
          <w:spacing w:val="3"/>
          <w:sz w:val="22"/>
        </w:rPr>
        <w:t>school district </w:t>
      </w:r>
      <w:r>
        <w:rPr>
          <w:spacing w:val="2"/>
          <w:sz w:val="22"/>
        </w:rPr>
        <w:t>that is </w:t>
      </w:r>
      <w:r>
        <w:rPr>
          <w:sz w:val="22"/>
        </w:rPr>
        <w:t>a </w:t>
      </w:r>
      <w:r>
        <w:rPr>
          <w:spacing w:val="2"/>
          <w:sz w:val="22"/>
        </w:rPr>
        <w:t>member </w:t>
      </w:r>
      <w:r>
        <w:rPr>
          <w:sz w:val="22"/>
        </w:rPr>
        <w:t>of </w:t>
      </w:r>
      <w:r>
        <w:rPr>
          <w:spacing w:val="2"/>
          <w:sz w:val="22"/>
        </w:rPr>
        <w:t>an </w:t>
      </w:r>
      <w:r>
        <w:rPr>
          <w:spacing w:val="3"/>
          <w:sz w:val="22"/>
        </w:rPr>
        <w:t>intermediate school district </w:t>
      </w:r>
      <w:r>
        <w:rPr>
          <w:spacing w:val="2"/>
          <w:sz w:val="22"/>
        </w:rPr>
        <w:t>may </w:t>
      </w:r>
      <w:r>
        <w:rPr>
          <w:spacing w:val="3"/>
          <w:sz w:val="22"/>
        </w:rPr>
        <w:t>include </w:t>
      </w:r>
      <w:r>
        <w:rPr>
          <w:spacing w:val="2"/>
          <w:sz w:val="22"/>
        </w:rPr>
        <w:t>in </w:t>
      </w:r>
      <w:r>
        <w:rPr>
          <w:spacing w:val="3"/>
          <w:sz w:val="22"/>
        </w:rPr>
        <w:t>its authority</w:t>
      </w:r>
      <w:r>
        <w:rPr>
          <w:spacing w:val="12"/>
          <w:sz w:val="22"/>
        </w:rPr>
        <w:t> </w:t>
      </w:r>
      <w:r>
        <w:rPr>
          <w:spacing w:val="3"/>
          <w:sz w:val="22"/>
        </w:rPr>
        <w:t>under</w:t>
      </w:r>
      <w:r>
        <w:rPr>
          <w:spacing w:val="13"/>
          <w:sz w:val="22"/>
        </w:rPr>
        <w:t> </w:t>
      </w:r>
      <w:r>
        <w:rPr>
          <w:spacing w:val="3"/>
          <w:sz w:val="22"/>
        </w:rPr>
        <w:t>this</w:t>
      </w:r>
      <w:r>
        <w:rPr>
          <w:spacing w:val="12"/>
          <w:sz w:val="22"/>
        </w:rPr>
        <w:t> </w:t>
      </w:r>
      <w:r>
        <w:rPr>
          <w:spacing w:val="3"/>
          <w:sz w:val="22"/>
        </w:rPr>
        <w:t>section</w:t>
      </w:r>
      <w:r>
        <w:rPr>
          <w:spacing w:val="15"/>
          <w:sz w:val="22"/>
        </w:rPr>
        <w:t> </w:t>
      </w:r>
      <w:r>
        <w:rPr>
          <w:spacing w:val="3"/>
          <w:sz w:val="22"/>
        </w:rPr>
        <w:t>the</w:t>
      </w:r>
      <w:r>
        <w:rPr>
          <w:spacing w:val="15"/>
          <w:sz w:val="22"/>
        </w:rPr>
        <w:t> </w:t>
      </w:r>
      <w:r>
        <w:rPr>
          <w:spacing w:val="3"/>
          <w:sz w:val="22"/>
        </w:rPr>
        <w:t>costs</w:t>
      </w:r>
      <w:r>
        <w:rPr>
          <w:spacing w:val="16"/>
          <w:sz w:val="22"/>
        </w:rPr>
        <w:t> </w:t>
      </w:r>
      <w:r>
        <w:rPr>
          <w:spacing w:val="3"/>
          <w:sz w:val="22"/>
        </w:rPr>
        <w:t>associated</w:t>
      </w:r>
      <w:r>
        <w:rPr>
          <w:spacing w:val="14"/>
          <w:sz w:val="22"/>
        </w:rPr>
        <w:t> </w:t>
      </w:r>
      <w:r>
        <w:rPr>
          <w:spacing w:val="2"/>
          <w:sz w:val="22"/>
        </w:rPr>
        <w:t>with</w:t>
      </w:r>
      <w:r>
        <w:rPr>
          <w:spacing w:val="15"/>
          <w:sz w:val="22"/>
        </w:rPr>
        <w:t> </w:t>
      </w:r>
      <w:r>
        <w:rPr>
          <w:spacing w:val="3"/>
          <w:sz w:val="22"/>
        </w:rPr>
        <w:t>safe</w:t>
      </w:r>
      <w:r>
        <w:rPr>
          <w:spacing w:val="15"/>
          <w:sz w:val="22"/>
        </w:rPr>
        <w:t> </w:t>
      </w:r>
      <w:r>
        <w:rPr>
          <w:spacing w:val="3"/>
          <w:sz w:val="22"/>
        </w:rPr>
        <w:t>schools</w:t>
      </w:r>
      <w:r>
        <w:rPr>
          <w:spacing w:val="16"/>
          <w:sz w:val="22"/>
        </w:rPr>
        <w:t> </w:t>
      </w:r>
      <w:r>
        <w:rPr>
          <w:spacing w:val="3"/>
          <w:sz w:val="22"/>
        </w:rPr>
        <w:t>activities</w:t>
      </w:r>
      <w:r>
        <w:rPr>
          <w:spacing w:val="15"/>
          <w:sz w:val="22"/>
        </w:rPr>
        <w:t> </w:t>
      </w:r>
      <w:r>
        <w:rPr>
          <w:spacing w:val="3"/>
          <w:sz w:val="22"/>
        </w:rPr>
        <w:t>authorized</w:t>
      </w:r>
      <w:r>
        <w:rPr>
          <w:spacing w:val="15"/>
          <w:sz w:val="22"/>
        </w:rPr>
        <w:t> </w:t>
      </w:r>
      <w:r>
        <w:rPr>
          <w:spacing w:val="3"/>
          <w:sz w:val="22"/>
        </w:rPr>
        <w:t>under</w:t>
      </w:r>
    </w:p>
    <w:p>
      <w:pPr>
        <w:spacing w:line="240" w:lineRule="auto" w:before="0"/>
        <w:ind w:left="479" w:right="943" w:firstLine="0"/>
        <w:jc w:val="left"/>
        <w:rPr>
          <w:sz w:val="22"/>
        </w:rPr>
      </w:pPr>
      <w:r>
        <w:rPr>
          <w:sz w:val="22"/>
        </w:rPr>
        <w:t>paragraph (a) for intermediate school district programs. This authority must not exceed $10 times the adjusted marginal cost pupil units of the member districts. This authority is in addition to any other authority authorized under this section. Revenue raised under this paragraph must be transferred to the intermediate school district.</w:t>
      </w:r>
    </w:p>
    <w:p>
      <w:pPr>
        <w:pStyle w:val="ListParagraph"/>
        <w:numPr>
          <w:ilvl w:val="1"/>
          <w:numId w:val="35"/>
        </w:numPr>
        <w:tabs>
          <w:tab w:pos="1042" w:val="left" w:leader="none"/>
        </w:tabs>
        <w:spacing w:line="240" w:lineRule="auto" w:before="0" w:after="0"/>
        <w:ind w:left="479" w:right="982" w:firstLine="240"/>
        <w:jc w:val="left"/>
        <w:rPr>
          <w:sz w:val="22"/>
        </w:rPr>
      </w:pPr>
      <w:r>
        <w:rPr>
          <w:sz w:val="22"/>
        </w:rPr>
        <w:t>If a </w:t>
      </w:r>
      <w:r>
        <w:rPr>
          <w:spacing w:val="3"/>
          <w:sz w:val="22"/>
        </w:rPr>
        <w:t>school district spends safe schools levy </w:t>
      </w:r>
      <w:r>
        <w:rPr>
          <w:spacing w:val="4"/>
          <w:sz w:val="22"/>
        </w:rPr>
        <w:t>proceeds </w:t>
      </w:r>
      <w:r>
        <w:rPr>
          <w:spacing w:val="3"/>
          <w:sz w:val="22"/>
        </w:rPr>
        <w:t>under paragraph (a), clause (6), the district </w:t>
      </w:r>
      <w:r>
        <w:rPr>
          <w:spacing w:val="2"/>
          <w:sz w:val="22"/>
        </w:rPr>
        <w:t>must </w:t>
      </w:r>
      <w:r>
        <w:rPr>
          <w:spacing w:val="3"/>
          <w:sz w:val="22"/>
        </w:rPr>
        <w:t>annually </w:t>
      </w:r>
      <w:r>
        <w:rPr>
          <w:spacing w:val="4"/>
          <w:sz w:val="22"/>
        </w:rPr>
        <w:t>certify </w:t>
      </w:r>
      <w:r>
        <w:rPr>
          <w:spacing w:val="3"/>
          <w:sz w:val="22"/>
        </w:rPr>
        <w:t>that its total spending </w:t>
      </w:r>
      <w:r>
        <w:rPr>
          <w:sz w:val="22"/>
        </w:rPr>
        <w:t>on </w:t>
      </w:r>
      <w:r>
        <w:rPr>
          <w:spacing w:val="4"/>
          <w:sz w:val="22"/>
        </w:rPr>
        <w:t>services </w:t>
      </w:r>
      <w:r>
        <w:rPr>
          <w:spacing w:val="3"/>
          <w:sz w:val="22"/>
        </w:rPr>
        <w:t>provided </w:t>
      </w:r>
      <w:r>
        <w:rPr>
          <w:sz w:val="22"/>
        </w:rPr>
        <w:t>by </w:t>
      </w:r>
      <w:r>
        <w:rPr>
          <w:spacing w:val="3"/>
          <w:sz w:val="22"/>
        </w:rPr>
        <w:t>the employees </w:t>
      </w:r>
      <w:r>
        <w:rPr>
          <w:spacing w:val="4"/>
          <w:sz w:val="22"/>
        </w:rPr>
        <w:t>listed </w:t>
      </w:r>
      <w:r>
        <w:rPr>
          <w:spacing w:val="2"/>
          <w:sz w:val="22"/>
        </w:rPr>
        <w:t>in </w:t>
      </w:r>
      <w:r>
        <w:rPr>
          <w:spacing w:val="3"/>
          <w:sz w:val="22"/>
        </w:rPr>
        <w:t>paragraph (a), clause (6), </w:t>
      </w:r>
      <w:r>
        <w:rPr>
          <w:spacing w:val="2"/>
          <w:sz w:val="22"/>
        </w:rPr>
        <w:t>is not </w:t>
      </w:r>
      <w:r>
        <w:rPr>
          <w:spacing w:val="3"/>
          <w:sz w:val="22"/>
        </w:rPr>
        <w:t>less than the sum </w:t>
      </w:r>
      <w:r>
        <w:rPr>
          <w:sz w:val="22"/>
        </w:rPr>
        <w:t>of </w:t>
      </w:r>
      <w:r>
        <w:rPr>
          <w:spacing w:val="3"/>
          <w:sz w:val="22"/>
        </w:rPr>
        <w:t>its expenditures </w:t>
      </w:r>
      <w:r>
        <w:rPr>
          <w:spacing w:val="2"/>
          <w:sz w:val="22"/>
        </w:rPr>
        <w:t>for </w:t>
      </w:r>
      <w:r>
        <w:rPr>
          <w:spacing w:val="3"/>
          <w:sz w:val="22"/>
        </w:rPr>
        <w:t>these </w:t>
      </w:r>
      <w:r>
        <w:rPr>
          <w:spacing w:val="4"/>
          <w:sz w:val="22"/>
        </w:rPr>
        <w:t>purposes, excluding </w:t>
      </w:r>
      <w:r>
        <w:rPr>
          <w:spacing w:val="3"/>
          <w:sz w:val="22"/>
        </w:rPr>
        <w:t>amounts</w:t>
      </w:r>
      <w:r>
        <w:rPr>
          <w:spacing w:val="12"/>
          <w:sz w:val="22"/>
        </w:rPr>
        <w:t> </w:t>
      </w:r>
      <w:r>
        <w:rPr>
          <w:spacing w:val="3"/>
          <w:sz w:val="22"/>
        </w:rPr>
        <w:t>spent</w:t>
      </w:r>
      <w:r>
        <w:rPr>
          <w:spacing w:val="12"/>
          <w:sz w:val="22"/>
        </w:rPr>
        <w:t> </w:t>
      </w:r>
      <w:r>
        <w:rPr>
          <w:spacing w:val="2"/>
          <w:sz w:val="22"/>
        </w:rPr>
        <w:t>under</w:t>
      </w:r>
      <w:r>
        <w:rPr>
          <w:spacing w:val="12"/>
          <w:sz w:val="22"/>
        </w:rPr>
        <w:t> </w:t>
      </w:r>
      <w:r>
        <w:rPr>
          <w:spacing w:val="3"/>
          <w:sz w:val="22"/>
        </w:rPr>
        <w:t>this</w:t>
      </w:r>
      <w:r>
        <w:rPr>
          <w:spacing w:val="10"/>
          <w:sz w:val="22"/>
        </w:rPr>
        <w:t> </w:t>
      </w:r>
      <w:r>
        <w:rPr>
          <w:spacing w:val="3"/>
          <w:sz w:val="22"/>
        </w:rPr>
        <w:t>section,</w:t>
      </w:r>
      <w:r>
        <w:rPr>
          <w:spacing w:val="11"/>
          <w:sz w:val="22"/>
        </w:rPr>
        <w:t> </w:t>
      </w:r>
      <w:r>
        <w:rPr>
          <w:spacing w:val="2"/>
          <w:sz w:val="22"/>
        </w:rPr>
        <w:t>in</w:t>
      </w:r>
      <w:r>
        <w:rPr>
          <w:spacing w:val="9"/>
          <w:sz w:val="22"/>
        </w:rPr>
        <w:t> </w:t>
      </w:r>
      <w:r>
        <w:rPr>
          <w:spacing w:val="3"/>
          <w:sz w:val="22"/>
        </w:rPr>
        <w:t>the</w:t>
      </w:r>
      <w:r>
        <w:rPr>
          <w:spacing w:val="12"/>
          <w:sz w:val="22"/>
        </w:rPr>
        <w:t> </w:t>
      </w:r>
      <w:r>
        <w:rPr>
          <w:spacing w:val="3"/>
          <w:sz w:val="22"/>
        </w:rPr>
        <w:t>previous</w:t>
      </w:r>
      <w:r>
        <w:rPr>
          <w:spacing w:val="13"/>
          <w:sz w:val="22"/>
        </w:rPr>
        <w:t> </w:t>
      </w:r>
      <w:r>
        <w:rPr>
          <w:spacing w:val="3"/>
          <w:sz w:val="22"/>
        </w:rPr>
        <w:t>year</w:t>
      </w:r>
      <w:r>
        <w:rPr>
          <w:spacing w:val="12"/>
          <w:sz w:val="22"/>
        </w:rPr>
        <w:t> </w:t>
      </w:r>
      <w:r>
        <w:rPr>
          <w:spacing w:val="3"/>
          <w:sz w:val="22"/>
        </w:rPr>
        <w:t>plus</w:t>
      </w:r>
      <w:r>
        <w:rPr>
          <w:spacing w:val="9"/>
          <w:sz w:val="22"/>
        </w:rPr>
        <w:t> </w:t>
      </w:r>
      <w:r>
        <w:rPr>
          <w:spacing w:val="3"/>
          <w:sz w:val="22"/>
        </w:rPr>
        <w:t>the</w:t>
      </w:r>
      <w:r>
        <w:rPr>
          <w:spacing w:val="12"/>
          <w:sz w:val="22"/>
        </w:rPr>
        <w:t> </w:t>
      </w:r>
      <w:r>
        <w:rPr>
          <w:spacing w:val="3"/>
          <w:sz w:val="22"/>
        </w:rPr>
        <w:t>amount</w:t>
      </w:r>
      <w:r>
        <w:rPr>
          <w:spacing w:val="13"/>
          <w:sz w:val="22"/>
        </w:rPr>
        <w:t> </w:t>
      </w:r>
      <w:r>
        <w:rPr>
          <w:spacing w:val="3"/>
          <w:sz w:val="22"/>
        </w:rPr>
        <w:t>spent</w:t>
      </w:r>
      <w:r>
        <w:rPr>
          <w:spacing w:val="12"/>
          <w:sz w:val="22"/>
        </w:rPr>
        <w:t> </w:t>
      </w:r>
      <w:r>
        <w:rPr>
          <w:spacing w:val="3"/>
          <w:sz w:val="22"/>
        </w:rPr>
        <w:t>under</w:t>
      </w:r>
      <w:r>
        <w:rPr>
          <w:spacing w:val="12"/>
          <w:sz w:val="22"/>
        </w:rPr>
        <w:t> </w:t>
      </w:r>
      <w:r>
        <w:rPr>
          <w:spacing w:val="3"/>
          <w:sz w:val="22"/>
        </w:rPr>
        <w:t>this</w:t>
      </w:r>
      <w:r>
        <w:rPr>
          <w:spacing w:val="13"/>
          <w:sz w:val="22"/>
        </w:rPr>
        <w:t> </w:t>
      </w:r>
      <w:r>
        <w:rPr>
          <w:spacing w:val="4"/>
          <w:sz w:val="22"/>
        </w:rPr>
        <w:t>section.</w:t>
      </w:r>
    </w:p>
    <w:p>
      <w:pPr>
        <w:pStyle w:val="BodyText"/>
      </w:pPr>
    </w:p>
    <w:p>
      <w:pPr>
        <w:spacing w:line="251" w:lineRule="exact" w:before="186"/>
        <w:ind w:left="480" w:right="0" w:firstLine="0"/>
        <w:jc w:val="left"/>
        <w:rPr>
          <w:b/>
          <w:sz w:val="22"/>
        </w:rPr>
      </w:pPr>
      <w:hyperlink r:id="rId75">
        <w:r>
          <w:rPr>
            <w:b/>
            <w:color w:val="0000FF"/>
            <w:sz w:val="22"/>
            <w:u w:val="thick" w:color="0000FF"/>
          </w:rPr>
          <w:t>M.S. 123B.57</w:t>
        </w:r>
        <w:r>
          <w:rPr>
            <w:b/>
            <w:color w:val="0000FF"/>
            <w:sz w:val="22"/>
          </w:rPr>
          <w:t> </w:t>
        </w:r>
      </w:hyperlink>
      <w:r>
        <w:rPr>
          <w:b/>
          <w:sz w:val="22"/>
        </w:rPr>
        <w:t>CAPITAL EXPENDITURE; HEALTH AND SAFETY.</w:t>
      </w:r>
    </w:p>
    <w:p>
      <w:pPr>
        <w:spacing w:before="0"/>
        <w:ind w:left="480" w:right="1683" w:firstLine="240"/>
        <w:jc w:val="left"/>
        <w:rPr>
          <w:sz w:val="22"/>
        </w:rPr>
      </w:pPr>
      <w:r>
        <w:rPr>
          <w:sz w:val="22"/>
        </w:rPr>
        <w:t>Subdivision 1. </w:t>
      </w:r>
      <w:r>
        <w:rPr>
          <w:b/>
          <w:sz w:val="22"/>
        </w:rPr>
        <w:t>Health and safety program</w:t>
      </w:r>
      <w:r>
        <w:rPr>
          <w:sz w:val="22"/>
        </w:rPr>
        <w:t>. (a) To receive health and safety revenue for any fiscal year a district must submit to the commissioner an application for aid and levy by the date</w:t>
      </w:r>
    </w:p>
    <w:p>
      <w:pPr>
        <w:spacing w:before="0"/>
        <w:ind w:left="480" w:right="943" w:firstLine="0"/>
        <w:jc w:val="left"/>
        <w:rPr>
          <w:sz w:val="22"/>
        </w:rPr>
      </w:pPr>
      <w:r>
        <w:rPr>
          <w:spacing w:val="3"/>
          <w:sz w:val="22"/>
        </w:rPr>
        <w:t>determined </w:t>
      </w:r>
      <w:r>
        <w:rPr>
          <w:sz w:val="22"/>
        </w:rPr>
        <w:t>by </w:t>
      </w:r>
      <w:r>
        <w:rPr>
          <w:spacing w:val="3"/>
          <w:sz w:val="22"/>
        </w:rPr>
        <w:t>the commissioner. The application </w:t>
      </w:r>
      <w:r>
        <w:rPr>
          <w:spacing w:val="2"/>
          <w:sz w:val="22"/>
        </w:rPr>
        <w:t>may </w:t>
      </w:r>
      <w:r>
        <w:rPr>
          <w:sz w:val="22"/>
        </w:rPr>
        <w:t>be </w:t>
      </w:r>
      <w:r>
        <w:rPr>
          <w:spacing w:val="3"/>
          <w:sz w:val="22"/>
        </w:rPr>
        <w:t>for hazardous substance removal, fire </w:t>
      </w:r>
      <w:r>
        <w:rPr>
          <w:spacing w:val="4"/>
          <w:sz w:val="22"/>
        </w:rPr>
        <w:t>and </w:t>
      </w:r>
      <w:r>
        <w:rPr>
          <w:spacing w:val="3"/>
          <w:sz w:val="22"/>
        </w:rPr>
        <w:t>life </w:t>
      </w:r>
      <w:r>
        <w:rPr>
          <w:spacing w:val="4"/>
          <w:sz w:val="22"/>
        </w:rPr>
        <w:t>safety </w:t>
      </w:r>
      <w:r>
        <w:rPr>
          <w:spacing w:val="3"/>
          <w:sz w:val="22"/>
        </w:rPr>
        <w:t>code repairs, labor and industry </w:t>
      </w:r>
      <w:r>
        <w:rPr>
          <w:spacing w:val="4"/>
          <w:sz w:val="22"/>
        </w:rPr>
        <w:t>regulated </w:t>
      </w:r>
      <w:r>
        <w:rPr>
          <w:spacing w:val="3"/>
          <w:sz w:val="22"/>
        </w:rPr>
        <w:t>facility and</w:t>
      </w:r>
      <w:r>
        <w:rPr>
          <w:spacing w:val="60"/>
          <w:sz w:val="22"/>
        </w:rPr>
        <w:t> </w:t>
      </w:r>
      <w:r>
        <w:rPr>
          <w:spacing w:val="4"/>
          <w:sz w:val="22"/>
        </w:rPr>
        <w:t>equipment</w:t>
      </w:r>
    </w:p>
    <w:p>
      <w:pPr>
        <w:spacing w:before="0"/>
        <w:ind w:left="480" w:right="1082" w:firstLine="0"/>
        <w:jc w:val="left"/>
        <w:rPr>
          <w:sz w:val="22"/>
        </w:rPr>
      </w:pPr>
      <w:r>
        <w:rPr>
          <w:sz w:val="22"/>
        </w:rPr>
        <w:t>violations, and health, safety, and environmental management, including indoor air quality management. The application must include a health and safety program adopted by the school district board. The program must include the estimated cost, per building, of the program by fiscal year. Upon approval through the adoption of a resolution by each of an intermediate district's member school district boards and the approval of the Department of Education, a school district may include its proportionate share of the costs of health and safety projects for an intermediate district in its application.</w:t>
      </w:r>
    </w:p>
    <w:p>
      <w:pPr>
        <w:spacing w:before="0"/>
        <w:ind w:left="479" w:right="1195" w:firstLine="374"/>
        <w:jc w:val="left"/>
        <w:rPr>
          <w:sz w:val="22"/>
        </w:rPr>
      </w:pPr>
      <w:r>
        <w:rPr>
          <w:spacing w:val="3"/>
          <w:sz w:val="22"/>
        </w:rPr>
        <w:t>(b) Health and safety projects </w:t>
      </w:r>
      <w:r>
        <w:rPr>
          <w:spacing w:val="2"/>
          <w:sz w:val="22"/>
        </w:rPr>
        <w:t>with an </w:t>
      </w:r>
      <w:r>
        <w:rPr>
          <w:spacing w:val="3"/>
          <w:sz w:val="22"/>
        </w:rPr>
        <w:t>estimated </w:t>
      </w:r>
      <w:r>
        <w:rPr>
          <w:spacing w:val="2"/>
          <w:sz w:val="22"/>
        </w:rPr>
        <w:t>cost </w:t>
      </w:r>
      <w:r>
        <w:rPr>
          <w:sz w:val="22"/>
        </w:rPr>
        <w:t>of </w:t>
      </w:r>
      <w:r>
        <w:rPr>
          <w:spacing w:val="3"/>
          <w:sz w:val="22"/>
        </w:rPr>
        <w:t>$500,000 </w:t>
      </w:r>
      <w:r>
        <w:rPr>
          <w:sz w:val="22"/>
        </w:rPr>
        <w:t>or </w:t>
      </w:r>
      <w:r>
        <w:rPr>
          <w:spacing w:val="2"/>
          <w:sz w:val="22"/>
        </w:rPr>
        <w:t>more </w:t>
      </w:r>
      <w:r>
        <w:rPr>
          <w:spacing w:val="3"/>
          <w:sz w:val="22"/>
        </w:rPr>
        <w:t>per </w:t>
      </w:r>
      <w:r>
        <w:rPr>
          <w:spacing w:val="4"/>
          <w:sz w:val="22"/>
        </w:rPr>
        <w:t>site, </w:t>
      </w:r>
      <w:r>
        <w:rPr>
          <w:spacing w:val="3"/>
          <w:sz w:val="22"/>
        </w:rPr>
        <w:t>approved after February </w:t>
      </w:r>
      <w:r>
        <w:rPr>
          <w:sz w:val="22"/>
        </w:rPr>
        <w:t>1, </w:t>
      </w:r>
      <w:r>
        <w:rPr>
          <w:spacing w:val="3"/>
          <w:sz w:val="22"/>
        </w:rPr>
        <w:t>2003, </w:t>
      </w:r>
      <w:r>
        <w:rPr>
          <w:spacing w:val="2"/>
          <w:sz w:val="22"/>
        </w:rPr>
        <w:t>are not </w:t>
      </w:r>
      <w:r>
        <w:rPr>
          <w:spacing w:val="3"/>
          <w:sz w:val="22"/>
        </w:rPr>
        <w:t>eligible for health and safety revenue. Health and safety projects</w:t>
      </w:r>
      <w:r>
        <w:rPr>
          <w:spacing w:val="61"/>
          <w:sz w:val="22"/>
        </w:rPr>
        <w:t> </w:t>
      </w:r>
      <w:r>
        <w:rPr>
          <w:spacing w:val="3"/>
          <w:sz w:val="22"/>
        </w:rPr>
        <w:t>with </w:t>
      </w:r>
      <w:r>
        <w:rPr>
          <w:spacing w:val="2"/>
          <w:sz w:val="22"/>
        </w:rPr>
        <w:t>an </w:t>
      </w:r>
      <w:r>
        <w:rPr>
          <w:spacing w:val="3"/>
          <w:sz w:val="22"/>
        </w:rPr>
        <w:t>estimated </w:t>
      </w:r>
      <w:r>
        <w:rPr>
          <w:spacing w:val="2"/>
          <w:sz w:val="22"/>
        </w:rPr>
        <w:t>cost </w:t>
      </w:r>
      <w:r>
        <w:rPr>
          <w:sz w:val="22"/>
        </w:rPr>
        <w:t>of </w:t>
      </w:r>
      <w:r>
        <w:rPr>
          <w:spacing w:val="3"/>
          <w:sz w:val="22"/>
        </w:rPr>
        <w:t>$500,000 </w:t>
      </w:r>
      <w:r>
        <w:rPr>
          <w:sz w:val="22"/>
        </w:rPr>
        <w:t>or </w:t>
      </w:r>
      <w:r>
        <w:rPr>
          <w:spacing w:val="2"/>
          <w:sz w:val="22"/>
        </w:rPr>
        <w:t>more </w:t>
      </w:r>
      <w:r>
        <w:rPr>
          <w:spacing w:val="3"/>
          <w:sz w:val="22"/>
        </w:rPr>
        <w:t>per site, approved after February </w:t>
      </w:r>
      <w:r>
        <w:rPr>
          <w:sz w:val="22"/>
        </w:rPr>
        <w:t>1, </w:t>
      </w:r>
      <w:r>
        <w:rPr>
          <w:spacing w:val="3"/>
          <w:sz w:val="22"/>
        </w:rPr>
        <w:t>2003, </w:t>
      </w:r>
      <w:r>
        <w:rPr>
          <w:spacing w:val="2"/>
          <w:sz w:val="22"/>
        </w:rPr>
        <w:t>that meet </w:t>
      </w:r>
      <w:r>
        <w:rPr>
          <w:spacing w:val="3"/>
          <w:sz w:val="22"/>
        </w:rPr>
        <w:t>all other requirements </w:t>
      </w:r>
      <w:r>
        <w:rPr>
          <w:spacing w:val="2"/>
          <w:sz w:val="22"/>
        </w:rPr>
        <w:t>for </w:t>
      </w:r>
      <w:r>
        <w:rPr>
          <w:spacing w:val="4"/>
          <w:sz w:val="22"/>
        </w:rPr>
        <w:t>health </w:t>
      </w:r>
      <w:r>
        <w:rPr>
          <w:spacing w:val="3"/>
          <w:sz w:val="22"/>
        </w:rPr>
        <w:t>and </w:t>
      </w:r>
      <w:r>
        <w:rPr>
          <w:spacing w:val="4"/>
          <w:sz w:val="22"/>
        </w:rPr>
        <w:t>safety </w:t>
      </w:r>
      <w:r>
        <w:rPr>
          <w:spacing w:val="3"/>
          <w:sz w:val="22"/>
        </w:rPr>
        <w:t>funding, </w:t>
      </w:r>
      <w:r>
        <w:rPr>
          <w:spacing w:val="2"/>
          <w:sz w:val="22"/>
        </w:rPr>
        <w:t>are </w:t>
      </w:r>
      <w:r>
        <w:rPr>
          <w:spacing w:val="3"/>
          <w:sz w:val="22"/>
        </w:rPr>
        <w:t>eligible for alternative facilities bonding </w:t>
      </w:r>
      <w:r>
        <w:rPr>
          <w:spacing w:val="4"/>
          <w:sz w:val="22"/>
        </w:rPr>
        <w:t>and </w:t>
      </w:r>
      <w:r>
        <w:rPr>
          <w:spacing w:val="3"/>
          <w:sz w:val="22"/>
        </w:rPr>
        <w:t>levy revenue </w:t>
      </w:r>
      <w:r>
        <w:rPr>
          <w:spacing w:val="4"/>
          <w:sz w:val="22"/>
        </w:rPr>
        <w:t>according </w:t>
      </w:r>
      <w:r>
        <w:rPr>
          <w:spacing w:val="2"/>
          <w:sz w:val="22"/>
        </w:rPr>
        <w:t>to </w:t>
      </w:r>
      <w:r>
        <w:rPr>
          <w:spacing w:val="3"/>
          <w:sz w:val="22"/>
        </w:rPr>
        <w:t>section</w:t>
      </w:r>
      <w:r>
        <w:rPr>
          <w:color w:val="0000FF"/>
          <w:spacing w:val="3"/>
          <w:sz w:val="22"/>
        </w:rPr>
        <w:t> </w:t>
      </w:r>
      <w:hyperlink r:id="rId76">
        <w:r>
          <w:rPr>
            <w:color w:val="0000FF"/>
            <w:spacing w:val="3"/>
            <w:sz w:val="22"/>
            <w:u w:val="single" w:color="0000FF"/>
          </w:rPr>
          <w:t>123B.59</w:t>
        </w:r>
        <w:r>
          <w:rPr>
            <w:spacing w:val="3"/>
            <w:sz w:val="22"/>
          </w:rPr>
          <w:t>. </w:t>
        </w:r>
      </w:hyperlink>
      <w:r>
        <w:rPr>
          <w:sz w:val="22"/>
        </w:rPr>
        <w:t>A </w:t>
      </w:r>
      <w:r>
        <w:rPr>
          <w:spacing w:val="3"/>
          <w:sz w:val="22"/>
        </w:rPr>
        <w:t>school board shall </w:t>
      </w:r>
      <w:r>
        <w:rPr>
          <w:spacing w:val="2"/>
          <w:sz w:val="22"/>
        </w:rPr>
        <w:t>not </w:t>
      </w:r>
      <w:r>
        <w:rPr>
          <w:spacing w:val="3"/>
          <w:sz w:val="22"/>
        </w:rPr>
        <w:t>separate portions </w:t>
      </w:r>
      <w:r>
        <w:rPr>
          <w:sz w:val="22"/>
        </w:rPr>
        <w:t>of a </w:t>
      </w:r>
      <w:r>
        <w:rPr>
          <w:spacing w:val="3"/>
          <w:sz w:val="22"/>
        </w:rPr>
        <w:t>single project into components </w:t>
      </w:r>
      <w:r>
        <w:rPr>
          <w:sz w:val="22"/>
        </w:rPr>
        <w:t>to </w:t>
      </w:r>
      <w:r>
        <w:rPr>
          <w:spacing w:val="3"/>
          <w:sz w:val="22"/>
        </w:rPr>
        <w:t>qualify for </w:t>
      </w:r>
      <w:r>
        <w:rPr>
          <w:spacing w:val="4"/>
          <w:sz w:val="22"/>
        </w:rPr>
        <w:t>health </w:t>
      </w:r>
      <w:r>
        <w:rPr>
          <w:spacing w:val="3"/>
          <w:sz w:val="22"/>
        </w:rPr>
        <w:t>and </w:t>
      </w:r>
      <w:r>
        <w:rPr>
          <w:spacing w:val="4"/>
          <w:sz w:val="22"/>
        </w:rPr>
        <w:t>safety </w:t>
      </w:r>
      <w:r>
        <w:rPr>
          <w:spacing w:val="3"/>
          <w:sz w:val="22"/>
        </w:rPr>
        <w:t>revenue, and shall </w:t>
      </w:r>
      <w:r>
        <w:rPr>
          <w:spacing w:val="2"/>
          <w:sz w:val="22"/>
        </w:rPr>
        <w:t>not </w:t>
      </w:r>
      <w:r>
        <w:rPr>
          <w:spacing w:val="3"/>
          <w:sz w:val="22"/>
        </w:rPr>
        <w:t>combine </w:t>
      </w:r>
      <w:r>
        <w:rPr>
          <w:spacing w:val="4"/>
          <w:sz w:val="22"/>
        </w:rPr>
        <w:t>unrelated </w:t>
      </w:r>
      <w:r>
        <w:rPr>
          <w:spacing w:val="3"/>
          <w:sz w:val="22"/>
        </w:rPr>
        <w:t>projects</w:t>
      </w:r>
      <w:r>
        <w:rPr>
          <w:spacing w:val="9"/>
          <w:sz w:val="22"/>
        </w:rPr>
        <w:t> </w:t>
      </w:r>
      <w:r>
        <w:rPr>
          <w:spacing w:val="3"/>
          <w:sz w:val="22"/>
        </w:rPr>
        <w:t>into</w:t>
      </w:r>
      <w:r>
        <w:rPr>
          <w:spacing w:val="11"/>
          <w:sz w:val="22"/>
        </w:rPr>
        <w:t> </w:t>
      </w:r>
      <w:r>
        <w:rPr>
          <w:sz w:val="22"/>
        </w:rPr>
        <w:t>a</w:t>
      </w:r>
      <w:r>
        <w:rPr>
          <w:spacing w:val="9"/>
          <w:sz w:val="22"/>
        </w:rPr>
        <w:t> </w:t>
      </w:r>
      <w:r>
        <w:rPr>
          <w:spacing w:val="3"/>
          <w:sz w:val="22"/>
        </w:rPr>
        <w:t>single</w:t>
      </w:r>
      <w:r>
        <w:rPr>
          <w:spacing w:val="12"/>
          <w:sz w:val="22"/>
        </w:rPr>
        <w:t> </w:t>
      </w:r>
      <w:r>
        <w:rPr>
          <w:spacing w:val="3"/>
          <w:sz w:val="22"/>
        </w:rPr>
        <w:t>project</w:t>
      </w:r>
      <w:r>
        <w:rPr>
          <w:spacing w:val="12"/>
          <w:sz w:val="22"/>
        </w:rPr>
        <w:t> </w:t>
      </w:r>
      <w:r>
        <w:rPr>
          <w:spacing w:val="2"/>
          <w:sz w:val="22"/>
        </w:rPr>
        <w:t>to</w:t>
      </w:r>
      <w:r>
        <w:rPr>
          <w:spacing w:val="10"/>
          <w:sz w:val="22"/>
        </w:rPr>
        <w:t> </w:t>
      </w:r>
      <w:r>
        <w:rPr>
          <w:spacing w:val="3"/>
          <w:sz w:val="22"/>
        </w:rPr>
        <w:t>qualify</w:t>
      </w:r>
      <w:r>
        <w:rPr>
          <w:spacing w:val="9"/>
          <w:sz w:val="22"/>
        </w:rPr>
        <w:t> </w:t>
      </w:r>
      <w:r>
        <w:rPr>
          <w:spacing w:val="3"/>
          <w:sz w:val="22"/>
        </w:rPr>
        <w:t>for</w:t>
      </w:r>
      <w:r>
        <w:rPr>
          <w:spacing w:val="12"/>
          <w:sz w:val="22"/>
        </w:rPr>
        <w:t> </w:t>
      </w:r>
      <w:r>
        <w:rPr>
          <w:spacing w:val="3"/>
          <w:sz w:val="22"/>
        </w:rPr>
        <w:t>alternative</w:t>
      </w:r>
      <w:r>
        <w:rPr>
          <w:spacing w:val="12"/>
          <w:sz w:val="22"/>
        </w:rPr>
        <w:t> </w:t>
      </w:r>
      <w:r>
        <w:rPr>
          <w:spacing w:val="4"/>
          <w:sz w:val="22"/>
        </w:rPr>
        <w:t>facilities</w:t>
      </w:r>
      <w:r>
        <w:rPr>
          <w:spacing w:val="12"/>
          <w:sz w:val="22"/>
        </w:rPr>
        <w:t> </w:t>
      </w:r>
      <w:r>
        <w:rPr>
          <w:spacing w:val="3"/>
          <w:sz w:val="22"/>
        </w:rPr>
        <w:t>bonding</w:t>
      </w:r>
      <w:r>
        <w:rPr>
          <w:spacing w:val="10"/>
          <w:sz w:val="22"/>
        </w:rPr>
        <w:t> </w:t>
      </w:r>
      <w:r>
        <w:rPr>
          <w:spacing w:val="3"/>
          <w:sz w:val="22"/>
        </w:rPr>
        <w:t>and</w:t>
      </w:r>
      <w:r>
        <w:rPr>
          <w:spacing w:val="11"/>
          <w:sz w:val="22"/>
        </w:rPr>
        <w:t> </w:t>
      </w:r>
      <w:r>
        <w:rPr>
          <w:spacing w:val="3"/>
          <w:sz w:val="22"/>
        </w:rPr>
        <w:t>levy</w:t>
      </w:r>
      <w:r>
        <w:rPr>
          <w:spacing w:val="9"/>
          <w:sz w:val="22"/>
        </w:rPr>
        <w:t> </w:t>
      </w:r>
      <w:r>
        <w:rPr>
          <w:spacing w:val="3"/>
          <w:sz w:val="22"/>
        </w:rPr>
        <w:t>revenue.</w:t>
      </w:r>
    </w:p>
    <w:p>
      <w:pPr>
        <w:spacing w:before="0"/>
        <w:ind w:left="720" w:right="0" w:firstLine="0"/>
        <w:jc w:val="left"/>
        <w:rPr>
          <w:sz w:val="22"/>
        </w:rPr>
      </w:pPr>
      <w:r>
        <w:rPr>
          <w:spacing w:val="3"/>
          <w:sz w:val="22"/>
        </w:rPr>
        <w:t>Subd.</w:t>
      </w:r>
      <w:r>
        <w:rPr>
          <w:spacing w:val="12"/>
          <w:sz w:val="22"/>
        </w:rPr>
        <w:t> </w:t>
      </w:r>
      <w:r>
        <w:rPr>
          <w:sz w:val="22"/>
        </w:rPr>
        <w:t>2.</w:t>
      </w:r>
      <w:r>
        <w:rPr>
          <w:spacing w:val="13"/>
          <w:sz w:val="22"/>
        </w:rPr>
        <w:t> </w:t>
      </w:r>
      <w:r>
        <w:rPr>
          <w:b/>
          <w:spacing w:val="3"/>
          <w:sz w:val="22"/>
        </w:rPr>
        <w:t>Contents</w:t>
      </w:r>
      <w:r>
        <w:rPr>
          <w:b/>
          <w:spacing w:val="14"/>
          <w:sz w:val="22"/>
        </w:rPr>
        <w:t> </w:t>
      </w:r>
      <w:r>
        <w:rPr>
          <w:b/>
          <w:sz w:val="22"/>
        </w:rPr>
        <w:t>of</w:t>
      </w:r>
      <w:r>
        <w:rPr>
          <w:b/>
          <w:spacing w:val="14"/>
          <w:sz w:val="22"/>
        </w:rPr>
        <w:t> </w:t>
      </w:r>
      <w:r>
        <w:rPr>
          <w:b/>
          <w:spacing w:val="3"/>
          <w:sz w:val="22"/>
        </w:rPr>
        <w:t>program</w:t>
      </w:r>
      <w:r>
        <w:rPr>
          <w:spacing w:val="3"/>
          <w:sz w:val="22"/>
        </w:rPr>
        <w:t>.</w:t>
      </w:r>
      <w:r>
        <w:rPr>
          <w:spacing w:val="13"/>
          <w:sz w:val="22"/>
        </w:rPr>
        <w:t> </w:t>
      </w:r>
      <w:r>
        <w:rPr>
          <w:sz w:val="22"/>
        </w:rPr>
        <w:t>A</w:t>
      </w:r>
      <w:r>
        <w:rPr>
          <w:spacing w:val="12"/>
          <w:sz w:val="22"/>
        </w:rPr>
        <w:t> </w:t>
      </w:r>
      <w:r>
        <w:rPr>
          <w:spacing w:val="3"/>
          <w:sz w:val="22"/>
        </w:rPr>
        <w:t>district</w:t>
      </w:r>
      <w:r>
        <w:rPr>
          <w:spacing w:val="14"/>
          <w:sz w:val="22"/>
        </w:rPr>
        <w:t> </w:t>
      </w:r>
      <w:r>
        <w:rPr>
          <w:spacing w:val="2"/>
          <w:sz w:val="22"/>
        </w:rPr>
        <w:t>must</w:t>
      </w:r>
      <w:r>
        <w:rPr>
          <w:spacing w:val="14"/>
          <w:sz w:val="22"/>
        </w:rPr>
        <w:t> </w:t>
      </w:r>
      <w:r>
        <w:rPr>
          <w:spacing w:val="3"/>
          <w:sz w:val="22"/>
        </w:rPr>
        <w:t>adopt</w:t>
      </w:r>
      <w:r>
        <w:rPr>
          <w:spacing w:val="13"/>
          <w:sz w:val="22"/>
        </w:rPr>
        <w:t> </w:t>
      </w:r>
      <w:r>
        <w:rPr>
          <w:sz w:val="22"/>
        </w:rPr>
        <w:t>a</w:t>
      </w:r>
      <w:r>
        <w:rPr>
          <w:spacing w:val="11"/>
          <w:sz w:val="22"/>
        </w:rPr>
        <w:t> </w:t>
      </w:r>
      <w:r>
        <w:rPr>
          <w:spacing w:val="4"/>
          <w:sz w:val="22"/>
        </w:rPr>
        <w:t>health</w:t>
      </w:r>
      <w:r>
        <w:rPr>
          <w:spacing w:val="11"/>
          <w:sz w:val="22"/>
        </w:rPr>
        <w:t> </w:t>
      </w:r>
      <w:r>
        <w:rPr>
          <w:spacing w:val="3"/>
          <w:sz w:val="22"/>
        </w:rPr>
        <w:t>and</w:t>
      </w:r>
      <w:r>
        <w:rPr>
          <w:spacing w:val="11"/>
          <w:sz w:val="22"/>
        </w:rPr>
        <w:t> </w:t>
      </w:r>
      <w:r>
        <w:rPr>
          <w:spacing w:val="4"/>
          <w:sz w:val="22"/>
        </w:rPr>
        <w:t>safety</w:t>
      </w:r>
      <w:r>
        <w:rPr>
          <w:spacing w:val="10"/>
          <w:sz w:val="22"/>
        </w:rPr>
        <w:t> </w:t>
      </w:r>
      <w:r>
        <w:rPr>
          <w:spacing w:val="3"/>
          <w:sz w:val="22"/>
        </w:rPr>
        <w:t>program.</w:t>
      </w:r>
      <w:r>
        <w:rPr>
          <w:spacing w:val="13"/>
          <w:sz w:val="22"/>
        </w:rPr>
        <w:t> </w:t>
      </w:r>
      <w:r>
        <w:rPr>
          <w:spacing w:val="4"/>
          <w:sz w:val="22"/>
        </w:rPr>
        <w:t>The</w:t>
      </w:r>
    </w:p>
    <w:p>
      <w:pPr>
        <w:spacing w:after="0"/>
        <w:jc w:val="left"/>
        <w:rPr>
          <w:sz w:val="22"/>
        </w:rPr>
        <w:sectPr>
          <w:pgSz w:w="12240" w:h="15840"/>
          <w:pgMar w:header="434" w:footer="425" w:top="680" w:bottom="620" w:left="1320" w:right="240"/>
        </w:sectPr>
      </w:pPr>
    </w:p>
    <w:p>
      <w:pPr>
        <w:pStyle w:val="BodyText"/>
        <w:spacing w:before="6"/>
        <w:rPr>
          <w:sz w:val="9"/>
        </w:rPr>
      </w:pPr>
    </w:p>
    <w:p>
      <w:pPr>
        <w:spacing w:before="91"/>
        <w:ind w:left="479" w:right="903" w:firstLine="0"/>
        <w:jc w:val="left"/>
        <w:rPr>
          <w:sz w:val="22"/>
        </w:rPr>
      </w:pPr>
      <w:r>
        <w:rPr>
          <w:sz w:val="22"/>
        </w:rPr>
        <w:t>program must include plans, where applicable, for hazardous substance removal, fire and life safety code repairs, regulated facility and equipment violations, and health, safety, and environmental management, including indoor air quality management.</w:t>
      </w:r>
    </w:p>
    <w:p>
      <w:pPr>
        <w:pStyle w:val="ListParagraph"/>
        <w:numPr>
          <w:ilvl w:val="0"/>
          <w:numId w:val="36"/>
        </w:numPr>
        <w:tabs>
          <w:tab w:pos="802" w:val="left" w:leader="none"/>
        </w:tabs>
        <w:spacing w:line="252" w:lineRule="exact" w:before="0" w:after="0"/>
        <w:ind w:left="801" w:right="0" w:hanging="322"/>
        <w:jc w:val="left"/>
        <w:rPr>
          <w:sz w:val="22"/>
        </w:rPr>
      </w:pPr>
      <w:r>
        <w:rPr>
          <w:sz w:val="22"/>
        </w:rPr>
        <w:t>A</w:t>
      </w:r>
      <w:r>
        <w:rPr>
          <w:spacing w:val="9"/>
          <w:sz w:val="22"/>
        </w:rPr>
        <w:t> </w:t>
      </w:r>
      <w:r>
        <w:rPr>
          <w:spacing w:val="3"/>
          <w:sz w:val="22"/>
        </w:rPr>
        <w:t>hazardous</w:t>
      </w:r>
      <w:r>
        <w:rPr>
          <w:spacing w:val="8"/>
          <w:sz w:val="22"/>
        </w:rPr>
        <w:t> </w:t>
      </w:r>
      <w:r>
        <w:rPr>
          <w:spacing w:val="3"/>
          <w:sz w:val="22"/>
        </w:rPr>
        <w:t>substance</w:t>
      </w:r>
      <w:r>
        <w:rPr>
          <w:spacing w:val="9"/>
          <w:sz w:val="22"/>
        </w:rPr>
        <w:t> </w:t>
      </w:r>
      <w:r>
        <w:rPr>
          <w:spacing w:val="3"/>
          <w:sz w:val="22"/>
        </w:rPr>
        <w:t>plan</w:t>
      </w:r>
      <w:r>
        <w:rPr>
          <w:spacing w:val="10"/>
          <w:sz w:val="22"/>
        </w:rPr>
        <w:t> </w:t>
      </w:r>
      <w:r>
        <w:rPr>
          <w:spacing w:val="2"/>
          <w:sz w:val="22"/>
        </w:rPr>
        <w:t>must</w:t>
      </w:r>
      <w:r>
        <w:rPr>
          <w:spacing w:val="11"/>
          <w:sz w:val="22"/>
        </w:rPr>
        <w:t> </w:t>
      </w:r>
      <w:r>
        <w:rPr>
          <w:spacing w:val="3"/>
          <w:sz w:val="22"/>
        </w:rPr>
        <w:t>contain</w:t>
      </w:r>
      <w:r>
        <w:rPr>
          <w:spacing w:val="11"/>
          <w:sz w:val="22"/>
        </w:rPr>
        <w:t> </w:t>
      </w:r>
      <w:r>
        <w:rPr>
          <w:spacing w:val="3"/>
          <w:sz w:val="22"/>
        </w:rPr>
        <w:t>provisions</w:t>
      </w:r>
      <w:r>
        <w:rPr>
          <w:spacing w:val="11"/>
          <w:sz w:val="22"/>
        </w:rPr>
        <w:t> </w:t>
      </w:r>
      <w:r>
        <w:rPr>
          <w:spacing w:val="3"/>
          <w:sz w:val="22"/>
        </w:rPr>
        <w:t>for</w:t>
      </w:r>
      <w:r>
        <w:rPr>
          <w:spacing w:val="9"/>
          <w:sz w:val="22"/>
        </w:rPr>
        <w:t> </w:t>
      </w:r>
      <w:r>
        <w:rPr>
          <w:spacing w:val="3"/>
          <w:sz w:val="22"/>
        </w:rPr>
        <w:t>the</w:t>
      </w:r>
      <w:r>
        <w:rPr>
          <w:spacing w:val="12"/>
          <w:sz w:val="22"/>
        </w:rPr>
        <w:t> </w:t>
      </w:r>
      <w:r>
        <w:rPr>
          <w:spacing w:val="3"/>
          <w:sz w:val="22"/>
        </w:rPr>
        <w:t>removal</w:t>
      </w:r>
      <w:r>
        <w:rPr>
          <w:spacing w:val="11"/>
          <w:sz w:val="22"/>
        </w:rPr>
        <w:t> </w:t>
      </w:r>
      <w:r>
        <w:rPr>
          <w:sz w:val="22"/>
        </w:rPr>
        <w:t>or</w:t>
      </w:r>
      <w:r>
        <w:rPr>
          <w:spacing w:val="12"/>
          <w:sz w:val="22"/>
        </w:rPr>
        <w:t> </w:t>
      </w:r>
      <w:r>
        <w:rPr>
          <w:spacing w:val="4"/>
          <w:sz w:val="22"/>
        </w:rPr>
        <w:t>encapsulation</w:t>
      </w:r>
    </w:p>
    <w:p>
      <w:pPr>
        <w:spacing w:before="2"/>
        <w:ind w:left="480" w:right="943" w:firstLine="0"/>
        <w:jc w:val="left"/>
        <w:rPr>
          <w:sz w:val="22"/>
        </w:rPr>
      </w:pPr>
      <w:r>
        <w:rPr>
          <w:sz w:val="22"/>
        </w:rPr>
        <w:t>of asbestos from school buildings or property, asbestos-related repairs, cleanup and disposal of polychlorinated biphenyls found in school buildings or property, and cleanup, removal, disposal, and repairs related to storing heating fuel or transportation fuels such as alcohol, gasoline, fuel,</w:t>
      </w:r>
    </w:p>
    <w:p>
      <w:pPr>
        <w:spacing w:before="0"/>
        <w:ind w:left="479" w:right="1002" w:firstLine="0"/>
        <w:jc w:val="left"/>
        <w:rPr>
          <w:sz w:val="22"/>
        </w:rPr>
      </w:pPr>
      <w:r>
        <w:rPr>
          <w:spacing w:val="3"/>
          <w:sz w:val="22"/>
        </w:rPr>
        <w:t>oil, and special fuel, </w:t>
      </w:r>
      <w:r>
        <w:rPr>
          <w:spacing w:val="2"/>
          <w:sz w:val="22"/>
        </w:rPr>
        <w:t>as </w:t>
      </w:r>
      <w:r>
        <w:rPr>
          <w:spacing w:val="3"/>
          <w:sz w:val="22"/>
        </w:rPr>
        <w:t>defined </w:t>
      </w:r>
      <w:r>
        <w:rPr>
          <w:spacing w:val="2"/>
          <w:sz w:val="22"/>
        </w:rPr>
        <w:t>in </w:t>
      </w:r>
      <w:r>
        <w:rPr>
          <w:spacing w:val="3"/>
          <w:sz w:val="22"/>
        </w:rPr>
        <w:t>section </w:t>
      </w:r>
      <w:hyperlink r:id="rId77">
        <w:r>
          <w:rPr>
            <w:color w:val="0000FF"/>
            <w:spacing w:val="3"/>
            <w:sz w:val="22"/>
            <w:u w:val="single" w:color="0000FF"/>
          </w:rPr>
          <w:t>296A.01</w:t>
        </w:r>
        <w:r>
          <w:rPr>
            <w:spacing w:val="3"/>
            <w:sz w:val="22"/>
          </w:rPr>
          <w:t>. </w:t>
        </w:r>
      </w:hyperlink>
      <w:r>
        <w:rPr>
          <w:sz w:val="22"/>
        </w:rPr>
        <w:t>If a </w:t>
      </w:r>
      <w:r>
        <w:rPr>
          <w:spacing w:val="3"/>
          <w:sz w:val="22"/>
        </w:rPr>
        <w:t>district has already developed </w:t>
      </w:r>
      <w:r>
        <w:rPr>
          <w:sz w:val="22"/>
        </w:rPr>
        <w:t>a </w:t>
      </w:r>
      <w:r>
        <w:rPr>
          <w:spacing w:val="3"/>
          <w:sz w:val="22"/>
        </w:rPr>
        <w:t>plan for the removal </w:t>
      </w:r>
      <w:r>
        <w:rPr>
          <w:sz w:val="22"/>
        </w:rPr>
        <w:t>or </w:t>
      </w:r>
      <w:r>
        <w:rPr>
          <w:spacing w:val="3"/>
          <w:sz w:val="22"/>
        </w:rPr>
        <w:t>encapsulation </w:t>
      </w:r>
      <w:r>
        <w:rPr>
          <w:sz w:val="22"/>
        </w:rPr>
        <w:t>of </w:t>
      </w:r>
      <w:r>
        <w:rPr>
          <w:spacing w:val="3"/>
          <w:sz w:val="22"/>
        </w:rPr>
        <w:t>asbestos </w:t>
      </w:r>
      <w:r>
        <w:rPr>
          <w:sz w:val="22"/>
        </w:rPr>
        <w:t>as </w:t>
      </w:r>
      <w:r>
        <w:rPr>
          <w:spacing w:val="3"/>
          <w:sz w:val="22"/>
        </w:rPr>
        <w:t>required </w:t>
      </w:r>
      <w:r>
        <w:rPr>
          <w:sz w:val="22"/>
        </w:rPr>
        <w:t>by </w:t>
      </w:r>
      <w:r>
        <w:rPr>
          <w:spacing w:val="3"/>
          <w:sz w:val="22"/>
        </w:rPr>
        <w:t>the federal Asbestos Hazard Emergency   Response </w:t>
      </w:r>
      <w:r>
        <w:rPr>
          <w:spacing w:val="2"/>
          <w:sz w:val="22"/>
        </w:rPr>
        <w:t>Act </w:t>
      </w:r>
      <w:r>
        <w:rPr>
          <w:sz w:val="22"/>
        </w:rPr>
        <w:t>of </w:t>
      </w:r>
      <w:r>
        <w:rPr>
          <w:spacing w:val="3"/>
          <w:sz w:val="22"/>
        </w:rPr>
        <w:t>1986, the district </w:t>
      </w:r>
      <w:r>
        <w:rPr>
          <w:sz w:val="22"/>
        </w:rPr>
        <w:t>may </w:t>
      </w:r>
      <w:r>
        <w:rPr>
          <w:spacing w:val="3"/>
          <w:sz w:val="22"/>
        </w:rPr>
        <w:t>use </w:t>
      </w:r>
      <w:r>
        <w:rPr>
          <w:sz w:val="22"/>
        </w:rPr>
        <w:t>a </w:t>
      </w:r>
      <w:r>
        <w:rPr>
          <w:spacing w:val="4"/>
          <w:sz w:val="22"/>
        </w:rPr>
        <w:t>summary </w:t>
      </w:r>
      <w:r>
        <w:rPr>
          <w:sz w:val="22"/>
        </w:rPr>
        <w:t>of </w:t>
      </w:r>
      <w:r>
        <w:rPr>
          <w:spacing w:val="3"/>
          <w:sz w:val="22"/>
        </w:rPr>
        <w:t>that plan, </w:t>
      </w:r>
      <w:r>
        <w:rPr>
          <w:spacing w:val="2"/>
          <w:sz w:val="22"/>
        </w:rPr>
        <w:t>which </w:t>
      </w:r>
      <w:r>
        <w:rPr>
          <w:spacing w:val="3"/>
          <w:sz w:val="22"/>
        </w:rPr>
        <w:t>includes </w:t>
      </w:r>
      <w:r>
        <w:rPr>
          <w:sz w:val="22"/>
        </w:rPr>
        <w:t>a </w:t>
      </w:r>
      <w:r>
        <w:rPr>
          <w:spacing w:val="3"/>
          <w:sz w:val="22"/>
        </w:rPr>
        <w:t>description </w:t>
      </w:r>
      <w:r>
        <w:rPr>
          <w:spacing w:val="4"/>
          <w:sz w:val="22"/>
        </w:rPr>
        <w:t>and </w:t>
      </w:r>
      <w:r>
        <w:rPr>
          <w:spacing w:val="3"/>
          <w:sz w:val="22"/>
        </w:rPr>
        <w:t>schedule </w:t>
      </w:r>
      <w:r>
        <w:rPr>
          <w:sz w:val="22"/>
        </w:rPr>
        <w:t>of </w:t>
      </w:r>
      <w:r>
        <w:rPr>
          <w:spacing w:val="3"/>
          <w:sz w:val="22"/>
        </w:rPr>
        <w:t>response actions, for purposes </w:t>
      </w:r>
      <w:r>
        <w:rPr>
          <w:sz w:val="22"/>
        </w:rPr>
        <w:t>of </w:t>
      </w:r>
      <w:r>
        <w:rPr>
          <w:spacing w:val="3"/>
          <w:sz w:val="22"/>
        </w:rPr>
        <w:t>this section. </w:t>
      </w:r>
      <w:r>
        <w:rPr>
          <w:spacing w:val="2"/>
          <w:sz w:val="22"/>
        </w:rPr>
        <w:t>The </w:t>
      </w:r>
      <w:r>
        <w:rPr>
          <w:spacing w:val="3"/>
          <w:sz w:val="22"/>
        </w:rPr>
        <w:t>plan </w:t>
      </w:r>
      <w:r>
        <w:rPr>
          <w:spacing w:val="2"/>
          <w:sz w:val="22"/>
        </w:rPr>
        <w:t>must </w:t>
      </w:r>
      <w:r>
        <w:rPr>
          <w:spacing w:val="3"/>
          <w:sz w:val="22"/>
        </w:rPr>
        <w:t>also contain provisions </w:t>
      </w:r>
      <w:r>
        <w:rPr>
          <w:spacing w:val="2"/>
          <w:sz w:val="22"/>
        </w:rPr>
        <w:t>to make </w:t>
      </w:r>
      <w:r>
        <w:rPr>
          <w:spacing w:val="3"/>
          <w:sz w:val="22"/>
        </w:rPr>
        <w:t>modifications </w:t>
      </w:r>
      <w:r>
        <w:rPr>
          <w:spacing w:val="2"/>
          <w:sz w:val="22"/>
        </w:rPr>
        <w:t>to </w:t>
      </w:r>
      <w:r>
        <w:rPr>
          <w:spacing w:val="3"/>
          <w:sz w:val="22"/>
        </w:rPr>
        <w:t>existing facilities and equipment </w:t>
      </w:r>
      <w:r>
        <w:rPr>
          <w:spacing w:val="4"/>
          <w:sz w:val="22"/>
        </w:rPr>
        <w:t>necessary </w:t>
      </w:r>
      <w:r>
        <w:rPr>
          <w:spacing w:val="2"/>
          <w:sz w:val="22"/>
        </w:rPr>
        <w:t>to limit </w:t>
      </w:r>
      <w:r>
        <w:rPr>
          <w:spacing w:val="3"/>
          <w:sz w:val="22"/>
        </w:rPr>
        <w:t>personal exposure </w:t>
      </w:r>
      <w:r>
        <w:rPr>
          <w:spacing w:val="2"/>
          <w:sz w:val="22"/>
        </w:rPr>
        <w:t>to </w:t>
      </w:r>
      <w:r>
        <w:rPr>
          <w:spacing w:val="3"/>
          <w:sz w:val="22"/>
        </w:rPr>
        <w:t>hazardous substances, </w:t>
      </w:r>
      <w:r>
        <w:rPr>
          <w:spacing w:val="2"/>
          <w:sz w:val="22"/>
        </w:rPr>
        <w:t>as </w:t>
      </w:r>
      <w:r>
        <w:rPr>
          <w:spacing w:val="3"/>
          <w:sz w:val="22"/>
        </w:rPr>
        <w:t>regulated </w:t>
      </w:r>
      <w:r>
        <w:rPr>
          <w:sz w:val="22"/>
        </w:rPr>
        <w:t>by </w:t>
      </w:r>
      <w:r>
        <w:rPr>
          <w:spacing w:val="3"/>
          <w:sz w:val="22"/>
        </w:rPr>
        <w:t>the federal Occupational Safety and Health Administration under </w:t>
      </w:r>
      <w:r>
        <w:rPr>
          <w:spacing w:val="2"/>
          <w:sz w:val="22"/>
        </w:rPr>
        <w:t>Code </w:t>
      </w:r>
      <w:r>
        <w:rPr>
          <w:sz w:val="22"/>
        </w:rPr>
        <w:t>of </w:t>
      </w:r>
      <w:r>
        <w:rPr>
          <w:spacing w:val="3"/>
          <w:sz w:val="22"/>
        </w:rPr>
        <w:t>Federal Regulations, title </w:t>
      </w:r>
      <w:r>
        <w:rPr>
          <w:spacing w:val="2"/>
          <w:sz w:val="22"/>
        </w:rPr>
        <w:t>29, </w:t>
      </w:r>
      <w:r>
        <w:rPr>
          <w:spacing w:val="3"/>
          <w:sz w:val="22"/>
        </w:rPr>
        <w:t>part </w:t>
      </w:r>
      <w:r>
        <w:rPr>
          <w:spacing w:val="2"/>
          <w:sz w:val="22"/>
        </w:rPr>
        <w:t>1910, </w:t>
      </w:r>
      <w:r>
        <w:rPr>
          <w:spacing w:val="3"/>
          <w:sz w:val="22"/>
        </w:rPr>
        <w:t>subpart </w:t>
      </w:r>
      <w:r>
        <w:rPr>
          <w:sz w:val="22"/>
        </w:rPr>
        <w:t>Z; or </w:t>
      </w:r>
      <w:r>
        <w:rPr>
          <w:spacing w:val="2"/>
          <w:sz w:val="22"/>
        </w:rPr>
        <w:t>is </w:t>
      </w:r>
      <w:r>
        <w:rPr>
          <w:spacing w:val="3"/>
          <w:sz w:val="22"/>
        </w:rPr>
        <w:t>determined </w:t>
      </w:r>
      <w:r>
        <w:rPr>
          <w:sz w:val="22"/>
        </w:rPr>
        <w:t>by </w:t>
      </w:r>
      <w:r>
        <w:rPr>
          <w:spacing w:val="4"/>
          <w:sz w:val="22"/>
        </w:rPr>
        <w:t>the </w:t>
      </w:r>
      <w:r>
        <w:rPr>
          <w:spacing w:val="3"/>
          <w:sz w:val="22"/>
        </w:rPr>
        <w:t>commissioner </w:t>
      </w:r>
      <w:r>
        <w:rPr>
          <w:spacing w:val="2"/>
          <w:sz w:val="22"/>
        </w:rPr>
        <w:t>to </w:t>
      </w:r>
      <w:r>
        <w:rPr>
          <w:spacing w:val="3"/>
          <w:sz w:val="22"/>
        </w:rPr>
        <w:t>present </w:t>
      </w:r>
      <w:r>
        <w:rPr>
          <w:sz w:val="22"/>
        </w:rPr>
        <w:t>a </w:t>
      </w:r>
      <w:r>
        <w:rPr>
          <w:spacing w:val="3"/>
          <w:sz w:val="22"/>
        </w:rPr>
        <w:t>significant risk </w:t>
      </w:r>
      <w:r>
        <w:rPr>
          <w:spacing w:val="2"/>
          <w:sz w:val="22"/>
        </w:rPr>
        <w:t>to </w:t>
      </w:r>
      <w:r>
        <w:rPr>
          <w:spacing w:val="3"/>
          <w:sz w:val="22"/>
        </w:rPr>
        <w:t>district staff </w:t>
      </w:r>
      <w:r>
        <w:rPr>
          <w:sz w:val="22"/>
        </w:rPr>
        <w:t>or </w:t>
      </w:r>
      <w:r>
        <w:rPr>
          <w:spacing w:val="3"/>
          <w:sz w:val="22"/>
        </w:rPr>
        <w:t>student </w:t>
      </w:r>
      <w:r>
        <w:rPr>
          <w:spacing w:val="4"/>
          <w:sz w:val="22"/>
        </w:rPr>
        <w:t>health </w:t>
      </w:r>
      <w:r>
        <w:rPr>
          <w:spacing w:val="2"/>
          <w:sz w:val="22"/>
        </w:rPr>
        <w:t>and </w:t>
      </w:r>
      <w:r>
        <w:rPr>
          <w:spacing w:val="3"/>
          <w:sz w:val="22"/>
        </w:rPr>
        <w:t>safety </w:t>
      </w:r>
      <w:r>
        <w:rPr>
          <w:spacing w:val="2"/>
          <w:sz w:val="22"/>
        </w:rPr>
        <w:t>as </w:t>
      </w:r>
      <w:r>
        <w:rPr>
          <w:sz w:val="22"/>
        </w:rPr>
        <w:t>a </w:t>
      </w:r>
      <w:r>
        <w:rPr>
          <w:spacing w:val="3"/>
          <w:sz w:val="22"/>
        </w:rPr>
        <w:t>result </w:t>
      </w:r>
      <w:r>
        <w:rPr>
          <w:sz w:val="22"/>
        </w:rPr>
        <w:t>of </w:t>
      </w:r>
      <w:r>
        <w:rPr>
          <w:spacing w:val="3"/>
          <w:sz w:val="22"/>
        </w:rPr>
        <w:t>foreseeable use, handling, accidental spill, exposure, </w:t>
      </w:r>
      <w:r>
        <w:rPr>
          <w:sz w:val="22"/>
        </w:rPr>
        <w:t>or</w:t>
      </w:r>
      <w:r>
        <w:rPr>
          <w:spacing w:val="53"/>
          <w:sz w:val="22"/>
        </w:rPr>
        <w:t> </w:t>
      </w:r>
      <w:r>
        <w:rPr>
          <w:spacing w:val="4"/>
          <w:sz w:val="22"/>
        </w:rPr>
        <w:t>contamination.</w:t>
      </w:r>
    </w:p>
    <w:p>
      <w:pPr>
        <w:pStyle w:val="ListParagraph"/>
        <w:numPr>
          <w:ilvl w:val="0"/>
          <w:numId w:val="36"/>
        </w:numPr>
        <w:tabs>
          <w:tab w:pos="814" w:val="left" w:leader="none"/>
        </w:tabs>
        <w:spacing w:line="240" w:lineRule="auto" w:before="0" w:after="0"/>
        <w:ind w:left="480" w:right="1394" w:firstLine="0"/>
        <w:jc w:val="left"/>
        <w:rPr>
          <w:sz w:val="22"/>
        </w:rPr>
      </w:pPr>
      <w:r>
        <w:rPr>
          <w:sz w:val="22"/>
        </w:rPr>
        <w:t>A </w:t>
      </w:r>
      <w:r>
        <w:rPr>
          <w:spacing w:val="3"/>
          <w:sz w:val="22"/>
        </w:rPr>
        <w:t>fire and life </w:t>
      </w:r>
      <w:r>
        <w:rPr>
          <w:spacing w:val="4"/>
          <w:sz w:val="22"/>
        </w:rPr>
        <w:t>safety </w:t>
      </w:r>
      <w:r>
        <w:rPr>
          <w:spacing w:val="3"/>
          <w:sz w:val="22"/>
        </w:rPr>
        <w:t>plan </w:t>
      </w:r>
      <w:r>
        <w:rPr>
          <w:spacing w:val="2"/>
          <w:sz w:val="22"/>
        </w:rPr>
        <w:t>must </w:t>
      </w:r>
      <w:r>
        <w:rPr>
          <w:spacing w:val="3"/>
          <w:sz w:val="22"/>
        </w:rPr>
        <w:t>contain </w:t>
      </w:r>
      <w:r>
        <w:rPr>
          <w:sz w:val="22"/>
        </w:rPr>
        <w:t>a </w:t>
      </w:r>
      <w:r>
        <w:rPr>
          <w:spacing w:val="3"/>
          <w:sz w:val="22"/>
        </w:rPr>
        <w:t>description </w:t>
      </w:r>
      <w:r>
        <w:rPr>
          <w:sz w:val="22"/>
        </w:rPr>
        <w:t>of </w:t>
      </w:r>
      <w:r>
        <w:rPr>
          <w:spacing w:val="3"/>
          <w:sz w:val="22"/>
        </w:rPr>
        <w:t>the current </w:t>
      </w:r>
      <w:r>
        <w:rPr>
          <w:spacing w:val="2"/>
          <w:sz w:val="22"/>
        </w:rPr>
        <w:t>fire </w:t>
      </w:r>
      <w:r>
        <w:rPr>
          <w:spacing w:val="3"/>
          <w:sz w:val="22"/>
        </w:rPr>
        <w:t>and life </w:t>
      </w:r>
      <w:r>
        <w:rPr>
          <w:spacing w:val="4"/>
          <w:sz w:val="22"/>
        </w:rPr>
        <w:t>safety code </w:t>
      </w:r>
      <w:r>
        <w:rPr>
          <w:spacing w:val="3"/>
          <w:sz w:val="22"/>
        </w:rPr>
        <w:t>violations,</w:t>
      </w:r>
      <w:r>
        <w:rPr>
          <w:spacing w:val="12"/>
          <w:sz w:val="22"/>
        </w:rPr>
        <w:t> </w:t>
      </w:r>
      <w:r>
        <w:rPr>
          <w:sz w:val="22"/>
        </w:rPr>
        <w:t>a</w:t>
      </w:r>
      <w:r>
        <w:rPr>
          <w:spacing w:val="13"/>
          <w:sz w:val="22"/>
        </w:rPr>
        <w:t> </w:t>
      </w:r>
      <w:r>
        <w:rPr>
          <w:spacing w:val="3"/>
          <w:sz w:val="22"/>
        </w:rPr>
        <w:t>plan</w:t>
      </w:r>
      <w:r>
        <w:rPr>
          <w:spacing w:val="13"/>
          <w:sz w:val="22"/>
        </w:rPr>
        <w:t> </w:t>
      </w:r>
      <w:r>
        <w:rPr>
          <w:spacing w:val="3"/>
          <w:sz w:val="22"/>
        </w:rPr>
        <w:t>for</w:t>
      </w:r>
      <w:r>
        <w:rPr>
          <w:spacing w:val="11"/>
          <w:sz w:val="22"/>
        </w:rPr>
        <w:t> </w:t>
      </w:r>
      <w:r>
        <w:rPr>
          <w:spacing w:val="3"/>
          <w:sz w:val="22"/>
        </w:rPr>
        <w:t>the</w:t>
      </w:r>
      <w:r>
        <w:rPr>
          <w:spacing w:val="10"/>
          <w:sz w:val="22"/>
        </w:rPr>
        <w:t> </w:t>
      </w:r>
      <w:r>
        <w:rPr>
          <w:spacing w:val="3"/>
          <w:sz w:val="22"/>
        </w:rPr>
        <w:t>removal</w:t>
      </w:r>
      <w:r>
        <w:rPr>
          <w:spacing w:val="13"/>
          <w:sz w:val="22"/>
        </w:rPr>
        <w:t> </w:t>
      </w:r>
      <w:r>
        <w:rPr>
          <w:sz w:val="22"/>
        </w:rPr>
        <w:t>or</w:t>
      </w:r>
      <w:r>
        <w:rPr>
          <w:spacing w:val="14"/>
          <w:sz w:val="22"/>
        </w:rPr>
        <w:t> </w:t>
      </w:r>
      <w:r>
        <w:rPr>
          <w:spacing w:val="3"/>
          <w:sz w:val="22"/>
        </w:rPr>
        <w:t>repair</w:t>
      </w:r>
      <w:r>
        <w:rPr>
          <w:spacing w:val="13"/>
          <w:sz w:val="22"/>
        </w:rPr>
        <w:t> </w:t>
      </w:r>
      <w:r>
        <w:rPr>
          <w:sz w:val="22"/>
        </w:rPr>
        <w:t>of</w:t>
      </w:r>
      <w:r>
        <w:rPr>
          <w:spacing w:val="11"/>
          <w:sz w:val="22"/>
        </w:rPr>
        <w:t> </w:t>
      </w:r>
      <w:r>
        <w:rPr>
          <w:spacing w:val="3"/>
          <w:sz w:val="22"/>
        </w:rPr>
        <w:t>the</w:t>
      </w:r>
      <w:r>
        <w:rPr>
          <w:spacing w:val="14"/>
          <w:sz w:val="22"/>
        </w:rPr>
        <w:t> </w:t>
      </w:r>
      <w:r>
        <w:rPr>
          <w:spacing w:val="2"/>
          <w:sz w:val="22"/>
        </w:rPr>
        <w:t>fire</w:t>
      </w:r>
      <w:r>
        <w:rPr>
          <w:spacing w:val="12"/>
          <w:sz w:val="22"/>
        </w:rPr>
        <w:t> </w:t>
      </w:r>
      <w:r>
        <w:rPr>
          <w:spacing w:val="3"/>
          <w:sz w:val="22"/>
        </w:rPr>
        <w:t>and</w:t>
      </w:r>
      <w:r>
        <w:rPr>
          <w:spacing w:val="10"/>
          <w:sz w:val="22"/>
        </w:rPr>
        <w:t> </w:t>
      </w:r>
      <w:r>
        <w:rPr>
          <w:spacing w:val="3"/>
          <w:sz w:val="22"/>
        </w:rPr>
        <w:t>life</w:t>
      </w:r>
      <w:r>
        <w:rPr>
          <w:spacing w:val="10"/>
          <w:sz w:val="22"/>
        </w:rPr>
        <w:t> </w:t>
      </w:r>
      <w:r>
        <w:rPr>
          <w:spacing w:val="3"/>
          <w:sz w:val="22"/>
        </w:rPr>
        <w:t>safety</w:t>
      </w:r>
      <w:r>
        <w:rPr>
          <w:spacing w:val="11"/>
          <w:sz w:val="22"/>
        </w:rPr>
        <w:t> </w:t>
      </w:r>
      <w:r>
        <w:rPr>
          <w:spacing w:val="3"/>
          <w:sz w:val="22"/>
        </w:rPr>
        <w:t>hazard,</w:t>
      </w:r>
      <w:r>
        <w:rPr>
          <w:spacing w:val="12"/>
          <w:sz w:val="22"/>
        </w:rPr>
        <w:t> </w:t>
      </w:r>
      <w:r>
        <w:rPr>
          <w:spacing w:val="3"/>
          <w:sz w:val="22"/>
        </w:rPr>
        <w:t>and</w:t>
      </w:r>
      <w:r>
        <w:rPr>
          <w:spacing w:val="12"/>
          <w:sz w:val="22"/>
        </w:rPr>
        <w:t> </w:t>
      </w:r>
      <w:r>
        <w:rPr>
          <w:sz w:val="22"/>
        </w:rPr>
        <w:t>a</w:t>
      </w:r>
      <w:r>
        <w:rPr>
          <w:spacing w:val="14"/>
          <w:sz w:val="22"/>
        </w:rPr>
        <w:t> </w:t>
      </w:r>
      <w:r>
        <w:rPr>
          <w:spacing w:val="4"/>
          <w:sz w:val="22"/>
        </w:rPr>
        <w:t>description</w:t>
      </w:r>
    </w:p>
    <w:p>
      <w:pPr>
        <w:spacing w:before="0"/>
        <w:ind w:left="480" w:right="0" w:firstLine="0"/>
        <w:jc w:val="left"/>
        <w:rPr>
          <w:sz w:val="22"/>
        </w:rPr>
      </w:pPr>
      <w:r>
        <w:rPr>
          <w:sz w:val="22"/>
        </w:rPr>
        <w:t>of safety preparation and awareness procedures to be followed until the hazard is fully corrected.</w:t>
      </w:r>
    </w:p>
    <w:p>
      <w:pPr>
        <w:pStyle w:val="ListParagraph"/>
        <w:numPr>
          <w:ilvl w:val="0"/>
          <w:numId w:val="36"/>
        </w:numPr>
        <w:tabs>
          <w:tab w:pos="802" w:val="left" w:leader="none"/>
        </w:tabs>
        <w:spacing w:line="240" w:lineRule="auto" w:before="0" w:after="0"/>
        <w:ind w:left="480" w:right="1217" w:firstLine="0"/>
        <w:jc w:val="left"/>
        <w:rPr>
          <w:sz w:val="22"/>
        </w:rPr>
      </w:pPr>
      <w:r>
        <w:rPr>
          <w:sz w:val="22"/>
        </w:rPr>
        <w:t>A </w:t>
      </w:r>
      <w:r>
        <w:rPr>
          <w:spacing w:val="3"/>
          <w:sz w:val="22"/>
        </w:rPr>
        <w:t>facilities and equipment violation </w:t>
      </w:r>
      <w:r>
        <w:rPr>
          <w:spacing w:val="2"/>
          <w:sz w:val="22"/>
        </w:rPr>
        <w:t>plan must </w:t>
      </w:r>
      <w:r>
        <w:rPr>
          <w:spacing w:val="3"/>
          <w:sz w:val="22"/>
        </w:rPr>
        <w:t>contain provisions </w:t>
      </w:r>
      <w:r>
        <w:rPr>
          <w:spacing w:val="2"/>
          <w:sz w:val="22"/>
        </w:rPr>
        <w:t>to </w:t>
      </w:r>
      <w:r>
        <w:rPr>
          <w:spacing w:val="3"/>
          <w:sz w:val="22"/>
        </w:rPr>
        <w:t>correct </w:t>
      </w:r>
      <w:r>
        <w:rPr>
          <w:spacing w:val="4"/>
          <w:sz w:val="22"/>
        </w:rPr>
        <w:t>health </w:t>
      </w:r>
      <w:r>
        <w:rPr>
          <w:spacing w:val="3"/>
          <w:sz w:val="22"/>
        </w:rPr>
        <w:t>and </w:t>
      </w:r>
      <w:r>
        <w:rPr>
          <w:spacing w:val="4"/>
          <w:sz w:val="22"/>
        </w:rPr>
        <w:t>safety </w:t>
      </w:r>
      <w:r>
        <w:rPr>
          <w:spacing w:val="3"/>
          <w:sz w:val="22"/>
        </w:rPr>
        <w:t>hazards</w:t>
      </w:r>
      <w:r>
        <w:rPr>
          <w:spacing w:val="15"/>
          <w:sz w:val="22"/>
        </w:rPr>
        <w:t> </w:t>
      </w:r>
      <w:r>
        <w:rPr>
          <w:spacing w:val="2"/>
          <w:sz w:val="22"/>
        </w:rPr>
        <w:t>as</w:t>
      </w:r>
      <w:r>
        <w:rPr>
          <w:spacing w:val="15"/>
          <w:sz w:val="22"/>
        </w:rPr>
        <w:t> </w:t>
      </w:r>
      <w:r>
        <w:rPr>
          <w:spacing w:val="3"/>
          <w:sz w:val="22"/>
        </w:rPr>
        <w:t>provided</w:t>
      </w:r>
      <w:r>
        <w:rPr>
          <w:spacing w:val="12"/>
          <w:sz w:val="22"/>
        </w:rPr>
        <w:t> </w:t>
      </w:r>
      <w:r>
        <w:rPr>
          <w:spacing w:val="2"/>
          <w:sz w:val="22"/>
        </w:rPr>
        <w:t>in</w:t>
      </w:r>
      <w:r>
        <w:rPr>
          <w:spacing w:val="14"/>
          <w:sz w:val="22"/>
        </w:rPr>
        <w:t> </w:t>
      </w:r>
      <w:r>
        <w:rPr>
          <w:spacing w:val="3"/>
          <w:sz w:val="22"/>
        </w:rPr>
        <w:t>Department</w:t>
      </w:r>
      <w:r>
        <w:rPr>
          <w:spacing w:val="15"/>
          <w:sz w:val="22"/>
        </w:rPr>
        <w:t> </w:t>
      </w:r>
      <w:r>
        <w:rPr>
          <w:sz w:val="22"/>
        </w:rPr>
        <w:t>of</w:t>
      </w:r>
      <w:r>
        <w:rPr>
          <w:spacing w:val="15"/>
          <w:sz w:val="22"/>
        </w:rPr>
        <w:t> </w:t>
      </w:r>
      <w:r>
        <w:rPr>
          <w:spacing w:val="3"/>
          <w:sz w:val="22"/>
        </w:rPr>
        <w:t>Labor</w:t>
      </w:r>
      <w:r>
        <w:rPr>
          <w:spacing w:val="12"/>
          <w:sz w:val="22"/>
        </w:rPr>
        <w:t> </w:t>
      </w:r>
      <w:r>
        <w:rPr>
          <w:spacing w:val="3"/>
          <w:sz w:val="22"/>
        </w:rPr>
        <w:t>and</w:t>
      </w:r>
      <w:r>
        <w:rPr>
          <w:spacing w:val="18"/>
          <w:sz w:val="22"/>
        </w:rPr>
        <w:t> </w:t>
      </w:r>
      <w:r>
        <w:rPr>
          <w:spacing w:val="3"/>
          <w:sz w:val="22"/>
        </w:rPr>
        <w:t>Industry</w:t>
      </w:r>
      <w:r>
        <w:rPr>
          <w:spacing w:val="12"/>
          <w:sz w:val="22"/>
        </w:rPr>
        <w:t> </w:t>
      </w:r>
      <w:r>
        <w:rPr>
          <w:spacing w:val="3"/>
          <w:sz w:val="22"/>
        </w:rPr>
        <w:t>standards</w:t>
      </w:r>
      <w:r>
        <w:rPr>
          <w:spacing w:val="15"/>
          <w:sz w:val="22"/>
        </w:rPr>
        <w:t> </w:t>
      </w:r>
      <w:r>
        <w:rPr>
          <w:spacing w:val="3"/>
          <w:sz w:val="22"/>
        </w:rPr>
        <w:t>pursuant</w:t>
      </w:r>
      <w:r>
        <w:rPr>
          <w:spacing w:val="15"/>
          <w:sz w:val="22"/>
        </w:rPr>
        <w:t> </w:t>
      </w:r>
      <w:r>
        <w:rPr>
          <w:sz w:val="22"/>
        </w:rPr>
        <w:t>to</w:t>
      </w:r>
      <w:r>
        <w:rPr>
          <w:spacing w:val="14"/>
          <w:sz w:val="22"/>
        </w:rPr>
        <w:t> </w:t>
      </w:r>
      <w:r>
        <w:rPr>
          <w:spacing w:val="3"/>
          <w:sz w:val="22"/>
        </w:rPr>
        <w:t>section</w:t>
      </w:r>
      <w:r>
        <w:rPr>
          <w:color w:val="0000FF"/>
          <w:spacing w:val="11"/>
          <w:sz w:val="22"/>
        </w:rPr>
        <w:t> </w:t>
      </w:r>
      <w:hyperlink r:id="rId78">
        <w:r>
          <w:rPr>
            <w:color w:val="0000FF"/>
            <w:spacing w:val="3"/>
            <w:sz w:val="22"/>
            <w:u w:val="single" w:color="0000FF"/>
          </w:rPr>
          <w:t>182.655</w:t>
        </w:r>
        <w:r>
          <w:rPr>
            <w:spacing w:val="3"/>
            <w:sz w:val="22"/>
          </w:rPr>
          <w:t>.</w:t>
        </w:r>
      </w:hyperlink>
    </w:p>
    <w:p>
      <w:pPr>
        <w:pStyle w:val="ListParagraph"/>
        <w:numPr>
          <w:ilvl w:val="0"/>
          <w:numId w:val="36"/>
        </w:numPr>
        <w:tabs>
          <w:tab w:pos="814" w:val="left" w:leader="none"/>
        </w:tabs>
        <w:spacing w:line="240" w:lineRule="auto" w:before="0" w:after="0"/>
        <w:ind w:left="480" w:right="1259" w:firstLine="0"/>
        <w:jc w:val="left"/>
        <w:rPr>
          <w:sz w:val="22"/>
        </w:rPr>
      </w:pPr>
      <w:r>
        <w:rPr>
          <w:sz w:val="22"/>
        </w:rPr>
        <w:t>A </w:t>
      </w:r>
      <w:r>
        <w:rPr>
          <w:spacing w:val="3"/>
          <w:sz w:val="22"/>
        </w:rPr>
        <w:t>health, safety, and environmental management plan </w:t>
      </w:r>
      <w:r>
        <w:rPr>
          <w:spacing w:val="2"/>
          <w:sz w:val="22"/>
        </w:rPr>
        <w:t>must </w:t>
      </w:r>
      <w:r>
        <w:rPr>
          <w:spacing w:val="3"/>
          <w:sz w:val="22"/>
        </w:rPr>
        <w:t>contain </w:t>
      </w:r>
      <w:r>
        <w:rPr>
          <w:sz w:val="22"/>
        </w:rPr>
        <w:t>a </w:t>
      </w:r>
      <w:r>
        <w:rPr>
          <w:spacing w:val="3"/>
          <w:sz w:val="22"/>
        </w:rPr>
        <w:t>description </w:t>
      </w:r>
      <w:r>
        <w:rPr>
          <w:sz w:val="22"/>
        </w:rPr>
        <w:t>of </w:t>
      </w:r>
      <w:r>
        <w:rPr>
          <w:spacing w:val="3"/>
          <w:sz w:val="22"/>
        </w:rPr>
        <w:t>training, </w:t>
      </w:r>
      <w:r>
        <w:rPr>
          <w:spacing w:val="4"/>
          <w:sz w:val="22"/>
        </w:rPr>
        <w:t>record</w:t>
      </w:r>
      <w:r>
        <w:rPr>
          <w:spacing w:val="12"/>
          <w:sz w:val="22"/>
        </w:rPr>
        <w:t> </w:t>
      </w:r>
      <w:r>
        <w:rPr>
          <w:spacing w:val="3"/>
          <w:sz w:val="22"/>
        </w:rPr>
        <w:t>keeping,</w:t>
      </w:r>
      <w:r>
        <w:rPr>
          <w:spacing w:val="12"/>
          <w:sz w:val="22"/>
        </w:rPr>
        <w:t> </w:t>
      </w:r>
      <w:r>
        <w:rPr>
          <w:spacing w:val="3"/>
          <w:sz w:val="22"/>
        </w:rPr>
        <w:t>hazard</w:t>
      </w:r>
      <w:r>
        <w:rPr>
          <w:spacing w:val="13"/>
          <w:sz w:val="22"/>
        </w:rPr>
        <w:t> </w:t>
      </w:r>
      <w:r>
        <w:rPr>
          <w:spacing w:val="4"/>
          <w:sz w:val="22"/>
        </w:rPr>
        <w:t>assessment,</w:t>
      </w:r>
      <w:r>
        <w:rPr>
          <w:spacing w:val="12"/>
          <w:sz w:val="22"/>
        </w:rPr>
        <w:t> </w:t>
      </w:r>
      <w:r>
        <w:rPr>
          <w:spacing w:val="3"/>
          <w:sz w:val="22"/>
        </w:rPr>
        <w:t>and</w:t>
      </w:r>
      <w:r>
        <w:rPr>
          <w:spacing w:val="10"/>
          <w:sz w:val="22"/>
        </w:rPr>
        <w:t> </w:t>
      </w:r>
      <w:r>
        <w:rPr>
          <w:spacing w:val="3"/>
          <w:sz w:val="22"/>
        </w:rPr>
        <w:t>program</w:t>
      </w:r>
      <w:r>
        <w:rPr>
          <w:spacing w:val="12"/>
          <w:sz w:val="22"/>
        </w:rPr>
        <w:t> </w:t>
      </w:r>
      <w:r>
        <w:rPr>
          <w:spacing w:val="3"/>
          <w:sz w:val="22"/>
        </w:rPr>
        <w:t>management</w:t>
      </w:r>
      <w:r>
        <w:rPr>
          <w:spacing w:val="13"/>
          <w:sz w:val="22"/>
        </w:rPr>
        <w:t> </w:t>
      </w:r>
      <w:r>
        <w:rPr>
          <w:spacing w:val="2"/>
          <w:sz w:val="22"/>
        </w:rPr>
        <w:t>as</w:t>
      </w:r>
      <w:r>
        <w:rPr>
          <w:spacing w:val="14"/>
          <w:sz w:val="22"/>
        </w:rPr>
        <w:t> </w:t>
      </w:r>
      <w:r>
        <w:rPr>
          <w:spacing w:val="3"/>
          <w:sz w:val="22"/>
        </w:rPr>
        <w:t>defined</w:t>
      </w:r>
      <w:r>
        <w:rPr>
          <w:spacing w:val="10"/>
          <w:sz w:val="22"/>
        </w:rPr>
        <w:t> </w:t>
      </w:r>
      <w:r>
        <w:rPr>
          <w:spacing w:val="2"/>
          <w:sz w:val="22"/>
        </w:rPr>
        <w:t>in</w:t>
      </w:r>
      <w:r>
        <w:rPr>
          <w:spacing w:val="12"/>
          <w:sz w:val="22"/>
        </w:rPr>
        <w:t> </w:t>
      </w:r>
      <w:r>
        <w:rPr>
          <w:spacing w:val="3"/>
          <w:sz w:val="22"/>
        </w:rPr>
        <w:t>section</w:t>
      </w:r>
      <w:r>
        <w:rPr>
          <w:color w:val="0000FF"/>
          <w:spacing w:val="11"/>
          <w:sz w:val="22"/>
        </w:rPr>
        <w:t> </w:t>
      </w:r>
      <w:hyperlink r:id="rId79">
        <w:r>
          <w:rPr>
            <w:color w:val="0000FF"/>
            <w:spacing w:val="3"/>
            <w:sz w:val="22"/>
            <w:u w:val="single" w:color="0000FF"/>
          </w:rPr>
          <w:t>123B.56</w:t>
        </w:r>
        <w:r>
          <w:rPr>
            <w:spacing w:val="3"/>
            <w:sz w:val="22"/>
          </w:rPr>
          <w:t>.</w:t>
        </w:r>
      </w:hyperlink>
    </w:p>
    <w:p>
      <w:pPr>
        <w:pStyle w:val="ListParagraph"/>
        <w:numPr>
          <w:ilvl w:val="0"/>
          <w:numId w:val="36"/>
        </w:numPr>
        <w:tabs>
          <w:tab w:pos="802" w:val="left" w:leader="none"/>
        </w:tabs>
        <w:spacing w:line="240" w:lineRule="auto" w:before="0" w:after="0"/>
        <w:ind w:left="801" w:right="0" w:hanging="322"/>
        <w:jc w:val="left"/>
        <w:rPr>
          <w:sz w:val="22"/>
        </w:rPr>
      </w:pPr>
      <w:r>
        <w:rPr>
          <w:sz w:val="22"/>
        </w:rPr>
        <w:t>A </w:t>
      </w:r>
      <w:r>
        <w:rPr>
          <w:spacing w:val="2"/>
          <w:sz w:val="22"/>
        </w:rPr>
        <w:t>plan to </w:t>
      </w:r>
      <w:r>
        <w:rPr>
          <w:spacing w:val="3"/>
          <w:sz w:val="22"/>
        </w:rPr>
        <w:t>test for and mitigate radon produced</w:t>
      </w:r>
      <w:r>
        <w:rPr>
          <w:spacing w:val="60"/>
          <w:sz w:val="22"/>
        </w:rPr>
        <w:t> </w:t>
      </w:r>
      <w:r>
        <w:rPr>
          <w:spacing w:val="3"/>
          <w:sz w:val="22"/>
        </w:rPr>
        <w:t>hazards.</w:t>
      </w:r>
    </w:p>
    <w:p>
      <w:pPr>
        <w:pStyle w:val="ListParagraph"/>
        <w:numPr>
          <w:ilvl w:val="0"/>
          <w:numId w:val="36"/>
        </w:numPr>
        <w:tabs>
          <w:tab w:pos="778" w:val="left" w:leader="none"/>
        </w:tabs>
        <w:spacing w:line="252" w:lineRule="exact" w:before="0" w:after="0"/>
        <w:ind w:left="777" w:right="0" w:hanging="298"/>
        <w:jc w:val="left"/>
        <w:rPr>
          <w:sz w:val="22"/>
        </w:rPr>
      </w:pPr>
      <w:r>
        <w:rPr>
          <w:sz w:val="22"/>
        </w:rPr>
        <w:t>A </w:t>
      </w:r>
      <w:r>
        <w:rPr>
          <w:spacing w:val="3"/>
          <w:sz w:val="22"/>
        </w:rPr>
        <w:t>plan </w:t>
      </w:r>
      <w:r>
        <w:rPr>
          <w:spacing w:val="2"/>
          <w:sz w:val="22"/>
        </w:rPr>
        <w:t>to </w:t>
      </w:r>
      <w:r>
        <w:rPr>
          <w:spacing w:val="3"/>
          <w:sz w:val="22"/>
        </w:rPr>
        <w:t>monitor and improve indoor air</w:t>
      </w:r>
      <w:r>
        <w:rPr>
          <w:spacing w:val="55"/>
          <w:sz w:val="22"/>
        </w:rPr>
        <w:t> </w:t>
      </w:r>
      <w:r>
        <w:rPr>
          <w:spacing w:val="3"/>
          <w:sz w:val="22"/>
        </w:rPr>
        <w:t>quality.</w:t>
      </w:r>
    </w:p>
    <w:p>
      <w:pPr>
        <w:spacing w:before="0"/>
        <w:ind w:left="480" w:right="1195" w:firstLine="240"/>
        <w:jc w:val="left"/>
        <w:rPr>
          <w:sz w:val="22"/>
        </w:rPr>
      </w:pPr>
      <w:r>
        <w:rPr>
          <w:sz w:val="22"/>
        </w:rPr>
        <w:t>Subd. 3. </w:t>
      </w:r>
      <w:r>
        <w:rPr>
          <w:b/>
          <w:sz w:val="22"/>
        </w:rPr>
        <w:t>Health and safety revenue</w:t>
      </w:r>
      <w:r>
        <w:rPr>
          <w:sz w:val="22"/>
        </w:rPr>
        <w:t>. A district's health and safety revenue for a fiscal year equals the district's alternative facilities levy under section </w:t>
      </w:r>
      <w:hyperlink r:id="rId76">
        <w:r>
          <w:rPr>
            <w:color w:val="0000FF"/>
            <w:sz w:val="22"/>
            <w:u w:val="single" w:color="0000FF"/>
          </w:rPr>
          <w:t>123B.59</w:t>
        </w:r>
        <w:r>
          <w:rPr>
            <w:sz w:val="22"/>
          </w:rPr>
          <w:t>, </w:t>
        </w:r>
      </w:hyperlink>
      <w:r>
        <w:rPr>
          <w:sz w:val="22"/>
        </w:rPr>
        <w:t>subdivision 5, paragraph (b), plus the greater of zero or:</w:t>
      </w:r>
    </w:p>
    <w:p>
      <w:pPr>
        <w:pStyle w:val="ListParagraph"/>
        <w:numPr>
          <w:ilvl w:val="1"/>
          <w:numId w:val="36"/>
        </w:numPr>
        <w:tabs>
          <w:tab w:pos="1054" w:val="left" w:leader="none"/>
        </w:tabs>
        <w:spacing w:line="240" w:lineRule="auto" w:before="0" w:after="0"/>
        <w:ind w:left="480" w:right="850" w:firstLine="240"/>
        <w:jc w:val="left"/>
        <w:rPr>
          <w:sz w:val="22"/>
        </w:rPr>
      </w:pPr>
      <w:r>
        <w:rPr>
          <w:spacing w:val="2"/>
          <w:sz w:val="22"/>
        </w:rPr>
        <w:t>the </w:t>
      </w:r>
      <w:r>
        <w:rPr>
          <w:spacing w:val="3"/>
          <w:sz w:val="22"/>
        </w:rPr>
        <w:t>sum </w:t>
      </w:r>
      <w:r>
        <w:rPr>
          <w:sz w:val="22"/>
        </w:rPr>
        <w:t>of </w:t>
      </w:r>
      <w:r>
        <w:rPr>
          <w:spacing w:val="3"/>
          <w:sz w:val="22"/>
        </w:rPr>
        <w:t>(a) </w:t>
      </w:r>
      <w:r>
        <w:rPr>
          <w:spacing w:val="2"/>
          <w:sz w:val="22"/>
        </w:rPr>
        <w:t>the </w:t>
      </w:r>
      <w:r>
        <w:rPr>
          <w:spacing w:val="3"/>
          <w:sz w:val="22"/>
        </w:rPr>
        <w:t>total approved cost </w:t>
      </w:r>
      <w:r>
        <w:rPr>
          <w:sz w:val="22"/>
        </w:rPr>
        <w:t>of </w:t>
      </w:r>
      <w:r>
        <w:rPr>
          <w:spacing w:val="2"/>
          <w:sz w:val="22"/>
        </w:rPr>
        <w:t>the </w:t>
      </w:r>
      <w:r>
        <w:rPr>
          <w:spacing w:val="3"/>
          <w:sz w:val="22"/>
        </w:rPr>
        <w:t>district's hazardous substance plan for fiscal years 1985</w:t>
      </w:r>
      <w:r>
        <w:rPr>
          <w:spacing w:val="11"/>
          <w:sz w:val="22"/>
        </w:rPr>
        <w:t> </w:t>
      </w:r>
      <w:r>
        <w:rPr>
          <w:spacing w:val="3"/>
          <w:sz w:val="22"/>
        </w:rPr>
        <w:t>through</w:t>
      </w:r>
      <w:r>
        <w:rPr>
          <w:spacing w:val="11"/>
          <w:sz w:val="22"/>
        </w:rPr>
        <w:t> </w:t>
      </w:r>
      <w:r>
        <w:rPr>
          <w:spacing w:val="3"/>
          <w:sz w:val="22"/>
        </w:rPr>
        <w:t>1989,</w:t>
      </w:r>
      <w:r>
        <w:rPr>
          <w:spacing w:val="11"/>
          <w:sz w:val="22"/>
        </w:rPr>
        <w:t> </w:t>
      </w:r>
      <w:r>
        <w:rPr>
          <w:spacing w:val="2"/>
          <w:sz w:val="22"/>
        </w:rPr>
        <w:t>plus</w:t>
      </w:r>
      <w:r>
        <w:rPr>
          <w:spacing w:val="12"/>
          <w:sz w:val="22"/>
        </w:rPr>
        <w:t> </w:t>
      </w:r>
      <w:r>
        <w:rPr>
          <w:spacing w:val="2"/>
          <w:sz w:val="22"/>
        </w:rPr>
        <w:t>(b)</w:t>
      </w:r>
      <w:r>
        <w:rPr>
          <w:spacing w:val="13"/>
          <w:sz w:val="22"/>
        </w:rPr>
        <w:t> </w:t>
      </w:r>
      <w:r>
        <w:rPr>
          <w:spacing w:val="3"/>
          <w:sz w:val="22"/>
        </w:rPr>
        <w:t>the</w:t>
      </w:r>
      <w:r>
        <w:rPr>
          <w:spacing w:val="9"/>
          <w:sz w:val="22"/>
        </w:rPr>
        <w:t> </w:t>
      </w:r>
      <w:r>
        <w:rPr>
          <w:spacing w:val="3"/>
          <w:sz w:val="22"/>
        </w:rPr>
        <w:t>total</w:t>
      </w:r>
      <w:r>
        <w:rPr>
          <w:spacing w:val="11"/>
          <w:sz w:val="22"/>
        </w:rPr>
        <w:t> </w:t>
      </w:r>
      <w:r>
        <w:rPr>
          <w:spacing w:val="3"/>
          <w:sz w:val="22"/>
        </w:rPr>
        <w:t>approved</w:t>
      </w:r>
      <w:r>
        <w:rPr>
          <w:spacing w:val="11"/>
          <w:sz w:val="22"/>
        </w:rPr>
        <w:t> </w:t>
      </w:r>
      <w:r>
        <w:rPr>
          <w:spacing w:val="3"/>
          <w:sz w:val="22"/>
        </w:rPr>
        <w:t>cost</w:t>
      </w:r>
      <w:r>
        <w:rPr>
          <w:spacing w:val="10"/>
          <w:sz w:val="22"/>
        </w:rPr>
        <w:t> </w:t>
      </w:r>
      <w:r>
        <w:rPr>
          <w:sz w:val="22"/>
        </w:rPr>
        <w:t>of</w:t>
      </w:r>
      <w:r>
        <w:rPr>
          <w:spacing w:val="13"/>
          <w:sz w:val="22"/>
        </w:rPr>
        <w:t> </w:t>
      </w:r>
      <w:r>
        <w:rPr>
          <w:spacing w:val="3"/>
          <w:sz w:val="22"/>
        </w:rPr>
        <w:t>the</w:t>
      </w:r>
      <w:r>
        <w:rPr>
          <w:spacing w:val="12"/>
          <w:sz w:val="22"/>
        </w:rPr>
        <w:t> </w:t>
      </w:r>
      <w:r>
        <w:rPr>
          <w:spacing w:val="3"/>
          <w:sz w:val="22"/>
        </w:rPr>
        <w:t>district's</w:t>
      </w:r>
      <w:r>
        <w:rPr>
          <w:spacing w:val="12"/>
          <w:sz w:val="22"/>
        </w:rPr>
        <w:t> </w:t>
      </w:r>
      <w:r>
        <w:rPr>
          <w:spacing w:val="4"/>
          <w:sz w:val="22"/>
        </w:rPr>
        <w:t>health</w:t>
      </w:r>
      <w:r>
        <w:rPr>
          <w:spacing w:val="9"/>
          <w:sz w:val="22"/>
        </w:rPr>
        <w:t> </w:t>
      </w:r>
      <w:r>
        <w:rPr>
          <w:spacing w:val="3"/>
          <w:sz w:val="22"/>
        </w:rPr>
        <w:t>and</w:t>
      </w:r>
      <w:r>
        <w:rPr>
          <w:spacing w:val="11"/>
          <w:sz w:val="22"/>
        </w:rPr>
        <w:t> </w:t>
      </w:r>
      <w:r>
        <w:rPr>
          <w:spacing w:val="3"/>
          <w:sz w:val="22"/>
        </w:rPr>
        <w:t>safety</w:t>
      </w:r>
      <w:r>
        <w:rPr>
          <w:spacing w:val="10"/>
          <w:sz w:val="22"/>
        </w:rPr>
        <w:t> </w:t>
      </w:r>
      <w:r>
        <w:rPr>
          <w:spacing w:val="3"/>
          <w:sz w:val="22"/>
        </w:rPr>
        <w:t>program</w:t>
      </w:r>
    </w:p>
    <w:p>
      <w:pPr>
        <w:spacing w:before="0"/>
        <w:ind w:left="479" w:right="943" w:firstLine="0"/>
        <w:jc w:val="left"/>
        <w:rPr>
          <w:sz w:val="22"/>
        </w:rPr>
      </w:pPr>
      <w:r>
        <w:rPr>
          <w:sz w:val="22"/>
        </w:rPr>
        <w:t>for fiscal year 1990 through the fiscal year to which the levy is attributable, excluding expenditures funded with bonds issued under section </w:t>
      </w:r>
      <w:hyperlink r:id="rId76">
        <w:r>
          <w:rPr>
            <w:color w:val="0000FF"/>
            <w:sz w:val="22"/>
            <w:u w:val="single" w:color="0000FF"/>
          </w:rPr>
          <w:t>123B.59 </w:t>
        </w:r>
      </w:hyperlink>
      <w:r>
        <w:rPr>
          <w:sz w:val="22"/>
        </w:rPr>
        <w:t>or </w:t>
      </w:r>
      <w:hyperlink r:id="rId80">
        <w:r>
          <w:rPr>
            <w:color w:val="0000FF"/>
            <w:sz w:val="22"/>
            <w:u w:val="single" w:color="0000FF"/>
          </w:rPr>
          <w:t>123B.62</w:t>
        </w:r>
        <w:r>
          <w:rPr>
            <w:sz w:val="22"/>
          </w:rPr>
          <w:t>, </w:t>
        </w:r>
      </w:hyperlink>
      <w:r>
        <w:rPr>
          <w:sz w:val="22"/>
        </w:rPr>
        <w:t>or chapter 475; certificates of indebtedness or capital notes under section </w:t>
      </w:r>
      <w:hyperlink r:id="rId81">
        <w:r>
          <w:rPr>
            <w:color w:val="0000FF"/>
            <w:sz w:val="22"/>
            <w:u w:val="single" w:color="0000FF"/>
          </w:rPr>
          <w:t>123B.61</w:t>
        </w:r>
      </w:hyperlink>
      <w:r>
        <w:rPr>
          <w:sz w:val="22"/>
        </w:rPr>
        <w:t>; levies under section </w:t>
      </w:r>
      <w:hyperlink r:id="rId82">
        <w:r>
          <w:rPr>
            <w:color w:val="0000FF"/>
            <w:sz w:val="22"/>
            <w:u w:val="single" w:color="0000FF"/>
          </w:rPr>
          <w:t>123B.58</w:t>
        </w:r>
        <w:r>
          <w:rPr>
            <w:sz w:val="22"/>
          </w:rPr>
          <w:t>, </w:t>
        </w:r>
      </w:hyperlink>
      <w:hyperlink r:id="rId76">
        <w:r>
          <w:rPr>
            <w:color w:val="0000FF"/>
            <w:sz w:val="22"/>
            <w:u w:val="single" w:color="0000FF"/>
          </w:rPr>
          <w:t>123B.59</w:t>
        </w:r>
        <w:r>
          <w:rPr>
            <w:sz w:val="22"/>
          </w:rPr>
          <w:t>,</w:t>
        </w:r>
      </w:hyperlink>
      <w:r>
        <w:rPr>
          <w:sz w:val="22"/>
        </w:rPr>
        <w:t> </w:t>
      </w:r>
      <w:hyperlink r:id="rId83">
        <w:r>
          <w:rPr>
            <w:color w:val="0000FF"/>
            <w:sz w:val="22"/>
            <w:u w:val="single" w:color="0000FF"/>
          </w:rPr>
          <w:t>123B.63</w:t>
        </w:r>
        <w:r>
          <w:rPr>
            <w:sz w:val="22"/>
          </w:rPr>
          <w:t>, </w:t>
        </w:r>
      </w:hyperlink>
      <w:r>
        <w:rPr>
          <w:sz w:val="22"/>
        </w:rPr>
        <w:t>or </w:t>
      </w:r>
      <w:hyperlink r:id="rId84">
        <w:r>
          <w:rPr>
            <w:color w:val="0000FF"/>
            <w:sz w:val="22"/>
            <w:u w:val="single" w:color="0000FF"/>
          </w:rPr>
          <w:t>126C.40, subdivision 1</w:t>
        </w:r>
        <w:r>
          <w:rPr>
            <w:color w:val="0000FF"/>
            <w:sz w:val="22"/>
          </w:rPr>
          <w:t> </w:t>
        </w:r>
      </w:hyperlink>
      <w:r>
        <w:rPr>
          <w:sz w:val="22"/>
        </w:rPr>
        <w:t>or 6; and other federal, state, or local revenues, minus</w:t>
      </w:r>
    </w:p>
    <w:p>
      <w:pPr>
        <w:pStyle w:val="ListParagraph"/>
        <w:numPr>
          <w:ilvl w:val="1"/>
          <w:numId w:val="36"/>
        </w:numPr>
        <w:tabs>
          <w:tab w:pos="1054" w:val="left" w:leader="none"/>
        </w:tabs>
        <w:spacing w:line="240" w:lineRule="auto" w:before="0" w:after="0"/>
        <w:ind w:left="480" w:right="1315" w:firstLine="240"/>
        <w:jc w:val="left"/>
        <w:rPr>
          <w:sz w:val="22"/>
        </w:rPr>
      </w:pPr>
      <w:r>
        <w:rPr>
          <w:spacing w:val="2"/>
          <w:sz w:val="22"/>
        </w:rPr>
        <w:t>the </w:t>
      </w:r>
      <w:r>
        <w:rPr>
          <w:spacing w:val="3"/>
          <w:sz w:val="22"/>
        </w:rPr>
        <w:t>sum </w:t>
      </w:r>
      <w:r>
        <w:rPr>
          <w:sz w:val="22"/>
        </w:rPr>
        <w:t>of </w:t>
      </w:r>
      <w:r>
        <w:rPr>
          <w:spacing w:val="3"/>
          <w:sz w:val="22"/>
        </w:rPr>
        <w:t>(a) </w:t>
      </w:r>
      <w:r>
        <w:rPr>
          <w:spacing w:val="2"/>
          <w:sz w:val="22"/>
        </w:rPr>
        <w:t>the </w:t>
      </w:r>
      <w:r>
        <w:rPr>
          <w:spacing w:val="3"/>
          <w:sz w:val="22"/>
        </w:rPr>
        <w:t>district's total hazardous substance aid and levy for fiscal years 1985 through 1989 under sections</w:t>
      </w:r>
      <w:r>
        <w:rPr>
          <w:color w:val="0000FF"/>
          <w:spacing w:val="3"/>
          <w:sz w:val="22"/>
        </w:rPr>
        <w:t> </w:t>
      </w:r>
      <w:hyperlink r:id="rId85">
        <w:r>
          <w:rPr>
            <w:color w:val="0000FF"/>
            <w:spacing w:val="3"/>
            <w:sz w:val="22"/>
            <w:u w:val="single" w:color="0000FF"/>
          </w:rPr>
          <w:t>124.245</w:t>
        </w:r>
        <w:r>
          <w:rPr>
            <w:color w:val="0000FF"/>
            <w:spacing w:val="3"/>
            <w:sz w:val="22"/>
          </w:rPr>
          <w:t> </w:t>
        </w:r>
      </w:hyperlink>
      <w:r>
        <w:rPr>
          <w:spacing w:val="3"/>
          <w:sz w:val="22"/>
        </w:rPr>
        <w:t>and</w:t>
      </w:r>
      <w:hyperlink r:id="rId86">
        <w:r>
          <w:rPr>
            <w:color w:val="0000FF"/>
            <w:spacing w:val="3"/>
            <w:sz w:val="22"/>
          </w:rPr>
          <w:t> </w:t>
        </w:r>
        <w:r>
          <w:rPr>
            <w:color w:val="0000FF"/>
            <w:spacing w:val="3"/>
            <w:sz w:val="22"/>
            <w:u w:val="single" w:color="0000FF"/>
          </w:rPr>
          <w:t>275.125, subdivision </w:t>
        </w:r>
        <w:r>
          <w:rPr>
            <w:color w:val="0000FF"/>
            <w:spacing w:val="2"/>
            <w:sz w:val="22"/>
            <w:u w:val="single" w:color="0000FF"/>
          </w:rPr>
          <w:t>11c</w:t>
        </w:r>
        <w:r>
          <w:rPr>
            <w:spacing w:val="2"/>
            <w:sz w:val="22"/>
          </w:rPr>
          <w:t>, </w:t>
        </w:r>
      </w:hyperlink>
      <w:r>
        <w:rPr>
          <w:spacing w:val="3"/>
          <w:sz w:val="22"/>
        </w:rPr>
        <w:t>plus (b) </w:t>
      </w:r>
      <w:r>
        <w:rPr>
          <w:spacing w:val="2"/>
          <w:sz w:val="22"/>
        </w:rPr>
        <w:t>the </w:t>
      </w:r>
      <w:r>
        <w:rPr>
          <w:spacing w:val="3"/>
          <w:sz w:val="22"/>
        </w:rPr>
        <w:t>district's </w:t>
      </w:r>
      <w:r>
        <w:rPr>
          <w:spacing w:val="4"/>
          <w:sz w:val="22"/>
        </w:rPr>
        <w:t>health </w:t>
      </w:r>
      <w:r>
        <w:rPr>
          <w:spacing w:val="3"/>
          <w:sz w:val="22"/>
        </w:rPr>
        <w:t>and</w:t>
      </w:r>
      <w:r>
        <w:rPr>
          <w:spacing w:val="11"/>
          <w:sz w:val="22"/>
        </w:rPr>
        <w:t> </w:t>
      </w:r>
      <w:r>
        <w:rPr>
          <w:spacing w:val="3"/>
          <w:sz w:val="22"/>
        </w:rPr>
        <w:t>safety</w:t>
      </w:r>
      <w:r>
        <w:rPr>
          <w:spacing w:val="10"/>
          <w:sz w:val="22"/>
        </w:rPr>
        <w:t> </w:t>
      </w:r>
      <w:r>
        <w:rPr>
          <w:spacing w:val="3"/>
          <w:sz w:val="22"/>
        </w:rPr>
        <w:t>revenue</w:t>
      </w:r>
      <w:r>
        <w:rPr>
          <w:spacing w:val="13"/>
          <w:sz w:val="22"/>
        </w:rPr>
        <w:t> </w:t>
      </w:r>
      <w:r>
        <w:rPr>
          <w:spacing w:val="3"/>
          <w:sz w:val="22"/>
        </w:rPr>
        <w:t>under</w:t>
      </w:r>
      <w:r>
        <w:rPr>
          <w:spacing w:val="11"/>
          <w:sz w:val="22"/>
        </w:rPr>
        <w:t> </w:t>
      </w:r>
      <w:r>
        <w:rPr>
          <w:spacing w:val="3"/>
          <w:sz w:val="22"/>
        </w:rPr>
        <w:t>this</w:t>
      </w:r>
      <w:r>
        <w:rPr>
          <w:spacing w:val="13"/>
          <w:sz w:val="22"/>
        </w:rPr>
        <w:t> </w:t>
      </w:r>
      <w:r>
        <w:rPr>
          <w:spacing w:val="3"/>
          <w:sz w:val="22"/>
        </w:rPr>
        <w:t>subdivision,</w:t>
      </w:r>
      <w:r>
        <w:rPr>
          <w:spacing w:val="12"/>
          <w:sz w:val="22"/>
        </w:rPr>
        <w:t> </w:t>
      </w:r>
      <w:r>
        <w:rPr>
          <w:spacing w:val="2"/>
          <w:sz w:val="22"/>
        </w:rPr>
        <w:t>for</w:t>
      </w:r>
      <w:r>
        <w:rPr>
          <w:spacing w:val="13"/>
          <w:sz w:val="22"/>
        </w:rPr>
        <w:t> </w:t>
      </w:r>
      <w:r>
        <w:rPr>
          <w:spacing w:val="3"/>
          <w:sz w:val="22"/>
        </w:rPr>
        <w:t>years</w:t>
      </w:r>
      <w:r>
        <w:rPr>
          <w:spacing w:val="10"/>
          <w:sz w:val="22"/>
        </w:rPr>
        <w:t> </w:t>
      </w:r>
      <w:r>
        <w:rPr>
          <w:spacing w:val="3"/>
          <w:sz w:val="22"/>
        </w:rPr>
        <w:t>before</w:t>
      </w:r>
      <w:r>
        <w:rPr>
          <w:spacing w:val="10"/>
          <w:sz w:val="22"/>
        </w:rPr>
        <w:t> </w:t>
      </w:r>
      <w:r>
        <w:rPr>
          <w:spacing w:val="3"/>
          <w:sz w:val="22"/>
        </w:rPr>
        <w:t>the</w:t>
      </w:r>
      <w:r>
        <w:rPr>
          <w:spacing w:val="10"/>
          <w:sz w:val="22"/>
        </w:rPr>
        <w:t> </w:t>
      </w:r>
      <w:r>
        <w:rPr>
          <w:spacing w:val="3"/>
          <w:sz w:val="22"/>
        </w:rPr>
        <w:t>fiscal</w:t>
      </w:r>
      <w:r>
        <w:rPr>
          <w:spacing w:val="13"/>
          <w:sz w:val="22"/>
        </w:rPr>
        <w:t> </w:t>
      </w:r>
      <w:r>
        <w:rPr>
          <w:spacing w:val="3"/>
          <w:sz w:val="22"/>
        </w:rPr>
        <w:t>year</w:t>
      </w:r>
      <w:r>
        <w:rPr>
          <w:spacing w:val="13"/>
          <w:sz w:val="22"/>
        </w:rPr>
        <w:t> </w:t>
      </w:r>
      <w:r>
        <w:rPr>
          <w:sz w:val="22"/>
        </w:rPr>
        <w:t>to</w:t>
      </w:r>
      <w:r>
        <w:rPr>
          <w:spacing w:val="12"/>
          <w:sz w:val="22"/>
        </w:rPr>
        <w:t> </w:t>
      </w:r>
      <w:r>
        <w:rPr>
          <w:spacing w:val="3"/>
          <w:sz w:val="22"/>
        </w:rPr>
        <w:t>which</w:t>
      </w:r>
      <w:r>
        <w:rPr>
          <w:spacing w:val="12"/>
          <w:sz w:val="22"/>
        </w:rPr>
        <w:t> </w:t>
      </w:r>
      <w:r>
        <w:rPr>
          <w:spacing w:val="2"/>
          <w:sz w:val="22"/>
        </w:rPr>
        <w:t>the</w:t>
      </w:r>
      <w:r>
        <w:rPr>
          <w:spacing w:val="11"/>
          <w:sz w:val="22"/>
        </w:rPr>
        <w:t> </w:t>
      </w:r>
      <w:r>
        <w:rPr>
          <w:spacing w:val="4"/>
          <w:sz w:val="22"/>
        </w:rPr>
        <w:t>levy</w:t>
      </w:r>
    </w:p>
    <w:p>
      <w:pPr>
        <w:spacing w:line="252" w:lineRule="exact" w:before="0"/>
        <w:ind w:left="480" w:right="0" w:firstLine="0"/>
        <w:jc w:val="left"/>
        <w:rPr>
          <w:sz w:val="22"/>
        </w:rPr>
      </w:pPr>
      <w:r>
        <w:rPr>
          <w:sz w:val="22"/>
        </w:rPr>
        <w:t>is attributable.</w:t>
      </w:r>
    </w:p>
    <w:p>
      <w:pPr>
        <w:spacing w:before="0"/>
        <w:ind w:left="480" w:right="872" w:firstLine="240"/>
        <w:jc w:val="left"/>
        <w:rPr>
          <w:sz w:val="22"/>
        </w:rPr>
      </w:pPr>
      <w:r>
        <w:rPr>
          <w:sz w:val="22"/>
        </w:rPr>
        <w:t>Subd. 4. </w:t>
      </w:r>
      <w:r>
        <w:rPr>
          <w:b/>
          <w:sz w:val="22"/>
        </w:rPr>
        <w:t>Health and safety levy</w:t>
      </w:r>
      <w:r>
        <w:rPr>
          <w:sz w:val="22"/>
        </w:rPr>
        <w:t>. To receive health and safety revenue, a district may levy an amount equal to the district's health and safety revenue as defined in subdivision 3 multiplied by the lesser of one, or the ratio of the quotient derived by dividing the adjusted net tax capacity of</w:t>
      </w:r>
    </w:p>
    <w:p>
      <w:pPr>
        <w:spacing w:before="1"/>
        <w:ind w:left="480" w:right="1002" w:firstLine="0"/>
        <w:jc w:val="left"/>
        <w:rPr>
          <w:sz w:val="22"/>
        </w:rPr>
      </w:pPr>
      <w:r>
        <w:rPr>
          <w:sz w:val="22"/>
        </w:rPr>
        <w:t>the district for the year preceding the year the levy is certified by the adjusted marginal cost pupil units in the district for the school year to which the levy is attributable, to $2,935.</w:t>
      </w:r>
    </w:p>
    <w:p>
      <w:pPr>
        <w:spacing w:before="0"/>
        <w:ind w:left="480" w:right="1540" w:firstLine="240"/>
        <w:jc w:val="left"/>
        <w:rPr>
          <w:sz w:val="22"/>
        </w:rPr>
      </w:pPr>
      <w:r>
        <w:rPr>
          <w:spacing w:val="3"/>
          <w:sz w:val="22"/>
        </w:rPr>
        <w:t>Subd. </w:t>
      </w:r>
      <w:r>
        <w:rPr>
          <w:sz w:val="22"/>
        </w:rPr>
        <w:t>5. </w:t>
      </w:r>
      <w:r>
        <w:rPr>
          <w:b/>
          <w:spacing w:val="3"/>
          <w:sz w:val="22"/>
        </w:rPr>
        <w:t>Health </w:t>
      </w:r>
      <w:r>
        <w:rPr>
          <w:b/>
          <w:spacing w:val="2"/>
          <w:sz w:val="22"/>
        </w:rPr>
        <w:t>and </w:t>
      </w:r>
      <w:r>
        <w:rPr>
          <w:b/>
          <w:spacing w:val="4"/>
          <w:sz w:val="22"/>
        </w:rPr>
        <w:t>safety </w:t>
      </w:r>
      <w:r>
        <w:rPr>
          <w:b/>
          <w:spacing w:val="3"/>
          <w:sz w:val="22"/>
        </w:rPr>
        <w:t>aid</w:t>
      </w:r>
      <w:r>
        <w:rPr>
          <w:spacing w:val="3"/>
          <w:sz w:val="22"/>
        </w:rPr>
        <w:t>. </w:t>
      </w:r>
      <w:r>
        <w:rPr>
          <w:sz w:val="22"/>
        </w:rPr>
        <w:t>A </w:t>
      </w:r>
      <w:r>
        <w:rPr>
          <w:spacing w:val="3"/>
          <w:sz w:val="22"/>
        </w:rPr>
        <w:t>district's health and safety aid </w:t>
      </w:r>
      <w:r>
        <w:rPr>
          <w:sz w:val="22"/>
        </w:rPr>
        <w:t>is </w:t>
      </w:r>
      <w:r>
        <w:rPr>
          <w:spacing w:val="3"/>
          <w:sz w:val="22"/>
        </w:rPr>
        <w:t>the difference between   its health and safety revenue and its </w:t>
      </w:r>
      <w:r>
        <w:rPr>
          <w:spacing w:val="4"/>
          <w:sz w:val="22"/>
        </w:rPr>
        <w:t>health </w:t>
      </w:r>
      <w:r>
        <w:rPr>
          <w:spacing w:val="3"/>
          <w:sz w:val="22"/>
        </w:rPr>
        <w:t>and safety levy. </w:t>
      </w:r>
      <w:r>
        <w:rPr>
          <w:sz w:val="22"/>
        </w:rPr>
        <w:t>If a </w:t>
      </w:r>
      <w:r>
        <w:rPr>
          <w:spacing w:val="3"/>
          <w:sz w:val="22"/>
        </w:rPr>
        <w:t>district does </w:t>
      </w:r>
      <w:r>
        <w:rPr>
          <w:spacing w:val="2"/>
          <w:sz w:val="22"/>
        </w:rPr>
        <w:t>not </w:t>
      </w:r>
      <w:r>
        <w:rPr>
          <w:spacing w:val="3"/>
          <w:sz w:val="22"/>
        </w:rPr>
        <w:t>levy the entire amount permitted, health and safety aid </w:t>
      </w:r>
      <w:r>
        <w:rPr>
          <w:spacing w:val="2"/>
          <w:sz w:val="22"/>
        </w:rPr>
        <w:t>must </w:t>
      </w:r>
      <w:r>
        <w:rPr>
          <w:sz w:val="22"/>
        </w:rPr>
        <w:t>be </w:t>
      </w:r>
      <w:r>
        <w:rPr>
          <w:spacing w:val="3"/>
          <w:sz w:val="22"/>
        </w:rPr>
        <w:t>reduced </w:t>
      </w:r>
      <w:r>
        <w:rPr>
          <w:spacing w:val="2"/>
          <w:sz w:val="22"/>
        </w:rPr>
        <w:t>in </w:t>
      </w:r>
      <w:r>
        <w:rPr>
          <w:spacing w:val="3"/>
          <w:sz w:val="22"/>
        </w:rPr>
        <w:t>proportion </w:t>
      </w:r>
      <w:r>
        <w:rPr>
          <w:spacing w:val="2"/>
          <w:sz w:val="22"/>
        </w:rPr>
        <w:t>to the </w:t>
      </w:r>
      <w:r>
        <w:rPr>
          <w:spacing w:val="3"/>
          <w:sz w:val="22"/>
        </w:rPr>
        <w:t>actual amount levied.</w:t>
      </w:r>
      <w:r>
        <w:rPr>
          <w:spacing w:val="8"/>
          <w:sz w:val="22"/>
        </w:rPr>
        <w:t> </w:t>
      </w:r>
      <w:r>
        <w:rPr>
          <w:spacing w:val="3"/>
          <w:sz w:val="22"/>
        </w:rPr>
        <w:t>Health</w:t>
      </w:r>
      <w:r>
        <w:rPr>
          <w:spacing w:val="8"/>
          <w:sz w:val="22"/>
        </w:rPr>
        <w:t> </w:t>
      </w:r>
      <w:r>
        <w:rPr>
          <w:spacing w:val="3"/>
          <w:sz w:val="22"/>
        </w:rPr>
        <w:t>and</w:t>
      </w:r>
      <w:r>
        <w:rPr>
          <w:spacing w:val="10"/>
          <w:sz w:val="22"/>
        </w:rPr>
        <w:t> </w:t>
      </w:r>
      <w:r>
        <w:rPr>
          <w:spacing w:val="3"/>
          <w:sz w:val="22"/>
        </w:rPr>
        <w:t>safety</w:t>
      </w:r>
      <w:r>
        <w:rPr>
          <w:spacing w:val="9"/>
          <w:sz w:val="22"/>
        </w:rPr>
        <w:t> </w:t>
      </w:r>
      <w:r>
        <w:rPr>
          <w:spacing w:val="3"/>
          <w:sz w:val="22"/>
        </w:rPr>
        <w:t>aid</w:t>
      </w:r>
      <w:r>
        <w:rPr>
          <w:spacing w:val="10"/>
          <w:sz w:val="22"/>
        </w:rPr>
        <w:t> </w:t>
      </w:r>
      <w:r>
        <w:rPr>
          <w:sz w:val="22"/>
        </w:rPr>
        <w:t>may</w:t>
      </w:r>
      <w:r>
        <w:rPr>
          <w:spacing w:val="8"/>
          <w:sz w:val="22"/>
        </w:rPr>
        <w:t> </w:t>
      </w:r>
      <w:r>
        <w:rPr>
          <w:spacing w:val="2"/>
          <w:sz w:val="22"/>
        </w:rPr>
        <w:t>not</w:t>
      </w:r>
      <w:r>
        <w:rPr>
          <w:spacing w:val="12"/>
          <w:sz w:val="22"/>
        </w:rPr>
        <w:t> </w:t>
      </w:r>
      <w:r>
        <w:rPr>
          <w:sz w:val="22"/>
        </w:rPr>
        <w:t>be</w:t>
      </w:r>
      <w:r>
        <w:rPr>
          <w:spacing w:val="11"/>
          <w:sz w:val="22"/>
        </w:rPr>
        <w:t> </w:t>
      </w:r>
      <w:r>
        <w:rPr>
          <w:spacing w:val="4"/>
          <w:sz w:val="22"/>
        </w:rPr>
        <w:t>reduced</w:t>
      </w:r>
      <w:r>
        <w:rPr>
          <w:spacing w:val="10"/>
          <w:sz w:val="22"/>
        </w:rPr>
        <w:t> </w:t>
      </w:r>
      <w:r>
        <w:rPr>
          <w:spacing w:val="2"/>
          <w:sz w:val="22"/>
        </w:rPr>
        <w:t>as</w:t>
      </w:r>
      <w:r>
        <w:rPr>
          <w:spacing w:val="9"/>
          <w:sz w:val="22"/>
        </w:rPr>
        <w:t> </w:t>
      </w:r>
      <w:r>
        <w:rPr>
          <w:sz w:val="22"/>
        </w:rPr>
        <w:t>a</w:t>
      </w:r>
      <w:r>
        <w:rPr>
          <w:spacing w:val="11"/>
          <w:sz w:val="22"/>
        </w:rPr>
        <w:t> </w:t>
      </w:r>
      <w:r>
        <w:rPr>
          <w:spacing w:val="3"/>
          <w:sz w:val="22"/>
        </w:rPr>
        <w:t>result</w:t>
      </w:r>
      <w:r>
        <w:rPr>
          <w:spacing w:val="11"/>
          <w:sz w:val="22"/>
        </w:rPr>
        <w:t> </w:t>
      </w:r>
      <w:r>
        <w:rPr>
          <w:sz w:val="22"/>
        </w:rPr>
        <w:t>of</w:t>
      </w:r>
      <w:r>
        <w:rPr>
          <w:spacing w:val="12"/>
          <w:sz w:val="22"/>
        </w:rPr>
        <w:t> </w:t>
      </w:r>
      <w:r>
        <w:rPr>
          <w:spacing w:val="3"/>
          <w:sz w:val="22"/>
        </w:rPr>
        <w:t>reducing</w:t>
      </w:r>
      <w:r>
        <w:rPr>
          <w:spacing w:val="8"/>
          <w:sz w:val="22"/>
        </w:rPr>
        <w:t> </w:t>
      </w:r>
      <w:r>
        <w:rPr>
          <w:sz w:val="22"/>
        </w:rPr>
        <w:t>a</w:t>
      </w:r>
    </w:p>
    <w:p>
      <w:pPr>
        <w:spacing w:line="252" w:lineRule="exact" w:before="0"/>
        <w:ind w:left="480" w:right="0" w:firstLine="0"/>
        <w:jc w:val="left"/>
        <w:rPr>
          <w:sz w:val="22"/>
        </w:rPr>
      </w:pPr>
      <w:r>
        <w:rPr>
          <w:sz w:val="22"/>
        </w:rPr>
        <w:t>district's health and safety levy according to section </w:t>
      </w:r>
      <w:hyperlink r:id="rId87">
        <w:r>
          <w:rPr>
            <w:color w:val="0000FF"/>
            <w:sz w:val="22"/>
            <w:u w:val="single" w:color="0000FF"/>
          </w:rPr>
          <w:t>123B.79</w:t>
        </w:r>
        <w:r>
          <w:rPr>
            <w:sz w:val="22"/>
          </w:rPr>
          <w:t>.</w:t>
        </w:r>
      </w:hyperlink>
    </w:p>
    <w:p>
      <w:pPr>
        <w:spacing w:before="0"/>
        <w:ind w:left="480" w:right="1419" w:firstLine="240"/>
        <w:jc w:val="left"/>
        <w:rPr>
          <w:sz w:val="22"/>
        </w:rPr>
      </w:pPr>
      <w:r>
        <w:rPr>
          <w:spacing w:val="3"/>
          <w:sz w:val="22"/>
        </w:rPr>
        <w:t>Subd. </w:t>
      </w:r>
      <w:r>
        <w:rPr>
          <w:sz w:val="22"/>
        </w:rPr>
        <w:t>6. </w:t>
      </w:r>
      <w:r>
        <w:rPr>
          <w:b/>
          <w:spacing w:val="3"/>
          <w:sz w:val="22"/>
        </w:rPr>
        <w:t>Uses </w:t>
      </w:r>
      <w:r>
        <w:rPr>
          <w:b/>
          <w:sz w:val="22"/>
        </w:rPr>
        <w:t>of </w:t>
      </w:r>
      <w:r>
        <w:rPr>
          <w:b/>
          <w:spacing w:val="3"/>
          <w:sz w:val="22"/>
        </w:rPr>
        <w:t>health </w:t>
      </w:r>
      <w:r>
        <w:rPr>
          <w:b/>
          <w:spacing w:val="2"/>
          <w:sz w:val="22"/>
        </w:rPr>
        <w:t>and </w:t>
      </w:r>
      <w:r>
        <w:rPr>
          <w:b/>
          <w:spacing w:val="4"/>
          <w:sz w:val="22"/>
        </w:rPr>
        <w:t>safety revenue</w:t>
      </w:r>
      <w:r>
        <w:rPr>
          <w:spacing w:val="4"/>
          <w:sz w:val="22"/>
        </w:rPr>
        <w:t>. </w:t>
      </w:r>
      <w:r>
        <w:rPr>
          <w:spacing w:val="3"/>
          <w:sz w:val="22"/>
        </w:rPr>
        <w:t>(a) Health and </w:t>
      </w:r>
      <w:r>
        <w:rPr>
          <w:spacing w:val="4"/>
          <w:sz w:val="22"/>
        </w:rPr>
        <w:t>safety </w:t>
      </w:r>
      <w:r>
        <w:rPr>
          <w:spacing w:val="3"/>
          <w:sz w:val="22"/>
        </w:rPr>
        <w:t>revenue </w:t>
      </w:r>
      <w:r>
        <w:rPr>
          <w:spacing w:val="2"/>
          <w:sz w:val="22"/>
        </w:rPr>
        <w:t>may </w:t>
      </w:r>
      <w:r>
        <w:rPr>
          <w:sz w:val="22"/>
        </w:rPr>
        <w:t>be </w:t>
      </w:r>
      <w:r>
        <w:rPr>
          <w:spacing w:val="3"/>
          <w:sz w:val="22"/>
        </w:rPr>
        <w:t>used only for approved expenditures </w:t>
      </w:r>
      <w:r>
        <w:rPr>
          <w:spacing w:val="4"/>
          <w:sz w:val="22"/>
        </w:rPr>
        <w:t>necessary </w:t>
      </w:r>
      <w:r>
        <w:rPr>
          <w:spacing w:val="2"/>
          <w:sz w:val="22"/>
        </w:rPr>
        <w:t>to  </w:t>
      </w:r>
      <w:r>
        <w:rPr>
          <w:spacing w:val="3"/>
          <w:sz w:val="22"/>
        </w:rPr>
        <w:t>correct fire and life </w:t>
      </w:r>
      <w:r>
        <w:rPr>
          <w:spacing w:val="4"/>
          <w:sz w:val="22"/>
        </w:rPr>
        <w:t>safety </w:t>
      </w:r>
      <w:r>
        <w:rPr>
          <w:spacing w:val="3"/>
          <w:sz w:val="22"/>
        </w:rPr>
        <w:t>hazards, </w:t>
      </w:r>
      <w:r>
        <w:rPr>
          <w:sz w:val="22"/>
        </w:rPr>
        <w:t>or</w:t>
      </w:r>
      <w:r>
        <w:rPr>
          <w:spacing w:val="55"/>
          <w:sz w:val="22"/>
        </w:rPr>
        <w:t> </w:t>
      </w:r>
      <w:r>
        <w:rPr>
          <w:spacing w:val="2"/>
          <w:sz w:val="22"/>
        </w:rPr>
        <w:t>for</w:t>
      </w:r>
      <w:r>
        <w:rPr>
          <w:spacing w:val="59"/>
          <w:sz w:val="22"/>
        </w:rPr>
        <w:t> </w:t>
      </w:r>
      <w:r>
        <w:rPr>
          <w:spacing w:val="3"/>
          <w:sz w:val="22"/>
        </w:rPr>
        <w:t>the removal </w:t>
      </w:r>
      <w:r>
        <w:rPr>
          <w:sz w:val="22"/>
        </w:rPr>
        <w:t>or</w:t>
      </w:r>
      <w:r>
        <w:rPr>
          <w:spacing w:val="15"/>
          <w:sz w:val="22"/>
        </w:rPr>
        <w:t> </w:t>
      </w:r>
      <w:r>
        <w:rPr>
          <w:spacing w:val="3"/>
          <w:sz w:val="22"/>
        </w:rPr>
        <w:t>encapsulation</w:t>
      </w:r>
      <w:r>
        <w:rPr>
          <w:spacing w:val="14"/>
          <w:sz w:val="22"/>
        </w:rPr>
        <w:t> </w:t>
      </w:r>
      <w:r>
        <w:rPr>
          <w:sz w:val="22"/>
        </w:rPr>
        <w:t>of</w:t>
      </w:r>
      <w:r>
        <w:rPr>
          <w:spacing w:val="15"/>
          <w:sz w:val="22"/>
        </w:rPr>
        <w:t> </w:t>
      </w:r>
      <w:r>
        <w:rPr>
          <w:spacing w:val="3"/>
          <w:sz w:val="22"/>
        </w:rPr>
        <w:t>asbestos</w:t>
      </w:r>
      <w:r>
        <w:rPr>
          <w:spacing w:val="15"/>
          <w:sz w:val="22"/>
        </w:rPr>
        <w:t> </w:t>
      </w:r>
      <w:r>
        <w:rPr>
          <w:spacing w:val="3"/>
          <w:sz w:val="22"/>
        </w:rPr>
        <w:t>from</w:t>
      </w:r>
      <w:r>
        <w:rPr>
          <w:spacing w:val="11"/>
          <w:sz w:val="22"/>
        </w:rPr>
        <w:t> </w:t>
      </w:r>
      <w:r>
        <w:rPr>
          <w:spacing w:val="3"/>
          <w:sz w:val="22"/>
        </w:rPr>
        <w:t>school</w:t>
      </w:r>
      <w:r>
        <w:rPr>
          <w:spacing w:val="15"/>
          <w:sz w:val="22"/>
        </w:rPr>
        <w:t> </w:t>
      </w:r>
      <w:r>
        <w:rPr>
          <w:spacing w:val="3"/>
          <w:sz w:val="22"/>
        </w:rPr>
        <w:t>buildings</w:t>
      </w:r>
      <w:r>
        <w:rPr>
          <w:spacing w:val="15"/>
          <w:sz w:val="22"/>
        </w:rPr>
        <w:t> </w:t>
      </w:r>
      <w:r>
        <w:rPr>
          <w:sz w:val="22"/>
        </w:rPr>
        <w:t>or</w:t>
      </w:r>
      <w:r>
        <w:rPr>
          <w:spacing w:val="15"/>
          <w:sz w:val="22"/>
        </w:rPr>
        <w:t> </w:t>
      </w:r>
      <w:r>
        <w:rPr>
          <w:spacing w:val="3"/>
          <w:sz w:val="22"/>
        </w:rPr>
        <w:t>property</w:t>
      </w:r>
      <w:r>
        <w:rPr>
          <w:spacing w:val="12"/>
          <w:sz w:val="22"/>
        </w:rPr>
        <w:t> </w:t>
      </w:r>
      <w:r>
        <w:rPr>
          <w:spacing w:val="3"/>
          <w:sz w:val="22"/>
        </w:rPr>
        <w:t>owned</w:t>
      </w:r>
      <w:r>
        <w:rPr>
          <w:spacing w:val="14"/>
          <w:sz w:val="22"/>
        </w:rPr>
        <w:t> </w:t>
      </w:r>
      <w:r>
        <w:rPr>
          <w:sz w:val="22"/>
        </w:rPr>
        <w:t>or</w:t>
      </w:r>
      <w:r>
        <w:rPr>
          <w:spacing w:val="15"/>
          <w:sz w:val="22"/>
        </w:rPr>
        <w:t> </w:t>
      </w:r>
      <w:r>
        <w:rPr>
          <w:spacing w:val="2"/>
          <w:sz w:val="22"/>
        </w:rPr>
        <w:t>being</w:t>
      </w:r>
      <w:r>
        <w:rPr>
          <w:spacing w:val="12"/>
          <w:sz w:val="22"/>
        </w:rPr>
        <w:t> </w:t>
      </w:r>
      <w:r>
        <w:rPr>
          <w:spacing w:val="4"/>
          <w:sz w:val="22"/>
        </w:rPr>
        <w:t>acquired</w:t>
      </w:r>
      <w:r>
        <w:rPr>
          <w:spacing w:val="14"/>
          <w:sz w:val="22"/>
        </w:rPr>
        <w:t> </w:t>
      </w:r>
      <w:r>
        <w:rPr>
          <w:sz w:val="22"/>
        </w:rPr>
        <w:t>by</w:t>
      </w:r>
      <w:r>
        <w:rPr>
          <w:spacing w:val="11"/>
          <w:sz w:val="22"/>
        </w:rPr>
        <w:t> </w:t>
      </w:r>
      <w:r>
        <w:rPr>
          <w:spacing w:val="4"/>
          <w:sz w:val="22"/>
        </w:rPr>
        <w:t>the</w:t>
      </w:r>
    </w:p>
    <w:p>
      <w:pPr>
        <w:spacing w:before="0"/>
        <w:ind w:left="480" w:right="943" w:firstLine="0"/>
        <w:jc w:val="left"/>
        <w:rPr>
          <w:sz w:val="22"/>
        </w:rPr>
      </w:pPr>
      <w:r>
        <w:rPr>
          <w:sz w:val="22"/>
        </w:rPr>
        <w:t>district, asbestos-related repairs, cleanup and disposal of polychlorinated biphenyls found in school buildings or property owned or being acquired by the district, or the cleanup, removal, disposal, and repairs related to storing heating fuel or transportation fuels such as alcohol, gasoline, fuel oil, and</w:t>
      </w:r>
    </w:p>
    <w:p>
      <w:pPr>
        <w:spacing w:line="252" w:lineRule="exact" w:before="0"/>
        <w:ind w:left="480" w:right="0" w:firstLine="0"/>
        <w:jc w:val="left"/>
        <w:rPr>
          <w:sz w:val="22"/>
        </w:rPr>
      </w:pPr>
      <w:r>
        <w:rPr>
          <w:sz w:val="22"/>
        </w:rPr>
        <w:t>special fuel, as defined in section </w:t>
      </w:r>
      <w:hyperlink r:id="rId77">
        <w:r>
          <w:rPr>
            <w:color w:val="0000FF"/>
            <w:sz w:val="22"/>
            <w:u w:val="single" w:color="0000FF"/>
          </w:rPr>
          <w:t>296A.01</w:t>
        </w:r>
        <w:r>
          <w:rPr>
            <w:sz w:val="22"/>
          </w:rPr>
          <w:t>, </w:t>
        </w:r>
      </w:hyperlink>
      <w:r>
        <w:rPr>
          <w:sz w:val="22"/>
        </w:rPr>
        <w:t>Minnesota occupational safety and health administration</w:t>
      </w:r>
    </w:p>
    <w:p>
      <w:pPr>
        <w:spacing w:after="0" w:line="252" w:lineRule="exact"/>
        <w:jc w:val="left"/>
        <w:rPr>
          <w:sz w:val="22"/>
        </w:rPr>
        <w:sectPr>
          <w:pgSz w:w="12240" w:h="15840"/>
          <w:pgMar w:header="434" w:footer="425" w:top="680" w:bottom="620" w:left="1320" w:right="240"/>
        </w:sectPr>
      </w:pPr>
    </w:p>
    <w:p>
      <w:pPr>
        <w:pStyle w:val="BodyText"/>
        <w:spacing w:before="6"/>
        <w:rPr>
          <w:sz w:val="9"/>
        </w:rPr>
      </w:pPr>
    </w:p>
    <w:p>
      <w:pPr>
        <w:spacing w:before="91"/>
        <w:ind w:left="480" w:right="1683" w:hanging="1"/>
        <w:jc w:val="left"/>
        <w:rPr>
          <w:sz w:val="22"/>
        </w:rPr>
      </w:pPr>
      <w:r>
        <w:rPr>
          <w:sz w:val="22"/>
        </w:rPr>
        <w:t>regulated facility and equipment hazards, indoor air quality mold abatement, upgrades or replacement of mechanical ventilation systems to meet American Society of Heating,</w:t>
      </w:r>
    </w:p>
    <w:p>
      <w:pPr>
        <w:spacing w:before="1"/>
        <w:ind w:left="480" w:right="1275" w:firstLine="0"/>
        <w:jc w:val="left"/>
        <w:rPr>
          <w:sz w:val="22"/>
        </w:rPr>
      </w:pPr>
      <w:r>
        <w:rPr>
          <w:spacing w:val="3"/>
          <w:sz w:val="22"/>
        </w:rPr>
        <w:t>Refrigerating and </w:t>
      </w:r>
      <w:r>
        <w:rPr>
          <w:spacing w:val="2"/>
          <w:sz w:val="22"/>
        </w:rPr>
        <w:t>Air </w:t>
      </w:r>
      <w:r>
        <w:rPr>
          <w:spacing w:val="3"/>
          <w:sz w:val="22"/>
        </w:rPr>
        <w:t>Conditioning Engineers standards and State Mechanical Code, Department </w:t>
      </w:r>
      <w:r>
        <w:rPr>
          <w:sz w:val="22"/>
        </w:rPr>
        <w:t>of </w:t>
      </w:r>
      <w:r>
        <w:rPr>
          <w:spacing w:val="3"/>
          <w:sz w:val="22"/>
        </w:rPr>
        <w:t>Health Food </w:t>
      </w:r>
      <w:r>
        <w:rPr>
          <w:spacing w:val="2"/>
          <w:sz w:val="22"/>
        </w:rPr>
        <w:t>Code </w:t>
      </w:r>
      <w:r>
        <w:rPr>
          <w:spacing w:val="3"/>
          <w:sz w:val="22"/>
        </w:rPr>
        <w:t>and swimming pool hazards excluding</w:t>
      </w:r>
      <w:r>
        <w:rPr>
          <w:spacing w:val="8"/>
          <w:sz w:val="22"/>
        </w:rPr>
        <w:t> </w:t>
      </w:r>
      <w:r>
        <w:rPr>
          <w:spacing w:val="3"/>
          <w:sz w:val="22"/>
        </w:rPr>
        <w:t>depth</w:t>
      </w:r>
    </w:p>
    <w:p>
      <w:pPr>
        <w:spacing w:before="0"/>
        <w:ind w:left="480" w:right="943" w:hanging="1"/>
        <w:jc w:val="left"/>
        <w:rPr>
          <w:sz w:val="22"/>
        </w:rPr>
      </w:pPr>
      <w:r>
        <w:rPr>
          <w:sz w:val="22"/>
        </w:rPr>
        <w:t>correction, and health, safety, and environmental management. Testing and calibration activities are permitted for existing mechanical ventilation systems at intervals no less than every five</w:t>
      </w:r>
    </w:p>
    <w:p>
      <w:pPr>
        <w:spacing w:line="251" w:lineRule="exact" w:before="0"/>
        <w:ind w:left="480" w:right="0" w:firstLine="0"/>
        <w:jc w:val="left"/>
        <w:rPr>
          <w:sz w:val="22"/>
        </w:rPr>
      </w:pPr>
      <w:r>
        <w:rPr>
          <w:sz w:val="22"/>
        </w:rPr>
        <w:t>years. Health and safety revenue must not be used to finance a lease purchase agreement,</w:t>
      </w:r>
    </w:p>
    <w:p>
      <w:pPr>
        <w:spacing w:before="2"/>
        <w:ind w:left="480" w:right="943" w:firstLine="0"/>
        <w:jc w:val="left"/>
        <w:rPr>
          <w:sz w:val="22"/>
        </w:rPr>
      </w:pPr>
      <w:r>
        <w:rPr>
          <w:sz w:val="22"/>
        </w:rPr>
        <w:t>installment purchase agreement, or other deferred payments agreement. Health and safety revenue must not be used for the construction of new facilities or the purchase of portable classrooms, for interest or other financing expenses, or for energy efficiency projects under section </w:t>
      </w:r>
      <w:hyperlink r:id="rId88">
        <w:r>
          <w:rPr>
            <w:color w:val="0000FF"/>
            <w:sz w:val="22"/>
            <w:u w:val="single" w:color="0000FF"/>
          </w:rPr>
          <w:t>123B.65</w:t>
        </w:r>
        <w:r>
          <w:rPr>
            <w:sz w:val="22"/>
          </w:rPr>
          <w:t>. </w:t>
        </w:r>
      </w:hyperlink>
      <w:r>
        <w:rPr>
          <w:sz w:val="22"/>
        </w:rPr>
        <w:t>The revenue may not be used for a building or property or part of a building or property used for postsecondary instruction or administration or for a purpose unrelated to elementary and secondary education.</w:t>
      </w:r>
    </w:p>
    <w:p>
      <w:pPr>
        <w:spacing w:before="0"/>
        <w:ind w:left="480" w:right="943" w:firstLine="0"/>
        <w:jc w:val="left"/>
        <w:rPr>
          <w:sz w:val="22"/>
        </w:rPr>
      </w:pPr>
      <w:r>
        <w:rPr>
          <w:spacing w:val="3"/>
          <w:sz w:val="22"/>
        </w:rPr>
        <w:t>(b) Notwithstanding paragraph (a), </w:t>
      </w:r>
      <w:r>
        <w:rPr>
          <w:spacing w:val="4"/>
          <w:sz w:val="22"/>
        </w:rPr>
        <w:t>health </w:t>
      </w:r>
      <w:r>
        <w:rPr>
          <w:spacing w:val="3"/>
          <w:sz w:val="22"/>
        </w:rPr>
        <w:t>and </w:t>
      </w:r>
      <w:r>
        <w:rPr>
          <w:spacing w:val="4"/>
          <w:sz w:val="22"/>
        </w:rPr>
        <w:t>safety </w:t>
      </w:r>
      <w:r>
        <w:rPr>
          <w:spacing w:val="3"/>
          <w:sz w:val="22"/>
        </w:rPr>
        <w:t>revenue </w:t>
      </w:r>
      <w:r>
        <w:rPr>
          <w:spacing w:val="2"/>
          <w:sz w:val="22"/>
        </w:rPr>
        <w:t>must not </w:t>
      </w:r>
      <w:r>
        <w:rPr>
          <w:sz w:val="22"/>
        </w:rPr>
        <w:t>be </w:t>
      </w:r>
      <w:r>
        <w:rPr>
          <w:spacing w:val="3"/>
          <w:sz w:val="22"/>
        </w:rPr>
        <w:t>used for replacement </w:t>
      </w:r>
      <w:r>
        <w:rPr>
          <w:spacing w:val="4"/>
          <w:sz w:val="22"/>
        </w:rPr>
        <w:t>of </w:t>
      </w:r>
      <w:r>
        <w:rPr>
          <w:spacing w:val="3"/>
          <w:sz w:val="22"/>
        </w:rPr>
        <w:t>building materials </w:t>
      </w:r>
      <w:r>
        <w:rPr>
          <w:sz w:val="22"/>
        </w:rPr>
        <w:t>or </w:t>
      </w:r>
      <w:r>
        <w:rPr>
          <w:spacing w:val="3"/>
          <w:sz w:val="22"/>
        </w:rPr>
        <w:t>facilities including roof, walls, windows, internal fixtures and flooring, nonhealth and safety costs </w:t>
      </w:r>
      <w:r>
        <w:rPr>
          <w:spacing w:val="4"/>
          <w:sz w:val="22"/>
        </w:rPr>
        <w:t>associated </w:t>
      </w:r>
      <w:r>
        <w:rPr>
          <w:spacing w:val="2"/>
          <w:sz w:val="22"/>
        </w:rPr>
        <w:t>with </w:t>
      </w:r>
      <w:r>
        <w:rPr>
          <w:spacing w:val="3"/>
          <w:sz w:val="22"/>
        </w:rPr>
        <w:t>demolition </w:t>
      </w:r>
      <w:r>
        <w:rPr>
          <w:sz w:val="22"/>
        </w:rPr>
        <w:t>of </w:t>
      </w:r>
      <w:r>
        <w:rPr>
          <w:spacing w:val="3"/>
          <w:sz w:val="22"/>
        </w:rPr>
        <w:t>facilities, structural  repair  </w:t>
      </w:r>
      <w:r>
        <w:rPr>
          <w:sz w:val="22"/>
        </w:rPr>
        <w:t>or  </w:t>
      </w:r>
      <w:r>
        <w:rPr>
          <w:spacing w:val="3"/>
          <w:sz w:val="22"/>
        </w:rPr>
        <w:t>replacement </w:t>
      </w:r>
      <w:r>
        <w:rPr>
          <w:sz w:val="22"/>
        </w:rPr>
        <w:t>of </w:t>
      </w:r>
      <w:r>
        <w:rPr>
          <w:spacing w:val="3"/>
          <w:sz w:val="22"/>
        </w:rPr>
        <w:t>facilities </w:t>
      </w:r>
      <w:r>
        <w:rPr>
          <w:spacing w:val="2"/>
          <w:sz w:val="22"/>
        </w:rPr>
        <w:t>due to </w:t>
      </w:r>
      <w:r>
        <w:rPr>
          <w:spacing w:val="3"/>
          <w:sz w:val="22"/>
        </w:rPr>
        <w:t>unsafe conditions, violence prevention  and  </w:t>
      </w:r>
      <w:r>
        <w:rPr>
          <w:spacing w:val="4"/>
          <w:sz w:val="22"/>
        </w:rPr>
        <w:t>facility  </w:t>
      </w:r>
      <w:r>
        <w:rPr>
          <w:spacing w:val="3"/>
          <w:sz w:val="22"/>
        </w:rPr>
        <w:t>security,  </w:t>
      </w:r>
      <w:r>
        <w:rPr>
          <w:spacing w:val="4"/>
          <w:sz w:val="22"/>
        </w:rPr>
        <w:t>ergonomics, </w:t>
      </w:r>
      <w:r>
        <w:rPr>
          <w:spacing w:val="3"/>
          <w:sz w:val="22"/>
        </w:rPr>
        <w:t>building and heating, ventilating and air conditioning </w:t>
      </w:r>
      <w:r>
        <w:rPr>
          <w:spacing w:val="4"/>
          <w:sz w:val="22"/>
        </w:rPr>
        <w:t>supplies, </w:t>
      </w:r>
      <w:r>
        <w:rPr>
          <w:spacing w:val="3"/>
          <w:sz w:val="22"/>
        </w:rPr>
        <w:t>maintenance, and cleaning </w:t>
      </w:r>
      <w:r>
        <w:rPr>
          <w:spacing w:val="4"/>
          <w:sz w:val="22"/>
        </w:rPr>
        <w:t>activities. </w:t>
      </w:r>
      <w:r>
        <w:rPr>
          <w:spacing w:val="2"/>
          <w:sz w:val="22"/>
        </w:rPr>
        <w:t>All </w:t>
      </w:r>
      <w:r>
        <w:rPr>
          <w:spacing w:val="3"/>
          <w:sz w:val="22"/>
        </w:rPr>
        <w:t>assessments, investigations, inventories, and support equipment </w:t>
      </w:r>
      <w:r>
        <w:rPr>
          <w:spacing w:val="2"/>
          <w:sz w:val="22"/>
        </w:rPr>
        <w:t>not  </w:t>
      </w:r>
      <w:r>
        <w:rPr>
          <w:spacing w:val="3"/>
          <w:sz w:val="22"/>
        </w:rPr>
        <w:t>leading </w:t>
      </w:r>
      <w:r>
        <w:rPr>
          <w:spacing w:val="2"/>
          <w:sz w:val="22"/>
        </w:rPr>
        <w:t>to</w:t>
      </w:r>
      <w:r>
        <w:rPr>
          <w:spacing w:val="59"/>
          <w:sz w:val="22"/>
        </w:rPr>
        <w:t> </w:t>
      </w:r>
      <w:r>
        <w:rPr>
          <w:spacing w:val="3"/>
          <w:sz w:val="22"/>
        </w:rPr>
        <w:t>the</w:t>
      </w:r>
      <w:r>
        <w:rPr>
          <w:spacing w:val="61"/>
          <w:sz w:val="22"/>
        </w:rPr>
        <w:t> </w:t>
      </w:r>
      <w:r>
        <w:rPr>
          <w:spacing w:val="4"/>
          <w:sz w:val="22"/>
        </w:rPr>
        <w:t>engineering </w:t>
      </w:r>
      <w:r>
        <w:rPr>
          <w:sz w:val="22"/>
        </w:rPr>
        <w:t>or </w:t>
      </w:r>
      <w:r>
        <w:rPr>
          <w:spacing w:val="3"/>
          <w:sz w:val="22"/>
        </w:rPr>
        <w:t>construction </w:t>
      </w:r>
      <w:r>
        <w:rPr>
          <w:sz w:val="22"/>
        </w:rPr>
        <w:t>of a </w:t>
      </w:r>
      <w:r>
        <w:rPr>
          <w:spacing w:val="3"/>
          <w:sz w:val="22"/>
        </w:rPr>
        <w:t>project shall </w:t>
      </w:r>
      <w:r>
        <w:rPr>
          <w:sz w:val="22"/>
        </w:rPr>
        <w:t>be </w:t>
      </w:r>
      <w:r>
        <w:rPr>
          <w:spacing w:val="3"/>
          <w:sz w:val="22"/>
        </w:rPr>
        <w:t>included </w:t>
      </w:r>
      <w:r>
        <w:rPr>
          <w:spacing w:val="2"/>
          <w:sz w:val="22"/>
        </w:rPr>
        <w:t>in </w:t>
      </w:r>
      <w:r>
        <w:rPr>
          <w:spacing w:val="3"/>
          <w:sz w:val="22"/>
        </w:rPr>
        <w:t>the health, safety, and environmental </w:t>
      </w:r>
      <w:r>
        <w:rPr>
          <w:spacing w:val="4"/>
          <w:sz w:val="22"/>
        </w:rPr>
        <w:t>management </w:t>
      </w:r>
      <w:r>
        <w:rPr>
          <w:spacing w:val="3"/>
          <w:sz w:val="22"/>
        </w:rPr>
        <w:t>costs </w:t>
      </w:r>
      <w:r>
        <w:rPr>
          <w:spacing w:val="2"/>
          <w:sz w:val="22"/>
        </w:rPr>
        <w:t>in </w:t>
      </w:r>
      <w:r>
        <w:rPr>
          <w:spacing w:val="3"/>
          <w:sz w:val="22"/>
        </w:rPr>
        <w:t>subdivision </w:t>
      </w:r>
      <w:r>
        <w:rPr>
          <w:sz w:val="22"/>
        </w:rPr>
        <w:t>8, </w:t>
      </w:r>
      <w:r>
        <w:rPr>
          <w:spacing w:val="3"/>
          <w:sz w:val="22"/>
        </w:rPr>
        <w:t>paragraph</w:t>
      </w:r>
      <w:r>
        <w:rPr>
          <w:spacing w:val="36"/>
          <w:sz w:val="22"/>
        </w:rPr>
        <w:t> </w:t>
      </w:r>
      <w:r>
        <w:rPr>
          <w:spacing w:val="5"/>
          <w:sz w:val="22"/>
        </w:rPr>
        <w:t>(a).</w:t>
      </w:r>
    </w:p>
    <w:p>
      <w:pPr>
        <w:spacing w:before="0"/>
        <w:ind w:left="480" w:right="943" w:firstLine="240"/>
        <w:jc w:val="left"/>
        <w:rPr>
          <w:sz w:val="22"/>
        </w:rPr>
      </w:pPr>
      <w:r>
        <w:rPr>
          <w:spacing w:val="3"/>
          <w:sz w:val="22"/>
        </w:rPr>
        <w:t>Subd. </w:t>
      </w:r>
      <w:r>
        <w:rPr>
          <w:sz w:val="22"/>
        </w:rPr>
        <w:t>7. </w:t>
      </w:r>
      <w:r>
        <w:rPr>
          <w:b/>
          <w:spacing w:val="3"/>
          <w:sz w:val="22"/>
        </w:rPr>
        <w:t>Proration</w:t>
      </w:r>
      <w:r>
        <w:rPr>
          <w:spacing w:val="3"/>
          <w:sz w:val="22"/>
        </w:rPr>
        <w:t>. </w:t>
      </w:r>
      <w:r>
        <w:rPr>
          <w:sz w:val="22"/>
        </w:rPr>
        <w:t>In </w:t>
      </w:r>
      <w:r>
        <w:rPr>
          <w:spacing w:val="3"/>
          <w:sz w:val="22"/>
        </w:rPr>
        <w:t>the event that </w:t>
      </w:r>
      <w:r>
        <w:rPr>
          <w:spacing w:val="2"/>
          <w:sz w:val="22"/>
        </w:rPr>
        <w:t>the </w:t>
      </w:r>
      <w:r>
        <w:rPr>
          <w:spacing w:val="4"/>
          <w:sz w:val="22"/>
        </w:rPr>
        <w:t>health </w:t>
      </w:r>
      <w:r>
        <w:rPr>
          <w:spacing w:val="3"/>
          <w:sz w:val="22"/>
        </w:rPr>
        <w:t>and safety aid available </w:t>
      </w:r>
      <w:r>
        <w:rPr>
          <w:spacing w:val="2"/>
          <w:sz w:val="22"/>
        </w:rPr>
        <w:t>for </w:t>
      </w:r>
      <w:r>
        <w:rPr>
          <w:spacing w:val="3"/>
          <w:sz w:val="22"/>
        </w:rPr>
        <w:t>any year </w:t>
      </w:r>
      <w:r>
        <w:rPr>
          <w:spacing w:val="2"/>
          <w:sz w:val="22"/>
        </w:rPr>
        <w:t>is </w:t>
      </w:r>
      <w:r>
        <w:rPr>
          <w:spacing w:val="3"/>
          <w:sz w:val="22"/>
        </w:rPr>
        <w:t>prorated, </w:t>
      </w:r>
      <w:r>
        <w:rPr>
          <w:sz w:val="22"/>
        </w:rPr>
        <w:t>a </w:t>
      </w:r>
      <w:r>
        <w:rPr>
          <w:spacing w:val="3"/>
          <w:sz w:val="22"/>
        </w:rPr>
        <w:t>district having its </w:t>
      </w:r>
      <w:r>
        <w:rPr>
          <w:spacing w:val="2"/>
          <w:sz w:val="22"/>
        </w:rPr>
        <w:t>aid </w:t>
      </w:r>
      <w:r>
        <w:rPr>
          <w:spacing w:val="3"/>
          <w:sz w:val="22"/>
        </w:rPr>
        <w:t>prorated </w:t>
      </w:r>
      <w:r>
        <w:rPr>
          <w:sz w:val="22"/>
        </w:rPr>
        <w:t>may </w:t>
      </w:r>
      <w:r>
        <w:rPr>
          <w:spacing w:val="3"/>
          <w:sz w:val="22"/>
        </w:rPr>
        <w:t>levy </w:t>
      </w:r>
      <w:r>
        <w:rPr>
          <w:spacing w:val="2"/>
          <w:sz w:val="22"/>
        </w:rPr>
        <w:t>an </w:t>
      </w:r>
      <w:r>
        <w:rPr>
          <w:spacing w:val="3"/>
          <w:sz w:val="22"/>
        </w:rPr>
        <w:t>additional amount equal </w:t>
      </w:r>
      <w:r>
        <w:rPr>
          <w:spacing w:val="2"/>
          <w:sz w:val="22"/>
        </w:rPr>
        <w:t>to the </w:t>
      </w:r>
      <w:r>
        <w:rPr>
          <w:spacing w:val="3"/>
          <w:sz w:val="22"/>
        </w:rPr>
        <w:t>amount </w:t>
      </w:r>
      <w:r>
        <w:rPr>
          <w:spacing w:val="2"/>
          <w:sz w:val="22"/>
        </w:rPr>
        <w:t>not </w:t>
      </w:r>
      <w:r>
        <w:rPr>
          <w:spacing w:val="3"/>
          <w:sz w:val="22"/>
        </w:rPr>
        <w:t>paid </w:t>
      </w:r>
      <w:r>
        <w:rPr>
          <w:sz w:val="22"/>
        </w:rPr>
        <w:t>by </w:t>
      </w:r>
      <w:r>
        <w:rPr>
          <w:spacing w:val="4"/>
          <w:sz w:val="22"/>
        </w:rPr>
        <w:t>the  </w:t>
      </w:r>
      <w:r>
        <w:rPr>
          <w:spacing w:val="3"/>
          <w:sz w:val="22"/>
        </w:rPr>
        <w:t>state </w:t>
      </w:r>
      <w:r>
        <w:rPr>
          <w:spacing w:val="2"/>
          <w:sz w:val="22"/>
        </w:rPr>
        <w:t>due to</w:t>
      </w:r>
      <w:r>
        <w:rPr>
          <w:spacing w:val="22"/>
          <w:sz w:val="22"/>
        </w:rPr>
        <w:t> </w:t>
      </w:r>
      <w:r>
        <w:rPr>
          <w:spacing w:val="4"/>
          <w:sz w:val="22"/>
        </w:rPr>
        <w:t>proration.</w:t>
      </w:r>
    </w:p>
    <w:p>
      <w:pPr>
        <w:spacing w:before="0"/>
        <w:ind w:left="480" w:right="1683" w:firstLine="240"/>
        <w:jc w:val="left"/>
        <w:rPr>
          <w:sz w:val="22"/>
        </w:rPr>
      </w:pPr>
      <w:r>
        <w:rPr>
          <w:sz w:val="22"/>
        </w:rPr>
        <w:t>Subd. 8. </w:t>
      </w:r>
      <w:r>
        <w:rPr>
          <w:b/>
          <w:sz w:val="22"/>
        </w:rPr>
        <w:t>Health, safety, and environmental management cost. </w:t>
      </w:r>
      <w:r>
        <w:rPr>
          <w:sz w:val="22"/>
        </w:rPr>
        <w:t>(a) A district's cost for health, safety, and environmental management is limited to the lesser of:</w:t>
      </w:r>
    </w:p>
    <w:p>
      <w:pPr>
        <w:pStyle w:val="ListParagraph"/>
        <w:numPr>
          <w:ilvl w:val="0"/>
          <w:numId w:val="37"/>
        </w:numPr>
        <w:tabs>
          <w:tab w:pos="814" w:val="left" w:leader="none"/>
        </w:tabs>
        <w:spacing w:line="253" w:lineRule="exact" w:before="0" w:after="0"/>
        <w:ind w:left="813" w:right="0" w:hanging="335"/>
        <w:jc w:val="left"/>
        <w:rPr>
          <w:sz w:val="22"/>
        </w:rPr>
      </w:pPr>
      <w:r>
        <w:rPr>
          <w:spacing w:val="3"/>
          <w:sz w:val="22"/>
        </w:rPr>
        <w:t>actual </w:t>
      </w:r>
      <w:r>
        <w:rPr>
          <w:spacing w:val="2"/>
          <w:sz w:val="22"/>
        </w:rPr>
        <w:t>cost to </w:t>
      </w:r>
      <w:r>
        <w:rPr>
          <w:spacing w:val="3"/>
          <w:sz w:val="22"/>
        </w:rPr>
        <w:t>implement their plan;</w:t>
      </w:r>
      <w:r>
        <w:rPr>
          <w:spacing w:val="47"/>
          <w:sz w:val="22"/>
        </w:rPr>
        <w:t> </w:t>
      </w:r>
      <w:r>
        <w:rPr>
          <w:sz w:val="22"/>
        </w:rPr>
        <w:t>or</w:t>
      </w:r>
    </w:p>
    <w:p>
      <w:pPr>
        <w:pStyle w:val="ListParagraph"/>
        <w:numPr>
          <w:ilvl w:val="0"/>
          <w:numId w:val="37"/>
        </w:numPr>
        <w:tabs>
          <w:tab w:pos="814" w:val="left" w:leader="none"/>
        </w:tabs>
        <w:spacing w:line="252" w:lineRule="exact" w:before="0" w:after="0"/>
        <w:ind w:left="813" w:right="0" w:hanging="334"/>
        <w:jc w:val="left"/>
        <w:rPr>
          <w:sz w:val="22"/>
        </w:rPr>
      </w:pPr>
      <w:r>
        <w:rPr>
          <w:spacing w:val="2"/>
          <w:sz w:val="22"/>
        </w:rPr>
        <w:t>an</w:t>
      </w:r>
      <w:r>
        <w:rPr>
          <w:spacing w:val="10"/>
          <w:sz w:val="22"/>
        </w:rPr>
        <w:t> </w:t>
      </w:r>
      <w:r>
        <w:rPr>
          <w:spacing w:val="3"/>
          <w:sz w:val="22"/>
        </w:rPr>
        <w:t>amount</w:t>
      </w:r>
      <w:r>
        <w:rPr>
          <w:spacing w:val="12"/>
          <w:sz w:val="22"/>
        </w:rPr>
        <w:t> </w:t>
      </w:r>
      <w:r>
        <w:rPr>
          <w:spacing w:val="3"/>
          <w:sz w:val="22"/>
        </w:rPr>
        <w:t>determined</w:t>
      </w:r>
      <w:r>
        <w:rPr>
          <w:spacing w:val="11"/>
          <w:sz w:val="22"/>
        </w:rPr>
        <w:t> </w:t>
      </w:r>
      <w:r>
        <w:rPr>
          <w:sz w:val="22"/>
        </w:rPr>
        <w:t>by</w:t>
      </w:r>
      <w:r>
        <w:rPr>
          <w:spacing w:val="9"/>
          <w:sz w:val="22"/>
        </w:rPr>
        <w:t> </w:t>
      </w:r>
      <w:r>
        <w:rPr>
          <w:spacing w:val="3"/>
          <w:sz w:val="22"/>
        </w:rPr>
        <w:t>the</w:t>
      </w:r>
      <w:r>
        <w:rPr>
          <w:spacing w:val="12"/>
          <w:sz w:val="22"/>
        </w:rPr>
        <w:t> </w:t>
      </w:r>
      <w:r>
        <w:rPr>
          <w:spacing w:val="3"/>
          <w:sz w:val="22"/>
        </w:rPr>
        <w:t>commissioner,</w:t>
      </w:r>
      <w:r>
        <w:rPr>
          <w:spacing w:val="11"/>
          <w:sz w:val="22"/>
        </w:rPr>
        <w:t> </w:t>
      </w:r>
      <w:r>
        <w:rPr>
          <w:spacing w:val="3"/>
          <w:sz w:val="22"/>
        </w:rPr>
        <w:t>based</w:t>
      </w:r>
      <w:r>
        <w:rPr>
          <w:spacing w:val="10"/>
          <w:sz w:val="22"/>
        </w:rPr>
        <w:t> </w:t>
      </w:r>
      <w:r>
        <w:rPr>
          <w:sz w:val="22"/>
        </w:rPr>
        <w:t>on</w:t>
      </w:r>
      <w:r>
        <w:rPr>
          <w:spacing w:val="11"/>
          <w:sz w:val="22"/>
        </w:rPr>
        <w:t> </w:t>
      </w:r>
      <w:r>
        <w:rPr>
          <w:spacing w:val="3"/>
          <w:sz w:val="22"/>
        </w:rPr>
        <w:t>enrollment,</w:t>
      </w:r>
      <w:r>
        <w:rPr>
          <w:spacing w:val="11"/>
          <w:sz w:val="22"/>
        </w:rPr>
        <w:t> </w:t>
      </w:r>
      <w:r>
        <w:rPr>
          <w:spacing w:val="3"/>
          <w:sz w:val="22"/>
        </w:rPr>
        <w:t>building</w:t>
      </w:r>
      <w:r>
        <w:rPr>
          <w:spacing w:val="9"/>
          <w:sz w:val="22"/>
        </w:rPr>
        <w:t> </w:t>
      </w:r>
      <w:r>
        <w:rPr>
          <w:spacing w:val="3"/>
          <w:sz w:val="22"/>
        </w:rPr>
        <w:t>age,</w:t>
      </w:r>
      <w:r>
        <w:rPr>
          <w:spacing w:val="10"/>
          <w:sz w:val="22"/>
        </w:rPr>
        <w:t> </w:t>
      </w:r>
      <w:r>
        <w:rPr>
          <w:spacing w:val="3"/>
          <w:sz w:val="22"/>
        </w:rPr>
        <w:t>and</w:t>
      </w:r>
      <w:r>
        <w:rPr>
          <w:spacing w:val="11"/>
          <w:sz w:val="22"/>
        </w:rPr>
        <w:t> </w:t>
      </w:r>
      <w:r>
        <w:rPr>
          <w:spacing w:val="3"/>
          <w:sz w:val="22"/>
        </w:rPr>
        <w:t>size.</w:t>
      </w:r>
    </w:p>
    <w:p>
      <w:pPr>
        <w:pStyle w:val="ListParagraph"/>
        <w:numPr>
          <w:ilvl w:val="0"/>
          <w:numId w:val="38"/>
        </w:numPr>
        <w:tabs>
          <w:tab w:pos="812" w:val="left" w:leader="none"/>
        </w:tabs>
        <w:spacing w:line="240" w:lineRule="auto" w:before="0" w:after="0"/>
        <w:ind w:left="480" w:right="1186" w:firstLine="0"/>
        <w:jc w:val="left"/>
        <w:rPr>
          <w:sz w:val="22"/>
        </w:rPr>
      </w:pPr>
      <w:r>
        <w:rPr>
          <w:spacing w:val="3"/>
          <w:sz w:val="22"/>
        </w:rPr>
        <w:t>The department </w:t>
      </w:r>
      <w:r>
        <w:rPr>
          <w:sz w:val="22"/>
        </w:rPr>
        <w:t>may </w:t>
      </w:r>
      <w:r>
        <w:rPr>
          <w:spacing w:val="4"/>
          <w:sz w:val="22"/>
        </w:rPr>
        <w:t>contract </w:t>
      </w:r>
      <w:r>
        <w:rPr>
          <w:spacing w:val="2"/>
          <w:sz w:val="22"/>
        </w:rPr>
        <w:t>with </w:t>
      </w:r>
      <w:r>
        <w:rPr>
          <w:spacing w:val="3"/>
          <w:sz w:val="22"/>
        </w:rPr>
        <w:t>regional service organizations, private contractors, Minnesota </w:t>
      </w:r>
      <w:r>
        <w:rPr>
          <w:spacing w:val="4"/>
          <w:sz w:val="22"/>
        </w:rPr>
        <w:t>Safety </w:t>
      </w:r>
      <w:r>
        <w:rPr>
          <w:spacing w:val="3"/>
          <w:sz w:val="22"/>
        </w:rPr>
        <w:t>Council, </w:t>
      </w:r>
      <w:r>
        <w:rPr>
          <w:sz w:val="22"/>
        </w:rPr>
        <w:t>or </w:t>
      </w:r>
      <w:r>
        <w:rPr>
          <w:spacing w:val="3"/>
          <w:sz w:val="22"/>
        </w:rPr>
        <w:t>state agencies </w:t>
      </w:r>
      <w:r>
        <w:rPr>
          <w:spacing w:val="2"/>
          <w:sz w:val="22"/>
        </w:rPr>
        <w:t>to </w:t>
      </w:r>
      <w:r>
        <w:rPr>
          <w:spacing w:val="3"/>
          <w:sz w:val="22"/>
        </w:rPr>
        <w:t>provide management </w:t>
      </w:r>
      <w:r>
        <w:rPr>
          <w:spacing w:val="4"/>
          <w:sz w:val="22"/>
        </w:rPr>
        <w:t>assistance </w:t>
      </w:r>
      <w:r>
        <w:rPr>
          <w:spacing w:val="2"/>
          <w:sz w:val="22"/>
        </w:rPr>
        <w:t>to </w:t>
      </w:r>
      <w:r>
        <w:rPr>
          <w:spacing w:val="3"/>
          <w:sz w:val="22"/>
        </w:rPr>
        <w:t>school districts for</w:t>
      </w:r>
      <w:r>
        <w:rPr>
          <w:spacing w:val="10"/>
          <w:sz w:val="22"/>
        </w:rPr>
        <w:t> </w:t>
      </w:r>
      <w:r>
        <w:rPr>
          <w:spacing w:val="4"/>
          <w:sz w:val="22"/>
        </w:rPr>
        <w:t>health</w:t>
      </w:r>
      <w:r>
        <w:rPr>
          <w:spacing w:val="10"/>
          <w:sz w:val="22"/>
        </w:rPr>
        <w:t> </w:t>
      </w:r>
      <w:r>
        <w:rPr>
          <w:spacing w:val="3"/>
          <w:sz w:val="22"/>
        </w:rPr>
        <w:t>and</w:t>
      </w:r>
      <w:r>
        <w:rPr>
          <w:spacing w:val="9"/>
          <w:sz w:val="22"/>
        </w:rPr>
        <w:t> </w:t>
      </w:r>
      <w:r>
        <w:rPr>
          <w:spacing w:val="4"/>
          <w:sz w:val="22"/>
        </w:rPr>
        <w:t>safety</w:t>
      </w:r>
      <w:r>
        <w:rPr>
          <w:spacing w:val="10"/>
          <w:sz w:val="22"/>
        </w:rPr>
        <w:t> </w:t>
      </w:r>
      <w:r>
        <w:rPr>
          <w:spacing w:val="3"/>
          <w:sz w:val="22"/>
        </w:rPr>
        <w:t>capital</w:t>
      </w:r>
      <w:r>
        <w:rPr>
          <w:spacing w:val="12"/>
          <w:sz w:val="22"/>
        </w:rPr>
        <w:t> </w:t>
      </w:r>
      <w:r>
        <w:rPr>
          <w:spacing w:val="3"/>
          <w:sz w:val="22"/>
        </w:rPr>
        <w:t>projects.</w:t>
      </w:r>
      <w:r>
        <w:rPr>
          <w:spacing w:val="12"/>
          <w:sz w:val="22"/>
        </w:rPr>
        <w:t> </w:t>
      </w:r>
      <w:r>
        <w:rPr>
          <w:spacing w:val="3"/>
          <w:sz w:val="22"/>
        </w:rPr>
        <w:t>Management</w:t>
      </w:r>
      <w:r>
        <w:rPr>
          <w:spacing w:val="13"/>
          <w:sz w:val="22"/>
        </w:rPr>
        <w:t> </w:t>
      </w:r>
      <w:r>
        <w:rPr>
          <w:spacing w:val="4"/>
          <w:sz w:val="22"/>
        </w:rPr>
        <w:t>assistance</w:t>
      </w:r>
      <w:r>
        <w:rPr>
          <w:spacing w:val="9"/>
          <w:sz w:val="22"/>
        </w:rPr>
        <w:t> </w:t>
      </w:r>
      <w:r>
        <w:rPr>
          <w:spacing w:val="2"/>
          <w:sz w:val="22"/>
        </w:rPr>
        <w:t>is</w:t>
      </w:r>
      <w:r>
        <w:rPr>
          <w:spacing w:val="10"/>
          <w:sz w:val="22"/>
        </w:rPr>
        <w:t> </w:t>
      </w:r>
      <w:r>
        <w:rPr>
          <w:spacing w:val="3"/>
          <w:sz w:val="22"/>
        </w:rPr>
        <w:t>the</w:t>
      </w:r>
      <w:r>
        <w:rPr>
          <w:spacing w:val="13"/>
          <w:sz w:val="22"/>
        </w:rPr>
        <w:t> </w:t>
      </w:r>
      <w:r>
        <w:rPr>
          <w:spacing w:val="3"/>
          <w:sz w:val="22"/>
        </w:rPr>
        <w:t>development</w:t>
      </w:r>
      <w:r>
        <w:rPr>
          <w:spacing w:val="12"/>
          <w:sz w:val="22"/>
        </w:rPr>
        <w:t> </w:t>
      </w:r>
      <w:r>
        <w:rPr>
          <w:sz w:val="22"/>
        </w:rPr>
        <w:t>of</w:t>
      </w:r>
      <w:r>
        <w:rPr>
          <w:spacing w:val="13"/>
          <w:sz w:val="22"/>
        </w:rPr>
        <w:t> </w:t>
      </w:r>
      <w:r>
        <w:rPr>
          <w:spacing w:val="3"/>
          <w:sz w:val="22"/>
        </w:rPr>
        <w:t>written</w:t>
      </w:r>
    </w:p>
    <w:p>
      <w:pPr>
        <w:spacing w:before="2"/>
        <w:ind w:left="480" w:right="943" w:firstLine="0"/>
        <w:jc w:val="left"/>
        <w:rPr>
          <w:sz w:val="22"/>
        </w:rPr>
      </w:pPr>
      <w:r>
        <w:rPr>
          <w:spacing w:val="3"/>
          <w:sz w:val="22"/>
        </w:rPr>
        <w:t>programs for the identification, recognition and control </w:t>
      </w:r>
      <w:r>
        <w:rPr>
          <w:sz w:val="22"/>
        </w:rPr>
        <w:t>of </w:t>
      </w:r>
      <w:r>
        <w:rPr>
          <w:spacing w:val="3"/>
          <w:sz w:val="22"/>
        </w:rPr>
        <w:t>hazards, and prioritization and </w:t>
      </w:r>
      <w:r>
        <w:rPr>
          <w:spacing w:val="4"/>
          <w:sz w:val="22"/>
        </w:rPr>
        <w:t>scheduling </w:t>
      </w:r>
      <w:r>
        <w:rPr>
          <w:sz w:val="22"/>
        </w:rPr>
        <w:t>of </w:t>
      </w:r>
      <w:r>
        <w:rPr>
          <w:spacing w:val="3"/>
          <w:sz w:val="22"/>
        </w:rPr>
        <w:t>district health and safety </w:t>
      </w:r>
      <w:r>
        <w:rPr>
          <w:spacing w:val="4"/>
          <w:sz w:val="22"/>
        </w:rPr>
        <w:t>capital </w:t>
      </w:r>
      <w:r>
        <w:rPr>
          <w:spacing w:val="3"/>
          <w:sz w:val="22"/>
        </w:rPr>
        <w:t>projects. </w:t>
      </w:r>
      <w:r>
        <w:rPr>
          <w:spacing w:val="2"/>
          <w:sz w:val="22"/>
        </w:rPr>
        <w:t>The </w:t>
      </w:r>
      <w:r>
        <w:rPr>
          <w:spacing w:val="3"/>
          <w:sz w:val="22"/>
        </w:rPr>
        <w:t>department shall </w:t>
      </w:r>
      <w:r>
        <w:rPr>
          <w:spacing w:val="2"/>
          <w:sz w:val="22"/>
        </w:rPr>
        <w:t>not </w:t>
      </w:r>
      <w:r>
        <w:rPr>
          <w:spacing w:val="3"/>
          <w:sz w:val="22"/>
        </w:rPr>
        <w:t>exclude private contractors</w:t>
      </w:r>
      <w:r>
        <w:rPr>
          <w:spacing w:val="61"/>
          <w:sz w:val="22"/>
        </w:rPr>
        <w:t> </w:t>
      </w:r>
      <w:r>
        <w:rPr>
          <w:spacing w:val="3"/>
          <w:sz w:val="22"/>
        </w:rPr>
        <w:t>from</w:t>
      </w:r>
      <w:r>
        <w:rPr>
          <w:spacing w:val="7"/>
          <w:sz w:val="22"/>
        </w:rPr>
        <w:t> </w:t>
      </w:r>
      <w:r>
        <w:rPr>
          <w:spacing w:val="3"/>
          <w:sz w:val="22"/>
        </w:rPr>
        <w:t>the</w:t>
      </w:r>
      <w:r>
        <w:rPr>
          <w:spacing w:val="11"/>
          <w:sz w:val="22"/>
        </w:rPr>
        <w:t> </w:t>
      </w:r>
      <w:r>
        <w:rPr>
          <w:spacing w:val="3"/>
          <w:sz w:val="22"/>
        </w:rPr>
        <w:t>opportunity</w:t>
      </w:r>
      <w:r>
        <w:rPr>
          <w:spacing w:val="8"/>
          <w:sz w:val="22"/>
        </w:rPr>
        <w:t> </w:t>
      </w:r>
      <w:r>
        <w:rPr>
          <w:spacing w:val="2"/>
          <w:sz w:val="22"/>
        </w:rPr>
        <w:t>to</w:t>
      </w:r>
      <w:r>
        <w:rPr>
          <w:spacing w:val="10"/>
          <w:sz w:val="22"/>
        </w:rPr>
        <w:t> </w:t>
      </w:r>
      <w:r>
        <w:rPr>
          <w:spacing w:val="3"/>
          <w:sz w:val="22"/>
        </w:rPr>
        <w:t>provide</w:t>
      </w:r>
      <w:r>
        <w:rPr>
          <w:spacing w:val="11"/>
          <w:sz w:val="22"/>
        </w:rPr>
        <w:t> </w:t>
      </w:r>
      <w:r>
        <w:rPr>
          <w:spacing w:val="3"/>
          <w:sz w:val="22"/>
        </w:rPr>
        <w:t>any</w:t>
      </w:r>
      <w:r>
        <w:rPr>
          <w:spacing w:val="7"/>
          <w:sz w:val="22"/>
        </w:rPr>
        <w:t> </w:t>
      </w:r>
      <w:r>
        <w:rPr>
          <w:spacing w:val="4"/>
          <w:sz w:val="22"/>
        </w:rPr>
        <w:t>health</w:t>
      </w:r>
      <w:r>
        <w:rPr>
          <w:spacing w:val="8"/>
          <w:sz w:val="22"/>
        </w:rPr>
        <w:t> </w:t>
      </w:r>
      <w:r>
        <w:rPr>
          <w:spacing w:val="3"/>
          <w:sz w:val="22"/>
        </w:rPr>
        <w:t>and</w:t>
      </w:r>
      <w:r>
        <w:rPr>
          <w:spacing w:val="10"/>
          <w:sz w:val="22"/>
        </w:rPr>
        <w:t> </w:t>
      </w:r>
      <w:r>
        <w:rPr>
          <w:spacing w:val="3"/>
          <w:sz w:val="22"/>
        </w:rPr>
        <w:t>safety</w:t>
      </w:r>
      <w:r>
        <w:rPr>
          <w:spacing w:val="8"/>
          <w:sz w:val="22"/>
        </w:rPr>
        <w:t> </w:t>
      </w:r>
      <w:r>
        <w:rPr>
          <w:spacing w:val="4"/>
          <w:sz w:val="22"/>
        </w:rPr>
        <w:t>services</w:t>
      </w:r>
      <w:r>
        <w:rPr>
          <w:spacing w:val="11"/>
          <w:sz w:val="22"/>
        </w:rPr>
        <w:t> </w:t>
      </w:r>
      <w:r>
        <w:rPr>
          <w:spacing w:val="2"/>
          <w:sz w:val="22"/>
        </w:rPr>
        <w:t>to</w:t>
      </w:r>
      <w:r>
        <w:rPr>
          <w:spacing w:val="10"/>
          <w:sz w:val="22"/>
        </w:rPr>
        <w:t> </w:t>
      </w:r>
      <w:r>
        <w:rPr>
          <w:spacing w:val="3"/>
          <w:sz w:val="22"/>
        </w:rPr>
        <w:t>school</w:t>
      </w:r>
      <w:r>
        <w:rPr>
          <w:spacing w:val="11"/>
          <w:sz w:val="22"/>
        </w:rPr>
        <w:t> </w:t>
      </w:r>
      <w:r>
        <w:rPr>
          <w:spacing w:val="4"/>
          <w:sz w:val="22"/>
        </w:rPr>
        <w:t>districts.</w:t>
      </w:r>
    </w:p>
    <w:p>
      <w:pPr>
        <w:pStyle w:val="ListParagraph"/>
        <w:numPr>
          <w:ilvl w:val="0"/>
          <w:numId w:val="38"/>
        </w:numPr>
        <w:tabs>
          <w:tab w:pos="802" w:val="left" w:leader="none"/>
        </w:tabs>
        <w:spacing w:line="240" w:lineRule="auto" w:before="0" w:after="0"/>
        <w:ind w:left="480" w:right="1040" w:firstLine="0"/>
        <w:jc w:val="both"/>
        <w:rPr>
          <w:sz w:val="22"/>
        </w:rPr>
      </w:pPr>
      <w:r>
        <w:rPr>
          <w:spacing w:val="3"/>
          <w:sz w:val="22"/>
        </w:rPr>
        <w:t>Notwithstanding paragraph (b), the department </w:t>
      </w:r>
      <w:r>
        <w:rPr>
          <w:spacing w:val="2"/>
          <w:sz w:val="22"/>
        </w:rPr>
        <w:t>may </w:t>
      </w:r>
      <w:r>
        <w:rPr>
          <w:spacing w:val="3"/>
          <w:sz w:val="22"/>
        </w:rPr>
        <w:t>approve revenue, </w:t>
      </w:r>
      <w:r>
        <w:rPr>
          <w:sz w:val="22"/>
        </w:rPr>
        <w:t>up </w:t>
      </w:r>
      <w:r>
        <w:rPr>
          <w:spacing w:val="2"/>
          <w:sz w:val="22"/>
        </w:rPr>
        <w:t>to </w:t>
      </w:r>
      <w:r>
        <w:rPr>
          <w:spacing w:val="3"/>
          <w:sz w:val="22"/>
        </w:rPr>
        <w:t>the limit defined </w:t>
      </w:r>
      <w:r>
        <w:rPr>
          <w:spacing w:val="2"/>
          <w:sz w:val="22"/>
        </w:rPr>
        <w:t>in </w:t>
      </w:r>
      <w:r>
        <w:rPr>
          <w:spacing w:val="3"/>
          <w:sz w:val="22"/>
        </w:rPr>
        <w:t>paragraph </w:t>
      </w:r>
      <w:r>
        <w:rPr>
          <w:spacing w:val="2"/>
          <w:sz w:val="22"/>
        </w:rPr>
        <w:t>(a) for </w:t>
      </w:r>
      <w:r>
        <w:rPr>
          <w:spacing w:val="3"/>
          <w:sz w:val="22"/>
        </w:rPr>
        <w:t>districts having </w:t>
      </w:r>
      <w:r>
        <w:rPr>
          <w:spacing w:val="2"/>
          <w:sz w:val="22"/>
        </w:rPr>
        <w:t>an </w:t>
      </w:r>
      <w:r>
        <w:rPr>
          <w:spacing w:val="3"/>
          <w:sz w:val="22"/>
        </w:rPr>
        <w:t>approved health, safety, and environmental management plan that uses district staff </w:t>
      </w:r>
      <w:r>
        <w:rPr>
          <w:spacing w:val="2"/>
          <w:sz w:val="22"/>
        </w:rPr>
        <w:t>to </w:t>
      </w:r>
      <w:r>
        <w:rPr>
          <w:spacing w:val="3"/>
          <w:sz w:val="22"/>
        </w:rPr>
        <w:t>accomplish coordination and provided</w:t>
      </w:r>
      <w:r>
        <w:rPr>
          <w:spacing w:val="10"/>
          <w:sz w:val="22"/>
        </w:rPr>
        <w:t> </w:t>
      </w:r>
      <w:r>
        <w:rPr>
          <w:spacing w:val="4"/>
          <w:sz w:val="22"/>
        </w:rPr>
        <w:t>services.</w:t>
      </w:r>
    </w:p>
    <w:p>
      <w:pPr>
        <w:spacing w:line="252" w:lineRule="exact" w:before="0"/>
        <w:ind w:left="479" w:right="0" w:firstLine="0"/>
        <w:jc w:val="left"/>
        <w:rPr>
          <w:i/>
          <w:sz w:val="22"/>
        </w:rPr>
      </w:pPr>
      <w:r>
        <w:rPr>
          <w:sz w:val="22"/>
        </w:rPr>
        <w:t>History: </w:t>
      </w:r>
      <w:hyperlink r:id="rId89">
        <w:r>
          <w:rPr>
            <w:i/>
            <w:color w:val="0000FF"/>
            <w:sz w:val="22"/>
            <w:u w:val="single" w:color="0000FF"/>
          </w:rPr>
          <w:t>1988 c 718 art 8 s 19</w:t>
        </w:r>
      </w:hyperlink>
      <w:r>
        <w:rPr>
          <w:i/>
          <w:sz w:val="22"/>
        </w:rPr>
        <w:t>; </w:t>
      </w:r>
      <w:hyperlink r:id="rId90">
        <w:r>
          <w:rPr>
            <w:i/>
            <w:color w:val="0000FF"/>
            <w:sz w:val="22"/>
            <w:u w:val="single" w:color="0000FF"/>
          </w:rPr>
          <w:t>1988 c 719 art 5 s 84</w:t>
        </w:r>
      </w:hyperlink>
      <w:r>
        <w:rPr>
          <w:i/>
          <w:sz w:val="22"/>
        </w:rPr>
        <w:t>; </w:t>
      </w:r>
      <w:hyperlink r:id="rId91">
        <w:r>
          <w:rPr>
            <w:i/>
            <w:color w:val="0000FF"/>
            <w:sz w:val="22"/>
            <w:u w:val="single" w:color="0000FF"/>
          </w:rPr>
          <w:t>1989 c 329 art 5 s 11</w:t>
        </w:r>
      </w:hyperlink>
      <w:r>
        <w:rPr>
          <w:i/>
          <w:sz w:val="22"/>
        </w:rPr>
        <w:t>-13; 1Sp1989 c 1art 6 s</w:t>
      </w:r>
    </w:p>
    <w:p>
      <w:pPr>
        <w:spacing w:line="253" w:lineRule="exact" w:before="0"/>
        <w:ind w:left="480" w:right="0" w:firstLine="0"/>
        <w:jc w:val="left"/>
        <w:rPr>
          <w:i/>
          <w:sz w:val="22"/>
        </w:rPr>
      </w:pPr>
      <w:r>
        <w:rPr>
          <w:i/>
          <w:sz w:val="22"/>
        </w:rPr>
        <w:t>6; art 9 s 4; </w:t>
      </w:r>
      <w:hyperlink r:id="rId92">
        <w:r>
          <w:rPr>
            <w:i/>
            <w:color w:val="0000FF"/>
            <w:sz w:val="22"/>
            <w:u w:val="single" w:color="0000FF"/>
          </w:rPr>
          <w:t>1990 c 562 art 5 s 8</w:t>
        </w:r>
      </w:hyperlink>
      <w:r>
        <w:rPr>
          <w:i/>
          <w:sz w:val="22"/>
        </w:rPr>
        <w:t>; art 10 s 5; </w:t>
      </w:r>
      <w:hyperlink r:id="rId93">
        <w:r>
          <w:rPr>
            <w:i/>
            <w:color w:val="0000FF"/>
            <w:sz w:val="22"/>
            <w:u w:val="single" w:color="0000FF"/>
          </w:rPr>
          <w:t>1990 c 604 art 8 s 1</w:t>
        </w:r>
      </w:hyperlink>
      <w:r>
        <w:rPr>
          <w:i/>
          <w:sz w:val="22"/>
        </w:rPr>
        <w:t>,2; </w:t>
      </w:r>
      <w:hyperlink r:id="rId94">
        <w:r>
          <w:rPr>
            <w:i/>
            <w:color w:val="0000FF"/>
            <w:sz w:val="22"/>
            <w:u w:val="single" w:color="0000FF"/>
          </w:rPr>
          <w:t>1991 c 130 s 19</w:t>
        </w:r>
      </w:hyperlink>
      <w:r>
        <w:rPr>
          <w:i/>
          <w:sz w:val="22"/>
        </w:rPr>
        <w:t>,20; </w:t>
      </w:r>
      <w:hyperlink r:id="rId95">
        <w:r>
          <w:rPr>
            <w:i/>
            <w:color w:val="0000FF"/>
            <w:sz w:val="22"/>
            <w:u w:val="single" w:color="0000FF"/>
          </w:rPr>
          <w:t>1991 c 265</w:t>
        </w:r>
      </w:hyperlink>
    </w:p>
    <w:p>
      <w:pPr>
        <w:spacing w:line="252" w:lineRule="exact" w:before="0"/>
        <w:ind w:left="480" w:right="0" w:firstLine="0"/>
        <w:jc w:val="left"/>
        <w:rPr>
          <w:i/>
          <w:sz w:val="22"/>
        </w:rPr>
      </w:pPr>
      <w:hyperlink r:id="rId95">
        <w:r>
          <w:rPr>
            <w:i/>
            <w:color w:val="0000FF"/>
            <w:sz w:val="22"/>
            <w:u w:val="single" w:color="0000FF"/>
          </w:rPr>
          <w:t>art 5 s 6</w:t>
        </w:r>
      </w:hyperlink>
      <w:r>
        <w:rPr>
          <w:i/>
          <w:sz w:val="22"/>
        </w:rPr>
        <w:t>; </w:t>
      </w:r>
      <w:hyperlink r:id="rId96">
        <w:r>
          <w:rPr>
            <w:i/>
            <w:color w:val="0000FF"/>
            <w:sz w:val="22"/>
            <w:u w:val="single" w:color="0000FF"/>
          </w:rPr>
          <w:t>1993 c 224 art 5 s 22</w:t>
        </w:r>
      </w:hyperlink>
      <w:r>
        <w:rPr>
          <w:i/>
          <w:sz w:val="22"/>
        </w:rPr>
        <w:t>-26; </w:t>
      </w:r>
      <w:hyperlink r:id="rId97">
        <w:r>
          <w:rPr>
            <w:i/>
            <w:color w:val="0000FF"/>
            <w:sz w:val="22"/>
            <w:u w:val="single" w:color="0000FF"/>
          </w:rPr>
          <w:t>1994 c 647 art 6 s 28</w:t>
        </w:r>
      </w:hyperlink>
      <w:r>
        <w:rPr>
          <w:i/>
          <w:sz w:val="22"/>
        </w:rPr>
        <w:t>; </w:t>
      </w:r>
      <w:hyperlink r:id="rId98">
        <w:r>
          <w:rPr>
            <w:i/>
            <w:color w:val="0000FF"/>
            <w:sz w:val="22"/>
            <w:u w:val="single" w:color="0000FF"/>
          </w:rPr>
          <w:t>1Sp1995 c 3 art 5 s 7</w:t>
        </w:r>
      </w:hyperlink>
      <w:r>
        <w:rPr>
          <w:i/>
          <w:sz w:val="22"/>
        </w:rPr>
        <w:t>; art 16 s</w:t>
      </w:r>
    </w:p>
    <w:p>
      <w:pPr>
        <w:spacing w:line="252" w:lineRule="exact" w:before="0"/>
        <w:ind w:left="480" w:right="0" w:firstLine="0"/>
        <w:jc w:val="left"/>
        <w:rPr>
          <w:i/>
          <w:sz w:val="22"/>
        </w:rPr>
      </w:pPr>
      <w:r>
        <w:rPr>
          <w:i/>
          <w:sz w:val="22"/>
        </w:rPr>
        <w:t>13; </w:t>
      </w:r>
      <w:hyperlink r:id="rId99">
        <w:r>
          <w:rPr>
            <w:i/>
            <w:color w:val="0000FF"/>
            <w:sz w:val="22"/>
            <w:u w:val="single" w:color="0000FF"/>
          </w:rPr>
          <w:t>1Sp1997 c 4 art 4 s 17</w:t>
        </w:r>
      </w:hyperlink>
      <w:r>
        <w:rPr>
          <w:i/>
          <w:sz w:val="22"/>
        </w:rPr>
        <w:t>,18; </w:t>
      </w:r>
      <w:hyperlink r:id="rId100">
        <w:r>
          <w:rPr>
            <w:i/>
            <w:color w:val="0000FF"/>
            <w:sz w:val="22"/>
            <w:u w:val="single" w:color="0000FF"/>
          </w:rPr>
          <w:t>1998 c 299 s 30</w:t>
        </w:r>
      </w:hyperlink>
      <w:r>
        <w:rPr>
          <w:i/>
          <w:sz w:val="22"/>
        </w:rPr>
        <w:t>; </w:t>
      </w:r>
      <w:hyperlink r:id="rId101">
        <w:r>
          <w:rPr>
            <w:i/>
            <w:color w:val="0000FF"/>
            <w:sz w:val="22"/>
            <w:u w:val="single" w:color="0000FF"/>
          </w:rPr>
          <w:t>1998 c 397 art 7 s 97</w:t>
        </w:r>
      </w:hyperlink>
      <w:r>
        <w:rPr>
          <w:i/>
          <w:sz w:val="22"/>
        </w:rPr>
        <w:t>,98,164; art 11 s 3; 1998 c 398</w:t>
      </w:r>
    </w:p>
    <w:p>
      <w:pPr>
        <w:spacing w:line="252" w:lineRule="exact" w:before="2"/>
        <w:ind w:left="480" w:right="0" w:firstLine="0"/>
        <w:jc w:val="left"/>
        <w:rPr>
          <w:i/>
          <w:sz w:val="22"/>
        </w:rPr>
      </w:pPr>
      <w:r>
        <w:rPr>
          <w:i/>
          <w:sz w:val="22"/>
        </w:rPr>
        <w:t>art 4 s 3; </w:t>
      </w:r>
      <w:hyperlink r:id="rId102">
        <w:r>
          <w:rPr>
            <w:i/>
            <w:color w:val="0000FF"/>
            <w:sz w:val="22"/>
            <w:u w:val="single" w:color="0000FF"/>
          </w:rPr>
          <w:t>1999 c 86 art 1 s 33</w:t>
        </w:r>
      </w:hyperlink>
      <w:r>
        <w:rPr>
          <w:i/>
          <w:sz w:val="22"/>
        </w:rPr>
        <w:t>; </w:t>
      </w:r>
      <w:hyperlink r:id="rId103">
        <w:r>
          <w:rPr>
            <w:i/>
            <w:color w:val="0000FF"/>
            <w:sz w:val="22"/>
            <w:u w:val="single" w:color="0000FF"/>
          </w:rPr>
          <w:t>1999 c 241 art 4 s 7</w:t>
        </w:r>
      </w:hyperlink>
      <w:r>
        <w:rPr>
          <w:i/>
          <w:sz w:val="22"/>
        </w:rPr>
        <w:t>,29; </w:t>
      </w:r>
      <w:hyperlink r:id="rId104">
        <w:r>
          <w:rPr>
            <w:i/>
            <w:color w:val="0000FF"/>
            <w:sz w:val="22"/>
            <w:u w:val="single" w:color="0000FF"/>
          </w:rPr>
          <w:t>2000 c 464 art 3 s 9</w:t>
        </w:r>
      </w:hyperlink>
      <w:r>
        <w:rPr>
          <w:i/>
          <w:sz w:val="22"/>
        </w:rPr>
        <w:t>; 2000 c 489 art 5 s</w:t>
      </w:r>
    </w:p>
    <w:p>
      <w:pPr>
        <w:spacing w:line="252" w:lineRule="exact" w:before="0"/>
        <w:ind w:left="480" w:right="0" w:firstLine="0"/>
        <w:jc w:val="left"/>
        <w:rPr>
          <w:i/>
          <w:sz w:val="22"/>
        </w:rPr>
      </w:pPr>
      <w:r>
        <w:rPr>
          <w:i/>
          <w:sz w:val="22"/>
        </w:rPr>
        <w:t>5,19,27; </w:t>
      </w:r>
      <w:hyperlink r:id="rId105">
        <w:r>
          <w:rPr>
            <w:i/>
            <w:color w:val="0000FF"/>
            <w:sz w:val="22"/>
            <w:u w:val="single" w:color="0000FF"/>
          </w:rPr>
          <w:t>1Sp2001 c 6 art 4 s 3</w:t>
        </w:r>
      </w:hyperlink>
      <w:r>
        <w:rPr>
          <w:i/>
          <w:sz w:val="22"/>
        </w:rPr>
        <w:t>-5; </w:t>
      </w:r>
      <w:hyperlink r:id="rId106">
        <w:r>
          <w:rPr>
            <w:i/>
            <w:color w:val="0000FF"/>
            <w:sz w:val="22"/>
            <w:u w:val="single" w:color="0000FF"/>
          </w:rPr>
          <w:t>1Sp2003 c 9 art 4 s 5</w:t>
        </w:r>
      </w:hyperlink>
      <w:r>
        <w:rPr>
          <w:i/>
          <w:sz w:val="22"/>
        </w:rPr>
        <w:t>-7; </w:t>
      </w:r>
      <w:hyperlink r:id="rId107">
        <w:r>
          <w:rPr>
            <w:i/>
            <w:color w:val="0000FF"/>
            <w:sz w:val="22"/>
            <w:u w:val="single" w:color="0000FF"/>
          </w:rPr>
          <w:t>2006 c 282 art 5 s 1</w:t>
        </w:r>
      </w:hyperlink>
      <w:r>
        <w:rPr>
          <w:i/>
          <w:sz w:val="22"/>
        </w:rPr>
        <w:t>; </w:t>
      </w:r>
      <w:hyperlink r:id="rId108">
        <w:r>
          <w:rPr>
            <w:i/>
            <w:color w:val="0000FF"/>
            <w:sz w:val="22"/>
            <w:u w:val="single" w:color="0000FF"/>
          </w:rPr>
          <w:t>2007 c 146 art 4 s 7</w:t>
        </w:r>
      </w:hyperlink>
    </w:p>
    <w:p>
      <w:pPr>
        <w:spacing w:before="0"/>
        <w:ind w:left="480" w:right="1576" w:firstLine="0"/>
        <w:jc w:val="left"/>
        <w:rPr>
          <w:sz w:val="22"/>
        </w:rPr>
      </w:pPr>
      <w:r>
        <w:rPr>
          <w:b/>
          <w:spacing w:val="2"/>
          <w:sz w:val="22"/>
        </w:rPr>
        <w:t>NOTE</w:t>
      </w:r>
      <w:r>
        <w:rPr>
          <w:spacing w:val="2"/>
          <w:sz w:val="22"/>
        </w:rPr>
        <w:t>: The </w:t>
      </w:r>
      <w:r>
        <w:rPr>
          <w:spacing w:val="3"/>
          <w:sz w:val="22"/>
        </w:rPr>
        <w:t>amendment </w:t>
      </w:r>
      <w:r>
        <w:rPr>
          <w:sz w:val="22"/>
        </w:rPr>
        <w:t>to </w:t>
      </w:r>
      <w:r>
        <w:rPr>
          <w:spacing w:val="3"/>
          <w:sz w:val="22"/>
        </w:rPr>
        <w:t>subdivision </w:t>
      </w:r>
      <w:r>
        <w:rPr>
          <w:sz w:val="22"/>
        </w:rPr>
        <w:t>6 by </w:t>
      </w:r>
      <w:r>
        <w:rPr>
          <w:spacing w:val="3"/>
          <w:sz w:val="22"/>
        </w:rPr>
        <w:t>Laws 2006, chapter 282, article </w:t>
      </w:r>
      <w:r>
        <w:rPr>
          <w:sz w:val="22"/>
        </w:rPr>
        <w:t>5, </w:t>
      </w:r>
      <w:r>
        <w:rPr>
          <w:spacing w:val="3"/>
          <w:sz w:val="22"/>
        </w:rPr>
        <w:t>section </w:t>
      </w:r>
      <w:r>
        <w:rPr>
          <w:sz w:val="22"/>
        </w:rPr>
        <w:t>1, is </w:t>
      </w:r>
      <w:r>
        <w:rPr>
          <w:spacing w:val="3"/>
          <w:sz w:val="22"/>
        </w:rPr>
        <w:t>effective </w:t>
      </w:r>
      <w:r>
        <w:rPr>
          <w:spacing w:val="2"/>
          <w:sz w:val="22"/>
        </w:rPr>
        <w:t>for </w:t>
      </w:r>
      <w:r>
        <w:rPr>
          <w:spacing w:val="3"/>
          <w:sz w:val="22"/>
        </w:rPr>
        <w:t>revenue </w:t>
      </w:r>
      <w:r>
        <w:rPr>
          <w:spacing w:val="2"/>
          <w:sz w:val="22"/>
        </w:rPr>
        <w:t>for </w:t>
      </w:r>
      <w:r>
        <w:rPr>
          <w:spacing w:val="3"/>
          <w:sz w:val="22"/>
        </w:rPr>
        <w:t>fiscal year 2008 and later. Laws 2006, chapter 282, article </w:t>
      </w:r>
      <w:r>
        <w:rPr>
          <w:sz w:val="22"/>
        </w:rPr>
        <w:t>5, </w:t>
      </w:r>
      <w:r>
        <w:rPr>
          <w:spacing w:val="4"/>
          <w:sz w:val="22"/>
        </w:rPr>
        <w:t>section </w:t>
      </w:r>
      <w:r>
        <w:rPr>
          <w:sz w:val="22"/>
        </w:rPr>
        <w:t>1, </w:t>
      </w:r>
      <w:r>
        <w:rPr>
          <w:spacing w:val="3"/>
          <w:sz w:val="22"/>
        </w:rPr>
        <w:t>the effective</w:t>
      </w:r>
      <w:r>
        <w:rPr>
          <w:spacing w:val="26"/>
          <w:sz w:val="22"/>
        </w:rPr>
        <w:t> </w:t>
      </w:r>
      <w:r>
        <w:rPr>
          <w:spacing w:val="3"/>
          <w:sz w:val="22"/>
        </w:rPr>
        <w:t>date.</w:t>
      </w:r>
    </w:p>
    <w:p>
      <w:pPr>
        <w:spacing w:line="252" w:lineRule="exact" w:before="1"/>
        <w:ind w:left="480" w:right="0" w:firstLine="0"/>
        <w:jc w:val="left"/>
        <w:rPr>
          <w:sz w:val="22"/>
        </w:rPr>
      </w:pPr>
      <w:r>
        <w:rPr>
          <w:b/>
          <w:sz w:val="22"/>
        </w:rPr>
        <w:t>NOTE</w:t>
      </w:r>
      <w:r>
        <w:rPr>
          <w:sz w:val="22"/>
        </w:rPr>
        <w:t>: The amendment to subdivision 3 by Laws 2007, chapter 146, article 4, section 7,</w:t>
      </w:r>
    </w:p>
    <w:p>
      <w:pPr>
        <w:spacing w:before="0"/>
        <w:ind w:left="480" w:right="1683" w:firstLine="0"/>
        <w:jc w:val="left"/>
        <w:rPr>
          <w:sz w:val="22"/>
        </w:rPr>
      </w:pPr>
      <w:r>
        <w:rPr>
          <w:sz w:val="22"/>
        </w:rPr>
        <w:t>is effective for revenue for fiscal year 2009. Laws 2007, chapter 146, article 4, section 7, the effective date.</w:t>
      </w:r>
    </w:p>
    <w:p>
      <w:pPr>
        <w:pStyle w:val="BodyText"/>
      </w:pPr>
    </w:p>
    <w:p>
      <w:pPr>
        <w:pStyle w:val="BodyText"/>
        <w:spacing w:before="3"/>
        <w:rPr>
          <w:sz w:val="20"/>
        </w:rPr>
      </w:pPr>
    </w:p>
    <w:p>
      <w:pPr>
        <w:pStyle w:val="Heading4"/>
        <w:spacing w:before="1"/>
      </w:pPr>
      <w:r>
        <w:rPr/>
        <w:t>POLICIES ON SCHOOL SAFETY</w:t>
      </w:r>
    </w:p>
    <w:p>
      <w:pPr>
        <w:pStyle w:val="BodyText"/>
        <w:spacing w:before="1"/>
        <w:rPr>
          <w:b/>
        </w:rPr>
      </w:pPr>
    </w:p>
    <w:p>
      <w:pPr>
        <w:spacing w:before="1"/>
        <w:ind w:left="480" w:right="0" w:firstLine="0"/>
        <w:jc w:val="left"/>
        <w:rPr>
          <w:b/>
          <w:sz w:val="22"/>
        </w:rPr>
      </w:pPr>
      <w:hyperlink r:id="rId109">
        <w:r>
          <w:rPr>
            <w:b/>
            <w:color w:val="0000FF"/>
            <w:sz w:val="22"/>
            <w:u w:val="thick" w:color="0000FF"/>
          </w:rPr>
          <w:t>M.S. 121A.03</w:t>
        </w:r>
        <w:r>
          <w:rPr>
            <w:b/>
            <w:color w:val="0000FF"/>
            <w:sz w:val="22"/>
          </w:rPr>
          <w:t> </w:t>
        </w:r>
      </w:hyperlink>
      <w:r>
        <w:rPr>
          <w:b/>
          <w:sz w:val="22"/>
        </w:rPr>
        <w:t>MODEL POLICY</w:t>
      </w:r>
    </w:p>
    <w:p>
      <w:pPr>
        <w:spacing w:after="0"/>
        <w:jc w:val="left"/>
        <w:rPr>
          <w:sz w:val="22"/>
        </w:rPr>
        <w:sectPr>
          <w:pgSz w:w="12240" w:h="15840"/>
          <w:pgMar w:header="434" w:footer="425" w:top="680" w:bottom="620" w:left="1320" w:right="240"/>
        </w:sectPr>
      </w:pPr>
    </w:p>
    <w:p>
      <w:pPr>
        <w:pStyle w:val="BodyText"/>
        <w:spacing w:before="6"/>
        <w:rPr>
          <w:b/>
          <w:sz w:val="9"/>
        </w:rPr>
      </w:pPr>
    </w:p>
    <w:p>
      <w:pPr>
        <w:spacing w:before="91"/>
        <w:ind w:left="479" w:right="903" w:firstLine="240"/>
        <w:jc w:val="left"/>
        <w:rPr>
          <w:sz w:val="22"/>
        </w:rPr>
      </w:pPr>
      <w:r>
        <w:rPr>
          <w:sz w:val="22"/>
        </w:rPr>
        <w:t>Subdivision 1. </w:t>
      </w:r>
      <w:r>
        <w:rPr>
          <w:b/>
          <w:sz w:val="22"/>
        </w:rPr>
        <w:t>Model policy. </w:t>
      </w:r>
      <w:r>
        <w:rPr>
          <w:sz w:val="22"/>
        </w:rPr>
        <w:t>The commissioner shall maintain and make available to school boards a model sexual, religious, and racial harassment and violence policy. The model policy shall address the requirements of subdivision 2, and may encourage violence prevention and character development education programs, consistent with section </w:t>
      </w:r>
      <w:hyperlink r:id="rId110">
        <w:r>
          <w:rPr>
            <w:color w:val="0000FF"/>
            <w:sz w:val="22"/>
            <w:u w:val="single" w:color="0000FF"/>
          </w:rPr>
          <w:t>120B.232, subdivision 1</w:t>
        </w:r>
        <w:r>
          <w:rPr>
            <w:sz w:val="22"/>
          </w:rPr>
          <w:t>, </w:t>
        </w:r>
      </w:hyperlink>
      <w:r>
        <w:rPr>
          <w:sz w:val="22"/>
        </w:rPr>
        <w:t>to prevent and reduce policy violations.</w:t>
      </w:r>
    </w:p>
    <w:p>
      <w:pPr>
        <w:spacing w:before="0"/>
        <w:ind w:left="479" w:right="1088" w:firstLine="240"/>
        <w:jc w:val="left"/>
        <w:rPr>
          <w:sz w:val="22"/>
        </w:rPr>
      </w:pPr>
      <w:r>
        <w:rPr>
          <w:spacing w:val="3"/>
          <w:sz w:val="22"/>
        </w:rPr>
        <w:t>Subd. </w:t>
      </w:r>
      <w:r>
        <w:rPr>
          <w:sz w:val="22"/>
        </w:rPr>
        <w:t>2. </w:t>
      </w:r>
      <w:r>
        <w:rPr>
          <w:b/>
          <w:spacing w:val="3"/>
          <w:sz w:val="22"/>
        </w:rPr>
        <w:t>Sexual, religious, </w:t>
      </w:r>
      <w:r>
        <w:rPr>
          <w:b/>
          <w:spacing w:val="2"/>
          <w:sz w:val="22"/>
        </w:rPr>
        <w:t>and </w:t>
      </w:r>
      <w:r>
        <w:rPr>
          <w:b/>
          <w:spacing w:val="3"/>
          <w:sz w:val="22"/>
        </w:rPr>
        <w:t>racial harassment </w:t>
      </w:r>
      <w:r>
        <w:rPr>
          <w:b/>
          <w:spacing w:val="2"/>
          <w:sz w:val="22"/>
        </w:rPr>
        <w:t>and </w:t>
      </w:r>
      <w:r>
        <w:rPr>
          <w:b/>
          <w:spacing w:val="3"/>
          <w:sz w:val="22"/>
        </w:rPr>
        <w:t>violence policy. </w:t>
      </w:r>
      <w:r>
        <w:rPr>
          <w:sz w:val="22"/>
        </w:rPr>
        <w:t>A </w:t>
      </w:r>
      <w:r>
        <w:rPr>
          <w:spacing w:val="3"/>
          <w:sz w:val="22"/>
        </w:rPr>
        <w:t>school board </w:t>
      </w:r>
      <w:r>
        <w:rPr>
          <w:spacing w:val="2"/>
          <w:sz w:val="22"/>
        </w:rPr>
        <w:t>must </w:t>
      </w:r>
      <w:r>
        <w:rPr>
          <w:spacing w:val="3"/>
          <w:sz w:val="22"/>
        </w:rPr>
        <w:t>adopt </w:t>
      </w:r>
      <w:r>
        <w:rPr>
          <w:sz w:val="22"/>
        </w:rPr>
        <w:t>a </w:t>
      </w:r>
      <w:r>
        <w:rPr>
          <w:spacing w:val="3"/>
          <w:sz w:val="22"/>
        </w:rPr>
        <w:t>written sexual, religious, and racial harassment and sexual, religious, and racial violence policy </w:t>
      </w:r>
      <w:r>
        <w:rPr>
          <w:spacing w:val="2"/>
          <w:sz w:val="22"/>
        </w:rPr>
        <w:t>that </w:t>
      </w:r>
      <w:r>
        <w:rPr>
          <w:spacing w:val="3"/>
          <w:sz w:val="22"/>
        </w:rPr>
        <w:t>conforms with chapter 363A. The policy shall apply </w:t>
      </w:r>
      <w:r>
        <w:rPr>
          <w:spacing w:val="2"/>
          <w:sz w:val="22"/>
        </w:rPr>
        <w:t>to </w:t>
      </w:r>
      <w:r>
        <w:rPr>
          <w:spacing w:val="3"/>
          <w:sz w:val="22"/>
        </w:rPr>
        <w:t>pupils, </w:t>
      </w:r>
      <w:r>
        <w:rPr>
          <w:spacing w:val="4"/>
          <w:sz w:val="22"/>
        </w:rPr>
        <w:t>teachers, </w:t>
      </w:r>
      <w:r>
        <w:rPr>
          <w:spacing w:val="3"/>
          <w:sz w:val="22"/>
        </w:rPr>
        <w:t>administrators, and other school personnel, include reporting procedures, and set forth disciplinary </w:t>
      </w:r>
      <w:r>
        <w:rPr>
          <w:spacing w:val="4"/>
          <w:sz w:val="22"/>
        </w:rPr>
        <w:t>actions </w:t>
      </w:r>
      <w:r>
        <w:rPr>
          <w:spacing w:val="2"/>
          <w:sz w:val="22"/>
        </w:rPr>
        <w:t>that will </w:t>
      </w:r>
      <w:r>
        <w:rPr>
          <w:sz w:val="22"/>
        </w:rPr>
        <w:t>be </w:t>
      </w:r>
      <w:r>
        <w:rPr>
          <w:spacing w:val="3"/>
          <w:sz w:val="22"/>
        </w:rPr>
        <w:t>taken for violation </w:t>
      </w:r>
      <w:r>
        <w:rPr>
          <w:sz w:val="22"/>
        </w:rPr>
        <w:t>of </w:t>
      </w:r>
      <w:r>
        <w:rPr>
          <w:spacing w:val="2"/>
          <w:sz w:val="22"/>
        </w:rPr>
        <w:t>the </w:t>
      </w:r>
      <w:r>
        <w:rPr>
          <w:spacing w:val="3"/>
          <w:sz w:val="22"/>
        </w:rPr>
        <w:t>policy. </w:t>
      </w:r>
      <w:r>
        <w:rPr>
          <w:spacing w:val="4"/>
          <w:sz w:val="22"/>
        </w:rPr>
        <w:t>Disciplinary </w:t>
      </w:r>
      <w:r>
        <w:rPr>
          <w:spacing w:val="3"/>
          <w:sz w:val="22"/>
        </w:rPr>
        <w:t>actions </w:t>
      </w:r>
      <w:r>
        <w:rPr>
          <w:spacing w:val="2"/>
          <w:sz w:val="22"/>
        </w:rPr>
        <w:t>must </w:t>
      </w:r>
      <w:r>
        <w:rPr>
          <w:spacing w:val="3"/>
          <w:sz w:val="22"/>
        </w:rPr>
        <w:t>conform with collective </w:t>
      </w:r>
      <w:r>
        <w:rPr>
          <w:spacing w:val="4"/>
          <w:sz w:val="22"/>
        </w:rPr>
        <w:t>bargaining </w:t>
      </w:r>
      <w:r>
        <w:rPr>
          <w:spacing w:val="3"/>
          <w:sz w:val="22"/>
        </w:rPr>
        <w:t>agreements and sections </w:t>
      </w:r>
      <w:hyperlink r:id="rId111">
        <w:r>
          <w:rPr>
            <w:color w:val="0000FF"/>
            <w:spacing w:val="3"/>
            <w:sz w:val="22"/>
            <w:u w:val="single" w:color="0000FF"/>
          </w:rPr>
          <w:t>121A.41</w:t>
        </w:r>
        <w:r>
          <w:rPr>
            <w:color w:val="0000FF"/>
            <w:spacing w:val="3"/>
            <w:sz w:val="22"/>
          </w:rPr>
          <w:t> </w:t>
        </w:r>
      </w:hyperlink>
      <w:r>
        <w:rPr>
          <w:spacing w:val="2"/>
          <w:sz w:val="22"/>
        </w:rPr>
        <w:t>to </w:t>
      </w:r>
      <w:hyperlink r:id="rId112">
        <w:r>
          <w:rPr>
            <w:color w:val="0000FF"/>
            <w:spacing w:val="3"/>
            <w:sz w:val="22"/>
            <w:u w:val="single" w:color="0000FF"/>
          </w:rPr>
          <w:t>121A.56</w:t>
        </w:r>
        <w:r>
          <w:rPr>
            <w:spacing w:val="3"/>
            <w:sz w:val="22"/>
          </w:rPr>
          <w:t>. </w:t>
        </w:r>
      </w:hyperlink>
      <w:r>
        <w:rPr>
          <w:spacing w:val="3"/>
          <w:sz w:val="22"/>
        </w:rPr>
        <w:t>The policy </w:t>
      </w:r>
      <w:r>
        <w:rPr>
          <w:spacing w:val="2"/>
          <w:sz w:val="22"/>
        </w:rPr>
        <w:t>must </w:t>
      </w:r>
      <w:r>
        <w:rPr>
          <w:sz w:val="22"/>
        </w:rPr>
        <w:t>be </w:t>
      </w:r>
      <w:r>
        <w:rPr>
          <w:spacing w:val="3"/>
          <w:sz w:val="22"/>
        </w:rPr>
        <w:t>conspicuously posted throughout each school building, given </w:t>
      </w:r>
      <w:r>
        <w:rPr>
          <w:spacing w:val="2"/>
          <w:sz w:val="22"/>
        </w:rPr>
        <w:t>to </w:t>
      </w:r>
      <w:r>
        <w:rPr>
          <w:spacing w:val="3"/>
          <w:sz w:val="22"/>
        </w:rPr>
        <w:t>each district employee and independent contractor </w:t>
      </w:r>
      <w:r>
        <w:rPr>
          <w:sz w:val="22"/>
        </w:rPr>
        <w:t>at </w:t>
      </w:r>
      <w:r>
        <w:rPr>
          <w:spacing w:val="3"/>
          <w:sz w:val="22"/>
        </w:rPr>
        <w:t>the </w:t>
      </w:r>
      <w:r>
        <w:rPr>
          <w:spacing w:val="2"/>
          <w:sz w:val="22"/>
        </w:rPr>
        <w:t>time </w:t>
      </w:r>
      <w:r>
        <w:rPr>
          <w:spacing w:val="4"/>
          <w:sz w:val="22"/>
        </w:rPr>
        <w:t>of </w:t>
      </w:r>
      <w:r>
        <w:rPr>
          <w:spacing w:val="3"/>
          <w:sz w:val="22"/>
        </w:rPr>
        <w:t>entering into </w:t>
      </w:r>
      <w:r>
        <w:rPr>
          <w:spacing w:val="2"/>
          <w:sz w:val="22"/>
        </w:rPr>
        <w:t>the </w:t>
      </w:r>
      <w:r>
        <w:rPr>
          <w:spacing w:val="3"/>
          <w:sz w:val="22"/>
        </w:rPr>
        <w:t>person's employment contract, and included </w:t>
      </w:r>
      <w:r>
        <w:rPr>
          <w:spacing w:val="2"/>
          <w:sz w:val="22"/>
        </w:rPr>
        <w:t>in </w:t>
      </w:r>
      <w:r>
        <w:rPr>
          <w:spacing w:val="3"/>
          <w:sz w:val="22"/>
        </w:rPr>
        <w:t>each school's student handbook </w:t>
      </w:r>
      <w:r>
        <w:rPr>
          <w:spacing w:val="4"/>
          <w:sz w:val="22"/>
        </w:rPr>
        <w:t>on </w:t>
      </w:r>
      <w:r>
        <w:rPr>
          <w:spacing w:val="3"/>
          <w:sz w:val="22"/>
        </w:rPr>
        <w:t>school policies. </w:t>
      </w:r>
      <w:r>
        <w:rPr>
          <w:spacing w:val="2"/>
          <w:sz w:val="22"/>
        </w:rPr>
        <w:t>Each </w:t>
      </w:r>
      <w:r>
        <w:rPr>
          <w:spacing w:val="3"/>
          <w:sz w:val="22"/>
        </w:rPr>
        <w:t>school </w:t>
      </w:r>
      <w:r>
        <w:rPr>
          <w:spacing w:val="2"/>
          <w:sz w:val="22"/>
        </w:rPr>
        <w:t>must </w:t>
      </w:r>
      <w:r>
        <w:rPr>
          <w:spacing w:val="3"/>
          <w:sz w:val="22"/>
        </w:rPr>
        <w:t>develop </w:t>
      </w:r>
      <w:r>
        <w:rPr>
          <w:sz w:val="22"/>
        </w:rPr>
        <w:t>a </w:t>
      </w:r>
      <w:r>
        <w:rPr>
          <w:spacing w:val="3"/>
          <w:sz w:val="22"/>
        </w:rPr>
        <w:t>process for discussing the school's sexual, religious,   and racial harassment and violence policy with students and school</w:t>
      </w:r>
      <w:r>
        <w:rPr>
          <w:spacing w:val="17"/>
          <w:sz w:val="22"/>
        </w:rPr>
        <w:t> </w:t>
      </w:r>
      <w:r>
        <w:rPr>
          <w:spacing w:val="4"/>
          <w:sz w:val="22"/>
        </w:rPr>
        <w:t>employees.</w:t>
      </w:r>
    </w:p>
    <w:p>
      <w:pPr>
        <w:spacing w:before="0"/>
        <w:ind w:left="480" w:right="1002" w:firstLine="240"/>
        <w:jc w:val="left"/>
        <w:rPr>
          <w:sz w:val="22"/>
        </w:rPr>
      </w:pPr>
      <w:r>
        <w:rPr>
          <w:spacing w:val="3"/>
          <w:sz w:val="22"/>
        </w:rPr>
        <w:t>Subd. </w:t>
      </w:r>
      <w:r>
        <w:rPr>
          <w:sz w:val="22"/>
        </w:rPr>
        <w:t>3. </w:t>
      </w:r>
      <w:r>
        <w:rPr>
          <w:b/>
          <w:spacing w:val="3"/>
          <w:sz w:val="22"/>
        </w:rPr>
        <w:t>Submission </w:t>
      </w:r>
      <w:r>
        <w:rPr>
          <w:b/>
          <w:spacing w:val="2"/>
          <w:sz w:val="22"/>
        </w:rPr>
        <w:t>to </w:t>
      </w:r>
      <w:r>
        <w:rPr>
          <w:b/>
          <w:spacing w:val="4"/>
          <w:sz w:val="22"/>
        </w:rPr>
        <w:t>commissioner. </w:t>
      </w:r>
      <w:r>
        <w:rPr>
          <w:spacing w:val="2"/>
          <w:sz w:val="22"/>
        </w:rPr>
        <w:t>Each </w:t>
      </w:r>
      <w:r>
        <w:rPr>
          <w:spacing w:val="3"/>
          <w:sz w:val="22"/>
        </w:rPr>
        <w:t>school board </w:t>
      </w:r>
      <w:r>
        <w:rPr>
          <w:spacing w:val="2"/>
          <w:sz w:val="22"/>
        </w:rPr>
        <w:t>must </w:t>
      </w:r>
      <w:r>
        <w:rPr>
          <w:spacing w:val="3"/>
          <w:sz w:val="22"/>
        </w:rPr>
        <w:t>submit </w:t>
      </w:r>
      <w:r>
        <w:rPr>
          <w:spacing w:val="2"/>
          <w:sz w:val="22"/>
        </w:rPr>
        <w:t>to the </w:t>
      </w:r>
      <w:r>
        <w:rPr>
          <w:spacing w:val="3"/>
          <w:sz w:val="22"/>
        </w:rPr>
        <w:t>commissioner </w:t>
      </w:r>
      <w:r>
        <w:rPr>
          <w:sz w:val="22"/>
        </w:rPr>
        <w:t>a </w:t>
      </w:r>
      <w:r>
        <w:rPr>
          <w:spacing w:val="3"/>
          <w:sz w:val="22"/>
        </w:rPr>
        <w:t>copy </w:t>
      </w:r>
      <w:r>
        <w:rPr>
          <w:sz w:val="22"/>
        </w:rPr>
        <w:t>of </w:t>
      </w:r>
      <w:r>
        <w:rPr>
          <w:spacing w:val="3"/>
          <w:sz w:val="22"/>
        </w:rPr>
        <w:t>the sexual, religious, and racial harassment and sexual, religious, and racial violence policy the board has</w:t>
      </w:r>
      <w:r>
        <w:rPr>
          <w:spacing w:val="23"/>
          <w:sz w:val="22"/>
        </w:rPr>
        <w:t> </w:t>
      </w:r>
      <w:r>
        <w:rPr>
          <w:spacing w:val="4"/>
          <w:sz w:val="22"/>
        </w:rPr>
        <w:t>adopted.</w:t>
      </w:r>
    </w:p>
    <w:p>
      <w:pPr>
        <w:pStyle w:val="BodyText"/>
      </w:pPr>
    </w:p>
    <w:p>
      <w:pPr>
        <w:pStyle w:val="BodyText"/>
        <w:spacing w:before="4"/>
        <w:rPr>
          <w:sz w:val="20"/>
        </w:rPr>
      </w:pPr>
    </w:p>
    <w:p>
      <w:pPr>
        <w:spacing w:line="250" w:lineRule="exact" w:before="1"/>
        <w:ind w:left="480" w:right="0" w:firstLine="0"/>
        <w:jc w:val="left"/>
        <w:rPr>
          <w:b/>
          <w:sz w:val="22"/>
        </w:rPr>
      </w:pPr>
      <w:hyperlink r:id="rId113">
        <w:r>
          <w:rPr>
            <w:b/>
            <w:color w:val="0000FF"/>
            <w:sz w:val="22"/>
            <w:u w:val="thick" w:color="0000FF"/>
          </w:rPr>
          <w:t>M.S. 121A.035</w:t>
        </w:r>
        <w:r>
          <w:rPr>
            <w:b/>
            <w:color w:val="0000FF"/>
            <w:sz w:val="22"/>
          </w:rPr>
          <w:t> </w:t>
        </w:r>
      </w:hyperlink>
      <w:r>
        <w:rPr>
          <w:b/>
          <w:sz w:val="22"/>
        </w:rPr>
        <w:t>CRISIS MANAGEMENT POLICY</w:t>
      </w:r>
    </w:p>
    <w:p>
      <w:pPr>
        <w:spacing w:line="240" w:lineRule="auto" w:before="0"/>
        <w:ind w:left="480" w:right="1328" w:firstLine="240"/>
        <w:jc w:val="both"/>
        <w:rPr>
          <w:sz w:val="22"/>
        </w:rPr>
      </w:pPr>
      <w:r>
        <w:rPr>
          <w:sz w:val="22"/>
        </w:rPr>
        <w:t>Subdivision 1. </w:t>
      </w:r>
      <w:r>
        <w:rPr>
          <w:b/>
          <w:sz w:val="22"/>
        </w:rPr>
        <w:t>Model policy. </w:t>
      </w:r>
      <w:r>
        <w:rPr>
          <w:sz w:val="22"/>
        </w:rPr>
        <w:t>The commissioner shall maintain and make available to school boards and charter schools a model crisis management policy that includes, among other items, school lock-down and tornado drills, consistent with subdivision 2, and school fire drills under section </w:t>
      </w:r>
      <w:hyperlink r:id="rId114">
        <w:r>
          <w:rPr>
            <w:color w:val="0000FF"/>
            <w:sz w:val="22"/>
            <w:u w:val="single" w:color="0000FF"/>
          </w:rPr>
          <w:t>299F.30</w:t>
        </w:r>
        <w:r>
          <w:rPr>
            <w:sz w:val="22"/>
          </w:rPr>
          <w:t>.</w:t>
        </w:r>
      </w:hyperlink>
    </w:p>
    <w:p>
      <w:pPr>
        <w:spacing w:before="0"/>
        <w:ind w:left="480" w:right="1044" w:firstLine="240"/>
        <w:jc w:val="left"/>
        <w:rPr>
          <w:sz w:val="22"/>
        </w:rPr>
      </w:pPr>
      <w:r>
        <w:rPr>
          <w:spacing w:val="3"/>
          <w:sz w:val="22"/>
        </w:rPr>
        <w:t>Subd. </w:t>
      </w:r>
      <w:r>
        <w:rPr>
          <w:sz w:val="22"/>
        </w:rPr>
        <w:t>2. </w:t>
      </w:r>
      <w:r>
        <w:rPr>
          <w:b/>
          <w:spacing w:val="3"/>
          <w:sz w:val="22"/>
        </w:rPr>
        <w:t>School district </w:t>
      </w:r>
      <w:r>
        <w:rPr>
          <w:b/>
          <w:spacing w:val="2"/>
          <w:sz w:val="22"/>
        </w:rPr>
        <w:t>and </w:t>
      </w:r>
      <w:r>
        <w:rPr>
          <w:b/>
          <w:spacing w:val="3"/>
          <w:sz w:val="22"/>
        </w:rPr>
        <w:t>charter school policy. </w:t>
      </w:r>
      <w:r>
        <w:rPr>
          <w:sz w:val="22"/>
        </w:rPr>
        <w:t>A </w:t>
      </w:r>
      <w:r>
        <w:rPr>
          <w:spacing w:val="3"/>
          <w:sz w:val="22"/>
        </w:rPr>
        <w:t>school board and </w:t>
      </w:r>
      <w:r>
        <w:rPr>
          <w:sz w:val="22"/>
        </w:rPr>
        <w:t>a </w:t>
      </w:r>
      <w:r>
        <w:rPr>
          <w:spacing w:val="3"/>
          <w:sz w:val="22"/>
        </w:rPr>
        <w:t>charter school </w:t>
      </w:r>
      <w:r>
        <w:rPr>
          <w:spacing w:val="2"/>
          <w:sz w:val="22"/>
        </w:rPr>
        <w:t>must </w:t>
      </w:r>
      <w:r>
        <w:rPr>
          <w:spacing w:val="3"/>
          <w:sz w:val="22"/>
        </w:rPr>
        <w:t>adopt </w:t>
      </w:r>
      <w:r>
        <w:rPr>
          <w:sz w:val="22"/>
        </w:rPr>
        <w:t>a </w:t>
      </w:r>
      <w:r>
        <w:rPr>
          <w:spacing w:val="3"/>
          <w:sz w:val="22"/>
        </w:rPr>
        <w:t>crisis management policy </w:t>
      </w:r>
      <w:r>
        <w:rPr>
          <w:spacing w:val="2"/>
          <w:sz w:val="22"/>
        </w:rPr>
        <w:t>to </w:t>
      </w:r>
      <w:r>
        <w:rPr>
          <w:spacing w:val="3"/>
          <w:sz w:val="22"/>
        </w:rPr>
        <w:t>address potential violent crisis situations </w:t>
      </w:r>
      <w:r>
        <w:rPr>
          <w:spacing w:val="2"/>
          <w:sz w:val="22"/>
        </w:rPr>
        <w:t>in </w:t>
      </w:r>
      <w:r>
        <w:rPr>
          <w:spacing w:val="3"/>
          <w:sz w:val="22"/>
        </w:rPr>
        <w:t>the district </w:t>
      </w:r>
      <w:r>
        <w:rPr>
          <w:sz w:val="22"/>
        </w:rPr>
        <w:t>or   </w:t>
      </w:r>
      <w:r>
        <w:rPr>
          <w:spacing w:val="3"/>
          <w:sz w:val="22"/>
        </w:rPr>
        <w:t>charter school. The policy </w:t>
      </w:r>
      <w:r>
        <w:rPr>
          <w:spacing w:val="2"/>
          <w:sz w:val="22"/>
        </w:rPr>
        <w:t>must </w:t>
      </w:r>
      <w:r>
        <w:rPr>
          <w:sz w:val="22"/>
        </w:rPr>
        <w:t>be  </w:t>
      </w:r>
      <w:r>
        <w:rPr>
          <w:spacing w:val="3"/>
          <w:sz w:val="22"/>
        </w:rPr>
        <w:t>developed cooperatively with administrators, teachers,  employees, </w:t>
      </w:r>
      <w:r>
        <w:rPr>
          <w:spacing w:val="4"/>
          <w:sz w:val="22"/>
        </w:rPr>
        <w:t>students, </w:t>
      </w:r>
      <w:r>
        <w:rPr>
          <w:spacing w:val="3"/>
          <w:sz w:val="22"/>
        </w:rPr>
        <w:t>parents, community members, law enforcement agencies, other emergency management officials, county </w:t>
      </w:r>
      <w:r>
        <w:rPr>
          <w:spacing w:val="4"/>
          <w:sz w:val="22"/>
        </w:rPr>
        <w:t>attorney </w:t>
      </w:r>
      <w:r>
        <w:rPr>
          <w:spacing w:val="3"/>
          <w:sz w:val="22"/>
        </w:rPr>
        <w:t>offices, social service </w:t>
      </w:r>
      <w:r>
        <w:rPr>
          <w:spacing w:val="4"/>
          <w:sz w:val="22"/>
        </w:rPr>
        <w:t>agencies, </w:t>
      </w:r>
      <w:r>
        <w:rPr>
          <w:spacing w:val="3"/>
          <w:sz w:val="22"/>
        </w:rPr>
        <w:t>emergency medical responders, and any other appropriate individuals </w:t>
      </w:r>
      <w:r>
        <w:rPr>
          <w:sz w:val="22"/>
        </w:rPr>
        <w:t>or </w:t>
      </w:r>
      <w:r>
        <w:rPr>
          <w:spacing w:val="3"/>
          <w:sz w:val="22"/>
        </w:rPr>
        <w:t>organizations. The policy </w:t>
      </w:r>
      <w:r>
        <w:rPr>
          <w:spacing w:val="2"/>
          <w:sz w:val="22"/>
        </w:rPr>
        <w:t>must </w:t>
      </w:r>
      <w:r>
        <w:rPr>
          <w:spacing w:val="3"/>
          <w:sz w:val="22"/>
        </w:rPr>
        <w:t>include </w:t>
      </w:r>
      <w:r>
        <w:rPr>
          <w:sz w:val="22"/>
        </w:rPr>
        <w:t>at </w:t>
      </w:r>
      <w:r>
        <w:rPr>
          <w:spacing w:val="3"/>
          <w:sz w:val="22"/>
        </w:rPr>
        <w:t>least five school lock-down </w:t>
      </w:r>
      <w:r>
        <w:rPr>
          <w:spacing w:val="4"/>
          <w:sz w:val="22"/>
        </w:rPr>
        <w:t>drills, </w:t>
      </w:r>
      <w:r>
        <w:rPr>
          <w:spacing w:val="3"/>
          <w:sz w:val="22"/>
        </w:rPr>
        <w:t>five school fire drills consistent with section </w:t>
      </w:r>
      <w:hyperlink r:id="rId114">
        <w:r>
          <w:rPr>
            <w:color w:val="0000FF"/>
            <w:spacing w:val="3"/>
            <w:sz w:val="22"/>
            <w:u w:val="single" w:color="0000FF"/>
          </w:rPr>
          <w:t>299F.30</w:t>
        </w:r>
        <w:r>
          <w:rPr>
            <w:spacing w:val="3"/>
            <w:sz w:val="22"/>
          </w:rPr>
          <w:t>, </w:t>
        </w:r>
      </w:hyperlink>
      <w:r>
        <w:rPr>
          <w:spacing w:val="3"/>
          <w:sz w:val="22"/>
        </w:rPr>
        <w:t>and </w:t>
      </w:r>
      <w:r>
        <w:rPr>
          <w:spacing w:val="2"/>
          <w:sz w:val="22"/>
        </w:rPr>
        <w:t>one </w:t>
      </w:r>
      <w:r>
        <w:rPr>
          <w:spacing w:val="4"/>
          <w:sz w:val="22"/>
        </w:rPr>
        <w:t>tornado </w:t>
      </w:r>
      <w:r>
        <w:rPr>
          <w:spacing w:val="3"/>
          <w:sz w:val="22"/>
        </w:rPr>
        <w:t>drill.</w:t>
      </w:r>
    </w:p>
    <w:p>
      <w:pPr>
        <w:pStyle w:val="BodyText"/>
      </w:pPr>
    </w:p>
    <w:p>
      <w:pPr>
        <w:spacing w:line="250" w:lineRule="exact" w:before="211"/>
        <w:ind w:left="480" w:right="0" w:firstLine="0"/>
        <w:jc w:val="left"/>
        <w:rPr>
          <w:b/>
          <w:sz w:val="22"/>
        </w:rPr>
      </w:pPr>
      <w:hyperlink r:id="rId115">
        <w:r>
          <w:rPr>
            <w:b/>
            <w:color w:val="0000FF"/>
            <w:sz w:val="22"/>
            <w:u w:val="thick" w:color="0000FF"/>
          </w:rPr>
          <w:t>M.S. 121A.05</w:t>
        </w:r>
        <w:r>
          <w:rPr>
            <w:b/>
            <w:color w:val="0000FF"/>
            <w:sz w:val="22"/>
          </w:rPr>
          <w:t> </w:t>
        </w:r>
      </w:hyperlink>
      <w:r>
        <w:rPr>
          <w:b/>
          <w:sz w:val="22"/>
        </w:rPr>
        <w:t>POLICY TO REFER FIREARMS POSSESSOR</w:t>
      </w:r>
    </w:p>
    <w:p>
      <w:pPr>
        <w:spacing w:line="240" w:lineRule="auto" w:before="0"/>
        <w:ind w:left="480" w:right="1082" w:firstLine="0"/>
        <w:jc w:val="left"/>
        <w:rPr>
          <w:sz w:val="22"/>
        </w:rPr>
      </w:pPr>
      <w:r>
        <w:rPr>
          <w:sz w:val="22"/>
        </w:rPr>
        <w:t>A </w:t>
      </w:r>
      <w:r>
        <w:rPr>
          <w:spacing w:val="3"/>
          <w:sz w:val="22"/>
        </w:rPr>
        <w:t>school board </w:t>
      </w:r>
      <w:r>
        <w:rPr>
          <w:spacing w:val="2"/>
          <w:sz w:val="22"/>
        </w:rPr>
        <w:t>must have </w:t>
      </w:r>
      <w:r>
        <w:rPr>
          <w:sz w:val="22"/>
        </w:rPr>
        <w:t>a </w:t>
      </w:r>
      <w:r>
        <w:rPr>
          <w:spacing w:val="3"/>
          <w:sz w:val="22"/>
        </w:rPr>
        <w:t>policy requiring the appropriate school official to, </w:t>
      </w:r>
      <w:r>
        <w:rPr>
          <w:spacing w:val="2"/>
          <w:sz w:val="22"/>
        </w:rPr>
        <w:t>as </w:t>
      </w:r>
      <w:r>
        <w:rPr>
          <w:spacing w:val="3"/>
          <w:sz w:val="22"/>
        </w:rPr>
        <w:t>soon </w:t>
      </w:r>
      <w:r>
        <w:rPr>
          <w:spacing w:val="2"/>
          <w:sz w:val="22"/>
        </w:rPr>
        <w:t>as  </w:t>
      </w:r>
      <w:r>
        <w:rPr>
          <w:spacing w:val="4"/>
          <w:sz w:val="22"/>
        </w:rPr>
        <w:t>practicable, </w:t>
      </w:r>
      <w:r>
        <w:rPr>
          <w:spacing w:val="3"/>
          <w:sz w:val="22"/>
        </w:rPr>
        <w:t>refer </w:t>
      </w:r>
      <w:r>
        <w:rPr>
          <w:spacing w:val="2"/>
          <w:sz w:val="22"/>
        </w:rPr>
        <w:t>to </w:t>
      </w:r>
      <w:r>
        <w:rPr>
          <w:spacing w:val="3"/>
          <w:sz w:val="22"/>
        </w:rPr>
        <w:t>the criminal </w:t>
      </w:r>
      <w:r>
        <w:rPr>
          <w:spacing w:val="4"/>
          <w:sz w:val="22"/>
        </w:rPr>
        <w:t>justice </w:t>
      </w:r>
      <w:r>
        <w:rPr>
          <w:sz w:val="22"/>
        </w:rPr>
        <w:t>or </w:t>
      </w:r>
      <w:r>
        <w:rPr>
          <w:spacing w:val="3"/>
          <w:sz w:val="22"/>
        </w:rPr>
        <w:t>juvenile delinquency system, </w:t>
      </w:r>
      <w:r>
        <w:rPr>
          <w:spacing w:val="2"/>
          <w:sz w:val="22"/>
        </w:rPr>
        <w:t>as </w:t>
      </w:r>
      <w:r>
        <w:rPr>
          <w:spacing w:val="4"/>
          <w:sz w:val="22"/>
        </w:rPr>
        <w:t>appropriate, </w:t>
      </w:r>
      <w:r>
        <w:rPr>
          <w:sz w:val="22"/>
        </w:rPr>
        <w:t>a </w:t>
      </w:r>
      <w:r>
        <w:rPr>
          <w:spacing w:val="3"/>
          <w:sz w:val="22"/>
        </w:rPr>
        <w:t>pupil </w:t>
      </w:r>
      <w:r>
        <w:rPr>
          <w:spacing w:val="2"/>
          <w:sz w:val="22"/>
        </w:rPr>
        <w:t>who </w:t>
      </w:r>
      <w:r>
        <w:rPr>
          <w:spacing w:val="3"/>
          <w:sz w:val="22"/>
        </w:rPr>
        <w:t>brings </w:t>
      </w:r>
      <w:r>
        <w:rPr>
          <w:sz w:val="22"/>
        </w:rPr>
        <w:t>a </w:t>
      </w:r>
      <w:r>
        <w:rPr>
          <w:spacing w:val="3"/>
          <w:sz w:val="22"/>
        </w:rPr>
        <w:t>firearm </w:t>
      </w:r>
      <w:r>
        <w:rPr>
          <w:spacing w:val="2"/>
          <w:sz w:val="22"/>
        </w:rPr>
        <w:t>to </w:t>
      </w:r>
      <w:r>
        <w:rPr>
          <w:spacing w:val="3"/>
          <w:sz w:val="22"/>
        </w:rPr>
        <w:t>school</w:t>
      </w:r>
      <w:r>
        <w:rPr>
          <w:spacing w:val="36"/>
          <w:sz w:val="22"/>
        </w:rPr>
        <w:t> </w:t>
      </w:r>
      <w:r>
        <w:rPr>
          <w:spacing w:val="3"/>
          <w:sz w:val="22"/>
        </w:rPr>
        <w:t>unlawfully.</w:t>
      </w:r>
    </w:p>
    <w:p>
      <w:pPr>
        <w:pStyle w:val="BodyText"/>
      </w:pPr>
    </w:p>
    <w:p>
      <w:pPr>
        <w:spacing w:line="251" w:lineRule="exact" w:before="207"/>
        <w:ind w:left="480" w:right="0" w:firstLine="0"/>
        <w:jc w:val="left"/>
        <w:rPr>
          <w:b/>
          <w:sz w:val="22"/>
        </w:rPr>
      </w:pPr>
      <w:hyperlink r:id="rId116">
        <w:r>
          <w:rPr>
            <w:b/>
            <w:color w:val="0000FF"/>
            <w:sz w:val="22"/>
            <w:u w:val="thick" w:color="0000FF"/>
          </w:rPr>
          <w:t>M.S. 121A.64</w:t>
        </w:r>
        <w:r>
          <w:rPr>
            <w:b/>
            <w:color w:val="0000FF"/>
            <w:sz w:val="22"/>
          </w:rPr>
          <w:t> </w:t>
        </w:r>
      </w:hyperlink>
      <w:r>
        <w:rPr>
          <w:b/>
          <w:sz w:val="22"/>
        </w:rPr>
        <w:t>NOTIFICATION; TEACHERS' LEGITIMATE EDUCATIONAL INTEREST</w:t>
      </w:r>
    </w:p>
    <w:p>
      <w:pPr>
        <w:pStyle w:val="ListParagraph"/>
        <w:numPr>
          <w:ilvl w:val="0"/>
          <w:numId w:val="39"/>
        </w:numPr>
        <w:tabs>
          <w:tab w:pos="802" w:val="left" w:leader="none"/>
        </w:tabs>
        <w:spacing w:line="240" w:lineRule="auto" w:before="0" w:after="0"/>
        <w:ind w:left="480" w:right="941" w:firstLine="0"/>
        <w:jc w:val="left"/>
        <w:rPr>
          <w:sz w:val="22"/>
        </w:rPr>
      </w:pPr>
      <w:r>
        <w:rPr>
          <w:sz w:val="22"/>
        </w:rPr>
        <w:t>A </w:t>
      </w:r>
      <w:r>
        <w:rPr>
          <w:spacing w:val="3"/>
          <w:sz w:val="22"/>
        </w:rPr>
        <w:t>classroom </w:t>
      </w:r>
      <w:r>
        <w:rPr>
          <w:spacing w:val="4"/>
          <w:sz w:val="22"/>
        </w:rPr>
        <w:t>teacher </w:t>
      </w:r>
      <w:r>
        <w:rPr>
          <w:spacing w:val="2"/>
          <w:sz w:val="22"/>
        </w:rPr>
        <w:t>has </w:t>
      </w:r>
      <w:r>
        <w:rPr>
          <w:sz w:val="22"/>
        </w:rPr>
        <w:t>a </w:t>
      </w:r>
      <w:r>
        <w:rPr>
          <w:spacing w:val="3"/>
          <w:sz w:val="22"/>
        </w:rPr>
        <w:t>legitimate educational interest </w:t>
      </w:r>
      <w:r>
        <w:rPr>
          <w:spacing w:val="2"/>
          <w:sz w:val="22"/>
        </w:rPr>
        <w:t>in </w:t>
      </w:r>
      <w:r>
        <w:rPr>
          <w:spacing w:val="3"/>
          <w:sz w:val="22"/>
        </w:rPr>
        <w:t>knowing which students placed </w:t>
      </w:r>
      <w:r>
        <w:rPr>
          <w:spacing w:val="2"/>
          <w:sz w:val="22"/>
        </w:rPr>
        <w:t>in   </w:t>
      </w:r>
      <w:r>
        <w:rPr>
          <w:spacing w:val="3"/>
          <w:sz w:val="22"/>
        </w:rPr>
        <w:t>the teacher's </w:t>
      </w:r>
      <w:r>
        <w:rPr>
          <w:spacing w:val="4"/>
          <w:sz w:val="22"/>
        </w:rPr>
        <w:t>classroom </w:t>
      </w:r>
      <w:r>
        <w:rPr>
          <w:spacing w:val="2"/>
          <w:sz w:val="22"/>
        </w:rPr>
        <w:t>have </w:t>
      </w:r>
      <w:r>
        <w:rPr>
          <w:sz w:val="22"/>
        </w:rPr>
        <w:t>a </w:t>
      </w:r>
      <w:r>
        <w:rPr>
          <w:spacing w:val="4"/>
          <w:sz w:val="22"/>
        </w:rPr>
        <w:t>history </w:t>
      </w:r>
      <w:r>
        <w:rPr>
          <w:sz w:val="22"/>
        </w:rPr>
        <w:t>of </w:t>
      </w:r>
      <w:r>
        <w:rPr>
          <w:spacing w:val="3"/>
          <w:sz w:val="22"/>
        </w:rPr>
        <w:t>violent behavior and </w:t>
      </w:r>
      <w:r>
        <w:rPr>
          <w:spacing w:val="2"/>
          <w:sz w:val="22"/>
        </w:rPr>
        <w:t>must </w:t>
      </w:r>
      <w:r>
        <w:rPr>
          <w:sz w:val="22"/>
        </w:rPr>
        <w:t>be </w:t>
      </w:r>
      <w:r>
        <w:rPr>
          <w:spacing w:val="3"/>
          <w:sz w:val="22"/>
        </w:rPr>
        <w:t>notified before such students are placed </w:t>
      </w:r>
      <w:r>
        <w:rPr>
          <w:spacing w:val="2"/>
          <w:sz w:val="22"/>
        </w:rPr>
        <w:t>in </w:t>
      </w:r>
      <w:r>
        <w:rPr>
          <w:spacing w:val="3"/>
          <w:sz w:val="22"/>
        </w:rPr>
        <w:t>the teacher's</w:t>
      </w:r>
      <w:r>
        <w:rPr>
          <w:spacing w:val="33"/>
          <w:sz w:val="22"/>
        </w:rPr>
        <w:t> </w:t>
      </w:r>
      <w:r>
        <w:rPr>
          <w:spacing w:val="3"/>
          <w:sz w:val="22"/>
        </w:rPr>
        <w:t>classroom.</w:t>
      </w:r>
    </w:p>
    <w:p>
      <w:pPr>
        <w:pStyle w:val="ListParagraph"/>
        <w:numPr>
          <w:ilvl w:val="0"/>
          <w:numId w:val="39"/>
        </w:numPr>
        <w:tabs>
          <w:tab w:pos="814" w:val="left" w:leader="none"/>
        </w:tabs>
        <w:spacing w:line="240" w:lineRule="auto" w:before="0" w:after="0"/>
        <w:ind w:left="480" w:right="862" w:firstLine="0"/>
        <w:jc w:val="left"/>
        <w:rPr>
          <w:sz w:val="22"/>
        </w:rPr>
      </w:pPr>
      <w:r>
        <w:rPr>
          <w:spacing w:val="3"/>
          <w:sz w:val="22"/>
        </w:rPr>
        <w:t>Representatives </w:t>
      </w:r>
      <w:r>
        <w:rPr>
          <w:sz w:val="22"/>
        </w:rPr>
        <w:t>of </w:t>
      </w:r>
      <w:r>
        <w:rPr>
          <w:spacing w:val="3"/>
          <w:sz w:val="22"/>
        </w:rPr>
        <w:t>the school board and the exclusive representative </w:t>
      </w:r>
      <w:r>
        <w:rPr>
          <w:sz w:val="22"/>
        </w:rPr>
        <w:t>of </w:t>
      </w:r>
      <w:r>
        <w:rPr>
          <w:spacing w:val="3"/>
          <w:sz w:val="22"/>
        </w:rPr>
        <w:t>the teachers shall </w:t>
      </w:r>
      <w:r>
        <w:rPr>
          <w:spacing w:val="4"/>
          <w:sz w:val="22"/>
        </w:rPr>
        <w:t>discuss issues </w:t>
      </w:r>
      <w:r>
        <w:rPr>
          <w:spacing w:val="3"/>
          <w:sz w:val="22"/>
        </w:rPr>
        <w:t>related </w:t>
      </w:r>
      <w:r>
        <w:rPr>
          <w:spacing w:val="2"/>
          <w:sz w:val="22"/>
        </w:rPr>
        <w:t>to the model </w:t>
      </w:r>
      <w:r>
        <w:rPr>
          <w:spacing w:val="3"/>
          <w:sz w:val="22"/>
        </w:rPr>
        <w:t>policy </w:t>
      </w:r>
      <w:r>
        <w:rPr>
          <w:sz w:val="22"/>
        </w:rPr>
        <w:t>on </w:t>
      </w:r>
      <w:r>
        <w:rPr>
          <w:spacing w:val="3"/>
          <w:sz w:val="22"/>
        </w:rPr>
        <w:t>student records adopted under Laws </w:t>
      </w:r>
      <w:r>
        <w:rPr>
          <w:spacing w:val="2"/>
          <w:sz w:val="22"/>
        </w:rPr>
        <w:t>1999, </w:t>
      </w:r>
      <w:r>
        <w:rPr>
          <w:spacing w:val="3"/>
          <w:sz w:val="22"/>
        </w:rPr>
        <w:t>chapter 241, article   </w:t>
      </w:r>
      <w:r>
        <w:rPr>
          <w:sz w:val="22"/>
        </w:rPr>
        <w:t>9, </w:t>
      </w:r>
      <w:r>
        <w:rPr>
          <w:spacing w:val="3"/>
          <w:sz w:val="22"/>
        </w:rPr>
        <w:t>section </w:t>
      </w:r>
      <w:r>
        <w:rPr>
          <w:spacing w:val="2"/>
          <w:sz w:val="22"/>
        </w:rPr>
        <w:t>50, </w:t>
      </w:r>
      <w:r>
        <w:rPr>
          <w:spacing w:val="3"/>
          <w:sz w:val="22"/>
        </w:rPr>
        <w:t>and any modifications adopted under Laws 2003, First Special </w:t>
      </w:r>
      <w:r>
        <w:rPr>
          <w:spacing w:val="4"/>
          <w:sz w:val="22"/>
        </w:rPr>
        <w:t>Session </w:t>
      </w:r>
      <w:r>
        <w:rPr>
          <w:spacing w:val="3"/>
          <w:sz w:val="22"/>
        </w:rPr>
        <w:t>chapter </w:t>
      </w:r>
      <w:r>
        <w:rPr>
          <w:sz w:val="22"/>
        </w:rPr>
        <w:t>9, </w:t>
      </w:r>
      <w:r>
        <w:rPr>
          <w:spacing w:val="2"/>
          <w:sz w:val="22"/>
        </w:rPr>
        <w:t>for </w:t>
      </w:r>
      <w:r>
        <w:rPr>
          <w:spacing w:val="3"/>
          <w:sz w:val="22"/>
        </w:rPr>
        <w:t>notifying classroom </w:t>
      </w:r>
      <w:r>
        <w:rPr>
          <w:spacing w:val="4"/>
          <w:sz w:val="22"/>
        </w:rPr>
        <w:t>teachers </w:t>
      </w:r>
      <w:r>
        <w:rPr>
          <w:spacing w:val="3"/>
          <w:sz w:val="22"/>
        </w:rPr>
        <w:t>and other school district employees having </w:t>
      </w:r>
      <w:r>
        <w:rPr>
          <w:sz w:val="22"/>
        </w:rPr>
        <w:t>a </w:t>
      </w:r>
      <w:r>
        <w:rPr>
          <w:spacing w:val="4"/>
          <w:sz w:val="22"/>
        </w:rPr>
        <w:t>legitimate </w:t>
      </w:r>
      <w:r>
        <w:rPr>
          <w:spacing w:val="3"/>
          <w:sz w:val="22"/>
        </w:rPr>
        <w:t>educational interest </w:t>
      </w:r>
      <w:r>
        <w:rPr>
          <w:spacing w:val="2"/>
          <w:sz w:val="22"/>
        </w:rPr>
        <w:t>in </w:t>
      </w:r>
      <w:r>
        <w:rPr>
          <w:spacing w:val="3"/>
          <w:sz w:val="22"/>
        </w:rPr>
        <w:t>knowing about students </w:t>
      </w:r>
      <w:r>
        <w:rPr>
          <w:spacing w:val="2"/>
          <w:sz w:val="22"/>
        </w:rPr>
        <w:t>with </w:t>
      </w:r>
      <w:r>
        <w:rPr>
          <w:sz w:val="22"/>
        </w:rPr>
        <w:t>a </w:t>
      </w:r>
      <w:r>
        <w:rPr>
          <w:spacing w:val="3"/>
          <w:sz w:val="22"/>
        </w:rPr>
        <w:t>history </w:t>
      </w:r>
      <w:r>
        <w:rPr>
          <w:sz w:val="22"/>
        </w:rPr>
        <w:t>of </w:t>
      </w:r>
      <w:r>
        <w:rPr>
          <w:spacing w:val="3"/>
          <w:sz w:val="22"/>
        </w:rPr>
        <w:t>violent behavior placed </w:t>
      </w:r>
      <w:r>
        <w:rPr>
          <w:spacing w:val="2"/>
          <w:sz w:val="22"/>
        </w:rPr>
        <w:t>in </w:t>
      </w:r>
      <w:r>
        <w:rPr>
          <w:spacing w:val="3"/>
          <w:sz w:val="22"/>
        </w:rPr>
        <w:t>classrooms. </w:t>
      </w:r>
      <w:r>
        <w:rPr>
          <w:spacing w:val="4"/>
          <w:sz w:val="22"/>
        </w:rPr>
        <w:t>The representatives </w:t>
      </w:r>
      <w:r>
        <w:rPr>
          <w:sz w:val="22"/>
        </w:rPr>
        <w:t>of </w:t>
      </w:r>
      <w:r>
        <w:rPr>
          <w:spacing w:val="3"/>
          <w:sz w:val="22"/>
        </w:rPr>
        <w:t>the </w:t>
      </w:r>
      <w:r>
        <w:rPr>
          <w:spacing w:val="2"/>
          <w:sz w:val="22"/>
        </w:rPr>
        <w:t>school </w:t>
      </w:r>
      <w:r>
        <w:rPr>
          <w:spacing w:val="3"/>
          <w:sz w:val="22"/>
        </w:rPr>
        <w:t>board and </w:t>
      </w:r>
      <w:r>
        <w:rPr>
          <w:spacing w:val="2"/>
          <w:sz w:val="22"/>
        </w:rPr>
        <w:t>the </w:t>
      </w:r>
      <w:r>
        <w:rPr>
          <w:spacing w:val="3"/>
          <w:sz w:val="22"/>
        </w:rPr>
        <w:t>exclusive representative </w:t>
      </w:r>
      <w:r>
        <w:rPr>
          <w:sz w:val="22"/>
        </w:rPr>
        <w:t>of </w:t>
      </w:r>
      <w:r>
        <w:rPr>
          <w:spacing w:val="3"/>
          <w:sz w:val="22"/>
        </w:rPr>
        <w:t>the teachers also </w:t>
      </w:r>
      <w:r>
        <w:rPr>
          <w:sz w:val="22"/>
        </w:rPr>
        <w:t>may </w:t>
      </w:r>
      <w:r>
        <w:rPr>
          <w:spacing w:val="4"/>
          <w:sz w:val="22"/>
        </w:rPr>
        <w:t>discuss </w:t>
      </w:r>
      <w:r>
        <w:rPr>
          <w:spacing w:val="3"/>
          <w:sz w:val="22"/>
        </w:rPr>
        <w:t>the need for intervention services </w:t>
      </w:r>
      <w:r>
        <w:rPr>
          <w:sz w:val="22"/>
        </w:rPr>
        <w:t>or </w:t>
      </w:r>
      <w:r>
        <w:rPr>
          <w:spacing w:val="3"/>
          <w:sz w:val="22"/>
        </w:rPr>
        <w:t>conflict resolution </w:t>
      </w:r>
      <w:r>
        <w:rPr>
          <w:sz w:val="22"/>
        </w:rPr>
        <w:t>or </w:t>
      </w:r>
      <w:r>
        <w:rPr>
          <w:spacing w:val="3"/>
          <w:sz w:val="22"/>
        </w:rPr>
        <w:t>training for staff </w:t>
      </w:r>
      <w:r>
        <w:rPr>
          <w:spacing w:val="4"/>
          <w:sz w:val="22"/>
        </w:rPr>
        <w:t>related </w:t>
      </w:r>
      <w:r>
        <w:rPr>
          <w:sz w:val="22"/>
        </w:rPr>
        <w:t>to </w:t>
      </w:r>
      <w:r>
        <w:rPr>
          <w:spacing w:val="4"/>
          <w:sz w:val="22"/>
        </w:rPr>
        <w:t>placing   </w:t>
      </w:r>
      <w:r>
        <w:rPr>
          <w:spacing w:val="3"/>
          <w:sz w:val="22"/>
        </w:rPr>
        <w:t>students </w:t>
      </w:r>
      <w:r>
        <w:rPr>
          <w:spacing w:val="2"/>
          <w:sz w:val="22"/>
        </w:rPr>
        <w:t>with </w:t>
      </w:r>
      <w:r>
        <w:rPr>
          <w:sz w:val="22"/>
        </w:rPr>
        <w:t>a </w:t>
      </w:r>
      <w:r>
        <w:rPr>
          <w:spacing w:val="3"/>
          <w:sz w:val="22"/>
        </w:rPr>
        <w:t>history </w:t>
      </w:r>
      <w:r>
        <w:rPr>
          <w:sz w:val="22"/>
        </w:rPr>
        <w:t>of </w:t>
      </w:r>
      <w:r>
        <w:rPr>
          <w:spacing w:val="3"/>
          <w:sz w:val="22"/>
        </w:rPr>
        <w:t>violent behavior </w:t>
      </w:r>
      <w:r>
        <w:rPr>
          <w:spacing w:val="2"/>
          <w:sz w:val="22"/>
        </w:rPr>
        <w:t>in</w:t>
      </w:r>
      <w:r>
        <w:rPr>
          <w:spacing w:val="12"/>
          <w:sz w:val="22"/>
        </w:rPr>
        <w:t> </w:t>
      </w:r>
      <w:r>
        <w:rPr>
          <w:spacing w:val="3"/>
          <w:sz w:val="22"/>
        </w:rPr>
        <w:t>teachers' </w:t>
      </w:r>
      <w:r>
        <w:rPr>
          <w:spacing w:val="4"/>
          <w:sz w:val="22"/>
        </w:rPr>
        <w:t>classrooms.</w:t>
      </w:r>
    </w:p>
    <w:p>
      <w:pPr>
        <w:spacing w:after="0" w:line="240" w:lineRule="auto"/>
        <w:jc w:val="left"/>
        <w:rPr>
          <w:sz w:val="22"/>
        </w:rPr>
        <w:sectPr>
          <w:pgSz w:w="12240" w:h="15840"/>
          <w:pgMar w:header="434" w:footer="425" w:top="680" w:bottom="620" w:left="1320" w:right="240"/>
        </w:sectPr>
      </w:pPr>
    </w:p>
    <w:p>
      <w:pPr>
        <w:pStyle w:val="BodyText"/>
        <w:spacing w:before="11"/>
        <w:rPr>
          <w:sz w:val="9"/>
        </w:rPr>
      </w:pPr>
    </w:p>
    <w:p>
      <w:pPr>
        <w:spacing w:line="250" w:lineRule="exact" w:before="91"/>
        <w:ind w:left="480" w:right="0" w:firstLine="0"/>
        <w:jc w:val="left"/>
        <w:rPr>
          <w:b/>
          <w:sz w:val="22"/>
        </w:rPr>
      </w:pPr>
      <w:hyperlink r:id="rId117">
        <w:r>
          <w:rPr>
            <w:b/>
            <w:color w:val="0000FF"/>
            <w:sz w:val="22"/>
            <w:u w:val="thick" w:color="0000FF"/>
          </w:rPr>
          <w:t>M.S. 121A.65</w:t>
        </w:r>
        <w:r>
          <w:rPr>
            <w:b/>
            <w:color w:val="0000FF"/>
            <w:sz w:val="22"/>
          </w:rPr>
          <w:t> </w:t>
        </w:r>
      </w:hyperlink>
      <w:r>
        <w:rPr>
          <w:b/>
          <w:sz w:val="22"/>
        </w:rPr>
        <w:t>REVIEW OF POLICY</w:t>
      </w:r>
    </w:p>
    <w:p>
      <w:pPr>
        <w:spacing w:line="250" w:lineRule="exact" w:before="0"/>
        <w:ind w:left="480" w:right="0" w:firstLine="0"/>
        <w:jc w:val="left"/>
        <w:rPr>
          <w:sz w:val="22"/>
        </w:rPr>
      </w:pPr>
      <w:r>
        <w:rPr>
          <w:sz w:val="22"/>
        </w:rPr>
        <w:t>The principal or other person having general control and supervision of the school, and</w:t>
      </w:r>
    </w:p>
    <w:p>
      <w:pPr>
        <w:spacing w:before="1"/>
        <w:ind w:left="480" w:right="1195" w:firstLine="0"/>
        <w:jc w:val="left"/>
        <w:rPr>
          <w:sz w:val="22"/>
        </w:rPr>
      </w:pPr>
      <w:r>
        <w:rPr>
          <w:sz w:val="22"/>
        </w:rPr>
        <w:t>representatives of parents, students, and staff in a school building shall confer at least annually to review the discipline policy and to assess whether the policy has been enforced. A school board must conduct an annual review of the district wide discipline policy.</w:t>
      </w:r>
    </w:p>
    <w:p>
      <w:pPr>
        <w:pStyle w:val="BodyText"/>
      </w:pPr>
    </w:p>
    <w:p>
      <w:pPr>
        <w:spacing w:line="251" w:lineRule="exact" w:before="211"/>
        <w:ind w:left="480" w:right="0" w:firstLine="0"/>
        <w:jc w:val="left"/>
        <w:rPr>
          <w:b/>
          <w:sz w:val="22"/>
        </w:rPr>
      </w:pPr>
      <w:hyperlink r:id="rId118">
        <w:r>
          <w:rPr>
            <w:b/>
            <w:color w:val="0000FF"/>
            <w:sz w:val="22"/>
            <w:u w:val="thick" w:color="0000FF"/>
          </w:rPr>
          <w:t>M.S. 121A.69</w:t>
        </w:r>
        <w:r>
          <w:rPr>
            <w:b/>
            <w:color w:val="0000FF"/>
            <w:sz w:val="22"/>
          </w:rPr>
          <w:t> </w:t>
        </w:r>
      </w:hyperlink>
      <w:r>
        <w:rPr>
          <w:b/>
          <w:sz w:val="22"/>
        </w:rPr>
        <w:t>HAZING POLICY</w:t>
      </w:r>
    </w:p>
    <w:p>
      <w:pPr>
        <w:spacing w:line="251" w:lineRule="exact" w:before="0"/>
        <w:ind w:left="720" w:right="0" w:firstLine="0"/>
        <w:jc w:val="left"/>
        <w:rPr>
          <w:sz w:val="22"/>
        </w:rPr>
      </w:pPr>
      <w:r>
        <w:rPr>
          <w:sz w:val="22"/>
        </w:rPr>
        <w:t>Subdivision 1. </w:t>
      </w:r>
      <w:r>
        <w:rPr>
          <w:b/>
          <w:sz w:val="22"/>
        </w:rPr>
        <w:t>Definitions. </w:t>
      </w:r>
      <w:r>
        <w:rPr>
          <w:sz w:val="22"/>
        </w:rPr>
        <w:t>(a) "Hazing" means committing an act against a student, or</w:t>
      </w:r>
    </w:p>
    <w:p>
      <w:pPr>
        <w:spacing w:before="0"/>
        <w:ind w:left="480" w:right="943" w:firstLine="0"/>
        <w:jc w:val="left"/>
        <w:rPr>
          <w:sz w:val="22"/>
        </w:rPr>
      </w:pPr>
      <w:r>
        <w:rPr>
          <w:sz w:val="22"/>
        </w:rPr>
        <w:t>coercing a student into committing an act, that creates a substantial risk of harm to a person in order for the student to be initiated into or affiliated with a student organization.</w:t>
      </w:r>
    </w:p>
    <w:p>
      <w:pPr>
        <w:pStyle w:val="ListParagraph"/>
        <w:numPr>
          <w:ilvl w:val="0"/>
          <w:numId w:val="40"/>
        </w:numPr>
        <w:tabs>
          <w:tab w:pos="814" w:val="left" w:leader="none"/>
        </w:tabs>
        <w:spacing w:line="240" w:lineRule="auto" w:before="0" w:after="0"/>
        <w:ind w:left="480" w:right="2245" w:firstLine="0"/>
        <w:jc w:val="left"/>
        <w:rPr>
          <w:sz w:val="22"/>
        </w:rPr>
      </w:pPr>
      <w:r>
        <w:rPr>
          <w:spacing w:val="3"/>
          <w:sz w:val="22"/>
        </w:rPr>
        <w:t>"Student organization" means </w:t>
      </w:r>
      <w:r>
        <w:rPr>
          <w:sz w:val="22"/>
        </w:rPr>
        <w:t>a </w:t>
      </w:r>
      <w:r>
        <w:rPr>
          <w:spacing w:val="3"/>
          <w:sz w:val="22"/>
        </w:rPr>
        <w:t>group, club, </w:t>
      </w:r>
      <w:r>
        <w:rPr>
          <w:sz w:val="22"/>
        </w:rPr>
        <w:t>or </w:t>
      </w:r>
      <w:r>
        <w:rPr>
          <w:spacing w:val="3"/>
          <w:sz w:val="22"/>
        </w:rPr>
        <w:t>organization having students </w:t>
      </w:r>
      <w:r>
        <w:rPr>
          <w:spacing w:val="2"/>
          <w:sz w:val="22"/>
        </w:rPr>
        <w:t>as </w:t>
      </w:r>
      <w:r>
        <w:rPr>
          <w:spacing w:val="3"/>
          <w:sz w:val="22"/>
        </w:rPr>
        <w:t>its primary members </w:t>
      </w:r>
      <w:r>
        <w:rPr>
          <w:sz w:val="22"/>
        </w:rPr>
        <w:t>or</w:t>
      </w:r>
      <w:r>
        <w:rPr>
          <w:spacing w:val="23"/>
          <w:sz w:val="22"/>
        </w:rPr>
        <w:t> </w:t>
      </w:r>
      <w:r>
        <w:rPr>
          <w:spacing w:val="4"/>
          <w:sz w:val="22"/>
        </w:rPr>
        <w:t>participants.</w:t>
      </w:r>
    </w:p>
    <w:p>
      <w:pPr>
        <w:spacing w:before="0"/>
        <w:ind w:left="480" w:right="1683" w:firstLine="240"/>
        <w:jc w:val="left"/>
        <w:rPr>
          <w:sz w:val="22"/>
        </w:rPr>
      </w:pPr>
      <w:r>
        <w:rPr>
          <w:sz w:val="22"/>
        </w:rPr>
        <w:t>Subd. 2. </w:t>
      </w:r>
      <w:r>
        <w:rPr>
          <w:b/>
          <w:sz w:val="22"/>
        </w:rPr>
        <w:t>Model policy. </w:t>
      </w:r>
      <w:r>
        <w:rPr>
          <w:sz w:val="22"/>
        </w:rPr>
        <w:t>The commissioner of education shall maintain and make available to school boards a model policy on student or staff hazing that addresses the requirements of subdivision 3.</w:t>
      </w:r>
    </w:p>
    <w:p>
      <w:pPr>
        <w:spacing w:before="0"/>
        <w:ind w:left="480" w:right="1082" w:firstLine="240"/>
        <w:jc w:val="left"/>
        <w:rPr>
          <w:sz w:val="22"/>
        </w:rPr>
      </w:pPr>
      <w:r>
        <w:rPr>
          <w:spacing w:val="3"/>
          <w:sz w:val="22"/>
        </w:rPr>
        <w:t>Subd. </w:t>
      </w:r>
      <w:r>
        <w:rPr>
          <w:sz w:val="22"/>
        </w:rPr>
        <w:t>3. </w:t>
      </w:r>
      <w:r>
        <w:rPr>
          <w:b/>
          <w:spacing w:val="3"/>
          <w:sz w:val="22"/>
        </w:rPr>
        <w:t>School board policy. </w:t>
      </w:r>
      <w:r>
        <w:rPr>
          <w:spacing w:val="2"/>
          <w:sz w:val="22"/>
        </w:rPr>
        <w:t>Each </w:t>
      </w:r>
      <w:r>
        <w:rPr>
          <w:spacing w:val="3"/>
          <w:sz w:val="22"/>
        </w:rPr>
        <w:t>school board shall adopt </w:t>
      </w:r>
      <w:r>
        <w:rPr>
          <w:sz w:val="22"/>
        </w:rPr>
        <w:t>a </w:t>
      </w:r>
      <w:r>
        <w:rPr>
          <w:spacing w:val="3"/>
          <w:sz w:val="22"/>
        </w:rPr>
        <w:t>written policy governing </w:t>
      </w:r>
      <w:r>
        <w:rPr>
          <w:spacing w:val="4"/>
          <w:sz w:val="22"/>
        </w:rPr>
        <w:t>student  </w:t>
      </w:r>
      <w:r>
        <w:rPr>
          <w:sz w:val="22"/>
        </w:rPr>
        <w:t>or </w:t>
      </w:r>
      <w:r>
        <w:rPr>
          <w:spacing w:val="3"/>
          <w:sz w:val="22"/>
        </w:rPr>
        <w:t>staff hazing. </w:t>
      </w:r>
      <w:r>
        <w:rPr>
          <w:spacing w:val="2"/>
          <w:sz w:val="22"/>
        </w:rPr>
        <w:t>The </w:t>
      </w:r>
      <w:r>
        <w:rPr>
          <w:spacing w:val="3"/>
          <w:sz w:val="22"/>
        </w:rPr>
        <w:t>policy </w:t>
      </w:r>
      <w:r>
        <w:rPr>
          <w:spacing w:val="2"/>
          <w:sz w:val="22"/>
        </w:rPr>
        <w:t>must </w:t>
      </w:r>
      <w:r>
        <w:rPr>
          <w:spacing w:val="3"/>
          <w:sz w:val="22"/>
        </w:rPr>
        <w:t>apply </w:t>
      </w:r>
      <w:r>
        <w:rPr>
          <w:spacing w:val="2"/>
          <w:sz w:val="22"/>
        </w:rPr>
        <w:t>to </w:t>
      </w:r>
      <w:r>
        <w:rPr>
          <w:spacing w:val="3"/>
          <w:sz w:val="22"/>
        </w:rPr>
        <w:t>student behavior that occurs </w:t>
      </w:r>
      <w:r>
        <w:rPr>
          <w:sz w:val="22"/>
        </w:rPr>
        <w:t>on or </w:t>
      </w:r>
      <w:r>
        <w:rPr>
          <w:spacing w:val="2"/>
          <w:sz w:val="22"/>
        </w:rPr>
        <w:t>off </w:t>
      </w:r>
      <w:r>
        <w:rPr>
          <w:spacing w:val="3"/>
          <w:sz w:val="22"/>
        </w:rPr>
        <w:t>school property </w:t>
      </w:r>
      <w:r>
        <w:rPr>
          <w:spacing w:val="4"/>
          <w:sz w:val="22"/>
        </w:rPr>
        <w:t>and </w:t>
      </w:r>
      <w:r>
        <w:rPr>
          <w:spacing w:val="3"/>
          <w:sz w:val="22"/>
        </w:rPr>
        <w:t>during</w:t>
      </w:r>
      <w:r>
        <w:rPr>
          <w:spacing w:val="10"/>
          <w:sz w:val="22"/>
        </w:rPr>
        <w:t> </w:t>
      </w:r>
      <w:r>
        <w:rPr>
          <w:spacing w:val="3"/>
          <w:sz w:val="22"/>
        </w:rPr>
        <w:t>and</w:t>
      </w:r>
      <w:r>
        <w:rPr>
          <w:spacing w:val="12"/>
          <w:sz w:val="22"/>
        </w:rPr>
        <w:t> </w:t>
      </w:r>
      <w:r>
        <w:rPr>
          <w:spacing w:val="3"/>
          <w:sz w:val="22"/>
        </w:rPr>
        <w:t>after</w:t>
      </w:r>
      <w:r>
        <w:rPr>
          <w:spacing w:val="13"/>
          <w:sz w:val="22"/>
        </w:rPr>
        <w:t> </w:t>
      </w:r>
      <w:r>
        <w:rPr>
          <w:spacing w:val="3"/>
          <w:sz w:val="22"/>
        </w:rPr>
        <w:t>school</w:t>
      </w:r>
      <w:r>
        <w:rPr>
          <w:spacing w:val="13"/>
          <w:sz w:val="22"/>
        </w:rPr>
        <w:t> </w:t>
      </w:r>
      <w:r>
        <w:rPr>
          <w:spacing w:val="3"/>
          <w:sz w:val="22"/>
        </w:rPr>
        <w:t>hours.</w:t>
      </w:r>
      <w:r>
        <w:rPr>
          <w:spacing w:val="10"/>
          <w:sz w:val="22"/>
        </w:rPr>
        <w:t> </w:t>
      </w:r>
      <w:r>
        <w:rPr>
          <w:spacing w:val="3"/>
          <w:sz w:val="22"/>
        </w:rPr>
        <w:t>The</w:t>
      </w:r>
      <w:r>
        <w:rPr>
          <w:spacing w:val="13"/>
          <w:sz w:val="22"/>
        </w:rPr>
        <w:t> </w:t>
      </w:r>
      <w:r>
        <w:rPr>
          <w:spacing w:val="3"/>
          <w:sz w:val="22"/>
        </w:rPr>
        <w:t>policy</w:t>
      </w:r>
      <w:r>
        <w:rPr>
          <w:spacing w:val="10"/>
          <w:sz w:val="22"/>
        </w:rPr>
        <w:t> </w:t>
      </w:r>
      <w:r>
        <w:rPr>
          <w:spacing w:val="2"/>
          <w:sz w:val="22"/>
        </w:rPr>
        <w:t>must</w:t>
      </w:r>
      <w:r>
        <w:rPr>
          <w:spacing w:val="13"/>
          <w:sz w:val="22"/>
        </w:rPr>
        <w:t> </w:t>
      </w:r>
      <w:r>
        <w:rPr>
          <w:spacing w:val="3"/>
          <w:sz w:val="22"/>
        </w:rPr>
        <w:t>include</w:t>
      </w:r>
      <w:r>
        <w:rPr>
          <w:spacing w:val="13"/>
          <w:sz w:val="22"/>
        </w:rPr>
        <w:t> </w:t>
      </w:r>
      <w:r>
        <w:rPr>
          <w:spacing w:val="3"/>
          <w:sz w:val="22"/>
        </w:rPr>
        <w:t>reporting</w:t>
      </w:r>
      <w:r>
        <w:rPr>
          <w:spacing w:val="10"/>
          <w:sz w:val="22"/>
        </w:rPr>
        <w:t> </w:t>
      </w:r>
      <w:r>
        <w:rPr>
          <w:spacing w:val="3"/>
          <w:sz w:val="22"/>
        </w:rPr>
        <w:t>procedures</w:t>
      </w:r>
      <w:r>
        <w:rPr>
          <w:spacing w:val="13"/>
          <w:sz w:val="22"/>
        </w:rPr>
        <w:t> </w:t>
      </w:r>
      <w:r>
        <w:rPr>
          <w:spacing w:val="2"/>
          <w:sz w:val="22"/>
        </w:rPr>
        <w:t>and</w:t>
      </w:r>
      <w:r>
        <w:rPr>
          <w:spacing w:val="12"/>
          <w:sz w:val="22"/>
        </w:rPr>
        <w:t> </w:t>
      </w:r>
      <w:r>
        <w:rPr>
          <w:spacing w:val="3"/>
          <w:sz w:val="22"/>
        </w:rPr>
        <w:t>disciplinary</w:t>
      </w:r>
    </w:p>
    <w:p>
      <w:pPr>
        <w:spacing w:line="240" w:lineRule="auto" w:before="0"/>
        <w:ind w:left="480" w:right="943" w:firstLine="0"/>
        <w:jc w:val="left"/>
        <w:rPr>
          <w:sz w:val="22"/>
        </w:rPr>
      </w:pPr>
      <w:r>
        <w:rPr>
          <w:sz w:val="22"/>
        </w:rPr>
        <w:t>consequences for violating the policy. Disciplinary consequences must be sufficiently severe to deter violations and appropriately discipline prohibited behavior. Disciplinary consequences must conform with sections </w:t>
      </w:r>
      <w:hyperlink r:id="rId111">
        <w:r>
          <w:rPr>
            <w:color w:val="0000FF"/>
            <w:sz w:val="22"/>
            <w:u w:val="single" w:color="0000FF"/>
          </w:rPr>
          <w:t>121A.41</w:t>
        </w:r>
        <w:r>
          <w:rPr>
            <w:color w:val="0000FF"/>
            <w:sz w:val="22"/>
          </w:rPr>
          <w:t> </w:t>
        </w:r>
      </w:hyperlink>
      <w:r>
        <w:rPr>
          <w:sz w:val="22"/>
        </w:rPr>
        <w:t>to </w:t>
      </w:r>
      <w:hyperlink r:id="rId112">
        <w:r>
          <w:rPr>
            <w:color w:val="0000FF"/>
            <w:sz w:val="22"/>
            <w:u w:val="single" w:color="0000FF"/>
          </w:rPr>
          <w:t>121A.56</w:t>
        </w:r>
        <w:r>
          <w:rPr>
            <w:sz w:val="22"/>
          </w:rPr>
          <w:t>. </w:t>
        </w:r>
      </w:hyperlink>
      <w:r>
        <w:rPr>
          <w:sz w:val="22"/>
        </w:rPr>
        <w:t>Each school must include the policy in the student handbook on school policies.</w:t>
      </w:r>
    </w:p>
    <w:p>
      <w:pPr>
        <w:pStyle w:val="BodyText"/>
      </w:pPr>
    </w:p>
    <w:p>
      <w:pPr>
        <w:spacing w:before="212"/>
        <w:ind w:left="480" w:right="943" w:firstLine="0"/>
        <w:jc w:val="left"/>
        <w:rPr>
          <w:b/>
          <w:sz w:val="22"/>
        </w:rPr>
      </w:pPr>
      <w:hyperlink r:id="rId119">
        <w:r>
          <w:rPr>
            <w:b/>
            <w:color w:val="0000FF"/>
            <w:sz w:val="22"/>
            <w:u w:val="thick" w:color="0000FF"/>
          </w:rPr>
          <w:t>M.S. 121A.0695</w:t>
        </w:r>
        <w:r>
          <w:rPr>
            <w:b/>
            <w:color w:val="0000FF"/>
            <w:sz w:val="22"/>
          </w:rPr>
          <w:t> </w:t>
        </w:r>
      </w:hyperlink>
      <w:r>
        <w:rPr>
          <w:b/>
          <w:sz w:val="22"/>
        </w:rPr>
        <w:t>SCHOOL BOARD POLICY; PROHIBITING INTIMIDATION AND BULLYING</w:t>
      </w:r>
    </w:p>
    <w:p>
      <w:pPr>
        <w:spacing w:line="240" w:lineRule="auto" w:before="0"/>
        <w:ind w:left="480" w:right="1275" w:firstLine="0"/>
        <w:jc w:val="left"/>
        <w:rPr>
          <w:sz w:val="22"/>
        </w:rPr>
      </w:pPr>
      <w:r>
        <w:rPr>
          <w:spacing w:val="3"/>
          <w:sz w:val="22"/>
        </w:rPr>
        <w:t>Each school board shall </w:t>
      </w:r>
      <w:r>
        <w:rPr>
          <w:spacing w:val="2"/>
          <w:sz w:val="22"/>
        </w:rPr>
        <w:t>adopt </w:t>
      </w:r>
      <w:r>
        <w:rPr>
          <w:sz w:val="22"/>
        </w:rPr>
        <w:t>a </w:t>
      </w:r>
      <w:r>
        <w:rPr>
          <w:spacing w:val="3"/>
          <w:sz w:val="22"/>
        </w:rPr>
        <w:t>written policy prohibiting intimidation and bullying </w:t>
      </w:r>
      <w:r>
        <w:rPr>
          <w:sz w:val="22"/>
        </w:rPr>
        <w:t>of </w:t>
      </w:r>
      <w:r>
        <w:rPr>
          <w:spacing w:val="4"/>
          <w:sz w:val="22"/>
        </w:rPr>
        <w:t>any  </w:t>
      </w:r>
      <w:r>
        <w:rPr>
          <w:spacing w:val="3"/>
          <w:sz w:val="22"/>
        </w:rPr>
        <w:t>student. The policy shall address intimidation and bullying </w:t>
      </w:r>
      <w:r>
        <w:rPr>
          <w:spacing w:val="2"/>
          <w:sz w:val="22"/>
        </w:rPr>
        <w:t>in </w:t>
      </w:r>
      <w:r>
        <w:rPr>
          <w:spacing w:val="3"/>
          <w:sz w:val="22"/>
        </w:rPr>
        <w:t>all forms, including, </w:t>
      </w:r>
      <w:r>
        <w:rPr>
          <w:spacing w:val="2"/>
          <w:sz w:val="22"/>
        </w:rPr>
        <w:t>but not </w:t>
      </w:r>
      <w:r>
        <w:rPr>
          <w:spacing w:val="3"/>
          <w:sz w:val="22"/>
        </w:rPr>
        <w:t>limited to, electronic forms and </w:t>
      </w:r>
      <w:r>
        <w:rPr>
          <w:spacing w:val="2"/>
          <w:sz w:val="22"/>
        </w:rPr>
        <w:t>forms </w:t>
      </w:r>
      <w:r>
        <w:rPr>
          <w:spacing w:val="3"/>
          <w:sz w:val="22"/>
        </w:rPr>
        <w:t>involving Internet</w:t>
      </w:r>
      <w:r>
        <w:rPr>
          <w:spacing w:val="50"/>
          <w:sz w:val="22"/>
        </w:rPr>
        <w:t> </w:t>
      </w:r>
      <w:r>
        <w:rPr>
          <w:spacing w:val="3"/>
          <w:sz w:val="22"/>
        </w:rPr>
        <w:t>use.</w:t>
      </w:r>
    </w:p>
    <w:p>
      <w:pPr>
        <w:pStyle w:val="BodyText"/>
        <w:spacing w:before="10"/>
        <w:rPr>
          <w:sz w:val="21"/>
        </w:rPr>
      </w:pPr>
    </w:p>
    <w:p>
      <w:pPr>
        <w:spacing w:line="251" w:lineRule="exact" w:before="0"/>
        <w:ind w:left="480" w:right="0" w:firstLine="0"/>
        <w:jc w:val="left"/>
        <w:rPr>
          <w:b/>
          <w:sz w:val="22"/>
        </w:rPr>
      </w:pPr>
      <w:hyperlink r:id="rId120">
        <w:r>
          <w:rPr>
            <w:b/>
            <w:color w:val="0000FF"/>
            <w:sz w:val="22"/>
            <w:u w:val="thick" w:color="0000FF"/>
          </w:rPr>
          <w:t>M.S. 121A.72</w:t>
        </w:r>
        <w:r>
          <w:rPr>
            <w:b/>
            <w:color w:val="0000FF"/>
            <w:sz w:val="22"/>
          </w:rPr>
          <w:t> </w:t>
        </w:r>
      </w:hyperlink>
      <w:r>
        <w:rPr>
          <w:b/>
          <w:sz w:val="22"/>
        </w:rPr>
        <w:t>SCHOOL LOCKER POLICY</w:t>
      </w:r>
    </w:p>
    <w:p>
      <w:pPr>
        <w:spacing w:line="251" w:lineRule="exact" w:before="0"/>
        <w:ind w:left="720" w:right="0" w:firstLine="0"/>
        <w:jc w:val="left"/>
        <w:rPr>
          <w:sz w:val="22"/>
        </w:rPr>
      </w:pPr>
      <w:r>
        <w:rPr>
          <w:sz w:val="22"/>
        </w:rPr>
        <w:t>Subdivision 1. </w:t>
      </w:r>
      <w:r>
        <w:rPr>
          <w:b/>
          <w:sz w:val="22"/>
        </w:rPr>
        <w:t>Policy. </w:t>
      </w:r>
      <w:r>
        <w:rPr>
          <w:sz w:val="22"/>
        </w:rPr>
        <w:t>It is the policy of the state of Minnesota that:</w:t>
      </w:r>
    </w:p>
    <w:p>
      <w:pPr>
        <w:spacing w:before="0"/>
        <w:ind w:left="480" w:right="1002" w:firstLine="0"/>
        <w:jc w:val="left"/>
        <w:rPr>
          <w:sz w:val="22"/>
        </w:rPr>
      </w:pPr>
      <w:r>
        <w:rPr>
          <w:spacing w:val="3"/>
          <w:sz w:val="22"/>
        </w:rPr>
        <w:t>"School lockers </w:t>
      </w:r>
      <w:r>
        <w:rPr>
          <w:spacing w:val="2"/>
          <w:sz w:val="22"/>
        </w:rPr>
        <w:t>are the </w:t>
      </w:r>
      <w:r>
        <w:rPr>
          <w:spacing w:val="3"/>
          <w:sz w:val="22"/>
        </w:rPr>
        <w:t>property </w:t>
      </w:r>
      <w:r>
        <w:rPr>
          <w:sz w:val="22"/>
        </w:rPr>
        <w:t>of </w:t>
      </w:r>
      <w:r>
        <w:rPr>
          <w:spacing w:val="2"/>
          <w:sz w:val="22"/>
        </w:rPr>
        <w:t>the </w:t>
      </w:r>
      <w:r>
        <w:rPr>
          <w:spacing w:val="3"/>
          <w:sz w:val="22"/>
        </w:rPr>
        <w:t>school district. </w:t>
      </w:r>
      <w:r>
        <w:rPr>
          <w:sz w:val="22"/>
        </w:rPr>
        <w:t>At no </w:t>
      </w:r>
      <w:r>
        <w:rPr>
          <w:spacing w:val="2"/>
          <w:sz w:val="22"/>
        </w:rPr>
        <w:t>time </w:t>
      </w:r>
      <w:r>
        <w:rPr>
          <w:spacing w:val="3"/>
          <w:sz w:val="22"/>
        </w:rPr>
        <w:t>does the </w:t>
      </w:r>
      <w:r>
        <w:rPr>
          <w:spacing w:val="2"/>
          <w:sz w:val="22"/>
        </w:rPr>
        <w:t>school </w:t>
      </w:r>
      <w:r>
        <w:rPr>
          <w:spacing w:val="3"/>
          <w:sz w:val="22"/>
        </w:rPr>
        <w:t>district relinquish   its exclusive control </w:t>
      </w:r>
      <w:r>
        <w:rPr>
          <w:sz w:val="22"/>
        </w:rPr>
        <w:t>of </w:t>
      </w:r>
      <w:r>
        <w:rPr>
          <w:spacing w:val="3"/>
          <w:sz w:val="22"/>
        </w:rPr>
        <w:t>lockers provided for the convenience </w:t>
      </w:r>
      <w:r>
        <w:rPr>
          <w:sz w:val="22"/>
        </w:rPr>
        <w:t>of  </w:t>
      </w:r>
      <w:r>
        <w:rPr>
          <w:spacing w:val="3"/>
          <w:sz w:val="22"/>
        </w:rPr>
        <w:t>students. Inspection </w:t>
      </w:r>
      <w:r>
        <w:rPr>
          <w:sz w:val="22"/>
        </w:rPr>
        <w:t>of  </w:t>
      </w:r>
      <w:r>
        <w:rPr>
          <w:spacing w:val="2"/>
          <w:sz w:val="22"/>
        </w:rPr>
        <w:t>the </w:t>
      </w:r>
      <w:r>
        <w:rPr>
          <w:spacing w:val="4"/>
          <w:sz w:val="22"/>
        </w:rPr>
        <w:t>interior   </w:t>
      </w:r>
      <w:r>
        <w:rPr>
          <w:sz w:val="22"/>
        </w:rPr>
        <w:t>of  </w:t>
      </w:r>
      <w:r>
        <w:rPr>
          <w:spacing w:val="3"/>
          <w:sz w:val="22"/>
        </w:rPr>
        <w:t>lockers </w:t>
      </w:r>
      <w:r>
        <w:rPr>
          <w:sz w:val="22"/>
        </w:rPr>
        <w:t>may be  </w:t>
      </w:r>
      <w:r>
        <w:rPr>
          <w:spacing w:val="3"/>
          <w:sz w:val="22"/>
        </w:rPr>
        <w:t>conducted </w:t>
      </w:r>
      <w:r>
        <w:rPr>
          <w:sz w:val="22"/>
        </w:rPr>
        <w:t>by </w:t>
      </w:r>
      <w:r>
        <w:rPr>
          <w:spacing w:val="3"/>
          <w:sz w:val="22"/>
        </w:rPr>
        <w:t>school authorities </w:t>
      </w:r>
      <w:r>
        <w:rPr>
          <w:spacing w:val="2"/>
          <w:sz w:val="22"/>
        </w:rPr>
        <w:t>for  </w:t>
      </w:r>
      <w:r>
        <w:rPr>
          <w:spacing w:val="3"/>
          <w:sz w:val="22"/>
        </w:rPr>
        <w:t>any </w:t>
      </w:r>
      <w:r>
        <w:rPr>
          <w:spacing w:val="4"/>
          <w:sz w:val="22"/>
        </w:rPr>
        <w:t>reason </w:t>
      </w:r>
      <w:r>
        <w:rPr>
          <w:sz w:val="22"/>
        </w:rPr>
        <w:t>at  </w:t>
      </w:r>
      <w:r>
        <w:rPr>
          <w:spacing w:val="3"/>
          <w:sz w:val="22"/>
        </w:rPr>
        <w:t>any time, without notice, without student consent, </w:t>
      </w:r>
      <w:r>
        <w:rPr>
          <w:spacing w:val="2"/>
          <w:sz w:val="22"/>
        </w:rPr>
        <w:t>and </w:t>
      </w:r>
      <w:r>
        <w:rPr>
          <w:spacing w:val="3"/>
          <w:sz w:val="22"/>
        </w:rPr>
        <w:t>without </w:t>
      </w:r>
      <w:r>
        <w:rPr>
          <w:sz w:val="22"/>
        </w:rPr>
        <w:t>a </w:t>
      </w:r>
      <w:r>
        <w:rPr>
          <w:spacing w:val="3"/>
          <w:sz w:val="22"/>
        </w:rPr>
        <w:t>search warrant. </w:t>
      </w:r>
      <w:r>
        <w:rPr>
          <w:spacing w:val="2"/>
          <w:sz w:val="22"/>
        </w:rPr>
        <w:t>The </w:t>
      </w:r>
      <w:r>
        <w:rPr>
          <w:spacing w:val="3"/>
          <w:sz w:val="22"/>
        </w:rPr>
        <w:t>personal possessions </w:t>
      </w:r>
      <w:r>
        <w:rPr>
          <w:sz w:val="22"/>
        </w:rPr>
        <w:t>of </w:t>
      </w:r>
      <w:r>
        <w:rPr>
          <w:spacing w:val="3"/>
          <w:sz w:val="22"/>
        </w:rPr>
        <w:t>students within </w:t>
      </w:r>
      <w:r>
        <w:rPr>
          <w:sz w:val="22"/>
        </w:rPr>
        <w:t>a </w:t>
      </w:r>
      <w:r>
        <w:rPr>
          <w:spacing w:val="3"/>
          <w:sz w:val="22"/>
        </w:rPr>
        <w:t>school</w:t>
      </w:r>
      <w:r>
        <w:rPr>
          <w:spacing w:val="11"/>
          <w:sz w:val="22"/>
        </w:rPr>
        <w:t> </w:t>
      </w:r>
      <w:r>
        <w:rPr>
          <w:spacing w:val="3"/>
          <w:sz w:val="22"/>
        </w:rPr>
        <w:t>locker</w:t>
      </w:r>
      <w:r>
        <w:rPr>
          <w:spacing w:val="14"/>
          <w:sz w:val="22"/>
        </w:rPr>
        <w:t> </w:t>
      </w:r>
      <w:r>
        <w:rPr>
          <w:sz w:val="22"/>
        </w:rPr>
        <w:t>may</w:t>
      </w:r>
      <w:r>
        <w:rPr>
          <w:spacing w:val="10"/>
          <w:sz w:val="22"/>
        </w:rPr>
        <w:t> </w:t>
      </w:r>
      <w:r>
        <w:rPr>
          <w:sz w:val="22"/>
        </w:rPr>
        <w:t>be</w:t>
      </w:r>
      <w:r>
        <w:rPr>
          <w:spacing w:val="14"/>
          <w:sz w:val="22"/>
        </w:rPr>
        <w:t> </w:t>
      </w:r>
      <w:r>
        <w:rPr>
          <w:spacing w:val="4"/>
          <w:sz w:val="22"/>
        </w:rPr>
        <w:t>searched</w:t>
      </w:r>
      <w:r>
        <w:rPr>
          <w:spacing w:val="13"/>
          <w:sz w:val="22"/>
        </w:rPr>
        <w:t> </w:t>
      </w:r>
      <w:r>
        <w:rPr>
          <w:spacing w:val="3"/>
          <w:sz w:val="22"/>
        </w:rPr>
        <w:t>only</w:t>
      </w:r>
      <w:r>
        <w:rPr>
          <w:spacing w:val="10"/>
          <w:sz w:val="22"/>
        </w:rPr>
        <w:t> </w:t>
      </w:r>
      <w:r>
        <w:rPr>
          <w:spacing w:val="3"/>
          <w:sz w:val="22"/>
        </w:rPr>
        <w:t>when</w:t>
      </w:r>
      <w:r>
        <w:rPr>
          <w:spacing w:val="13"/>
          <w:sz w:val="22"/>
        </w:rPr>
        <w:t> </w:t>
      </w:r>
      <w:r>
        <w:rPr>
          <w:spacing w:val="3"/>
          <w:sz w:val="22"/>
        </w:rPr>
        <w:t>school</w:t>
      </w:r>
      <w:r>
        <w:rPr>
          <w:spacing w:val="14"/>
          <w:sz w:val="22"/>
        </w:rPr>
        <w:t> </w:t>
      </w:r>
      <w:r>
        <w:rPr>
          <w:spacing w:val="3"/>
          <w:sz w:val="22"/>
        </w:rPr>
        <w:t>authorities</w:t>
      </w:r>
      <w:r>
        <w:rPr>
          <w:spacing w:val="13"/>
          <w:sz w:val="22"/>
        </w:rPr>
        <w:t> </w:t>
      </w:r>
      <w:r>
        <w:rPr>
          <w:spacing w:val="2"/>
          <w:sz w:val="22"/>
        </w:rPr>
        <w:t>have</w:t>
      </w:r>
      <w:r>
        <w:rPr>
          <w:spacing w:val="14"/>
          <w:sz w:val="22"/>
        </w:rPr>
        <w:t> </w:t>
      </w:r>
      <w:r>
        <w:rPr>
          <w:sz w:val="22"/>
        </w:rPr>
        <w:t>a</w:t>
      </w:r>
      <w:r>
        <w:rPr>
          <w:spacing w:val="14"/>
          <w:sz w:val="22"/>
        </w:rPr>
        <w:t> </w:t>
      </w:r>
      <w:r>
        <w:rPr>
          <w:spacing w:val="3"/>
          <w:sz w:val="22"/>
        </w:rPr>
        <w:t>reasonable</w:t>
      </w:r>
      <w:r>
        <w:rPr>
          <w:spacing w:val="14"/>
          <w:sz w:val="22"/>
        </w:rPr>
        <w:t> </w:t>
      </w:r>
      <w:r>
        <w:rPr>
          <w:spacing w:val="3"/>
          <w:sz w:val="22"/>
        </w:rPr>
        <w:t>suspicion</w:t>
      </w:r>
      <w:r>
        <w:rPr>
          <w:spacing w:val="10"/>
          <w:sz w:val="22"/>
        </w:rPr>
        <w:t> </w:t>
      </w:r>
      <w:r>
        <w:rPr>
          <w:spacing w:val="3"/>
          <w:sz w:val="22"/>
        </w:rPr>
        <w:t>that</w:t>
      </w:r>
      <w:r>
        <w:rPr>
          <w:spacing w:val="12"/>
          <w:sz w:val="22"/>
        </w:rPr>
        <w:t> </w:t>
      </w:r>
      <w:r>
        <w:rPr>
          <w:spacing w:val="3"/>
          <w:sz w:val="22"/>
        </w:rPr>
        <w:t>the</w:t>
      </w:r>
    </w:p>
    <w:p>
      <w:pPr>
        <w:spacing w:before="0"/>
        <w:ind w:left="480" w:right="1073" w:firstLine="0"/>
        <w:jc w:val="both"/>
        <w:rPr>
          <w:sz w:val="22"/>
        </w:rPr>
      </w:pPr>
      <w:r>
        <w:rPr>
          <w:spacing w:val="4"/>
          <w:sz w:val="22"/>
        </w:rPr>
        <w:t>search </w:t>
      </w:r>
      <w:r>
        <w:rPr>
          <w:spacing w:val="2"/>
          <w:sz w:val="22"/>
        </w:rPr>
        <w:t>will </w:t>
      </w:r>
      <w:r>
        <w:rPr>
          <w:spacing w:val="3"/>
          <w:sz w:val="22"/>
        </w:rPr>
        <w:t>uncover evidence </w:t>
      </w:r>
      <w:r>
        <w:rPr>
          <w:sz w:val="22"/>
        </w:rPr>
        <w:t>of a </w:t>
      </w:r>
      <w:r>
        <w:rPr>
          <w:spacing w:val="3"/>
          <w:sz w:val="22"/>
        </w:rPr>
        <w:t>violation </w:t>
      </w:r>
      <w:r>
        <w:rPr>
          <w:sz w:val="22"/>
        </w:rPr>
        <w:t>of </w:t>
      </w:r>
      <w:r>
        <w:rPr>
          <w:spacing w:val="2"/>
          <w:sz w:val="22"/>
        </w:rPr>
        <w:t>law </w:t>
      </w:r>
      <w:r>
        <w:rPr>
          <w:sz w:val="22"/>
        </w:rPr>
        <w:t>or </w:t>
      </w:r>
      <w:r>
        <w:rPr>
          <w:spacing w:val="3"/>
          <w:sz w:val="22"/>
        </w:rPr>
        <w:t>school rules. </w:t>
      </w:r>
      <w:r>
        <w:rPr>
          <w:sz w:val="22"/>
        </w:rPr>
        <w:t>As </w:t>
      </w:r>
      <w:r>
        <w:rPr>
          <w:spacing w:val="3"/>
          <w:sz w:val="22"/>
        </w:rPr>
        <w:t>soon </w:t>
      </w:r>
      <w:r>
        <w:rPr>
          <w:spacing w:val="2"/>
          <w:sz w:val="22"/>
        </w:rPr>
        <w:t>as </w:t>
      </w:r>
      <w:r>
        <w:rPr>
          <w:spacing w:val="4"/>
          <w:sz w:val="22"/>
        </w:rPr>
        <w:t>practicable </w:t>
      </w:r>
      <w:r>
        <w:rPr>
          <w:spacing w:val="2"/>
          <w:sz w:val="22"/>
        </w:rPr>
        <w:t>after </w:t>
      </w:r>
      <w:r>
        <w:rPr>
          <w:spacing w:val="3"/>
          <w:sz w:val="22"/>
        </w:rPr>
        <w:t>the </w:t>
      </w:r>
      <w:r>
        <w:rPr>
          <w:spacing w:val="4"/>
          <w:sz w:val="22"/>
        </w:rPr>
        <w:t>search </w:t>
      </w:r>
      <w:r>
        <w:rPr>
          <w:sz w:val="22"/>
        </w:rPr>
        <w:t>of a </w:t>
      </w:r>
      <w:r>
        <w:rPr>
          <w:spacing w:val="3"/>
          <w:sz w:val="22"/>
        </w:rPr>
        <w:t>student's </w:t>
      </w:r>
      <w:r>
        <w:rPr>
          <w:spacing w:val="4"/>
          <w:sz w:val="22"/>
        </w:rPr>
        <w:t>personal </w:t>
      </w:r>
      <w:r>
        <w:rPr>
          <w:spacing w:val="3"/>
          <w:sz w:val="22"/>
        </w:rPr>
        <w:t>possessions, </w:t>
      </w:r>
      <w:r>
        <w:rPr>
          <w:spacing w:val="2"/>
          <w:sz w:val="22"/>
        </w:rPr>
        <w:t>the </w:t>
      </w:r>
      <w:r>
        <w:rPr>
          <w:spacing w:val="3"/>
          <w:sz w:val="22"/>
        </w:rPr>
        <w:t>school authorities </w:t>
      </w:r>
      <w:r>
        <w:rPr>
          <w:spacing w:val="2"/>
          <w:sz w:val="22"/>
        </w:rPr>
        <w:t>must </w:t>
      </w:r>
      <w:r>
        <w:rPr>
          <w:spacing w:val="3"/>
          <w:sz w:val="22"/>
        </w:rPr>
        <w:t>provide notice </w:t>
      </w:r>
      <w:r>
        <w:rPr>
          <w:sz w:val="22"/>
        </w:rPr>
        <w:t>of </w:t>
      </w:r>
      <w:r>
        <w:rPr>
          <w:spacing w:val="2"/>
          <w:sz w:val="22"/>
        </w:rPr>
        <w:t>the </w:t>
      </w:r>
      <w:r>
        <w:rPr>
          <w:spacing w:val="3"/>
          <w:sz w:val="22"/>
        </w:rPr>
        <w:t>search </w:t>
      </w:r>
      <w:r>
        <w:rPr>
          <w:spacing w:val="2"/>
          <w:sz w:val="22"/>
        </w:rPr>
        <w:t>to </w:t>
      </w:r>
      <w:r>
        <w:rPr>
          <w:spacing w:val="3"/>
          <w:sz w:val="22"/>
        </w:rPr>
        <w:t>students </w:t>
      </w:r>
      <w:r>
        <w:rPr>
          <w:spacing w:val="2"/>
          <w:sz w:val="22"/>
        </w:rPr>
        <w:t>whose </w:t>
      </w:r>
      <w:r>
        <w:rPr>
          <w:spacing w:val="3"/>
          <w:sz w:val="22"/>
        </w:rPr>
        <w:t>lockers were searched unless disclosure </w:t>
      </w:r>
      <w:r>
        <w:rPr>
          <w:spacing w:val="2"/>
          <w:sz w:val="22"/>
        </w:rPr>
        <w:t>would </w:t>
      </w:r>
      <w:r>
        <w:rPr>
          <w:spacing w:val="3"/>
          <w:sz w:val="22"/>
        </w:rPr>
        <w:t>impede </w:t>
      </w:r>
      <w:r>
        <w:rPr>
          <w:spacing w:val="2"/>
          <w:sz w:val="22"/>
        </w:rPr>
        <w:t>an </w:t>
      </w:r>
      <w:r>
        <w:rPr>
          <w:spacing w:val="3"/>
          <w:sz w:val="22"/>
        </w:rPr>
        <w:t>ongoing </w:t>
      </w:r>
      <w:r>
        <w:rPr>
          <w:spacing w:val="4"/>
          <w:sz w:val="22"/>
        </w:rPr>
        <w:t>investigation </w:t>
      </w:r>
      <w:r>
        <w:rPr>
          <w:sz w:val="22"/>
        </w:rPr>
        <w:t>by </w:t>
      </w:r>
      <w:r>
        <w:rPr>
          <w:spacing w:val="3"/>
          <w:sz w:val="22"/>
        </w:rPr>
        <w:t>police </w:t>
      </w:r>
      <w:r>
        <w:rPr>
          <w:sz w:val="22"/>
        </w:rPr>
        <w:t>or </w:t>
      </w:r>
      <w:r>
        <w:rPr>
          <w:spacing w:val="3"/>
          <w:sz w:val="22"/>
        </w:rPr>
        <w:t>school</w:t>
      </w:r>
      <w:r>
        <w:rPr>
          <w:spacing w:val="34"/>
          <w:sz w:val="22"/>
        </w:rPr>
        <w:t> </w:t>
      </w:r>
      <w:r>
        <w:rPr>
          <w:spacing w:val="4"/>
          <w:sz w:val="22"/>
        </w:rPr>
        <w:t>officials."</w:t>
      </w:r>
    </w:p>
    <w:p>
      <w:pPr>
        <w:spacing w:before="0"/>
        <w:ind w:left="479" w:right="943" w:firstLine="240"/>
        <w:jc w:val="left"/>
        <w:rPr>
          <w:sz w:val="22"/>
        </w:rPr>
      </w:pPr>
      <w:r>
        <w:rPr>
          <w:sz w:val="22"/>
        </w:rPr>
        <w:t>Subd. 2. </w:t>
      </w:r>
      <w:r>
        <w:rPr>
          <w:b/>
          <w:sz w:val="22"/>
        </w:rPr>
        <w:t>Dissemination. </w:t>
      </w:r>
      <w:r>
        <w:rPr>
          <w:sz w:val="22"/>
        </w:rPr>
        <w:t>The locker policy must be disseminated to parents and students in the way that other policies of general application to students are disseminated. A copy of the policy must be provided to a student the first time that the student is given the use of a locker.</w:t>
      </w:r>
    </w:p>
    <w:p>
      <w:pPr>
        <w:pStyle w:val="BodyText"/>
        <w:spacing w:before="4"/>
        <w:rPr>
          <w:sz w:val="22"/>
        </w:rPr>
      </w:pPr>
    </w:p>
    <w:p>
      <w:pPr>
        <w:pStyle w:val="Heading4"/>
      </w:pPr>
      <w:r>
        <w:rPr/>
        <w:t>SCHOOL BUS SAFETY</w:t>
      </w:r>
    </w:p>
    <w:p>
      <w:pPr>
        <w:spacing w:line="251" w:lineRule="exact" w:before="230"/>
        <w:ind w:left="480" w:right="0" w:firstLine="0"/>
        <w:jc w:val="left"/>
        <w:rPr>
          <w:b/>
          <w:sz w:val="22"/>
        </w:rPr>
      </w:pPr>
      <w:hyperlink r:id="rId121">
        <w:r>
          <w:rPr>
            <w:b/>
            <w:color w:val="0000FF"/>
            <w:sz w:val="22"/>
            <w:u w:val="thick" w:color="0000FF"/>
          </w:rPr>
          <w:t>M.S. 123B.90</w:t>
        </w:r>
        <w:r>
          <w:rPr>
            <w:b/>
            <w:color w:val="0000FF"/>
            <w:sz w:val="22"/>
          </w:rPr>
          <w:t> </w:t>
        </w:r>
      </w:hyperlink>
      <w:r>
        <w:rPr>
          <w:b/>
          <w:sz w:val="22"/>
        </w:rPr>
        <w:t>SCHOOL BUS SAFETY TRAINING</w:t>
      </w:r>
    </w:p>
    <w:p>
      <w:pPr>
        <w:spacing w:line="251" w:lineRule="exact" w:before="0"/>
        <w:ind w:left="720" w:right="0" w:firstLine="0"/>
        <w:jc w:val="left"/>
        <w:rPr>
          <w:sz w:val="22"/>
        </w:rPr>
      </w:pPr>
      <w:r>
        <w:rPr>
          <w:sz w:val="22"/>
        </w:rPr>
        <w:t>Subdivision 1.[Repealed, </w:t>
      </w:r>
      <w:hyperlink r:id="rId106">
        <w:r>
          <w:rPr>
            <w:color w:val="0000FF"/>
            <w:sz w:val="22"/>
            <w:u w:val="single" w:color="0000FF"/>
          </w:rPr>
          <w:t>1Sp2003 c 9 art 10 s 14</w:t>
        </w:r>
      </w:hyperlink>
      <w:r>
        <w:rPr>
          <w:sz w:val="22"/>
        </w:rPr>
        <w:t>]</w:t>
      </w:r>
    </w:p>
    <w:p>
      <w:pPr>
        <w:spacing w:before="0"/>
        <w:ind w:left="480" w:right="1002" w:firstLine="240"/>
        <w:jc w:val="left"/>
        <w:rPr>
          <w:sz w:val="22"/>
        </w:rPr>
      </w:pPr>
      <w:r>
        <w:rPr>
          <w:sz w:val="22"/>
        </w:rPr>
        <w:t>Subd. 2. </w:t>
      </w:r>
      <w:r>
        <w:rPr>
          <w:b/>
          <w:sz w:val="22"/>
        </w:rPr>
        <w:t>Student training. </w:t>
      </w:r>
      <w:r>
        <w:rPr>
          <w:sz w:val="22"/>
        </w:rPr>
        <w:t>(a) Each district must provide public school pupils enrolled in kindergarten through grade 10 with age-appropriate school bus safety training, as described in this section, of the following concepts:</w:t>
      </w:r>
    </w:p>
    <w:p>
      <w:pPr>
        <w:pStyle w:val="ListParagraph"/>
        <w:numPr>
          <w:ilvl w:val="0"/>
          <w:numId w:val="41"/>
        </w:numPr>
        <w:tabs>
          <w:tab w:pos="1054" w:val="left" w:leader="none"/>
        </w:tabs>
        <w:spacing w:line="252" w:lineRule="exact" w:before="0" w:after="0"/>
        <w:ind w:left="1053" w:right="0" w:hanging="334"/>
        <w:jc w:val="left"/>
        <w:rPr>
          <w:sz w:val="22"/>
        </w:rPr>
      </w:pPr>
      <w:r>
        <w:rPr>
          <w:spacing w:val="3"/>
          <w:sz w:val="22"/>
        </w:rPr>
        <w:t>transportation</w:t>
      </w:r>
      <w:r>
        <w:rPr>
          <w:spacing w:val="13"/>
          <w:sz w:val="22"/>
        </w:rPr>
        <w:t> </w:t>
      </w:r>
      <w:r>
        <w:rPr>
          <w:sz w:val="22"/>
        </w:rPr>
        <w:t>by</w:t>
      </w:r>
      <w:r>
        <w:rPr>
          <w:spacing w:val="10"/>
          <w:sz w:val="22"/>
        </w:rPr>
        <w:t> </w:t>
      </w:r>
      <w:r>
        <w:rPr>
          <w:spacing w:val="3"/>
          <w:sz w:val="22"/>
        </w:rPr>
        <w:t>school</w:t>
      </w:r>
      <w:r>
        <w:rPr>
          <w:spacing w:val="13"/>
          <w:sz w:val="22"/>
        </w:rPr>
        <w:t> </w:t>
      </w:r>
      <w:r>
        <w:rPr>
          <w:spacing w:val="2"/>
          <w:sz w:val="22"/>
        </w:rPr>
        <w:t>bus</w:t>
      </w:r>
      <w:r>
        <w:rPr>
          <w:spacing w:val="14"/>
          <w:sz w:val="22"/>
        </w:rPr>
        <w:t> </w:t>
      </w:r>
      <w:r>
        <w:rPr>
          <w:spacing w:val="2"/>
          <w:sz w:val="22"/>
        </w:rPr>
        <w:t>is</w:t>
      </w:r>
      <w:r>
        <w:rPr>
          <w:spacing w:val="15"/>
          <w:sz w:val="22"/>
        </w:rPr>
        <w:t> </w:t>
      </w:r>
      <w:r>
        <w:rPr>
          <w:sz w:val="22"/>
        </w:rPr>
        <w:t>a</w:t>
      </w:r>
      <w:r>
        <w:rPr>
          <w:spacing w:val="14"/>
          <w:sz w:val="22"/>
        </w:rPr>
        <w:t> </w:t>
      </w:r>
      <w:r>
        <w:rPr>
          <w:spacing w:val="3"/>
          <w:sz w:val="22"/>
        </w:rPr>
        <w:t>privilege</w:t>
      </w:r>
      <w:r>
        <w:rPr>
          <w:spacing w:val="15"/>
          <w:sz w:val="22"/>
        </w:rPr>
        <w:t> </w:t>
      </w:r>
      <w:r>
        <w:rPr>
          <w:spacing w:val="3"/>
          <w:sz w:val="22"/>
        </w:rPr>
        <w:t>and</w:t>
      </w:r>
      <w:r>
        <w:rPr>
          <w:spacing w:val="11"/>
          <w:sz w:val="22"/>
        </w:rPr>
        <w:t> </w:t>
      </w:r>
      <w:r>
        <w:rPr>
          <w:spacing w:val="2"/>
          <w:sz w:val="22"/>
        </w:rPr>
        <w:t>not</w:t>
      </w:r>
      <w:r>
        <w:rPr>
          <w:spacing w:val="14"/>
          <w:sz w:val="22"/>
        </w:rPr>
        <w:t> </w:t>
      </w:r>
      <w:r>
        <w:rPr>
          <w:sz w:val="22"/>
        </w:rPr>
        <w:t>a</w:t>
      </w:r>
      <w:r>
        <w:rPr>
          <w:spacing w:val="15"/>
          <w:sz w:val="22"/>
        </w:rPr>
        <w:t> </w:t>
      </w:r>
      <w:r>
        <w:rPr>
          <w:spacing w:val="3"/>
          <w:sz w:val="22"/>
        </w:rPr>
        <w:t>right;</w:t>
      </w:r>
    </w:p>
    <w:p>
      <w:pPr>
        <w:pStyle w:val="ListParagraph"/>
        <w:numPr>
          <w:ilvl w:val="0"/>
          <w:numId w:val="41"/>
        </w:numPr>
        <w:tabs>
          <w:tab w:pos="1054" w:val="left" w:leader="none"/>
        </w:tabs>
        <w:spacing w:line="240" w:lineRule="auto" w:before="1" w:after="0"/>
        <w:ind w:left="1053" w:right="0" w:hanging="334"/>
        <w:jc w:val="left"/>
        <w:rPr>
          <w:sz w:val="22"/>
        </w:rPr>
      </w:pPr>
      <w:r>
        <w:rPr>
          <w:spacing w:val="3"/>
          <w:sz w:val="22"/>
        </w:rPr>
        <w:t>district</w:t>
      </w:r>
      <w:r>
        <w:rPr>
          <w:spacing w:val="15"/>
          <w:sz w:val="22"/>
        </w:rPr>
        <w:t> </w:t>
      </w:r>
      <w:r>
        <w:rPr>
          <w:spacing w:val="3"/>
          <w:sz w:val="22"/>
        </w:rPr>
        <w:t>policies</w:t>
      </w:r>
      <w:r>
        <w:rPr>
          <w:spacing w:val="15"/>
          <w:sz w:val="22"/>
        </w:rPr>
        <w:t> </w:t>
      </w:r>
      <w:r>
        <w:rPr>
          <w:spacing w:val="2"/>
          <w:sz w:val="22"/>
        </w:rPr>
        <w:t>for</w:t>
      </w:r>
      <w:r>
        <w:rPr>
          <w:spacing w:val="13"/>
          <w:sz w:val="22"/>
        </w:rPr>
        <w:t> </w:t>
      </w:r>
      <w:r>
        <w:rPr>
          <w:spacing w:val="3"/>
          <w:sz w:val="22"/>
        </w:rPr>
        <w:t>student</w:t>
      </w:r>
      <w:r>
        <w:rPr>
          <w:spacing w:val="16"/>
          <w:sz w:val="22"/>
        </w:rPr>
        <w:t> </w:t>
      </w:r>
      <w:r>
        <w:rPr>
          <w:spacing w:val="3"/>
          <w:sz w:val="22"/>
        </w:rPr>
        <w:t>conduct</w:t>
      </w:r>
      <w:r>
        <w:rPr>
          <w:spacing w:val="15"/>
          <w:sz w:val="22"/>
        </w:rPr>
        <w:t> </w:t>
      </w:r>
      <w:r>
        <w:rPr>
          <w:spacing w:val="3"/>
          <w:sz w:val="22"/>
        </w:rPr>
        <w:t>and</w:t>
      </w:r>
      <w:r>
        <w:rPr>
          <w:spacing w:val="11"/>
          <w:sz w:val="22"/>
        </w:rPr>
        <w:t> </w:t>
      </w:r>
      <w:r>
        <w:rPr>
          <w:spacing w:val="3"/>
          <w:sz w:val="22"/>
        </w:rPr>
        <w:t>school</w:t>
      </w:r>
      <w:r>
        <w:rPr>
          <w:spacing w:val="15"/>
          <w:sz w:val="22"/>
        </w:rPr>
        <w:t> </w:t>
      </w:r>
      <w:r>
        <w:rPr>
          <w:spacing w:val="2"/>
          <w:sz w:val="22"/>
        </w:rPr>
        <w:t>bus</w:t>
      </w:r>
      <w:r>
        <w:rPr>
          <w:spacing w:val="12"/>
          <w:sz w:val="22"/>
        </w:rPr>
        <w:t> </w:t>
      </w:r>
      <w:r>
        <w:rPr>
          <w:spacing w:val="3"/>
          <w:sz w:val="22"/>
        </w:rPr>
        <w:t>safety;</w:t>
      </w:r>
    </w:p>
    <w:p>
      <w:pPr>
        <w:spacing w:after="0" w:line="240" w:lineRule="auto"/>
        <w:jc w:val="left"/>
        <w:rPr>
          <w:sz w:val="22"/>
        </w:rPr>
        <w:sectPr>
          <w:pgSz w:w="12240" w:h="15840"/>
          <w:pgMar w:header="434" w:footer="425" w:top="680" w:bottom="620" w:left="1320" w:right="240"/>
        </w:sectPr>
      </w:pPr>
    </w:p>
    <w:p>
      <w:pPr>
        <w:pStyle w:val="BodyText"/>
        <w:spacing w:before="6"/>
        <w:rPr>
          <w:sz w:val="9"/>
        </w:rPr>
      </w:pPr>
    </w:p>
    <w:p>
      <w:pPr>
        <w:pStyle w:val="ListParagraph"/>
        <w:numPr>
          <w:ilvl w:val="0"/>
          <w:numId w:val="41"/>
        </w:numPr>
        <w:tabs>
          <w:tab w:pos="1054" w:val="left" w:leader="none"/>
        </w:tabs>
        <w:spacing w:line="252" w:lineRule="exact" w:before="91" w:after="0"/>
        <w:ind w:left="1053" w:right="0" w:hanging="334"/>
        <w:jc w:val="left"/>
        <w:rPr>
          <w:sz w:val="22"/>
        </w:rPr>
      </w:pPr>
      <w:r>
        <w:rPr>
          <w:spacing w:val="3"/>
          <w:sz w:val="22"/>
        </w:rPr>
        <w:t>appropriate conduct while </w:t>
      </w:r>
      <w:r>
        <w:rPr>
          <w:sz w:val="22"/>
        </w:rPr>
        <w:t>on </w:t>
      </w:r>
      <w:r>
        <w:rPr>
          <w:spacing w:val="3"/>
          <w:sz w:val="22"/>
        </w:rPr>
        <w:t>the school</w:t>
      </w:r>
      <w:r>
        <w:rPr>
          <w:spacing w:val="39"/>
          <w:sz w:val="22"/>
        </w:rPr>
        <w:t> </w:t>
      </w:r>
      <w:r>
        <w:rPr>
          <w:spacing w:val="3"/>
          <w:sz w:val="22"/>
        </w:rPr>
        <w:t>bus;</w:t>
      </w:r>
    </w:p>
    <w:p>
      <w:pPr>
        <w:pStyle w:val="ListParagraph"/>
        <w:numPr>
          <w:ilvl w:val="0"/>
          <w:numId w:val="41"/>
        </w:numPr>
        <w:tabs>
          <w:tab w:pos="1054" w:val="left" w:leader="none"/>
        </w:tabs>
        <w:spacing w:line="252" w:lineRule="exact" w:before="0" w:after="0"/>
        <w:ind w:left="1053" w:right="0" w:hanging="334"/>
        <w:jc w:val="left"/>
        <w:rPr>
          <w:sz w:val="22"/>
        </w:rPr>
      </w:pPr>
      <w:r>
        <w:rPr>
          <w:spacing w:val="2"/>
          <w:sz w:val="22"/>
        </w:rPr>
        <w:t>the </w:t>
      </w:r>
      <w:r>
        <w:rPr>
          <w:spacing w:val="3"/>
          <w:sz w:val="22"/>
        </w:rPr>
        <w:t>danger zones surrounding </w:t>
      </w:r>
      <w:r>
        <w:rPr>
          <w:sz w:val="22"/>
        </w:rPr>
        <w:t>a </w:t>
      </w:r>
      <w:r>
        <w:rPr>
          <w:spacing w:val="3"/>
          <w:sz w:val="22"/>
        </w:rPr>
        <w:t>school</w:t>
      </w:r>
      <w:r>
        <w:rPr>
          <w:spacing w:val="44"/>
          <w:sz w:val="22"/>
        </w:rPr>
        <w:t> </w:t>
      </w:r>
      <w:r>
        <w:rPr>
          <w:spacing w:val="3"/>
          <w:sz w:val="22"/>
        </w:rPr>
        <w:t>bus;</w:t>
      </w:r>
    </w:p>
    <w:p>
      <w:pPr>
        <w:pStyle w:val="ListParagraph"/>
        <w:numPr>
          <w:ilvl w:val="0"/>
          <w:numId w:val="41"/>
        </w:numPr>
        <w:tabs>
          <w:tab w:pos="1054" w:val="left" w:leader="none"/>
        </w:tabs>
        <w:spacing w:line="252" w:lineRule="exact" w:before="2" w:after="0"/>
        <w:ind w:left="1053" w:right="0" w:hanging="334"/>
        <w:jc w:val="left"/>
        <w:rPr>
          <w:sz w:val="22"/>
        </w:rPr>
      </w:pPr>
      <w:r>
        <w:rPr>
          <w:spacing w:val="3"/>
          <w:sz w:val="22"/>
        </w:rPr>
        <w:t>procedures </w:t>
      </w:r>
      <w:r>
        <w:rPr>
          <w:spacing w:val="2"/>
          <w:sz w:val="22"/>
        </w:rPr>
        <w:t>for </w:t>
      </w:r>
      <w:r>
        <w:rPr>
          <w:spacing w:val="3"/>
          <w:sz w:val="22"/>
        </w:rPr>
        <w:t>safely boarding and leaving </w:t>
      </w:r>
      <w:r>
        <w:rPr>
          <w:sz w:val="22"/>
        </w:rPr>
        <w:t>a </w:t>
      </w:r>
      <w:r>
        <w:rPr>
          <w:spacing w:val="3"/>
          <w:sz w:val="22"/>
        </w:rPr>
        <w:t>school</w:t>
      </w:r>
      <w:r>
        <w:rPr>
          <w:spacing w:val="54"/>
          <w:sz w:val="22"/>
        </w:rPr>
        <w:t> </w:t>
      </w:r>
      <w:r>
        <w:rPr>
          <w:spacing w:val="3"/>
          <w:sz w:val="22"/>
        </w:rPr>
        <w:t>bus;</w:t>
      </w:r>
    </w:p>
    <w:p>
      <w:pPr>
        <w:pStyle w:val="ListParagraph"/>
        <w:numPr>
          <w:ilvl w:val="0"/>
          <w:numId w:val="41"/>
        </w:numPr>
        <w:tabs>
          <w:tab w:pos="1054" w:val="left" w:leader="none"/>
        </w:tabs>
        <w:spacing w:line="252" w:lineRule="exact" w:before="0" w:after="0"/>
        <w:ind w:left="1053" w:right="0" w:hanging="334"/>
        <w:jc w:val="left"/>
        <w:rPr>
          <w:sz w:val="22"/>
        </w:rPr>
      </w:pPr>
      <w:r>
        <w:rPr>
          <w:spacing w:val="3"/>
          <w:sz w:val="22"/>
        </w:rPr>
        <w:t>procedures </w:t>
      </w:r>
      <w:r>
        <w:rPr>
          <w:spacing w:val="2"/>
          <w:sz w:val="22"/>
        </w:rPr>
        <w:t>for </w:t>
      </w:r>
      <w:r>
        <w:rPr>
          <w:spacing w:val="3"/>
          <w:sz w:val="22"/>
        </w:rPr>
        <w:t>safe street </w:t>
      </w:r>
      <w:r>
        <w:rPr>
          <w:sz w:val="22"/>
        </w:rPr>
        <w:t>or </w:t>
      </w:r>
      <w:r>
        <w:rPr>
          <w:spacing w:val="3"/>
          <w:sz w:val="22"/>
        </w:rPr>
        <w:t>road crossing;</w:t>
      </w:r>
      <w:r>
        <w:rPr>
          <w:spacing w:val="52"/>
          <w:sz w:val="22"/>
        </w:rPr>
        <w:t> </w:t>
      </w:r>
      <w:r>
        <w:rPr>
          <w:spacing w:val="2"/>
          <w:sz w:val="22"/>
        </w:rPr>
        <w:t>and</w:t>
      </w:r>
    </w:p>
    <w:p>
      <w:pPr>
        <w:pStyle w:val="ListParagraph"/>
        <w:numPr>
          <w:ilvl w:val="0"/>
          <w:numId w:val="41"/>
        </w:numPr>
        <w:tabs>
          <w:tab w:pos="1052" w:val="left" w:leader="none"/>
        </w:tabs>
        <w:spacing w:line="252" w:lineRule="exact" w:before="1" w:after="0"/>
        <w:ind w:left="1051" w:right="0" w:hanging="332"/>
        <w:jc w:val="left"/>
        <w:rPr>
          <w:sz w:val="22"/>
        </w:rPr>
      </w:pPr>
      <w:r>
        <w:rPr>
          <w:spacing w:val="3"/>
          <w:sz w:val="22"/>
        </w:rPr>
        <w:t>school </w:t>
      </w:r>
      <w:r>
        <w:rPr>
          <w:spacing w:val="2"/>
          <w:sz w:val="22"/>
        </w:rPr>
        <w:t>bus</w:t>
      </w:r>
      <w:r>
        <w:rPr>
          <w:spacing w:val="15"/>
          <w:sz w:val="22"/>
        </w:rPr>
        <w:t> </w:t>
      </w:r>
      <w:r>
        <w:rPr>
          <w:spacing w:val="3"/>
          <w:sz w:val="22"/>
        </w:rPr>
        <w:t>evacuation.</w:t>
      </w:r>
    </w:p>
    <w:p>
      <w:pPr>
        <w:pStyle w:val="ListParagraph"/>
        <w:numPr>
          <w:ilvl w:val="1"/>
          <w:numId w:val="40"/>
        </w:numPr>
        <w:tabs>
          <w:tab w:pos="1054" w:val="left" w:leader="none"/>
        </w:tabs>
        <w:spacing w:line="240" w:lineRule="auto" w:before="0" w:after="0"/>
        <w:ind w:left="480" w:right="1022" w:firstLine="240"/>
        <w:jc w:val="left"/>
        <w:rPr>
          <w:sz w:val="22"/>
        </w:rPr>
      </w:pPr>
      <w:r>
        <w:rPr>
          <w:spacing w:val="3"/>
          <w:sz w:val="22"/>
        </w:rPr>
        <w:t>Each nonpublic school </w:t>
      </w:r>
      <w:r>
        <w:rPr>
          <w:spacing w:val="4"/>
          <w:sz w:val="22"/>
        </w:rPr>
        <w:t>located </w:t>
      </w:r>
      <w:r>
        <w:rPr>
          <w:spacing w:val="3"/>
          <w:sz w:val="22"/>
        </w:rPr>
        <w:t>within the district </w:t>
      </w:r>
      <w:r>
        <w:rPr>
          <w:spacing w:val="2"/>
          <w:sz w:val="22"/>
        </w:rPr>
        <w:t>must </w:t>
      </w:r>
      <w:r>
        <w:rPr>
          <w:spacing w:val="3"/>
          <w:sz w:val="22"/>
        </w:rPr>
        <w:t>provide all nonpublic school pupils enrolled </w:t>
      </w:r>
      <w:r>
        <w:rPr>
          <w:spacing w:val="2"/>
          <w:sz w:val="22"/>
        </w:rPr>
        <w:t>in </w:t>
      </w:r>
      <w:r>
        <w:rPr>
          <w:spacing w:val="3"/>
          <w:sz w:val="22"/>
        </w:rPr>
        <w:t>kindergarten through grade </w:t>
      </w:r>
      <w:r>
        <w:rPr>
          <w:sz w:val="22"/>
        </w:rPr>
        <w:t>10 </w:t>
      </w:r>
      <w:r>
        <w:rPr>
          <w:spacing w:val="2"/>
          <w:sz w:val="22"/>
        </w:rPr>
        <w:t>who </w:t>
      </w:r>
      <w:r>
        <w:rPr>
          <w:spacing w:val="3"/>
          <w:sz w:val="22"/>
        </w:rPr>
        <w:t>are transported </w:t>
      </w:r>
      <w:r>
        <w:rPr>
          <w:sz w:val="22"/>
        </w:rPr>
        <w:t>by </w:t>
      </w:r>
      <w:r>
        <w:rPr>
          <w:spacing w:val="3"/>
          <w:sz w:val="22"/>
        </w:rPr>
        <w:t>school </w:t>
      </w:r>
      <w:r>
        <w:rPr>
          <w:spacing w:val="2"/>
          <w:sz w:val="22"/>
        </w:rPr>
        <w:t>bus at </w:t>
      </w:r>
      <w:r>
        <w:rPr>
          <w:spacing w:val="3"/>
          <w:sz w:val="22"/>
        </w:rPr>
        <w:t>public expense </w:t>
      </w:r>
      <w:r>
        <w:rPr>
          <w:spacing w:val="2"/>
          <w:sz w:val="22"/>
        </w:rPr>
        <w:t>and </w:t>
      </w:r>
      <w:r>
        <w:rPr>
          <w:spacing w:val="3"/>
          <w:sz w:val="22"/>
        </w:rPr>
        <w:t>attend</w:t>
      </w:r>
      <w:r>
        <w:rPr>
          <w:spacing w:val="9"/>
          <w:sz w:val="22"/>
        </w:rPr>
        <w:t> </w:t>
      </w:r>
      <w:r>
        <w:rPr>
          <w:spacing w:val="3"/>
          <w:sz w:val="22"/>
        </w:rPr>
        <w:t>school</w:t>
      </w:r>
      <w:r>
        <w:rPr>
          <w:spacing w:val="10"/>
          <w:sz w:val="22"/>
        </w:rPr>
        <w:t> </w:t>
      </w:r>
      <w:r>
        <w:rPr>
          <w:spacing w:val="3"/>
          <w:sz w:val="22"/>
        </w:rPr>
        <w:t>within</w:t>
      </w:r>
      <w:r>
        <w:rPr>
          <w:spacing w:val="11"/>
          <w:sz w:val="22"/>
        </w:rPr>
        <w:t> </w:t>
      </w:r>
      <w:r>
        <w:rPr>
          <w:spacing w:val="2"/>
          <w:sz w:val="22"/>
        </w:rPr>
        <w:t>the</w:t>
      </w:r>
      <w:r>
        <w:rPr>
          <w:spacing w:val="12"/>
          <w:sz w:val="22"/>
        </w:rPr>
        <w:t> </w:t>
      </w:r>
      <w:r>
        <w:rPr>
          <w:spacing w:val="3"/>
          <w:sz w:val="22"/>
        </w:rPr>
        <w:t>district's</w:t>
      </w:r>
      <w:r>
        <w:rPr>
          <w:spacing w:val="12"/>
          <w:sz w:val="22"/>
        </w:rPr>
        <w:t> </w:t>
      </w:r>
      <w:r>
        <w:rPr>
          <w:spacing w:val="4"/>
          <w:sz w:val="22"/>
        </w:rPr>
        <w:t>boundaries</w:t>
      </w:r>
      <w:r>
        <w:rPr>
          <w:spacing w:val="12"/>
          <w:sz w:val="22"/>
        </w:rPr>
        <w:t> </w:t>
      </w:r>
      <w:r>
        <w:rPr>
          <w:spacing w:val="2"/>
          <w:sz w:val="22"/>
        </w:rPr>
        <w:t>with</w:t>
      </w:r>
      <w:r>
        <w:rPr>
          <w:spacing w:val="11"/>
          <w:sz w:val="22"/>
        </w:rPr>
        <w:t> </w:t>
      </w:r>
      <w:r>
        <w:rPr>
          <w:spacing w:val="3"/>
          <w:sz w:val="22"/>
        </w:rPr>
        <w:t>training</w:t>
      </w:r>
      <w:r>
        <w:rPr>
          <w:spacing w:val="9"/>
          <w:sz w:val="22"/>
        </w:rPr>
        <w:t> </w:t>
      </w:r>
      <w:r>
        <w:rPr>
          <w:spacing w:val="2"/>
          <w:sz w:val="22"/>
        </w:rPr>
        <w:t>as</w:t>
      </w:r>
      <w:r>
        <w:rPr>
          <w:spacing w:val="12"/>
          <w:sz w:val="22"/>
        </w:rPr>
        <w:t> </w:t>
      </w:r>
      <w:r>
        <w:rPr>
          <w:spacing w:val="3"/>
          <w:sz w:val="22"/>
        </w:rPr>
        <w:t>required</w:t>
      </w:r>
      <w:r>
        <w:rPr>
          <w:spacing w:val="11"/>
          <w:sz w:val="22"/>
        </w:rPr>
        <w:t> </w:t>
      </w:r>
      <w:r>
        <w:rPr>
          <w:spacing w:val="2"/>
          <w:sz w:val="22"/>
        </w:rPr>
        <w:t>in</w:t>
      </w:r>
      <w:r>
        <w:rPr>
          <w:spacing w:val="11"/>
          <w:sz w:val="22"/>
        </w:rPr>
        <w:t> </w:t>
      </w:r>
      <w:r>
        <w:rPr>
          <w:spacing w:val="3"/>
          <w:sz w:val="22"/>
        </w:rPr>
        <w:t>paragraph</w:t>
      </w:r>
      <w:r>
        <w:rPr>
          <w:spacing w:val="11"/>
          <w:sz w:val="22"/>
        </w:rPr>
        <w:t> </w:t>
      </w:r>
      <w:r>
        <w:rPr>
          <w:spacing w:val="3"/>
          <w:sz w:val="22"/>
        </w:rPr>
        <w:t>(a).</w:t>
      </w:r>
    </w:p>
    <w:p>
      <w:pPr>
        <w:pStyle w:val="ListParagraph"/>
        <w:numPr>
          <w:ilvl w:val="1"/>
          <w:numId w:val="40"/>
        </w:numPr>
        <w:tabs>
          <w:tab w:pos="1042" w:val="left" w:leader="none"/>
        </w:tabs>
        <w:spacing w:line="240" w:lineRule="auto" w:before="0" w:after="0"/>
        <w:ind w:left="480" w:right="1009" w:firstLine="240"/>
        <w:jc w:val="left"/>
        <w:rPr>
          <w:sz w:val="22"/>
        </w:rPr>
      </w:pPr>
      <w:r>
        <w:rPr>
          <w:spacing w:val="3"/>
          <w:sz w:val="22"/>
        </w:rPr>
        <w:t>Students enrolled </w:t>
      </w:r>
      <w:r>
        <w:rPr>
          <w:spacing w:val="2"/>
          <w:sz w:val="22"/>
        </w:rPr>
        <w:t>in </w:t>
      </w:r>
      <w:r>
        <w:rPr>
          <w:spacing w:val="3"/>
          <w:sz w:val="22"/>
        </w:rPr>
        <w:t>kindergarten through grade </w:t>
      </w:r>
      <w:r>
        <w:rPr>
          <w:sz w:val="22"/>
        </w:rPr>
        <w:t>6 </w:t>
      </w:r>
      <w:r>
        <w:rPr>
          <w:spacing w:val="2"/>
          <w:sz w:val="22"/>
        </w:rPr>
        <w:t>who </w:t>
      </w:r>
      <w:r>
        <w:rPr>
          <w:spacing w:val="3"/>
          <w:sz w:val="22"/>
        </w:rPr>
        <w:t>are transported </w:t>
      </w:r>
      <w:r>
        <w:rPr>
          <w:sz w:val="22"/>
        </w:rPr>
        <w:t>by </w:t>
      </w:r>
      <w:r>
        <w:rPr>
          <w:spacing w:val="3"/>
          <w:sz w:val="22"/>
        </w:rPr>
        <w:t>school </w:t>
      </w:r>
      <w:r>
        <w:rPr>
          <w:spacing w:val="2"/>
          <w:sz w:val="22"/>
        </w:rPr>
        <w:t>bus </w:t>
      </w:r>
      <w:r>
        <w:rPr>
          <w:spacing w:val="3"/>
          <w:sz w:val="22"/>
        </w:rPr>
        <w:t>and are enrolled during the first </w:t>
      </w:r>
      <w:r>
        <w:rPr>
          <w:sz w:val="22"/>
        </w:rPr>
        <w:t>or </w:t>
      </w:r>
      <w:r>
        <w:rPr>
          <w:spacing w:val="3"/>
          <w:sz w:val="22"/>
        </w:rPr>
        <w:t>second week </w:t>
      </w:r>
      <w:r>
        <w:rPr>
          <w:sz w:val="22"/>
        </w:rPr>
        <w:t>of </w:t>
      </w:r>
      <w:r>
        <w:rPr>
          <w:spacing w:val="3"/>
          <w:sz w:val="22"/>
        </w:rPr>
        <w:t>school </w:t>
      </w:r>
      <w:r>
        <w:rPr>
          <w:spacing w:val="2"/>
          <w:sz w:val="22"/>
        </w:rPr>
        <w:t>must </w:t>
      </w:r>
      <w:r>
        <w:rPr>
          <w:spacing w:val="3"/>
          <w:sz w:val="22"/>
        </w:rPr>
        <w:t>receive the school </w:t>
      </w:r>
      <w:r>
        <w:rPr>
          <w:spacing w:val="2"/>
          <w:sz w:val="22"/>
        </w:rPr>
        <w:t>bus </w:t>
      </w:r>
      <w:r>
        <w:rPr>
          <w:spacing w:val="3"/>
          <w:sz w:val="22"/>
        </w:rPr>
        <w:t>safety training </w:t>
      </w:r>
      <w:r>
        <w:rPr>
          <w:spacing w:val="4"/>
          <w:sz w:val="22"/>
        </w:rPr>
        <w:t>competencies </w:t>
      </w:r>
      <w:r>
        <w:rPr>
          <w:sz w:val="22"/>
        </w:rPr>
        <w:t>by </w:t>
      </w:r>
      <w:r>
        <w:rPr>
          <w:spacing w:val="3"/>
          <w:sz w:val="22"/>
        </w:rPr>
        <w:t>the end </w:t>
      </w:r>
      <w:r>
        <w:rPr>
          <w:sz w:val="22"/>
        </w:rPr>
        <w:t>of </w:t>
      </w:r>
      <w:r>
        <w:rPr>
          <w:spacing w:val="3"/>
          <w:sz w:val="22"/>
        </w:rPr>
        <w:t>the third week </w:t>
      </w:r>
      <w:r>
        <w:rPr>
          <w:sz w:val="22"/>
        </w:rPr>
        <w:t>of </w:t>
      </w:r>
      <w:r>
        <w:rPr>
          <w:spacing w:val="3"/>
          <w:sz w:val="22"/>
        </w:rPr>
        <w:t>school. Students enrolled </w:t>
      </w:r>
      <w:r>
        <w:rPr>
          <w:spacing w:val="2"/>
          <w:sz w:val="22"/>
        </w:rPr>
        <w:t>in </w:t>
      </w:r>
      <w:r>
        <w:rPr>
          <w:spacing w:val="3"/>
          <w:sz w:val="22"/>
        </w:rPr>
        <w:t>grades </w:t>
      </w:r>
      <w:r>
        <w:rPr>
          <w:sz w:val="22"/>
        </w:rPr>
        <w:t>7 </w:t>
      </w:r>
      <w:r>
        <w:rPr>
          <w:spacing w:val="3"/>
          <w:sz w:val="22"/>
        </w:rPr>
        <w:t>through </w:t>
      </w:r>
      <w:r>
        <w:rPr>
          <w:sz w:val="22"/>
        </w:rPr>
        <w:t>10 </w:t>
      </w:r>
      <w:r>
        <w:rPr>
          <w:spacing w:val="3"/>
          <w:sz w:val="22"/>
        </w:rPr>
        <w:t>who are transported </w:t>
      </w:r>
      <w:r>
        <w:rPr>
          <w:sz w:val="22"/>
        </w:rPr>
        <w:t>by </w:t>
      </w:r>
      <w:r>
        <w:rPr>
          <w:spacing w:val="3"/>
          <w:sz w:val="22"/>
        </w:rPr>
        <w:t>school </w:t>
      </w:r>
      <w:r>
        <w:rPr>
          <w:spacing w:val="2"/>
          <w:sz w:val="22"/>
        </w:rPr>
        <w:t>bus </w:t>
      </w:r>
      <w:r>
        <w:rPr>
          <w:spacing w:val="3"/>
          <w:sz w:val="22"/>
        </w:rPr>
        <w:t>and </w:t>
      </w:r>
      <w:r>
        <w:rPr>
          <w:spacing w:val="2"/>
          <w:sz w:val="22"/>
        </w:rPr>
        <w:t>are </w:t>
      </w:r>
      <w:r>
        <w:rPr>
          <w:spacing w:val="3"/>
          <w:sz w:val="22"/>
        </w:rPr>
        <w:t>enrolled during the first </w:t>
      </w:r>
      <w:r>
        <w:rPr>
          <w:sz w:val="22"/>
        </w:rPr>
        <w:t>or </w:t>
      </w:r>
      <w:r>
        <w:rPr>
          <w:spacing w:val="3"/>
          <w:sz w:val="22"/>
        </w:rPr>
        <w:t>second week </w:t>
      </w:r>
      <w:r>
        <w:rPr>
          <w:sz w:val="22"/>
        </w:rPr>
        <w:t>of </w:t>
      </w:r>
      <w:r>
        <w:rPr>
          <w:spacing w:val="3"/>
          <w:sz w:val="22"/>
        </w:rPr>
        <w:t>school and </w:t>
      </w:r>
      <w:r>
        <w:rPr>
          <w:spacing w:val="2"/>
          <w:sz w:val="22"/>
        </w:rPr>
        <w:t>have  not </w:t>
      </w:r>
      <w:r>
        <w:rPr>
          <w:spacing w:val="3"/>
          <w:sz w:val="22"/>
        </w:rPr>
        <w:t>previously </w:t>
      </w:r>
      <w:r>
        <w:rPr>
          <w:spacing w:val="4"/>
          <w:sz w:val="22"/>
        </w:rPr>
        <w:t>received </w:t>
      </w:r>
      <w:r>
        <w:rPr>
          <w:spacing w:val="3"/>
          <w:sz w:val="22"/>
        </w:rPr>
        <w:t>school </w:t>
      </w:r>
      <w:r>
        <w:rPr>
          <w:spacing w:val="2"/>
          <w:sz w:val="22"/>
        </w:rPr>
        <w:t>bus </w:t>
      </w:r>
      <w:r>
        <w:rPr>
          <w:spacing w:val="3"/>
          <w:sz w:val="22"/>
        </w:rPr>
        <w:t>safety training must receive the training </w:t>
      </w:r>
      <w:r>
        <w:rPr>
          <w:sz w:val="22"/>
        </w:rPr>
        <w:t>or </w:t>
      </w:r>
      <w:r>
        <w:rPr>
          <w:spacing w:val="3"/>
          <w:sz w:val="22"/>
        </w:rPr>
        <w:t>receive </w:t>
      </w:r>
      <w:r>
        <w:rPr>
          <w:spacing w:val="2"/>
          <w:sz w:val="22"/>
        </w:rPr>
        <w:t>bus </w:t>
      </w:r>
      <w:r>
        <w:rPr>
          <w:spacing w:val="3"/>
          <w:sz w:val="22"/>
        </w:rPr>
        <w:t>safety instructional</w:t>
      </w:r>
      <w:r>
        <w:rPr>
          <w:spacing w:val="13"/>
          <w:sz w:val="22"/>
        </w:rPr>
        <w:t> </w:t>
      </w:r>
      <w:r>
        <w:rPr>
          <w:spacing w:val="3"/>
          <w:sz w:val="22"/>
        </w:rPr>
        <w:t>materials</w:t>
      </w:r>
      <w:r>
        <w:rPr>
          <w:spacing w:val="14"/>
          <w:sz w:val="22"/>
        </w:rPr>
        <w:t> </w:t>
      </w:r>
      <w:r>
        <w:rPr>
          <w:sz w:val="22"/>
        </w:rPr>
        <w:t>by</w:t>
      </w:r>
      <w:r>
        <w:rPr>
          <w:spacing w:val="10"/>
          <w:sz w:val="22"/>
        </w:rPr>
        <w:t> </w:t>
      </w:r>
      <w:r>
        <w:rPr>
          <w:spacing w:val="3"/>
          <w:sz w:val="22"/>
        </w:rPr>
        <w:t>the</w:t>
      </w:r>
      <w:r>
        <w:rPr>
          <w:spacing w:val="14"/>
          <w:sz w:val="22"/>
        </w:rPr>
        <w:t> </w:t>
      </w:r>
      <w:r>
        <w:rPr>
          <w:spacing w:val="3"/>
          <w:sz w:val="22"/>
        </w:rPr>
        <w:t>end</w:t>
      </w:r>
      <w:r>
        <w:rPr>
          <w:spacing w:val="13"/>
          <w:sz w:val="22"/>
        </w:rPr>
        <w:t> </w:t>
      </w:r>
      <w:r>
        <w:rPr>
          <w:sz w:val="22"/>
        </w:rPr>
        <w:t>of</w:t>
      </w:r>
      <w:r>
        <w:rPr>
          <w:spacing w:val="13"/>
          <w:sz w:val="22"/>
        </w:rPr>
        <w:t> </w:t>
      </w:r>
      <w:r>
        <w:rPr>
          <w:spacing w:val="3"/>
          <w:sz w:val="22"/>
        </w:rPr>
        <w:t>the</w:t>
      </w:r>
      <w:r>
        <w:rPr>
          <w:spacing w:val="11"/>
          <w:sz w:val="22"/>
        </w:rPr>
        <w:t> </w:t>
      </w:r>
      <w:r>
        <w:rPr>
          <w:spacing w:val="3"/>
          <w:sz w:val="22"/>
        </w:rPr>
        <w:t>sixth</w:t>
      </w:r>
      <w:r>
        <w:rPr>
          <w:spacing w:val="12"/>
          <w:sz w:val="22"/>
        </w:rPr>
        <w:t> </w:t>
      </w:r>
      <w:r>
        <w:rPr>
          <w:spacing w:val="3"/>
          <w:sz w:val="22"/>
        </w:rPr>
        <w:t>week</w:t>
      </w:r>
      <w:r>
        <w:rPr>
          <w:spacing w:val="11"/>
          <w:sz w:val="22"/>
        </w:rPr>
        <w:t> </w:t>
      </w:r>
      <w:r>
        <w:rPr>
          <w:sz w:val="22"/>
        </w:rPr>
        <w:t>of</w:t>
      </w:r>
      <w:r>
        <w:rPr>
          <w:spacing w:val="14"/>
          <w:sz w:val="22"/>
        </w:rPr>
        <w:t> </w:t>
      </w:r>
      <w:r>
        <w:rPr>
          <w:spacing w:val="3"/>
          <w:sz w:val="22"/>
        </w:rPr>
        <w:t>school.</w:t>
      </w:r>
      <w:r>
        <w:rPr>
          <w:spacing w:val="12"/>
          <w:sz w:val="22"/>
        </w:rPr>
        <w:t> </w:t>
      </w:r>
      <w:r>
        <w:rPr>
          <w:spacing w:val="3"/>
          <w:sz w:val="22"/>
        </w:rPr>
        <w:t>Students</w:t>
      </w:r>
      <w:r>
        <w:rPr>
          <w:spacing w:val="11"/>
          <w:sz w:val="22"/>
        </w:rPr>
        <w:t> </w:t>
      </w:r>
      <w:r>
        <w:rPr>
          <w:spacing w:val="3"/>
          <w:sz w:val="22"/>
        </w:rPr>
        <w:t>taking</w:t>
      </w:r>
      <w:r>
        <w:rPr>
          <w:spacing w:val="10"/>
          <w:sz w:val="22"/>
        </w:rPr>
        <w:t> </w:t>
      </w:r>
      <w:r>
        <w:rPr>
          <w:spacing w:val="3"/>
          <w:sz w:val="22"/>
        </w:rPr>
        <w:t>driver's</w:t>
      </w:r>
      <w:r>
        <w:rPr>
          <w:spacing w:val="14"/>
          <w:sz w:val="22"/>
        </w:rPr>
        <w:t> </w:t>
      </w:r>
      <w:r>
        <w:rPr>
          <w:spacing w:val="4"/>
          <w:sz w:val="22"/>
        </w:rPr>
        <w:t>training</w:t>
      </w:r>
    </w:p>
    <w:p>
      <w:pPr>
        <w:spacing w:before="0"/>
        <w:ind w:left="479" w:right="1031" w:firstLine="0"/>
        <w:jc w:val="left"/>
        <w:rPr>
          <w:sz w:val="22"/>
        </w:rPr>
      </w:pPr>
      <w:r>
        <w:rPr>
          <w:spacing w:val="3"/>
          <w:sz w:val="22"/>
        </w:rPr>
        <w:t>instructional </w:t>
      </w:r>
      <w:r>
        <w:rPr>
          <w:spacing w:val="4"/>
          <w:sz w:val="22"/>
        </w:rPr>
        <w:t>classes </w:t>
      </w:r>
      <w:r>
        <w:rPr>
          <w:spacing w:val="2"/>
          <w:sz w:val="22"/>
        </w:rPr>
        <w:t>must </w:t>
      </w:r>
      <w:r>
        <w:rPr>
          <w:spacing w:val="3"/>
          <w:sz w:val="22"/>
        </w:rPr>
        <w:t>receive training </w:t>
      </w:r>
      <w:r>
        <w:rPr>
          <w:spacing w:val="2"/>
          <w:sz w:val="22"/>
        </w:rPr>
        <w:t>in </w:t>
      </w:r>
      <w:r>
        <w:rPr>
          <w:spacing w:val="3"/>
          <w:sz w:val="22"/>
        </w:rPr>
        <w:t>the </w:t>
      </w:r>
      <w:r>
        <w:rPr>
          <w:spacing w:val="2"/>
          <w:sz w:val="22"/>
        </w:rPr>
        <w:t>laws </w:t>
      </w:r>
      <w:r>
        <w:rPr>
          <w:spacing w:val="3"/>
          <w:sz w:val="22"/>
        </w:rPr>
        <w:t>and proper procedures </w:t>
      </w:r>
      <w:r>
        <w:rPr>
          <w:spacing w:val="2"/>
          <w:sz w:val="22"/>
        </w:rPr>
        <w:t>when </w:t>
      </w:r>
      <w:r>
        <w:rPr>
          <w:spacing w:val="3"/>
          <w:sz w:val="22"/>
        </w:rPr>
        <w:t>operating </w:t>
      </w:r>
      <w:r>
        <w:rPr>
          <w:sz w:val="22"/>
        </w:rPr>
        <w:t>a </w:t>
      </w:r>
      <w:r>
        <w:rPr>
          <w:spacing w:val="2"/>
          <w:sz w:val="22"/>
        </w:rPr>
        <w:t>motor </w:t>
      </w:r>
      <w:r>
        <w:rPr>
          <w:spacing w:val="3"/>
          <w:sz w:val="22"/>
        </w:rPr>
        <w:t>vehicle </w:t>
      </w:r>
      <w:r>
        <w:rPr>
          <w:spacing w:val="2"/>
          <w:sz w:val="22"/>
        </w:rPr>
        <w:t>in </w:t>
      </w:r>
      <w:r>
        <w:rPr>
          <w:spacing w:val="3"/>
          <w:sz w:val="22"/>
        </w:rPr>
        <w:t>the vicinity </w:t>
      </w:r>
      <w:r>
        <w:rPr>
          <w:sz w:val="22"/>
        </w:rPr>
        <w:t>of a </w:t>
      </w:r>
      <w:r>
        <w:rPr>
          <w:spacing w:val="3"/>
          <w:sz w:val="22"/>
        </w:rPr>
        <w:t>school </w:t>
      </w:r>
      <w:r>
        <w:rPr>
          <w:spacing w:val="2"/>
          <w:sz w:val="22"/>
        </w:rPr>
        <w:t>bus as </w:t>
      </w:r>
      <w:r>
        <w:rPr>
          <w:spacing w:val="3"/>
          <w:sz w:val="22"/>
        </w:rPr>
        <w:t>required </w:t>
      </w:r>
      <w:r>
        <w:rPr>
          <w:sz w:val="22"/>
        </w:rPr>
        <w:t>by </w:t>
      </w:r>
      <w:r>
        <w:rPr>
          <w:spacing w:val="3"/>
          <w:sz w:val="22"/>
        </w:rPr>
        <w:t>section 169.446, subdivisions </w:t>
      </w:r>
      <w:r>
        <w:rPr>
          <w:sz w:val="22"/>
        </w:rPr>
        <w:t>2 </w:t>
      </w:r>
      <w:r>
        <w:rPr>
          <w:spacing w:val="3"/>
          <w:sz w:val="22"/>
        </w:rPr>
        <w:t>and </w:t>
      </w:r>
      <w:r>
        <w:rPr>
          <w:sz w:val="22"/>
        </w:rPr>
        <w:t>3. </w:t>
      </w:r>
      <w:r>
        <w:rPr>
          <w:spacing w:val="3"/>
          <w:sz w:val="22"/>
        </w:rPr>
        <w:t>Students enrolled </w:t>
      </w:r>
      <w:r>
        <w:rPr>
          <w:spacing w:val="2"/>
          <w:sz w:val="22"/>
        </w:rPr>
        <w:t>in </w:t>
      </w:r>
      <w:r>
        <w:rPr>
          <w:spacing w:val="3"/>
          <w:sz w:val="22"/>
        </w:rPr>
        <w:t>kindergarten through grade </w:t>
      </w:r>
      <w:r>
        <w:rPr>
          <w:sz w:val="22"/>
        </w:rPr>
        <w:t>10  </w:t>
      </w:r>
      <w:r>
        <w:rPr>
          <w:spacing w:val="2"/>
          <w:sz w:val="22"/>
        </w:rPr>
        <w:t>who </w:t>
      </w:r>
      <w:r>
        <w:rPr>
          <w:spacing w:val="3"/>
          <w:sz w:val="22"/>
        </w:rPr>
        <w:t>enroll </w:t>
      </w:r>
      <w:r>
        <w:rPr>
          <w:spacing w:val="2"/>
          <w:sz w:val="22"/>
        </w:rPr>
        <w:t>in </w:t>
      </w:r>
      <w:r>
        <w:rPr>
          <w:sz w:val="22"/>
        </w:rPr>
        <w:t>a </w:t>
      </w:r>
      <w:r>
        <w:rPr>
          <w:spacing w:val="3"/>
          <w:sz w:val="22"/>
        </w:rPr>
        <w:t>school </w:t>
      </w:r>
      <w:r>
        <w:rPr>
          <w:spacing w:val="4"/>
          <w:sz w:val="22"/>
        </w:rPr>
        <w:t>after </w:t>
      </w:r>
      <w:r>
        <w:rPr>
          <w:spacing w:val="3"/>
          <w:sz w:val="22"/>
        </w:rPr>
        <w:t>the </w:t>
      </w:r>
      <w:r>
        <w:rPr>
          <w:spacing w:val="2"/>
          <w:sz w:val="22"/>
        </w:rPr>
        <w:t>second </w:t>
      </w:r>
      <w:r>
        <w:rPr>
          <w:spacing w:val="3"/>
          <w:sz w:val="22"/>
        </w:rPr>
        <w:t>week </w:t>
      </w:r>
      <w:r>
        <w:rPr>
          <w:sz w:val="22"/>
        </w:rPr>
        <w:t>of  </w:t>
      </w:r>
      <w:r>
        <w:rPr>
          <w:spacing w:val="4"/>
          <w:sz w:val="22"/>
        </w:rPr>
        <w:t>school   </w:t>
      </w:r>
      <w:r>
        <w:rPr>
          <w:spacing w:val="3"/>
          <w:sz w:val="22"/>
        </w:rPr>
        <w:t>and are transported </w:t>
      </w:r>
      <w:r>
        <w:rPr>
          <w:sz w:val="22"/>
        </w:rPr>
        <w:t>by </w:t>
      </w:r>
      <w:r>
        <w:rPr>
          <w:spacing w:val="3"/>
          <w:sz w:val="22"/>
        </w:rPr>
        <w:t>school </w:t>
      </w:r>
      <w:r>
        <w:rPr>
          <w:spacing w:val="2"/>
          <w:sz w:val="22"/>
        </w:rPr>
        <w:t>bus </w:t>
      </w:r>
      <w:r>
        <w:rPr>
          <w:spacing w:val="3"/>
          <w:sz w:val="22"/>
        </w:rPr>
        <w:t>and </w:t>
      </w:r>
      <w:r>
        <w:rPr>
          <w:spacing w:val="2"/>
          <w:sz w:val="22"/>
        </w:rPr>
        <w:t>have not </w:t>
      </w:r>
      <w:r>
        <w:rPr>
          <w:spacing w:val="3"/>
          <w:sz w:val="22"/>
        </w:rPr>
        <w:t>received </w:t>
      </w:r>
      <w:r>
        <w:rPr>
          <w:spacing w:val="4"/>
          <w:sz w:val="22"/>
        </w:rPr>
        <w:t>training </w:t>
      </w:r>
      <w:r>
        <w:rPr>
          <w:spacing w:val="2"/>
          <w:sz w:val="22"/>
        </w:rPr>
        <w:t>in </w:t>
      </w:r>
      <w:r>
        <w:rPr>
          <w:spacing w:val="3"/>
          <w:sz w:val="22"/>
        </w:rPr>
        <w:t>their previous school </w:t>
      </w:r>
      <w:r>
        <w:rPr>
          <w:spacing w:val="4"/>
          <w:sz w:val="22"/>
        </w:rPr>
        <w:t>district    </w:t>
      </w:r>
      <w:r>
        <w:rPr>
          <w:spacing w:val="3"/>
          <w:sz w:val="22"/>
        </w:rPr>
        <w:t>shall undergo school </w:t>
      </w:r>
      <w:r>
        <w:rPr>
          <w:spacing w:val="2"/>
          <w:sz w:val="22"/>
        </w:rPr>
        <w:t>bus </w:t>
      </w:r>
      <w:r>
        <w:rPr>
          <w:spacing w:val="4"/>
          <w:sz w:val="22"/>
        </w:rPr>
        <w:t>safety </w:t>
      </w:r>
      <w:r>
        <w:rPr>
          <w:spacing w:val="3"/>
          <w:sz w:val="22"/>
        </w:rPr>
        <w:t>training </w:t>
      </w:r>
      <w:r>
        <w:rPr>
          <w:sz w:val="22"/>
        </w:rPr>
        <w:t>or </w:t>
      </w:r>
      <w:r>
        <w:rPr>
          <w:spacing w:val="3"/>
          <w:sz w:val="22"/>
        </w:rPr>
        <w:t>receive </w:t>
      </w:r>
      <w:r>
        <w:rPr>
          <w:spacing w:val="2"/>
          <w:sz w:val="22"/>
        </w:rPr>
        <w:t>bus </w:t>
      </w:r>
      <w:r>
        <w:rPr>
          <w:spacing w:val="3"/>
          <w:sz w:val="22"/>
        </w:rPr>
        <w:t>safety instructional materials within four</w:t>
      </w:r>
      <w:r>
        <w:rPr>
          <w:spacing w:val="61"/>
          <w:sz w:val="22"/>
        </w:rPr>
        <w:t> </w:t>
      </w:r>
      <w:r>
        <w:rPr>
          <w:spacing w:val="3"/>
          <w:sz w:val="22"/>
        </w:rPr>
        <w:t>weeks </w:t>
      </w:r>
      <w:r>
        <w:rPr>
          <w:sz w:val="22"/>
        </w:rPr>
        <w:t>of </w:t>
      </w:r>
      <w:r>
        <w:rPr>
          <w:spacing w:val="3"/>
          <w:sz w:val="22"/>
        </w:rPr>
        <w:t>the first day </w:t>
      </w:r>
      <w:r>
        <w:rPr>
          <w:sz w:val="22"/>
        </w:rPr>
        <w:t>of </w:t>
      </w:r>
      <w:r>
        <w:rPr>
          <w:spacing w:val="3"/>
          <w:sz w:val="22"/>
        </w:rPr>
        <w:t>attendance. </w:t>
      </w:r>
      <w:r>
        <w:rPr>
          <w:spacing w:val="2"/>
          <w:sz w:val="22"/>
        </w:rPr>
        <w:t>Upon </w:t>
      </w:r>
      <w:r>
        <w:rPr>
          <w:spacing w:val="3"/>
          <w:sz w:val="22"/>
        </w:rPr>
        <w:t>request </w:t>
      </w:r>
      <w:r>
        <w:rPr>
          <w:sz w:val="22"/>
        </w:rPr>
        <w:t>of </w:t>
      </w:r>
      <w:r>
        <w:rPr>
          <w:spacing w:val="3"/>
          <w:sz w:val="22"/>
        </w:rPr>
        <w:t>the superintendent </w:t>
      </w:r>
      <w:r>
        <w:rPr>
          <w:sz w:val="22"/>
        </w:rPr>
        <w:t>of </w:t>
      </w:r>
      <w:r>
        <w:rPr>
          <w:spacing w:val="3"/>
          <w:sz w:val="22"/>
        </w:rPr>
        <w:t>schools, </w:t>
      </w:r>
      <w:r>
        <w:rPr>
          <w:spacing w:val="2"/>
          <w:sz w:val="22"/>
        </w:rPr>
        <w:t>the </w:t>
      </w:r>
      <w:r>
        <w:rPr>
          <w:spacing w:val="4"/>
          <w:sz w:val="22"/>
        </w:rPr>
        <w:t>school </w:t>
      </w:r>
      <w:r>
        <w:rPr>
          <w:spacing w:val="3"/>
          <w:sz w:val="22"/>
        </w:rPr>
        <w:t>transportation safety director </w:t>
      </w:r>
      <w:r>
        <w:rPr>
          <w:spacing w:val="2"/>
          <w:sz w:val="22"/>
        </w:rPr>
        <w:t>in </w:t>
      </w:r>
      <w:r>
        <w:rPr>
          <w:spacing w:val="3"/>
          <w:sz w:val="22"/>
        </w:rPr>
        <w:t>each district </w:t>
      </w:r>
      <w:r>
        <w:rPr>
          <w:spacing w:val="2"/>
          <w:sz w:val="22"/>
        </w:rPr>
        <w:t>must </w:t>
      </w:r>
      <w:r>
        <w:rPr>
          <w:spacing w:val="3"/>
          <w:sz w:val="22"/>
        </w:rPr>
        <w:t>certify </w:t>
      </w:r>
      <w:r>
        <w:rPr>
          <w:spacing w:val="2"/>
          <w:sz w:val="22"/>
        </w:rPr>
        <w:t>to </w:t>
      </w:r>
      <w:r>
        <w:rPr>
          <w:spacing w:val="3"/>
          <w:sz w:val="22"/>
        </w:rPr>
        <w:t>the superintendent </w:t>
      </w:r>
      <w:r>
        <w:rPr>
          <w:spacing w:val="2"/>
          <w:sz w:val="22"/>
        </w:rPr>
        <w:t>that all </w:t>
      </w:r>
      <w:r>
        <w:rPr>
          <w:spacing w:val="3"/>
          <w:sz w:val="22"/>
        </w:rPr>
        <w:t>students transported </w:t>
      </w:r>
      <w:r>
        <w:rPr>
          <w:sz w:val="22"/>
        </w:rPr>
        <w:t>by </w:t>
      </w:r>
      <w:r>
        <w:rPr>
          <w:spacing w:val="3"/>
          <w:sz w:val="22"/>
        </w:rPr>
        <w:t>school </w:t>
      </w:r>
      <w:r>
        <w:rPr>
          <w:spacing w:val="2"/>
          <w:sz w:val="22"/>
        </w:rPr>
        <w:t>bus </w:t>
      </w:r>
      <w:r>
        <w:rPr>
          <w:spacing w:val="3"/>
          <w:sz w:val="22"/>
        </w:rPr>
        <w:t>within the district </w:t>
      </w:r>
      <w:r>
        <w:rPr>
          <w:spacing w:val="2"/>
          <w:sz w:val="22"/>
        </w:rPr>
        <w:t>have </w:t>
      </w:r>
      <w:r>
        <w:rPr>
          <w:spacing w:val="3"/>
          <w:sz w:val="22"/>
        </w:rPr>
        <w:t>received the school </w:t>
      </w:r>
      <w:r>
        <w:rPr>
          <w:spacing w:val="2"/>
          <w:sz w:val="22"/>
        </w:rPr>
        <w:t>bus </w:t>
      </w:r>
      <w:r>
        <w:rPr>
          <w:spacing w:val="3"/>
          <w:sz w:val="22"/>
        </w:rPr>
        <w:t>safety training </w:t>
      </w:r>
      <w:r>
        <w:rPr>
          <w:spacing w:val="4"/>
          <w:sz w:val="22"/>
        </w:rPr>
        <w:t>according    </w:t>
      </w:r>
      <w:r>
        <w:rPr>
          <w:spacing w:val="2"/>
          <w:sz w:val="22"/>
        </w:rPr>
        <w:t>to </w:t>
      </w:r>
      <w:r>
        <w:rPr>
          <w:spacing w:val="3"/>
          <w:sz w:val="22"/>
        </w:rPr>
        <w:t>this section. </w:t>
      </w:r>
      <w:r>
        <w:rPr>
          <w:spacing w:val="2"/>
          <w:sz w:val="22"/>
        </w:rPr>
        <w:t>Upon </w:t>
      </w:r>
      <w:r>
        <w:rPr>
          <w:spacing w:val="3"/>
          <w:sz w:val="22"/>
        </w:rPr>
        <w:t>request </w:t>
      </w:r>
      <w:r>
        <w:rPr>
          <w:sz w:val="22"/>
        </w:rPr>
        <w:t>of </w:t>
      </w:r>
      <w:r>
        <w:rPr>
          <w:spacing w:val="3"/>
          <w:sz w:val="22"/>
        </w:rPr>
        <w:t>the superintendent </w:t>
      </w:r>
      <w:r>
        <w:rPr>
          <w:sz w:val="22"/>
        </w:rPr>
        <w:t>of </w:t>
      </w:r>
      <w:r>
        <w:rPr>
          <w:spacing w:val="3"/>
          <w:sz w:val="22"/>
        </w:rPr>
        <w:t>the school district where the nonpublic </w:t>
      </w:r>
      <w:r>
        <w:rPr>
          <w:spacing w:val="4"/>
          <w:sz w:val="22"/>
        </w:rPr>
        <w:t>school   </w:t>
      </w:r>
      <w:r>
        <w:rPr>
          <w:spacing w:val="2"/>
          <w:sz w:val="22"/>
        </w:rPr>
        <w:t>is</w:t>
      </w:r>
      <w:r>
        <w:rPr>
          <w:spacing w:val="12"/>
          <w:sz w:val="22"/>
        </w:rPr>
        <w:t> </w:t>
      </w:r>
      <w:r>
        <w:rPr>
          <w:spacing w:val="3"/>
          <w:sz w:val="22"/>
        </w:rPr>
        <w:t>located,</w:t>
      </w:r>
      <w:r>
        <w:rPr>
          <w:spacing w:val="10"/>
          <w:sz w:val="22"/>
        </w:rPr>
        <w:t> </w:t>
      </w:r>
      <w:r>
        <w:rPr>
          <w:spacing w:val="3"/>
          <w:sz w:val="22"/>
        </w:rPr>
        <w:t>the</w:t>
      </w:r>
      <w:r>
        <w:rPr>
          <w:spacing w:val="13"/>
          <w:sz w:val="22"/>
        </w:rPr>
        <w:t> </w:t>
      </w:r>
      <w:r>
        <w:rPr>
          <w:spacing w:val="3"/>
          <w:sz w:val="22"/>
        </w:rPr>
        <w:t>principal</w:t>
      </w:r>
      <w:r>
        <w:rPr>
          <w:spacing w:val="13"/>
          <w:sz w:val="22"/>
        </w:rPr>
        <w:t> </w:t>
      </w:r>
      <w:r>
        <w:rPr>
          <w:sz w:val="22"/>
        </w:rPr>
        <w:t>or</w:t>
      </w:r>
      <w:r>
        <w:rPr>
          <w:spacing w:val="11"/>
          <w:sz w:val="22"/>
        </w:rPr>
        <w:t> </w:t>
      </w:r>
      <w:r>
        <w:rPr>
          <w:spacing w:val="3"/>
          <w:sz w:val="22"/>
        </w:rPr>
        <w:t>other</w:t>
      </w:r>
      <w:r>
        <w:rPr>
          <w:spacing w:val="12"/>
          <w:sz w:val="22"/>
        </w:rPr>
        <w:t> </w:t>
      </w:r>
      <w:r>
        <w:rPr>
          <w:spacing w:val="2"/>
          <w:sz w:val="22"/>
        </w:rPr>
        <w:t>chief</w:t>
      </w:r>
      <w:r>
        <w:rPr>
          <w:spacing w:val="13"/>
          <w:sz w:val="22"/>
        </w:rPr>
        <w:t> </w:t>
      </w:r>
      <w:r>
        <w:rPr>
          <w:spacing w:val="3"/>
          <w:sz w:val="22"/>
        </w:rPr>
        <w:t>administrator</w:t>
      </w:r>
      <w:r>
        <w:rPr>
          <w:spacing w:val="11"/>
          <w:sz w:val="22"/>
        </w:rPr>
        <w:t> </w:t>
      </w:r>
      <w:r>
        <w:rPr>
          <w:sz w:val="22"/>
        </w:rPr>
        <w:t>of</w:t>
      </w:r>
      <w:r>
        <w:rPr>
          <w:spacing w:val="13"/>
          <w:sz w:val="22"/>
        </w:rPr>
        <w:t> </w:t>
      </w:r>
      <w:r>
        <w:rPr>
          <w:spacing w:val="3"/>
          <w:sz w:val="22"/>
        </w:rPr>
        <w:t>each</w:t>
      </w:r>
      <w:r>
        <w:rPr>
          <w:spacing w:val="12"/>
          <w:sz w:val="22"/>
        </w:rPr>
        <w:t> </w:t>
      </w:r>
      <w:r>
        <w:rPr>
          <w:spacing w:val="3"/>
          <w:sz w:val="22"/>
        </w:rPr>
        <w:t>nonpublic</w:t>
      </w:r>
      <w:r>
        <w:rPr>
          <w:spacing w:val="8"/>
          <w:sz w:val="22"/>
        </w:rPr>
        <w:t> </w:t>
      </w:r>
      <w:r>
        <w:rPr>
          <w:spacing w:val="3"/>
          <w:sz w:val="22"/>
        </w:rPr>
        <w:t>school</w:t>
      </w:r>
      <w:r>
        <w:rPr>
          <w:spacing w:val="11"/>
          <w:sz w:val="22"/>
        </w:rPr>
        <w:t> </w:t>
      </w:r>
      <w:r>
        <w:rPr>
          <w:spacing w:val="2"/>
          <w:sz w:val="22"/>
        </w:rPr>
        <w:t>must</w:t>
      </w:r>
      <w:r>
        <w:rPr>
          <w:spacing w:val="13"/>
          <w:sz w:val="22"/>
        </w:rPr>
        <w:t> </w:t>
      </w:r>
      <w:r>
        <w:rPr>
          <w:spacing w:val="4"/>
          <w:sz w:val="22"/>
        </w:rPr>
        <w:t>certify</w:t>
      </w:r>
      <w:r>
        <w:rPr>
          <w:spacing w:val="10"/>
          <w:sz w:val="22"/>
        </w:rPr>
        <w:t> </w:t>
      </w:r>
      <w:r>
        <w:rPr>
          <w:spacing w:val="2"/>
          <w:sz w:val="22"/>
        </w:rPr>
        <w:t>to</w:t>
      </w:r>
    </w:p>
    <w:p>
      <w:pPr>
        <w:spacing w:line="252" w:lineRule="exact" w:before="0"/>
        <w:ind w:left="480" w:right="0" w:firstLine="0"/>
        <w:jc w:val="left"/>
        <w:rPr>
          <w:sz w:val="22"/>
        </w:rPr>
      </w:pPr>
      <w:r>
        <w:rPr>
          <w:sz w:val="22"/>
        </w:rPr>
        <w:t>the school transportation safety director of the district in which the school is located that</w:t>
      </w:r>
    </w:p>
    <w:p>
      <w:pPr>
        <w:spacing w:before="0"/>
        <w:ind w:left="479" w:right="903" w:firstLine="0"/>
        <w:jc w:val="left"/>
        <w:rPr>
          <w:sz w:val="22"/>
        </w:rPr>
      </w:pPr>
      <w:r>
        <w:rPr>
          <w:sz w:val="22"/>
        </w:rPr>
        <w:t>the school's students transported by school bus at public expense have received training according to this section.</w:t>
      </w:r>
    </w:p>
    <w:p>
      <w:pPr>
        <w:pStyle w:val="ListParagraph"/>
        <w:numPr>
          <w:ilvl w:val="1"/>
          <w:numId w:val="40"/>
        </w:numPr>
        <w:tabs>
          <w:tab w:pos="1054" w:val="left" w:leader="none"/>
        </w:tabs>
        <w:spacing w:line="240" w:lineRule="auto" w:before="0" w:after="0"/>
        <w:ind w:left="480" w:right="1320" w:firstLine="240"/>
        <w:jc w:val="left"/>
        <w:rPr>
          <w:sz w:val="22"/>
        </w:rPr>
      </w:pPr>
      <w:r>
        <w:rPr>
          <w:sz w:val="22"/>
        </w:rPr>
        <w:t>A </w:t>
      </w:r>
      <w:r>
        <w:rPr>
          <w:spacing w:val="3"/>
          <w:sz w:val="22"/>
        </w:rPr>
        <w:t>district and </w:t>
      </w:r>
      <w:r>
        <w:rPr>
          <w:sz w:val="22"/>
        </w:rPr>
        <w:t>a </w:t>
      </w:r>
      <w:r>
        <w:rPr>
          <w:spacing w:val="3"/>
          <w:sz w:val="22"/>
        </w:rPr>
        <w:t>nonpublic school with students transported </w:t>
      </w:r>
      <w:r>
        <w:rPr>
          <w:sz w:val="22"/>
        </w:rPr>
        <w:t>by </w:t>
      </w:r>
      <w:r>
        <w:rPr>
          <w:spacing w:val="3"/>
          <w:sz w:val="22"/>
        </w:rPr>
        <w:t>school </w:t>
      </w:r>
      <w:r>
        <w:rPr>
          <w:spacing w:val="2"/>
          <w:sz w:val="22"/>
        </w:rPr>
        <w:t>bus at </w:t>
      </w:r>
      <w:r>
        <w:rPr>
          <w:spacing w:val="3"/>
          <w:sz w:val="22"/>
        </w:rPr>
        <w:t>public</w:t>
      </w:r>
      <w:r>
        <w:rPr>
          <w:spacing w:val="61"/>
          <w:sz w:val="22"/>
        </w:rPr>
        <w:t> </w:t>
      </w:r>
      <w:r>
        <w:rPr>
          <w:spacing w:val="3"/>
          <w:sz w:val="22"/>
        </w:rPr>
        <w:t>expense</w:t>
      </w:r>
      <w:r>
        <w:rPr>
          <w:spacing w:val="14"/>
          <w:sz w:val="22"/>
        </w:rPr>
        <w:t> </w:t>
      </w:r>
      <w:r>
        <w:rPr>
          <w:sz w:val="22"/>
        </w:rPr>
        <w:t>may</w:t>
      </w:r>
      <w:r>
        <w:rPr>
          <w:spacing w:val="12"/>
          <w:sz w:val="22"/>
        </w:rPr>
        <w:t> </w:t>
      </w:r>
      <w:r>
        <w:rPr>
          <w:spacing w:val="3"/>
          <w:sz w:val="22"/>
        </w:rPr>
        <w:t>provide</w:t>
      </w:r>
      <w:r>
        <w:rPr>
          <w:spacing w:val="15"/>
          <w:sz w:val="22"/>
        </w:rPr>
        <w:t> </w:t>
      </w:r>
      <w:r>
        <w:rPr>
          <w:spacing w:val="4"/>
          <w:sz w:val="22"/>
        </w:rPr>
        <w:t>kindergarten</w:t>
      </w:r>
      <w:r>
        <w:rPr>
          <w:spacing w:val="14"/>
          <w:sz w:val="22"/>
        </w:rPr>
        <w:t> </w:t>
      </w:r>
      <w:r>
        <w:rPr>
          <w:spacing w:val="3"/>
          <w:sz w:val="22"/>
        </w:rPr>
        <w:t>pupils</w:t>
      </w:r>
      <w:r>
        <w:rPr>
          <w:spacing w:val="15"/>
          <w:sz w:val="22"/>
        </w:rPr>
        <w:t> </w:t>
      </w:r>
      <w:r>
        <w:rPr>
          <w:spacing w:val="2"/>
          <w:sz w:val="22"/>
        </w:rPr>
        <w:t>with</w:t>
      </w:r>
      <w:r>
        <w:rPr>
          <w:spacing w:val="11"/>
          <w:sz w:val="22"/>
        </w:rPr>
        <w:t> </w:t>
      </w:r>
      <w:r>
        <w:rPr>
          <w:spacing w:val="2"/>
          <w:sz w:val="22"/>
        </w:rPr>
        <w:t>bus</w:t>
      </w:r>
      <w:r>
        <w:rPr>
          <w:spacing w:val="11"/>
          <w:sz w:val="22"/>
        </w:rPr>
        <w:t> </w:t>
      </w:r>
      <w:r>
        <w:rPr>
          <w:spacing w:val="4"/>
          <w:sz w:val="22"/>
        </w:rPr>
        <w:t>safety</w:t>
      </w:r>
      <w:r>
        <w:rPr>
          <w:spacing w:val="12"/>
          <w:sz w:val="22"/>
        </w:rPr>
        <w:t> </w:t>
      </w:r>
      <w:r>
        <w:rPr>
          <w:spacing w:val="3"/>
          <w:sz w:val="22"/>
        </w:rPr>
        <w:t>training</w:t>
      </w:r>
      <w:r>
        <w:rPr>
          <w:spacing w:val="12"/>
          <w:sz w:val="22"/>
        </w:rPr>
        <w:t> </w:t>
      </w:r>
      <w:r>
        <w:rPr>
          <w:spacing w:val="3"/>
          <w:sz w:val="22"/>
        </w:rPr>
        <w:t>before</w:t>
      </w:r>
      <w:r>
        <w:rPr>
          <w:spacing w:val="15"/>
          <w:sz w:val="22"/>
        </w:rPr>
        <w:t> </w:t>
      </w:r>
      <w:r>
        <w:rPr>
          <w:spacing w:val="2"/>
          <w:sz w:val="22"/>
        </w:rPr>
        <w:t>the</w:t>
      </w:r>
      <w:r>
        <w:rPr>
          <w:spacing w:val="15"/>
          <w:sz w:val="22"/>
        </w:rPr>
        <w:t> </w:t>
      </w:r>
      <w:r>
        <w:rPr>
          <w:spacing w:val="3"/>
          <w:sz w:val="22"/>
        </w:rPr>
        <w:t>first</w:t>
      </w:r>
      <w:r>
        <w:rPr>
          <w:spacing w:val="15"/>
          <w:sz w:val="22"/>
        </w:rPr>
        <w:t> </w:t>
      </w:r>
      <w:r>
        <w:rPr>
          <w:spacing w:val="3"/>
          <w:sz w:val="22"/>
        </w:rPr>
        <w:t>day</w:t>
      </w:r>
      <w:r>
        <w:rPr>
          <w:spacing w:val="11"/>
          <w:sz w:val="22"/>
        </w:rPr>
        <w:t> </w:t>
      </w:r>
      <w:r>
        <w:rPr>
          <w:sz w:val="22"/>
        </w:rPr>
        <w:t>of</w:t>
      </w:r>
      <w:r>
        <w:rPr>
          <w:spacing w:val="15"/>
          <w:sz w:val="22"/>
        </w:rPr>
        <w:t> </w:t>
      </w:r>
      <w:r>
        <w:rPr>
          <w:spacing w:val="3"/>
          <w:sz w:val="22"/>
        </w:rPr>
        <w:t>school.</w:t>
      </w:r>
    </w:p>
    <w:p>
      <w:pPr>
        <w:pStyle w:val="ListParagraph"/>
        <w:numPr>
          <w:ilvl w:val="1"/>
          <w:numId w:val="40"/>
        </w:numPr>
        <w:tabs>
          <w:tab w:pos="1042" w:val="left" w:leader="none"/>
        </w:tabs>
        <w:spacing w:line="240" w:lineRule="auto" w:before="1" w:after="0"/>
        <w:ind w:left="480" w:right="1825" w:firstLine="240"/>
        <w:jc w:val="left"/>
        <w:rPr>
          <w:sz w:val="22"/>
        </w:rPr>
      </w:pPr>
      <w:r>
        <w:rPr>
          <w:sz w:val="22"/>
        </w:rPr>
        <w:t>A </w:t>
      </w:r>
      <w:r>
        <w:rPr>
          <w:spacing w:val="3"/>
          <w:sz w:val="22"/>
        </w:rPr>
        <w:t>district and </w:t>
      </w:r>
      <w:r>
        <w:rPr>
          <w:sz w:val="22"/>
        </w:rPr>
        <w:t>a </w:t>
      </w:r>
      <w:r>
        <w:rPr>
          <w:spacing w:val="3"/>
          <w:sz w:val="22"/>
        </w:rPr>
        <w:t>nonpublic school with students transported </w:t>
      </w:r>
      <w:r>
        <w:rPr>
          <w:sz w:val="22"/>
        </w:rPr>
        <w:t>by </w:t>
      </w:r>
      <w:r>
        <w:rPr>
          <w:spacing w:val="3"/>
          <w:sz w:val="22"/>
        </w:rPr>
        <w:t>school </w:t>
      </w:r>
      <w:r>
        <w:rPr>
          <w:spacing w:val="2"/>
          <w:sz w:val="22"/>
        </w:rPr>
        <w:t>bus at </w:t>
      </w:r>
      <w:r>
        <w:rPr>
          <w:spacing w:val="3"/>
          <w:sz w:val="22"/>
        </w:rPr>
        <w:t>public expense </w:t>
      </w:r>
      <w:r>
        <w:rPr>
          <w:sz w:val="22"/>
        </w:rPr>
        <w:t>may </w:t>
      </w:r>
      <w:r>
        <w:rPr>
          <w:spacing w:val="3"/>
          <w:sz w:val="22"/>
        </w:rPr>
        <w:t>also provide student safety education </w:t>
      </w:r>
      <w:r>
        <w:rPr>
          <w:spacing w:val="2"/>
          <w:sz w:val="22"/>
        </w:rPr>
        <w:t>for </w:t>
      </w:r>
      <w:r>
        <w:rPr>
          <w:spacing w:val="3"/>
          <w:sz w:val="22"/>
        </w:rPr>
        <w:t>bicycling and pedestrian safety, for students enrolled </w:t>
      </w:r>
      <w:r>
        <w:rPr>
          <w:spacing w:val="2"/>
          <w:sz w:val="22"/>
        </w:rPr>
        <w:t>in </w:t>
      </w:r>
      <w:r>
        <w:rPr>
          <w:spacing w:val="3"/>
          <w:sz w:val="22"/>
        </w:rPr>
        <w:t>kindergarten through grade</w:t>
      </w:r>
      <w:r>
        <w:rPr>
          <w:spacing w:val="45"/>
          <w:sz w:val="22"/>
        </w:rPr>
        <w:t> </w:t>
      </w:r>
      <w:r>
        <w:rPr>
          <w:spacing w:val="4"/>
          <w:sz w:val="22"/>
        </w:rPr>
        <w:t>5.</w:t>
      </w:r>
    </w:p>
    <w:p>
      <w:pPr>
        <w:pStyle w:val="ListParagraph"/>
        <w:numPr>
          <w:ilvl w:val="1"/>
          <w:numId w:val="40"/>
        </w:numPr>
        <w:tabs>
          <w:tab w:pos="1018" w:val="left" w:leader="none"/>
        </w:tabs>
        <w:spacing w:line="240" w:lineRule="auto" w:before="0" w:after="0"/>
        <w:ind w:left="480" w:right="1721" w:firstLine="240"/>
        <w:jc w:val="left"/>
        <w:rPr>
          <w:sz w:val="22"/>
        </w:rPr>
      </w:pPr>
      <w:r>
        <w:rPr>
          <w:sz w:val="22"/>
        </w:rPr>
        <w:t>A </w:t>
      </w:r>
      <w:r>
        <w:rPr>
          <w:spacing w:val="3"/>
          <w:sz w:val="22"/>
        </w:rPr>
        <w:t>district and </w:t>
      </w:r>
      <w:r>
        <w:rPr>
          <w:sz w:val="22"/>
        </w:rPr>
        <w:t>a </w:t>
      </w:r>
      <w:r>
        <w:rPr>
          <w:spacing w:val="3"/>
          <w:sz w:val="22"/>
        </w:rPr>
        <w:t>nonpublic school with students transported </w:t>
      </w:r>
      <w:r>
        <w:rPr>
          <w:sz w:val="22"/>
        </w:rPr>
        <w:t>by </w:t>
      </w:r>
      <w:r>
        <w:rPr>
          <w:spacing w:val="3"/>
          <w:sz w:val="22"/>
        </w:rPr>
        <w:t>school </w:t>
      </w:r>
      <w:r>
        <w:rPr>
          <w:spacing w:val="2"/>
          <w:sz w:val="22"/>
        </w:rPr>
        <w:t>bus at </w:t>
      </w:r>
      <w:r>
        <w:rPr>
          <w:spacing w:val="3"/>
          <w:sz w:val="22"/>
        </w:rPr>
        <w:t>public expense </w:t>
      </w:r>
      <w:r>
        <w:rPr>
          <w:spacing w:val="2"/>
          <w:sz w:val="22"/>
        </w:rPr>
        <w:t>must make </w:t>
      </w:r>
      <w:r>
        <w:rPr>
          <w:spacing w:val="4"/>
          <w:sz w:val="22"/>
        </w:rPr>
        <w:t>reasonable </w:t>
      </w:r>
      <w:r>
        <w:rPr>
          <w:spacing w:val="3"/>
          <w:sz w:val="22"/>
        </w:rPr>
        <w:t>accommodations </w:t>
      </w:r>
      <w:r>
        <w:rPr>
          <w:spacing w:val="2"/>
          <w:sz w:val="22"/>
        </w:rPr>
        <w:t>for </w:t>
      </w:r>
      <w:r>
        <w:rPr>
          <w:spacing w:val="3"/>
          <w:sz w:val="22"/>
        </w:rPr>
        <w:t>the school </w:t>
      </w:r>
      <w:r>
        <w:rPr>
          <w:spacing w:val="2"/>
          <w:sz w:val="22"/>
        </w:rPr>
        <w:t>bus </w:t>
      </w:r>
      <w:r>
        <w:rPr>
          <w:spacing w:val="3"/>
          <w:sz w:val="22"/>
        </w:rPr>
        <w:t>safety training </w:t>
      </w:r>
      <w:r>
        <w:rPr>
          <w:sz w:val="22"/>
        </w:rPr>
        <w:t>of </w:t>
      </w:r>
      <w:r>
        <w:rPr>
          <w:spacing w:val="3"/>
          <w:sz w:val="22"/>
        </w:rPr>
        <w:t>pupils </w:t>
      </w:r>
      <w:r>
        <w:rPr>
          <w:spacing w:val="2"/>
          <w:sz w:val="22"/>
        </w:rPr>
        <w:t>known</w:t>
      </w:r>
      <w:r>
        <w:rPr>
          <w:spacing w:val="10"/>
          <w:sz w:val="22"/>
        </w:rPr>
        <w:t> </w:t>
      </w:r>
      <w:r>
        <w:rPr>
          <w:spacing w:val="2"/>
          <w:sz w:val="22"/>
        </w:rPr>
        <w:t>to</w:t>
      </w:r>
      <w:r>
        <w:rPr>
          <w:spacing w:val="11"/>
          <w:sz w:val="22"/>
        </w:rPr>
        <w:t> </w:t>
      </w:r>
      <w:r>
        <w:rPr>
          <w:spacing w:val="3"/>
          <w:sz w:val="22"/>
        </w:rPr>
        <w:t>speak</w:t>
      </w:r>
      <w:r>
        <w:rPr>
          <w:spacing w:val="8"/>
          <w:sz w:val="22"/>
        </w:rPr>
        <w:t> </w:t>
      </w:r>
      <w:r>
        <w:rPr>
          <w:spacing w:val="4"/>
          <w:sz w:val="22"/>
        </w:rPr>
        <w:t>English</w:t>
      </w:r>
      <w:r>
        <w:rPr>
          <w:spacing w:val="11"/>
          <w:sz w:val="22"/>
        </w:rPr>
        <w:t> </w:t>
      </w:r>
      <w:r>
        <w:rPr>
          <w:sz w:val="22"/>
        </w:rPr>
        <w:t>as</w:t>
      </w:r>
      <w:r>
        <w:rPr>
          <w:spacing w:val="11"/>
          <w:sz w:val="22"/>
        </w:rPr>
        <w:t> </w:t>
      </w:r>
      <w:r>
        <w:rPr>
          <w:sz w:val="22"/>
        </w:rPr>
        <w:t>a</w:t>
      </w:r>
      <w:r>
        <w:rPr>
          <w:spacing w:val="12"/>
          <w:sz w:val="22"/>
        </w:rPr>
        <w:t> </w:t>
      </w:r>
      <w:r>
        <w:rPr>
          <w:spacing w:val="3"/>
          <w:sz w:val="22"/>
        </w:rPr>
        <w:t>second</w:t>
      </w:r>
      <w:r>
        <w:rPr>
          <w:spacing w:val="8"/>
          <w:sz w:val="22"/>
        </w:rPr>
        <w:t> </w:t>
      </w:r>
      <w:r>
        <w:rPr>
          <w:spacing w:val="3"/>
          <w:sz w:val="22"/>
        </w:rPr>
        <w:t>language</w:t>
      </w:r>
      <w:r>
        <w:rPr>
          <w:spacing w:val="12"/>
          <w:sz w:val="22"/>
        </w:rPr>
        <w:t> </w:t>
      </w:r>
      <w:r>
        <w:rPr>
          <w:spacing w:val="3"/>
          <w:sz w:val="22"/>
        </w:rPr>
        <w:t>and</w:t>
      </w:r>
      <w:r>
        <w:rPr>
          <w:spacing w:val="10"/>
          <w:sz w:val="22"/>
        </w:rPr>
        <w:t> </w:t>
      </w:r>
      <w:r>
        <w:rPr>
          <w:spacing w:val="3"/>
          <w:sz w:val="22"/>
        </w:rPr>
        <w:t>pupils</w:t>
      </w:r>
      <w:r>
        <w:rPr>
          <w:spacing w:val="12"/>
          <w:sz w:val="22"/>
        </w:rPr>
        <w:t> </w:t>
      </w:r>
      <w:r>
        <w:rPr>
          <w:spacing w:val="2"/>
          <w:sz w:val="22"/>
        </w:rPr>
        <w:t>with</w:t>
      </w:r>
      <w:r>
        <w:rPr>
          <w:spacing w:val="11"/>
          <w:sz w:val="22"/>
        </w:rPr>
        <w:t> </w:t>
      </w:r>
      <w:r>
        <w:rPr>
          <w:spacing w:val="3"/>
          <w:sz w:val="22"/>
        </w:rPr>
        <w:t>disabilities.</w:t>
      </w:r>
    </w:p>
    <w:p>
      <w:pPr>
        <w:pStyle w:val="ListParagraph"/>
        <w:numPr>
          <w:ilvl w:val="1"/>
          <w:numId w:val="40"/>
        </w:numPr>
        <w:tabs>
          <w:tab w:pos="1052" w:val="left" w:leader="none"/>
        </w:tabs>
        <w:spacing w:line="240" w:lineRule="auto" w:before="0" w:after="0"/>
        <w:ind w:left="480" w:right="1094" w:firstLine="240"/>
        <w:jc w:val="left"/>
        <w:rPr>
          <w:sz w:val="22"/>
        </w:rPr>
      </w:pPr>
      <w:r>
        <w:rPr>
          <w:spacing w:val="3"/>
          <w:sz w:val="22"/>
        </w:rPr>
        <w:t>The district and </w:t>
      </w:r>
      <w:r>
        <w:rPr>
          <w:sz w:val="22"/>
        </w:rPr>
        <w:t>a </w:t>
      </w:r>
      <w:r>
        <w:rPr>
          <w:spacing w:val="3"/>
          <w:sz w:val="22"/>
        </w:rPr>
        <w:t>nonpublic school with students transported </w:t>
      </w:r>
      <w:r>
        <w:rPr>
          <w:sz w:val="22"/>
        </w:rPr>
        <w:t>by </w:t>
      </w:r>
      <w:r>
        <w:rPr>
          <w:spacing w:val="3"/>
          <w:sz w:val="22"/>
        </w:rPr>
        <w:t>school </w:t>
      </w:r>
      <w:r>
        <w:rPr>
          <w:spacing w:val="2"/>
          <w:sz w:val="22"/>
        </w:rPr>
        <w:t>bus at </w:t>
      </w:r>
      <w:r>
        <w:rPr>
          <w:spacing w:val="3"/>
          <w:sz w:val="22"/>
        </w:rPr>
        <w:t>public   expense </w:t>
      </w:r>
      <w:r>
        <w:rPr>
          <w:spacing w:val="2"/>
          <w:sz w:val="22"/>
        </w:rPr>
        <w:t>must </w:t>
      </w:r>
      <w:r>
        <w:rPr>
          <w:spacing w:val="3"/>
          <w:sz w:val="22"/>
        </w:rPr>
        <w:t>provide students enrolled </w:t>
      </w:r>
      <w:r>
        <w:rPr>
          <w:sz w:val="22"/>
        </w:rPr>
        <w:t>in </w:t>
      </w:r>
      <w:r>
        <w:rPr>
          <w:spacing w:val="3"/>
          <w:sz w:val="22"/>
        </w:rPr>
        <w:t>kindergarten through grade </w:t>
      </w:r>
      <w:r>
        <w:rPr>
          <w:sz w:val="22"/>
        </w:rPr>
        <w:t>3 </w:t>
      </w:r>
      <w:r>
        <w:rPr>
          <w:spacing w:val="3"/>
          <w:sz w:val="22"/>
        </w:rPr>
        <w:t>school </w:t>
      </w:r>
      <w:r>
        <w:rPr>
          <w:spacing w:val="2"/>
          <w:sz w:val="22"/>
        </w:rPr>
        <w:t>bus </w:t>
      </w:r>
      <w:r>
        <w:rPr>
          <w:spacing w:val="4"/>
          <w:sz w:val="22"/>
        </w:rPr>
        <w:t>safety </w:t>
      </w:r>
      <w:r>
        <w:rPr>
          <w:spacing w:val="3"/>
          <w:sz w:val="22"/>
        </w:rPr>
        <w:t>training twice during the school</w:t>
      </w:r>
      <w:r>
        <w:rPr>
          <w:spacing w:val="23"/>
          <w:sz w:val="22"/>
        </w:rPr>
        <w:t> </w:t>
      </w:r>
      <w:r>
        <w:rPr>
          <w:spacing w:val="3"/>
          <w:sz w:val="22"/>
        </w:rPr>
        <w:t>year.</w:t>
      </w:r>
    </w:p>
    <w:p>
      <w:pPr>
        <w:pStyle w:val="ListParagraph"/>
        <w:numPr>
          <w:ilvl w:val="1"/>
          <w:numId w:val="40"/>
        </w:numPr>
        <w:tabs>
          <w:tab w:pos="1054" w:val="left" w:leader="none"/>
        </w:tabs>
        <w:spacing w:line="240" w:lineRule="auto" w:before="0" w:after="0"/>
        <w:ind w:left="480" w:right="1947" w:firstLine="240"/>
        <w:jc w:val="left"/>
        <w:rPr>
          <w:sz w:val="22"/>
        </w:rPr>
      </w:pPr>
      <w:r>
        <w:rPr>
          <w:sz w:val="22"/>
        </w:rPr>
        <w:t>A </w:t>
      </w:r>
      <w:r>
        <w:rPr>
          <w:spacing w:val="3"/>
          <w:sz w:val="22"/>
        </w:rPr>
        <w:t>district and </w:t>
      </w:r>
      <w:r>
        <w:rPr>
          <w:sz w:val="22"/>
        </w:rPr>
        <w:t>a </w:t>
      </w:r>
      <w:r>
        <w:rPr>
          <w:spacing w:val="3"/>
          <w:sz w:val="22"/>
        </w:rPr>
        <w:t>nonpublic school with students transported </w:t>
      </w:r>
      <w:r>
        <w:rPr>
          <w:sz w:val="22"/>
        </w:rPr>
        <w:t>by </w:t>
      </w:r>
      <w:r>
        <w:rPr>
          <w:spacing w:val="3"/>
          <w:sz w:val="22"/>
        </w:rPr>
        <w:t>school </w:t>
      </w:r>
      <w:r>
        <w:rPr>
          <w:spacing w:val="2"/>
          <w:sz w:val="22"/>
        </w:rPr>
        <w:t>bus at </w:t>
      </w:r>
      <w:r>
        <w:rPr>
          <w:spacing w:val="3"/>
          <w:sz w:val="22"/>
        </w:rPr>
        <w:t>public expense</w:t>
      </w:r>
      <w:r>
        <w:rPr>
          <w:spacing w:val="13"/>
          <w:sz w:val="22"/>
        </w:rPr>
        <w:t> </w:t>
      </w:r>
      <w:r>
        <w:rPr>
          <w:spacing w:val="2"/>
          <w:sz w:val="22"/>
        </w:rPr>
        <w:t>must</w:t>
      </w:r>
      <w:r>
        <w:rPr>
          <w:spacing w:val="14"/>
          <w:sz w:val="22"/>
        </w:rPr>
        <w:t> </w:t>
      </w:r>
      <w:r>
        <w:rPr>
          <w:spacing w:val="3"/>
          <w:sz w:val="22"/>
        </w:rPr>
        <w:t>conduct</w:t>
      </w:r>
      <w:r>
        <w:rPr>
          <w:spacing w:val="13"/>
          <w:sz w:val="22"/>
        </w:rPr>
        <w:t> </w:t>
      </w:r>
      <w:r>
        <w:rPr>
          <w:sz w:val="22"/>
        </w:rPr>
        <w:t>a</w:t>
      </w:r>
      <w:r>
        <w:rPr>
          <w:spacing w:val="11"/>
          <w:sz w:val="22"/>
        </w:rPr>
        <w:t> </w:t>
      </w:r>
      <w:r>
        <w:rPr>
          <w:spacing w:val="3"/>
          <w:sz w:val="22"/>
        </w:rPr>
        <w:t>school</w:t>
      </w:r>
      <w:r>
        <w:rPr>
          <w:spacing w:val="11"/>
          <w:sz w:val="22"/>
        </w:rPr>
        <w:t> </w:t>
      </w:r>
      <w:r>
        <w:rPr>
          <w:spacing w:val="2"/>
          <w:sz w:val="22"/>
        </w:rPr>
        <w:t>bus</w:t>
      </w:r>
      <w:r>
        <w:rPr>
          <w:spacing w:val="14"/>
          <w:sz w:val="22"/>
        </w:rPr>
        <w:t> </w:t>
      </w:r>
      <w:r>
        <w:rPr>
          <w:spacing w:val="4"/>
          <w:sz w:val="22"/>
        </w:rPr>
        <w:t>evacuation</w:t>
      </w:r>
      <w:r>
        <w:rPr>
          <w:spacing w:val="10"/>
          <w:sz w:val="22"/>
        </w:rPr>
        <w:t> </w:t>
      </w:r>
      <w:r>
        <w:rPr>
          <w:spacing w:val="3"/>
          <w:sz w:val="22"/>
        </w:rPr>
        <w:t>drill</w:t>
      </w:r>
      <w:r>
        <w:rPr>
          <w:spacing w:val="12"/>
          <w:sz w:val="22"/>
        </w:rPr>
        <w:t> </w:t>
      </w:r>
      <w:r>
        <w:rPr>
          <w:spacing w:val="2"/>
          <w:sz w:val="22"/>
        </w:rPr>
        <w:t>at</w:t>
      </w:r>
      <w:r>
        <w:rPr>
          <w:spacing w:val="14"/>
          <w:sz w:val="22"/>
        </w:rPr>
        <w:t> </w:t>
      </w:r>
      <w:r>
        <w:rPr>
          <w:spacing w:val="3"/>
          <w:sz w:val="22"/>
        </w:rPr>
        <w:t>least</w:t>
      </w:r>
      <w:r>
        <w:rPr>
          <w:spacing w:val="13"/>
          <w:sz w:val="22"/>
        </w:rPr>
        <w:t> </w:t>
      </w:r>
      <w:r>
        <w:rPr>
          <w:spacing w:val="2"/>
          <w:sz w:val="22"/>
        </w:rPr>
        <w:t>once</w:t>
      </w:r>
      <w:r>
        <w:rPr>
          <w:spacing w:val="14"/>
          <w:sz w:val="22"/>
        </w:rPr>
        <w:t> </w:t>
      </w:r>
      <w:r>
        <w:rPr>
          <w:spacing w:val="3"/>
          <w:sz w:val="22"/>
        </w:rPr>
        <w:t>during</w:t>
      </w:r>
      <w:r>
        <w:rPr>
          <w:spacing w:val="10"/>
          <w:sz w:val="22"/>
        </w:rPr>
        <w:t> </w:t>
      </w:r>
      <w:r>
        <w:rPr>
          <w:spacing w:val="3"/>
          <w:sz w:val="22"/>
        </w:rPr>
        <w:t>the</w:t>
      </w:r>
      <w:r>
        <w:rPr>
          <w:spacing w:val="11"/>
          <w:sz w:val="22"/>
        </w:rPr>
        <w:t> </w:t>
      </w:r>
      <w:r>
        <w:rPr>
          <w:spacing w:val="3"/>
          <w:sz w:val="22"/>
        </w:rPr>
        <w:t>school</w:t>
      </w:r>
      <w:r>
        <w:rPr>
          <w:spacing w:val="11"/>
          <w:sz w:val="22"/>
        </w:rPr>
        <w:t> </w:t>
      </w:r>
      <w:r>
        <w:rPr>
          <w:spacing w:val="3"/>
          <w:sz w:val="22"/>
        </w:rPr>
        <w:t>year.</w:t>
      </w:r>
    </w:p>
    <w:p>
      <w:pPr>
        <w:spacing w:before="0"/>
        <w:ind w:left="480" w:right="1540" w:firstLine="240"/>
        <w:jc w:val="left"/>
        <w:rPr>
          <w:sz w:val="22"/>
        </w:rPr>
      </w:pPr>
      <w:r>
        <w:rPr>
          <w:spacing w:val="3"/>
          <w:sz w:val="22"/>
        </w:rPr>
        <w:t>Subd. </w:t>
      </w:r>
      <w:r>
        <w:rPr>
          <w:sz w:val="22"/>
        </w:rPr>
        <w:t>3. </w:t>
      </w:r>
      <w:r>
        <w:rPr>
          <w:b/>
          <w:spacing w:val="3"/>
          <w:sz w:val="22"/>
        </w:rPr>
        <w:t>Model training program. </w:t>
      </w:r>
      <w:r>
        <w:rPr>
          <w:spacing w:val="3"/>
          <w:sz w:val="22"/>
        </w:rPr>
        <w:t>The commissioner </w:t>
      </w:r>
      <w:r>
        <w:rPr>
          <w:spacing w:val="2"/>
          <w:sz w:val="22"/>
        </w:rPr>
        <w:t>shall </w:t>
      </w:r>
      <w:r>
        <w:rPr>
          <w:spacing w:val="3"/>
          <w:sz w:val="22"/>
        </w:rPr>
        <w:t>develop </w:t>
      </w:r>
      <w:r>
        <w:rPr>
          <w:sz w:val="22"/>
        </w:rPr>
        <w:t>a </w:t>
      </w:r>
      <w:r>
        <w:rPr>
          <w:spacing w:val="3"/>
          <w:sz w:val="22"/>
        </w:rPr>
        <w:t>comprehensive  </w:t>
      </w:r>
      <w:r>
        <w:rPr>
          <w:spacing w:val="2"/>
          <w:sz w:val="22"/>
        </w:rPr>
        <w:t>model</w:t>
      </w:r>
      <w:r>
        <w:rPr>
          <w:spacing w:val="14"/>
          <w:sz w:val="22"/>
        </w:rPr>
        <w:t> </w:t>
      </w:r>
      <w:r>
        <w:rPr>
          <w:spacing w:val="3"/>
          <w:sz w:val="22"/>
        </w:rPr>
        <w:t>school</w:t>
      </w:r>
      <w:r>
        <w:rPr>
          <w:spacing w:val="12"/>
          <w:sz w:val="22"/>
        </w:rPr>
        <w:t> </w:t>
      </w:r>
      <w:r>
        <w:rPr>
          <w:spacing w:val="2"/>
          <w:sz w:val="22"/>
        </w:rPr>
        <w:t>bus</w:t>
      </w:r>
      <w:r>
        <w:rPr>
          <w:spacing w:val="14"/>
          <w:sz w:val="22"/>
        </w:rPr>
        <w:t> </w:t>
      </w:r>
      <w:r>
        <w:rPr>
          <w:spacing w:val="3"/>
          <w:sz w:val="22"/>
        </w:rPr>
        <w:t>safety</w:t>
      </w:r>
      <w:r>
        <w:rPr>
          <w:spacing w:val="11"/>
          <w:sz w:val="22"/>
        </w:rPr>
        <w:t> </w:t>
      </w:r>
      <w:r>
        <w:rPr>
          <w:spacing w:val="4"/>
          <w:sz w:val="22"/>
        </w:rPr>
        <w:t>training</w:t>
      </w:r>
      <w:r>
        <w:rPr>
          <w:spacing w:val="12"/>
          <w:sz w:val="22"/>
        </w:rPr>
        <w:t> </w:t>
      </w:r>
      <w:r>
        <w:rPr>
          <w:spacing w:val="3"/>
          <w:sz w:val="22"/>
        </w:rPr>
        <w:t>program</w:t>
      </w:r>
      <w:r>
        <w:rPr>
          <w:spacing w:val="10"/>
          <w:sz w:val="22"/>
        </w:rPr>
        <w:t> </w:t>
      </w:r>
      <w:r>
        <w:rPr>
          <w:spacing w:val="3"/>
          <w:sz w:val="22"/>
        </w:rPr>
        <w:t>for</w:t>
      </w:r>
      <w:r>
        <w:rPr>
          <w:spacing w:val="14"/>
          <w:sz w:val="22"/>
        </w:rPr>
        <w:t> </w:t>
      </w:r>
      <w:r>
        <w:rPr>
          <w:spacing w:val="3"/>
          <w:sz w:val="22"/>
        </w:rPr>
        <w:t>pupils</w:t>
      </w:r>
      <w:r>
        <w:rPr>
          <w:spacing w:val="11"/>
          <w:sz w:val="22"/>
        </w:rPr>
        <w:t> </w:t>
      </w:r>
      <w:r>
        <w:rPr>
          <w:spacing w:val="2"/>
          <w:sz w:val="22"/>
        </w:rPr>
        <w:t>who</w:t>
      </w:r>
      <w:r>
        <w:rPr>
          <w:spacing w:val="13"/>
          <w:sz w:val="22"/>
        </w:rPr>
        <w:t> </w:t>
      </w:r>
      <w:r>
        <w:rPr>
          <w:spacing w:val="3"/>
          <w:sz w:val="22"/>
        </w:rPr>
        <w:t>ride</w:t>
      </w:r>
      <w:r>
        <w:rPr>
          <w:spacing w:val="15"/>
          <w:sz w:val="22"/>
        </w:rPr>
        <w:t> </w:t>
      </w:r>
      <w:r>
        <w:rPr>
          <w:spacing w:val="2"/>
          <w:sz w:val="22"/>
        </w:rPr>
        <w:t>the</w:t>
      </w:r>
      <w:r>
        <w:rPr>
          <w:spacing w:val="11"/>
          <w:sz w:val="22"/>
        </w:rPr>
        <w:t> </w:t>
      </w:r>
      <w:r>
        <w:rPr>
          <w:spacing w:val="2"/>
          <w:sz w:val="22"/>
        </w:rPr>
        <w:t>bus</w:t>
      </w:r>
      <w:r>
        <w:rPr>
          <w:spacing w:val="14"/>
          <w:sz w:val="22"/>
        </w:rPr>
        <w:t> </w:t>
      </w:r>
      <w:r>
        <w:rPr>
          <w:spacing w:val="3"/>
          <w:sz w:val="22"/>
        </w:rPr>
        <w:t>that</w:t>
      </w:r>
      <w:r>
        <w:rPr>
          <w:spacing w:val="12"/>
          <w:sz w:val="22"/>
        </w:rPr>
        <w:t> </w:t>
      </w:r>
      <w:r>
        <w:rPr>
          <w:spacing w:val="3"/>
          <w:sz w:val="22"/>
        </w:rPr>
        <w:t>includes</w:t>
      </w:r>
      <w:r>
        <w:rPr>
          <w:spacing w:val="11"/>
          <w:sz w:val="22"/>
        </w:rPr>
        <w:t> </w:t>
      </w:r>
      <w:r>
        <w:rPr>
          <w:spacing w:val="2"/>
          <w:sz w:val="22"/>
        </w:rPr>
        <w:t>bus</w:t>
      </w:r>
      <w:r>
        <w:rPr>
          <w:spacing w:val="15"/>
          <w:sz w:val="22"/>
        </w:rPr>
        <w:t> </w:t>
      </w:r>
      <w:r>
        <w:rPr>
          <w:spacing w:val="3"/>
          <w:sz w:val="22"/>
        </w:rPr>
        <w:t>safety</w:t>
      </w:r>
    </w:p>
    <w:p>
      <w:pPr>
        <w:spacing w:before="0"/>
        <w:ind w:left="480" w:right="0" w:firstLine="0"/>
        <w:jc w:val="left"/>
        <w:rPr>
          <w:sz w:val="22"/>
        </w:rPr>
      </w:pPr>
      <w:r>
        <w:rPr>
          <w:sz w:val="22"/>
        </w:rPr>
        <w:t>curriculum for both classroom and practical instruction and age-appropriate instructional materials.</w:t>
      </w:r>
    </w:p>
    <w:p>
      <w:pPr>
        <w:pStyle w:val="BodyText"/>
      </w:pPr>
    </w:p>
    <w:p>
      <w:pPr>
        <w:spacing w:line="250" w:lineRule="exact" w:before="212"/>
        <w:ind w:left="480" w:right="0" w:firstLine="0"/>
        <w:jc w:val="left"/>
        <w:rPr>
          <w:b/>
          <w:sz w:val="22"/>
        </w:rPr>
      </w:pPr>
      <w:hyperlink r:id="rId122">
        <w:r>
          <w:rPr>
            <w:b/>
            <w:color w:val="0000FF"/>
            <w:sz w:val="22"/>
            <w:u w:val="thick" w:color="0000FF"/>
          </w:rPr>
          <w:t>M.S. 123B.93</w:t>
        </w:r>
        <w:r>
          <w:rPr>
            <w:b/>
            <w:color w:val="0000FF"/>
            <w:sz w:val="22"/>
          </w:rPr>
          <w:t> </w:t>
        </w:r>
      </w:hyperlink>
      <w:r>
        <w:rPr>
          <w:b/>
          <w:sz w:val="22"/>
        </w:rPr>
        <w:t>ADVERTISING ON SCHOOL BUSES</w:t>
      </w:r>
    </w:p>
    <w:p>
      <w:pPr>
        <w:pStyle w:val="ListParagraph"/>
        <w:numPr>
          <w:ilvl w:val="0"/>
          <w:numId w:val="42"/>
        </w:numPr>
        <w:tabs>
          <w:tab w:pos="800" w:val="left" w:leader="none"/>
        </w:tabs>
        <w:spacing w:line="240" w:lineRule="auto" w:before="0" w:after="0"/>
        <w:ind w:left="480" w:right="1074" w:firstLine="0"/>
        <w:jc w:val="left"/>
        <w:rPr>
          <w:sz w:val="22"/>
        </w:rPr>
      </w:pPr>
      <w:r>
        <w:rPr>
          <w:spacing w:val="3"/>
          <w:sz w:val="22"/>
        </w:rPr>
        <w:t>The commissioner, </w:t>
      </w:r>
      <w:r>
        <w:rPr>
          <w:spacing w:val="2"/>
          <w:sz w:val="22"/>
        </w:rPr>
        <w:t>through </w:t>
      </w:r>
      <w:r>
        <w:rPr>
          <w:sz w:val="22"/>
        </w:rPr>
        <w:t>a </w:t>
      </w:r>
      <w:r>
        <w:rPr>
          <w:spacing w:val="3"/>
          <w:sz w:val="22"/>
        </w:rPr>
        <w:t>competitive process, </w:t>
      </w:r>
      <w:r>
        <w:rPr>
          <w:spacing w:val="2"/>
          <w:sz w:val="22"/>
        </w:rPr>
        <w:t>may </w:t>
      </w:r>
      <w:r>
        <w:rPr>
          <w:spacing w:val="4"/>
          <w:sz w:val="22"/>
        </w:rPr>
        <w:t>contract </w:t>
      </w:r>
      <w:r>
        <w:rPr>
          <w:spacing w:val="2"/>
          <w:sz w:val="22"/>
        </w:rPr>
        <w:t>with </w:t>
      </w:r>
      <w:r>
        <w:rPr>
          <w:spacing w:val="3"/>
          <w:sz w:val="22"/>
        </w:rPr>
        <w:t>advertisers regarding advertising </w:t>
      </w:r>
      <w:r>
        <w:rPr>
          <w:sz w:val="22"/>
        </w:rPr>
        <w:t>on </w:t>
      </w:r>
      <w:r>
        <w:rPr>
          <w:spacing w:val="3"/>
          <w:sz w:val="22"/>
        </w:rPr>
        <w:t>school buses. </w:t>
      </w:r>
      <w:r>
        <w:rPr>
          <w:sz w:val="22"/>
        </w:rPr>
        <w:t>At a </w:t>
      </w:r>
      <w:r>
        <w:rPr>
          <w:spacing w:val="3"/>
          <w:sz w:val="22"/>
        </w:rPr>
        <w:t>minimum, the contract </w:t>
      </w:r>
      <w:r>
        <w:rPr>
          <w:spacing w:val="2"/>
          <w:sz w:val="22"/>
        </w:rPr>
        <w:t>must </w:t>
      </w:r>
      <w:r>
        <w:rPr>
          <w:spacing w:val="3"/>
          <w:sz w:val="22"/>
        </w:rPr>
        <w:t>prohibit advertising and </w:t>
      </w:r>
      <w:r>
        <w:rPr>
          <w:spacing w:val="4"/>
          <w:sz w:val="22"/>
        </w:rPr>
        <w:t>advertising </w:t>
      </w:r>
      <w:r>
        <w:rPr>
          <w:spacing w:val="3"/>
          <w:sz w:val="22"/>
        </w:rPr>
        <w:t>images</w:t>
      </w:r>
      <w:r>
        <w:rPr>
          <w:spacing w:val="10"/>
          <w:sz w:val="22"/>
        </w:rPr>
        <w:t> </w:t>
      </w:r>
      <w:r>
        <w:rPr>
          <w:spacing w:val="3"/>
          <w:sz w:val="22"/>
        </w:rPr>
        <w:t>that:</w:t>
      </w:r>
    </w:p>
    <w:p>
      <w:pPr>
        <w:pStyle w:val="ListParagraph"/>
        <w:numPr>
          <w:ilvl w:val="0"/>
          <w:numId w:val="43"/>
        </w:numPr>
        <w:tabs>
          <w:tab w:pos="814" w:val="left" w:leader="none"/>
        </w:tabs>
        <w:spacing w:line="252" w:lineRule="exact" w:before="0" w:after="0"/>
        <w:ind w:left="813" w:right="0" w:hanging="334"/>
        <w:jc w:val="left"/>
        <w:rPr>
          <w:sz w:val="22"/>
        </w:rPr>
      </w:pPr>
      <w:r>
        <w:rPr>
          <w:spacing w:val="3"/>
          <w:sz w:val="22"/>
        </w:rPr>
        <w:t>solicit</w:t>
      </w:r>
      <w:r>
        <w:rPr>
          <w:spacing w:val="9"/>
          <w:sz w:val="22"/>
        </w:rPr>
        <w:t> </w:t>
      </w:r>
      <w:r>
        <w:rPr>
          <w:spacing w:val="3"/>
          <w:sz w:val="22"/>
        </w:rPr>
        <w:t>the</w:t>
      </w:r>
      <w:r>
        <w:rPr>
          <w:spacing w:val="11"/>
          <w:sz w:val="22"/>
        </w:rPr>
        <w:t> </w:t>
      </w:r>
      <w:r>
        <w:rPr>
          <w:spacing w:val="3"/>
          <w:sz w:val="22"/>
        </w:rPr>
        <w:t>sale</w:t>
      </w:r>
      <w:r>
        <w:rPr>
          <w:spacing w:val="11"/>
          <w:sz w:val="22"/>
        </w:rPr>
        <w:t> </w:t>
      </w:r>
      <w:r>
        <w:rPr>
          <w:spacing w:val="2"/>
          <w:sz w:val="22"/>
        </w:rPr>
        <w:t>of,</w:t>
      </w:r>
      <w:r>
        <w:rPr>
          <w:spacing w:val="10"/>
          <w:sz w:val="22"/>
        </w:rPr>
        <w:t> </w:t>
      </w:r>
      <w:r>
        <w:rPr>
          <w:sz w:val="22"/>
        </w:rPr>
        <w:t>or</w:t>
      </w:r>
      <w:r>
        <w:rPr>
          <w:spacing w:val="12"/>
          <w:sz w:val="22"/>
        </w:rPr>
        <w:t> </w:t>
      </w:r>
      <w:r>
        <w:rPr>
          <w:spacing w:val="3"/>
          <w:sz w:val="22"/>
        </w:rPr>
        <w:t>promote</w:t>
      </w:r>
      <w:r>
        <w:rPr>
          <w:spacing w:val="11"/>
          <w:sz w:val="22"/>
        </w:rPr>
        <w:t> </w:t>
      </w:r>
      <w:r>
        <w:rPr>
          <w:spacing w:val="3"/>
          <w:sz w:val="22"/>
        </w:rPr>
        <w:t>the</w:t>
      </w:r>
      <w:r>
        <w:rPr>
          <w:spacing w:val="11"/>
          <w:sz w:val="22"/>
        </w:rPr>
        <w:t> </w:t>
      </w:r>
      <w:r>
        <w:rPr>
          <w:spacing w:val="3"/>
          <w:sz w:val="22"/>
        </w:rPr>
        <w:t>use</w:t>
      </w:r>
      <w:r>
        <w:rPr>
          <w:spacing w:val="11"/>
          <w:sz w:val="22"/>
        </w:rPr>
        <w:t> </w:t>
      </w:r>
      <w:r>
        <w:rPr>
          <w:spacing w:val="2"/>
          <w:sz w:val="22"/>
        </w:rPr>
        <w:t>of,</w:t>
      </w:r>
      <w:r>
        <w:rPr>
          <w:spacing w:val="10"/>
          <w:sz w:val="22"/>
        </w:rPr>
        <w:t> </w:t>
      </w:r>
      <w:r>
        <w:rPr>
          <w:spacing w:val="3"/>
          <w:sz w:val="22"/>
        </w:rPr>
        <w:t>alcoholic</w:t>
      </w:r>
      <w:r>
        <w:rPr>
          <w:spacing w:val="12"/>
          <w:sz w:val="22"/>
        </w:rPr>
        <w:t> </w:t>
      </w:r>
      <w:r>
        <w:rPr>
          <w:spacing w:val="3"/>
          <w:sz w:val="22"/>
        </w:rPr>
        <w:t>beverages</w:t>
      </w:r>
      <w:r>
        <w:rPr>
          <w:spacing w:val="11"/>
          <w:sz w:val="22"/>
        </w:rPr>
        <w:t> </w:t>
      </w:r>
      <w:r>
        <w:rPr>
          <w:spacing w:val="3"/>
          <w:sz w:val="22"/>
        </w:rPr>
        <w:t>and</w:t>
      </w:r>
      <w:r>
        <w:rPr>
          <w:spacing w:val="10"/>
          <w:sz w:val="22"/>
        </w:rPr>
        <w:t> </w:t>
      </w:r>
      <w:r>
        <w:rPr>
          <w:spacing w:val="3"/>
          <w:sz w:val="22"/>
        </w:rPr>
        <w:t>tobacco</w:t>
      </w:r>
      <w:r>
        <w:rPr>
          <w:spacing w:val="8"/>
          <w:sz w:val="22"/>
        </w:rPr>
        <w:t> </w:t>
      </w:r>
      <w:r>
        <w:rPr>
          <w:spacing w:val="3"/>
          <w:sz w:val="22"/>
        </w:rPr>
        <w:t>products;</w:t>
      </w:r>
    </w:p>
    <w:p>
      <w:pPr>
        <w:pStyle w:val="ListParagraph"/>
        <w:numPr>
          <w:ilvl w:val="0"/>
          <w:numId w:val="43"/>
        </w:numPr>
        <w:tabs>
          <w:tab w:pos="814" w:val="left" w:leader="none"/>
        </w:tabs>
        <w:spacing w:line="252" w:lineRule="exact" w:before="0" w:after="0"/>
        <w:ind w:left="813" w:right="0" w:hanging="335"/>
        <w:jc w:val="left"/>
        <w:rPr>
          <w:sz w:val="22"/>
        </w:rPr>
      </w:pPr>
      <w:r>
        <w:rPr>
          <w:spacing w:val="2"/>
          <w:sz w:val="22"/>
        </w:rPr>
        <w:t>are </w:t>
      </w:r>
      <w:r>
        <w:rPr>
          <w:spacing w:val="3"/>
          <w:sz w:val="22"/>
        </w:rPr>
        <w:t>discriminatory </w:t>
      </w:r>
      <w:r>
        <w:rPr>
          <w:spacing w:val="2"/>
          <w:sz w:val="22"/>
        </w:rPr>
        <w:t>in </w:t>
      </w:r>
      <w:r>
        <w:rPr>
          <w:spacing w:val="3"/>
          <w:sz w:val="22"/>
        </w:rPr>
        <w:t>nature </w:t>
      </w:r>
      <w:r>
        <w:rPr>
          <w:sz w:val="22"/>
        </w:rPr>
        <w:t>or</w:t>
      </w:r>
      <w:r>
        <w:rPr>
          <w:spacing w:val="37"/>
          <w:sz w:val="22"/>
        </w:rPr>
        <w:t> </w:t>
      </w:r>
      <w:r>
        <w:rPr>
          <w:spacing w:val="3"/>
          <w:sz w:val="22"/>
        </w:rPr>
        <w:t>content;</w:t>
      </w:r>
    </w:p>
    <w:p>
      <w:pPr>
        <w:pStyle w:val="ListParagraph"/>
        <w:numPr>
          <w:ilvl w:val="0"/>
          <w:numId w:val="43"/>
        </w:numPr>
        <w:tabs>
          <w:tab w:pos="814" w:val="left" w:leader="none"/>
        </w:tabs>
        <w:spacing w:line="252" w:lineRule="exact" w:before="0" w:after="0"/>
        <w:ind w:left="813" w:right="0" w:hanging="335"/>
        <w:jc w:val="left"/>
        <w:rPr>
          <w:sz w:val="22"/>
        </w:rPr>
      </w:pPr>
      <w:r>
        <w:rPr>
          <w:spacing w:val="3"/>
          <w:sz w:val="22"/>
        </w:rPr>
        <w:t>imply</w:t>
      </w:r>
      <w:r>
        <w:rPr>
          <w:spacing w:val="8"/>
          <w:sz w:val="22"/>
        </w:rPr>
        <w:t> </w:t>
      </w:r>
      <w:r>
        <w:rPr>
          <w:sz w:val="22"/>
        </w:rPr>
        <w:t>or</w:t>
      </w:r>
      <w:r>
        <w:rPr>
          <w:spacing w:val="11"/>
          <w:sz w:val="22"/>
        </w:rPr>
        <w:t> </w:t>
      </w:r>
      <w:r>
        <w:rPr>
          <w:spacing w:val="3"/>
          <w:sz w:val="22"/>
        </w:rPr>
        <w:t>declare</w:t>
      </w:r>
      <w:r>
        <w:rPr>
          <w:spacing w:val="11"/>
          <w:sz w:val="22"/>
        </w:rPr>
        <w:t> </w:t>
      </w:r>
      <w:r>
        <w:rPr>
          <w:spacing w:val="2"/>
          <w:sz w:val="22"/>
        </w:rPr>
        <w:t>an</w:t>
      </w:r>
      <w:r>
        <w:rPr>
          <w:spacing w:val="11"/>
          <w:sz w:val="22"/>
        </w:rPr>
        <w:t> </w:t>
      </w:r>
      <w:r>
        <w:rPr>
          <w:spacing w:val="3"/>
          <w:sz w:val="22"/>
        </w:rPr>
        <w:t>endorsement</w:t>
      </w:r>
      <w:r>
        <w:rPr>
          <w:spacing w:val="11"/>
          <w:sz w:val="22"/>
        </w:rPr>
        <w:t> </w:t>
      </w:r>
      <w:r>
        <w:rPr>
          <w:sz w:val="22"/>
        </w:rPr>
        <w:t>of</w:t>
      </w:r>
      <w:r>
        <w:rPr>
          <w:spacing w:val="11"/>
          <w:sz w:val="22"/>
        </w:rPr>
        <w:t> </w:t>
      </w:r>
      <w:r>
        <w:rPr>
          <w:spacing w:val="2"/>
          <w:sz w:val="22"/>
        </w:rPr>
        <w:t>the</w:t>
      </w:r>
      <w:r>
        <w:rPr>
          <w:spacing w:val="12"/>
          <w:sz w:val="22"/>
        </w:rPr>
        <w:t> </w:t>
      </w:r>
      <w:r>
        <w:rPr>
          <w:spacing w:val="3"/>
          <w:sz w:val="22"/>
        </w:rPr>
        <w:t>product</w:t>
      </w:r>
      <w:r>
        <w:rPr>
          <w:spacing w:val="9"/>
          <w:sz w:val="22"/>
        </w:rPr>
        <w:t> </w:t>
      </w:r>
      <w:r>
        <w:rPr>
          <w:sz w:val="22"/>
        </w:rPr>
        <w:t>or</w:t>
      </w:r>
      <w:r>
        <w:rPr>
          <w:spacing w:val="11"/>
          <w:sz w:val="22"/>
        </w:rPr>
        <w:t> </w:t>
      </w:r>
      <w:r>
        <w:rPr>
          <w:spacing w:val="3"/>
          <w:sz w:val="22"/>
        </w:rPr>
        <w:t>service</w:t>
      </w:r>
      <w:r>
        <w:rPr>
          <w:spacing w:val="12"/>
          <w:sz w:val="22"/>
        </w:rPr>
        <w:t> </w:t>
      </w:r>
      <w:r>
        <w:rPr>
          <w:sz w:val="22"/>
        </w:rPr>
        <w:t>by</w:t>
      </w:r>
      <w:r>
        <w:rPr>
          <w:spacing w:val="8"/>
          <w:sz w:val="22"/>
        </w:rPr>
        <w:t> </w:t>
      </w:r>
      <w:r>
        <w:rPr>
          <w:spacing w:val="3"/>
          <w:sz w:val="22"/>
        </w:rPr>
        <w:t>the</w:t>
      </w:r>
      <w:r>
        <w:rPr>
          <w:spacing w:val="11"/>
          <w:sz w:val="22"/>
        </w:rPr>
        <w:t> </w:t>
      </w:r>
      <w:r>
        <w:rPr>
          <w:spacing w:val="3"/>
          <w:sz w:val="22"/>
        </w:rPr>
        <w:t>school</w:t>
      </w:r>
      <w:r>
        <w:rPr>
          <w:spacing w:val="11"/>
          <w:sz w:val="22"/>
        </w:rPr>
        <w:t> </w:t>
      </w:r>
      <w:r>
        <w:rPr>
          <w:spacing w:val="3"/>
          <w:sz w:val="22"/>
        </w:rPr>
        <w:t>district;</w:t>
      </w:r>
    </w:p>
    <w:p>
      <w:pPr>
        <w:pStyle w:val="ListParagraph"/>
        <w:numPr>
          <w:ilvl w:val="0"/>
          <w:numId w:val="43"/>
        </w:numPr>
        <w:tabs>
          <w:tab w:pos="814" w:val="left" w:leader="none"/>
        </w:tabs>
        <w:spacing w:line="252" w:lineRule="exact" w:before="0" w:after="0"/>
        <w:ind w:left="813" w:right="0" w:hanging="335"/>
        <w:jc w:val="left"/>
        <w:rPr>
          <w:sz w:val="22"/>
        </w:rPr>
      </w:pPr>
      <w:r>
        <w:rPr>
          <w:spacing w:val="3"/>
          <w:sz w:val="22"/>
        </w:rPr>
        <w:t>contain obscene</w:t>
      </w:r>
      <w:r>
        <w:rPr>
          <w:spacing w:val="14"/>
          <w:sz w:val="22"/>
        </w:rPr>
        <w:t> </w:t>
      </w:r>
      <w:r>
        <w:rPr>
          <w:spacing w:val="3"/>
          <w:sz w:val="22"/>
        </w:rPr>
        <w:t>material;</w:t>
      </w:r>
    </w:p>
    <w:p>
      <w:pPr>
        <w:pStyle w:val="ListParagraph"/>
        <w:numPr>
          <w:ilvl w:val="0"/>
          <w:numId w:val="43"/>
        </w:numPr>
        <w:tabs>
          <w:tab w:pos="814" w:val="left" w:leader="none"/>
        </w:tabs>
        <w:spacing w:line="252" w:lineRule="exact" w:before="0" w:after="0"/>
        <w:ind w:left="813" w:right="0" w:hanging="335"/>
        <w:jc w:val="left"/>
        <w:rPr>
          <w:sz w:val="22"/>
        </w:rPr>
      </w:pPr>
      <w:r>
        <w:rPr>
          <w:spacing w:val="2"/>
          <w:sz w:val="22"/>
        </w:rPr>
        <w:t>are </w:t>
      </w:r>
      <w:r>
        <w:rPr>
          <w:spacing w:val="3"/>
          <w:sz w:val="22"/>
        </w:rPr>
        <w:t>false, misleading, </w:t>
      </w:r>
      <w:r>
        <w:rPr>
          <w:sz w:val="22"/>
        </w:rPr>
        <w:t>or </w:t>
      </w:r>
      <w:r>
        <w:rPr>
          <w:spacing w:val="3"/>
          <w:sz w:val="22"/>
        </w:rPr>
        <w:t>deceptive;</w:t>
      </w:r>
      <w:r>
        <w:rPr>
          <w:spacing w:val="41"/>
          <w:sz w:val="22"/>
        </w:rPr>
        <w:t> </w:t>
      </w:r>
      <w:r>
        <w:rPr>
          <w:sz w:val="22"/>
        </w:rPr>
        <w:t>or</w:t>
      </w:r>
    </w:p>
    <w:p>
      <w:pPr>
        <w:pStyle w:val="ListParagraph"/>
        <w:numPr>
          <w:ilvl w:val="0"/>
          <w:numId w:val="43"/>
        </w:numPr>
        <w:tabs>
          <w:tab w:pos="814" w:val="left" w:leader="none"/>
        </w:tabs>
        <w:spacing w:line="252" w:lineRule="exact" w:before="0" w:after="0"/>
        <w:ind w:left="813" w:right="0" w:hanging="335"/>
        <w:jc w:val="left"/>
        <w:rPr>
          <w:sz w:val="22"/>
        </w:rPr>
      </w:pPr>
      <w:r>
        <w:rPr>
          <w:spacing w:val="3"/>
          <w:sz w:val="22"/>
        </w:rPr>
        <w:t>relate </w:t>
      </w:r>
      <w:r>
        <w:rPr>
          <w:spacing w:val="2"/>
          <w:sz w:val="22"/>
        </w:rPr>
        <w:t>to an </w:t>
      </w:r>
      <w:r>
        <w:rPr>
          <w:spacing w:val="3"/>
          <w:sz w:val="22"/>
        </w:rPr>
        <w:t>illegal activity </w:t>
      </w:r>
      <w:r>
        <w:rPr>
          <w:sz w:val="22"/>
        </w:rPr>
        <w:t>or </w:t>
      </w:r>
      <w:r>
        <w:rPr>
          <w:spacing w:val="4"/>
          <w:sz w:val="22"/>
        </w:rPr>
        <w:t>antisocial</w:t>
      </w:r>
      <w:r>
        <w:rPr>
          <w:spacing w:val="52"/>
          <w:sz w:val="22"/>
        </w:rPr>
        <w:t> </w:t>
      </w:r>
      <w:r>
        <w:rPr>
          <w:spacing w:val="3"/>
          <w:sz w:val="22"/>
        </w:rPr>
        <w:t>behavior.</w:t>
      </w:r>
    </w:p>
    <w:p>
      <w:pPr>
        <w:spacing w:after="0" w:line="252" w:lineRule="exact"/>
        <w:jc w:val="left"/>
        <w:rPr>
          <w:sz w:val="22"/>
        </w:rPr>
        <w:sectPr>
          <w:pgSz w:w="12240" w:h="15840"/>
          <w:pgMar w:header="434" w:footer="425" w:top="680" w:bottom="620" w:left="1320" w:right="240"/>
        </w:sectPr>
      </w:pPr>
    </w:p>
    <w:p>
      <w:pPr>
        <w:pStyle w:val="BodyText"/>
        <w:spacing w:before="6"/>
        <w:rPr>
          <w:sz w:val="9"/>
        </w:rPr>
      </w:pPr>
    </w:p>
    <w:p>
      <w:pPr>
        <w:pStyle w:val="ListParagraph"/>
        <w:numPr>
          <w:ilvl w:val="0"/>
          <w:numId w:val="42"/>
        </w:numPr>
        <w:tabs>
          <w:tab w:pos="814" w:val="left" w:leader="none"/>
        </w:tabs>
        <w:spacing w:line="252" w:lineRule="exact" w:before="91" w:after="0"/>
        <w:ind w:left="813" w:right="0" w:hanging="334"/>
        <w:jc w:val="left"/>
        <w:rPr>
          <w:sz w:val="22"/>
        </w:rPr>
      </w:pPr>
      <w:r>
        <w:rPr>
          <w:spacing w:val="3"/>
          <w:sz w:val="22"/>
        </w:rPr>
        <w:t>Advertisement </w:t>
      </w:r>
      <w:r>
        <w:rPr>
          <w:spacing w:val="2"/>
          <w:sz w:val="22"/>
        </w:rPr>
        <w:t>must </w:t>
      </w:r>
      <w:r>
        <w:rPr>
          <w:spacing w:val="3"/>
          <w:sz w:val="22"/>
        </w:rPr>
        <w:t>meet </w:t>
      </w:r>
      <w:r>
        <w:rPr>
          <w:spacing w:val="2"/>
          <w:sz w:val="22"/>
        </w:rPr>
        <w:t>the </w:t>
      </w:r>
      <w:r>
        <w:rPr>
          <w:spacing w:val="3"/>
          <w:sz w:val="22"/>
        </w:rPr>
        <w:t>following</w:t>
      </w:r>
      <w:r>
        <w:rPr>
          <w:spacing w:val="42"/>
          <w:sz w:val="22"/>
        </w:rPr>
        <w:t> </w:t>
      </w:r>
      <w:r>
        <w:rPr>
          <w:spacing w:val="3"/>
          <w:sz w:val="22"/>
        </w:rPr>
        <w:t>conditions:</w:t>
      </w:r>
    </w:p>
    <w:p>
      <w:pPr>
        <w:pStyle w:val="ListParagraph"/>
        <w:numPr>
          <w:ilvl w:val="0"/>
          <w:numId w:val="44"/>
        </w:numPr>
        <w:tabs>
          <w:tab w:pos="814" w:val="left" w:leader="none"/>
        </w:tabs>
        <w:spacing w:line="240" w:lineRule="auto" w:before="0" w:after="0"/>
        <w:ind w:left="480" w:right="2180" w:firstLine="0"/>
        <w:jc w:val="left"/>
        <w:rPr>
          <w:sz w:val="22"/>
        </w:rPr>
      </w:pPr>
      <w:r>
        <w:rPr>
          <w:spacing w:val="2"/>
          <w:sz w:val="22"/>
        </w:rPr>
        <w:t>the </w:t>
      </w:r>
      <w:r>
        <w:rPr>
          <w:spacing w:val="3"/>
          <w:sz w:val="22"/>
        </w:rPr>
        <w:t>advertising attached </w:t>
      </w:r>
      <w:r>
        <w:rPr>
          <w:spacing w:val="2"/>
          <w:sz w:val="22"/>
        </w:rPr>
        <w:t>to </w:t>
      </w:r>
      <w:r>
        <w:rPr>
          <w:spacing w:val="3"/>
          <w:sz w:val="22"/>
        </w:rPr>
        <w:t>the school </w:t>
      </w:r>
      <w:r>
        <w:rPr>
          <w:spacing w:val="2"/>
          <w:sz w:val="22"/>
        </w:rPr>
        <w:t>bus does not </w:t>
      </w:r>
      <w:r>
        <w:rPr>
          <w:spacing w:val="3"/>
          <w:sz w:val="22"/>
        </w:rPr>
        <w:t>interfere </w:t>
      </w:r>
      <w:r>
        <w:rPr>
          <w:spacing w:val="2"/>
          <w:sz w:val="22"/>
        </w:rPr>
        <w:t>with bus </w:t>
      </w:r>
      <w:r>
        <w:rPr>
          <w:spacing w:val="4"/>
          <w:sz w:val="22"/>
        </w:rPr>
        <w:t>identification </w:t>
      </w:r>
      <w:r>
        <w:rPr>
          <w:spacing w:val="3"/>
          <w:sz w:val="22"/>
        </w:rPr>
        <w:t>under section</w:t>
      </w:r>
      <w:r>
        <w:rPr>
          <w:color w:val="0000FF"/>
          <w:spacing w:val="3"/>
          <w:sz w:val="22"/>
        </w:rPr>
        <w:t> </w:t>
      </w:r>
      <w:hyperlink r:id="rId123">
        <w:r>
          <w:rPr>
            <w:color w:val="0000FF"/>
            <w:spacing w:val="3"/>
            <w:sz w:val="22"/>
            <w:u w:val="single" w:color="0000FF"/>
          </w:rPr>
          <w:t>169.441</w:t>
        </w:r>
      </w:hyperlink>
      <w:r>
        <w:rPr>
          <w:spacing w:val="3"/>
          <w:sz w:val="22"/>
        </w:rPr>
        <w:t>;</w:t>
      </w:r>
      <w:r>
        <w:rPr>
          <w:spacing w:val="21"/>
          <w:sz w:val="22"/>
        </w:rPr>
        <w:t> </w:t>
      </w:r>
      <w:r>
        <w:rPr>
          <w:spacing w:val="3"/>
          <w:sz w:val="22"/>
        </w:rPr>
        <w:t>and</w:t>
      </w:r>
    </w:p>
    <w:p>
      <w:pPr>
        <w:pStyle w:val="ListParagraph"/>
        <w:numPr>
          <w:ilvl w:val="0"/>
          <w:numId w:val="44"/>
        </w:numPr>
        <w:tabs>
          <w:tab w:pos="814" w:val="left" w:leader="none"/>
        </w:tabs>
        <w:spacing w:line="240" w:lineRule="auto" w:before="0" w:after="0"/>
        <w:ind w:left="480" w:right="2266" w:firstLine="0"/>
        <w:jc w:val="left"/>
        <w:rPr>
          <w:sz w:val="22"/>
        </w:rPr>
      </w:pPr>
      <w:r>
        <w:rPr>
          <w:spacing w:val="2"/>
          <w:sz w:val="22"/>
        </w:rPr>
        <w:t>the bus with </w:t>
      </w:r>
      <w:r>
        <w:rPr>
          <w:spacing w:val="3"/>
          <w:sz w:val="22"/>
        </w:rPr>
        <w:t>attached advertising meets the </w:t>
      </w:r>
      <w:r>
        <w:rPr>
          <w:spacing w:val="2"/>
          <w:sz w:val="22"/>
        </w:rPr>
        <w:t>school bus </w:t>
      </w:r>
      <w:r>
        <w:rPr>
          <w:spacing w:val="3"/>
          <w:sz w:val="22"/>
        </w:rPr>
        <w:t>equipment standards under sections</w:t>
      </w:r>
      <w:r>
        <w:rPr>
          <w:color w:val="0000FF"/>
          <w:spacing w:val="3"/>
          <w:sz w:val="22"/>
        </w:rPr>
        <w:t> </w:t>
      </w:r>
      <w:hyperlink r:id="rId124">
        <w:r>
          <w:rPr>
            <w:color w:val="0000FF"/>
            <w:spacing w:val="3"/>
            <w:sz w:val="22"/>
            <w:u w:val="single" w:color="0000FF"/>
          </w:rPr>
          <w:t>169.4501</w:t>
        </w:r>
        <w:r>
          <w:rPr>
            <w:color w:val="0000FF"/>
            <w:spacing w:val="3"/>
            <w:sz w:val="22"/>
          </w:rPr>
          <w:t> </w:t>
        </w:r>
      </w:hyperlink>
      <w:r>
        <w:rPr>
          <w:spacing w:val="2"/>
          <w:sz w:val="22"/>
        </w:rPr>
        <w:t>to</w:t>
      </w:r>
      <w:hyperlink r:id="rId125">
        <w:r>
          <w:rPr>
            <w:color w:val="0000FF"/>
            <w:spacing w:val="13"/>
            <w:sz w:val="22"/>
          </w:rPr>
          <w:t> </w:t>
        </w:r>
        <w:r>
          <w:rPr>
            <w:color w:val="0000FF"/>
            <w:spacing w:val="3"/>
            <w:sz w:val="22"/>
            <w:u w:val="single" w:color="0000FF"/>
          </w:rPr>
          <w:t>169.4504</w:t>
        </w:r>
        <w:r>
          <w:rPr>
            <w:spacing w:val="3"/>
            <w:sz w:val="22"/>
          </w:rPr>
          <w:t>.</w:t>
        </w:r>
      </w:hyperlink>
    </w:p>
    <w:p>
      <w:pPr>
        <w:pStyle w:val="ListParagraph"/>
        <w:numPr>
          <w:ilvl w:val="0"/>
          <w:numId w:val="42"/>
        </w:numPr>
        <w:tabs>
          <w:tab w:pos="802" w:val="left" w:leader="none"/>
        </w:tabs>
        <w:spacing w:line="240" w:lineRule="auto" w:before="1" w:after="0"/>
        <w:ind w:left="480" w:right="1479" w:firstLine="0"/>
        <w:jc w:val="left"/>
        <w:rPr>
          <w:sz w:val="22"/>
        </w:rPr>
      </w:pPr>
      <w:r>
        <w:rPr>
          <w:sz w:val="22"/>
        </w:rPr>
        <w:t>All </w:t>
      </w:r>
      <w:r>
        <w:rPr>
          <w:spacing w:val="3"/>
          <w:sz w:val="22"/>
        </w:rPr>
        <w:t>buses operated </w:t>
      </w:r>
      <w:r>
        <w:rPr>
          <w:sz w:val="22"/>
        </w:rPr>
        <w:t>by </w:t>
      </w:r>
      <w:r>
        <w:rPr>
          <w:spacing w:val="3"/>
          <w:sz w:val="22"/>
        </w:rPr>
        <w:t>school districts </w:t>
      </w:r>
      <w:r>
        <w:rPr>
          <w:sz w:val="22"/>
        </w:rPr>
        <w:t>may be </w:t>
      </w:r>
      <w:r>
        <w:rPr>
          <w:spacing w:val="4"/>
          <w:sz w:val="22"/>
        </w:rPr>
        <w:t>attached </w:t>
      </w:r>
      <w:r>
        <w:rPr>
          <w:spacing w:val="2"/>
          <w:sz w:val="22"/>
        </w:rPr>
        <w:t>with </w:t>
      </w:r>
      <w:r>
        <w:rPr>
          <w:spacing w:val="3"/>
          <w:sz w:val="22"/>
        </w:rPr>
        <w:t>advertisements under the state contract. </w:t>
      </w:r>
      <w:r>
        <w:rPr>
          <w:sz w:val="22"/>
        </w:rPr>
        <w:t>All </w:t>
      </w:r>
      <w:r>
        <w:rPr>
          <w:spacing w:val="3"/>
          <w:sz w:val="22"/>
        </w:rPr>
        <w:t>school district contracts shall include </w:t>
      </w:r>
      <w:r>
        <w:rPr>
          <w:sz w:val="22"/>
        </w:rPr>
        <w:t>a </w:t>
      </w:r>
      <w:r>
        <w:rPr>
          <w:spacing w:val="3"/>
          <w:sz w:val="22"/>
        </w:rPr>
        <w:t>provision for advertisement. Each</w:t>
      </w:r>
      <w:r>
        <w:rPr>
          <w:spacing w:val="50"/>
          <w:sz w:val="22"/>
        </w:rPr>
        <w:t> </w:t>
      </w:r>
      <w:r>
        <w:rPr>
          <w:spacing w:val="3"/>
          <w:sz w:val="22"/>
        </w:rPr>
        <w:t>school</w:t>
      </w:r>
    </w:p>
    <w:p>
      <w:pPr>
        <w:spacing w:before="0"/>
        <w:ind w:left="480" w:right="943" w:firstLine="0"/>
        <w:jc w:val="left"/>
        <w:rPr>
          <w:sz w:val="22"/>
        </w:rPr>
      </w:pPr>
      <w:r>
        <w:rPr>
          <w:sz w:val="22"/>
        </w:rPr>
        <w:t>district shall be reimbursed by the advertiser for all costs incurred by the district and its contractors for supporting the advertising program, including, but not limited to, retrofitting buses, storing advertising, attaching advertising to the bus, and related maintenance.</w:t>
      </w:r>
    </w:p>
    <w:p>
      <w:pPr>
        <w:pStyle w:val="ListParagraph"/>
        <w:numPr>
          <w:ilvl w:val="0"/>
          <w:numId w:val="42"/>
        </w:numPr>
        <w:tabs>
          <w:tab w:pos="812" w:val="left" w:leader="none"/>
        </w:tabs>
        <w:spacing w:line="240" w:lineRule="auto" w:before="0" w:after="0"/>
        <w:ind w:left="480" w:right="938" w:firstLine="0"/>
        <w:jc w:val="left"/>
        <w:rPr>
          <w:sz w:val="22"/>
        </w:rPr>
      </w:pPr>
      <w:r>
        <w:rPr>
          <w:spacing w:val="3"/>
          <w:sz w:val="22"/>
        </w:rPr>
        <w:t>The commissioner shall </w:t>
      </w:r>
      <w:r>
        <w:rPr>
          <w:spacing w:val="2"/>
          <w:sz w:val="22"/>
        </w:rPr>
        <w:t>hold </w:t>
      </w:r>
      <w:r>
        <w:rPr>
          <w:spacing w:val="3"/>
          <w:sz w:val="22"/>
        </w:rPr>
        <w:t>harmless and indemnify each </w:t>
      </w:r>
      <w:r>
        <w:rPr>
          <w:spacing w:val="4"/>
          <w:sz w:val="22"/>
        </w:rPr>
        <w:t>district </w:t>
      </w:r>
      <w:r>
        <w:rPr>
          <w:spacing w:val="2"/>
          <w:sz w:val="22"/>
        </w:rPr>
        <w:t>for all </w:t>
      </w:r>
      <w:r>
        <w:rPr>
          <w:spacing w:val="3"/>
          <w:sz w:val="22"/>
        </w:rPr>
        <w:t>liabilities arising </w:t>
      </w:r>
      <w:r>
        <w:rPr>
          <w:spacing w:val="4"/>
          <w:sz w:val="22"/>
        </w:rPr>
        <w:t>from </w:t>
      </w:r>
      <w:r>
        <w:rPr>
          <w:spacing w:val="3"/>
          <w:sz w:val="22"/>
        </w:rPr>
        <w:t>the advertising program. Each district </w:t>
      </w:r>
      <w:r>
        <w:rPr>
          <w:spacing w:val="2"/>
          <w:sz w:val="22"/>
        </w:rPr>
        <w:t>must </w:t>
      </w:r>
      <w:r>
        <w:rPr>
          <w:spacing w:val="3"/>
          <w:sz w:val="22"/>
        </w:rPr>
        <w:t>tender </w:t>
      </w:r>
      <w:r>
        <w:rPr>
          <w:spacing w:val="4"/>
          <w:sz w:val="22"/>
        </w:rPr>
        <w:t>defense </w:t>
      </w:r>
      <w:r>
        <w:rPr>
          <w:sz w:val="22"/>
        </w:rPr>
        <w:t>of </w:t>
      </w:r>
      <w:r>
        <w:rPr>
          <w:spacing w:val="2"/>
          <w:sz w:val="22"/>
        </w:rPr>
        <w:t>all </w:t>
      </w:r>
      <w:r>
        <w:rPr>
          <w:spacing w:val="3"/>
          <w:sz w:val="22"/>
        </w:rPr>
        <w:t>such claims </w:t>
      </w:r>
      <w:r>
        <w:rPr>
          <w:spacing w:val="2"/>
          <w:sz w:val="22"/>
        </w:rPr>
        <w:t>to </w:t>
      </w:r>
      <w:r>
        <w:rPr>
          <w:spacing w:val="3"/>
          <w:sz w:val="22"/>
        </w:rPr>
        <w:t>the commissioner within five </w:t>
      </w:r>
      <w:r>
        <w:rPr>
          <w:spacing w:val="2"/>
          <w:sz w:val="22"/>
        </w:rPr>
        <w:t>days </w:t>
      </w:r>
      <w:r>
        <w:rPr>
          <w:sz w:val="22"/>
        </w:rPr>
        <w:t>of</w:t>
      </w:r>
      <w:r>
        <w:rPr>
          <w:spacing w:val="29"/>
          <w:sz w:val="22"/>
        </w:rPr>
        <w:t> </w:t>
      </w:r>
      <w:r>
        <w:rPr>
          <w:spacing w:val="3"/>
          <w:sz w:val="22"/>
        </w:rPr>
        <w:t>receipt.</w:t>
      </w:r>
    </w:p>
    <w:p>
      <w:pPr>
        <w:pStyle w:val="ListParagraph"/>
        <w:numPr>
          <w:ilvl w:val="0"/>
          <w:numId w:val="42"/>
        </w:numPr>
        <w:tabs>
          <w:tab w:pos="802" w:val="left" w:leader="none"/>
        </w:tabs>
        <w:spacing w:line="252" w:lineRule="exact" w:before="0" w:after="0"/>
        <w:ind w:left="801" w:right="0" w:hanging="322"/>
        <w:jc w:val="left"/>
        <w:rPr>
          <w:sz w:val="22"/>
        </w:rPr>
      </w:pPr>
      <w:r>
        <w:rPr>
          <w:sz w:val="22"/>
        </w:rPr>
        <w:t>All</w:t>
      </w:r>
      <w:r>
        <w:rPr>
          <w:spacing w:val="10"/>
          <w:sz w:val="22"/>
        </w:rPr>
        <w:t> </w:t>
      </w:r>
      <w:r>
        <w:rPr>
          <w:spacing w:val="3"/>
          <w:sz w:val="22"/>
        </w:rPr>
        <w:t>revenue</w:t>
      </w:r>
      <w:r>
        <w:rPr>
          <w:spacing w:val="11"/>
          <w:sz w:val="22"/>
        </w:rPr>
        <w:t> </w:t>
      </w:r>
      <w:r>
        <w:rPr>
          <w:spacing w:val="3"/>
          <w:sz w:val="22"/>
        </w:rPr>
        <w:t>from</w:t>
      </w:r>
      <w:r>
        <w:rPr>
          <w:spacing w:val="7"/>
          <w:sz w:val="22"/>
        </w:rPr>
        <w:t> </w:t>
      </w:r>
      <w:r>
        <w:rPr>
          <w:spacing w:val="3"/>
          <w:sz w:val="22"/>
        </w:rPr>
        <w:t>the</w:t>
      </w:r>
      <w:r>
        <w:rPr>
          <w:spacing w:val="11"/>
          <w:sz w:val="22"/>
        </w:rPr>
        <w:t> </w:t>
      </w:r>
      <w:r>
        <w:rPr>
          <w:spacing w:val="3"/>
          <w:sz w:val="22"/>
        </w:rPr>
        <w:t>contract</w:t>
      </w:r>
      <w:r>
        <w:rPr>
          <w:spacing w:val="10"/>
          <w:sz w:val="22"/>
        </w:rPr>
        <w:t> </w:t>
      </w:r>
      <w:r>
        <w:rPr>
          <w:spacing w:val="3"/>
          <w:sz w:val="22"/>
        </w:rPr>
        <w:t>shall</w:t>
      </w:r>
      <w:r>
        <w:rPr>
          <w:spacing w:val="11"/>
          <w:sz w:val="22"/>
        </w:rPr>
        <w:t> </w:t>
      </w:r>
      <w:r>
        <w:rPr>
          <w:sz w:val="22"/>
        </w:rPr>
        <w:t>be</w:t>
      </w:r>
      <w:r>
        <w:rPr>
          <w:spacing w:val="11"/>
          <w:sz w:val="22"/>
        </w:rPr>
        <w:t> </w:t>
      </w:r>
      <w:r>
        <w:rPr>
          <w:spacing w:val="3"/>
          <w:sz w:val="22"/>
        </w:rPr>
        <w:t>deposited</w:t>
      </w:r>
      <w:r>
        <w:rPr>
          <w:spacing w:val="8"/>
          <w:sz w:val="22"/>
        </w:rPr>
        <w:t> </w:t>
      </w:r>
      <w:r>
        <w:rPr>
          <w:spacing w:val="2"/>
          <w:sz w:val="22"/>
        </w:rPr>
        <w:t>in</w:t>
      </w:r>
      <w:r>
        <w:rPr>
          <w:spacing w:val="9"/>
          <w:sz w:val="22"/>
        </w:rPr>
        <w:t> </w:t>
      </w:r>
      <w:r>
        <w:rPr>
          <w:spacing w:val="3"/>
          <w:sz w:val="22"/>
        </w:rPr>
        <w:t>the</w:t>
      </w:r>
      <w:r>
        <w:rPr>
          <w:spacing w:val="11"/>
          <w:sz w:val="22"/>
        </w:rPr>
        <w:t> </w:t>
      </w:r>
      <w:r>
        <w:rPr>
          <w:spacing w:val="3"/>
          <w:sz w:val="22"/>
        </w:rPr>
        <w:t>general</w:t>
      </w:r>
      <w:r>
        <w:rPr>
          <w:spacing w:val="11"/>
          <w:sz w:val="22"/>
        </w:rPr>
        <w:t> </w:t>
      </w:r>
      <w:r>
        <w:rPr>
          <w:spacing w:val="3"/>
          <w:sz w:val="22"/>
        </w:rPr>
        <w:t>fund.</w:t>
      </w:r>
    </w:p>
    <w:p>
      <w:pPr>
        <w:pStyle w:val="BodyText"/>
        <w:spacing w:before="3"/>
        <w:rPr>
          <w:sz w:val="22"/>
        </w:rPr>
      </w:pPr>
    </w:p>
    <w:p>
      <w:pPr>
        <w:pStyle w:val="Heading4"/>
      </w:pPr>
      <w:r>
        <w:rPr/>
        <w:t>STUDENT DISCIPLINE</w:t>
      </w:r>
    </w:p>
    <w:p>
      <w:pPr>
        <w:spacing w:line="250" w:lineRule="exact" w:before="232"/>
        <w:ind w:left="480" w:right="0" w:firstLine="0"/>
        <w:jc w:val="left"/>
        <w:rPr>
          <w:b/>
          <w:sz w:val="22"/>
        </w:rPr>
      </w:pPr>
      <w:hyperlink r:id="rId126">
        <w:r>
          <w:rPr>
            <w:b/>
            <w:color w:val="0000FF"/>
            <w:sz w:val="22"/>
            <w:u w:val="thick" w:color="0000FF"/>
          </w:rPr>
          <w:t>M.S. 121A.06</w:t>
        </w:r>
        <w:r>
          <w:rPr>
            <w:b/>
            <w:color w:val="0000FF"/>
            <w:sz w:val="22"/>
          </w:rPr>
          <w:t> </w:t>
        </w:r>
      </w:hyperlink>
      <w:r>
        <w:rPr>
          <w:b/>
          <w:sz w:val="22"/>
        </w:rPr>
        <w:t>REPORTS OF DANGEROUS WEAPON INCIDENTS IN SCHOOL ZONES</w:t>
      </w:r>
    </w:p>
    <w:p>
      <w:pPr>
        <w:spacing w:line="250" w:lineRule="exact" w:before="0"/>
        <w:ind w:left="681" w:right="0" w:firstLine="0"/>
        <w:jc w:val="left"/>
        <w:rPr>
          <w:sz w:val="22"/>
        </w:rPr>
      </w:pPr>
      <w:r>
        <w:rPr>
          <w:spacing w:val="3"/>
          <w:sz w:val="22"/>
        </w:rPr>
        <w:t>Subdivision </w:t>
      </w:r>
      <w:r>
        <w:rPr>
          <w:sz w:val="22"/>
        </w:rPr>
        <w:t>1. </w:t>
      </w:r>
      <w:r>
        <w:rPr>
          <w:b/>
          <w:spacing w:val="3"/>
          <w:sz w:val="22"/>
        </w:rPr>
        <w:t>Definitions. </w:t>
      </w:r>
      <w:r>
        <w:rPr>
          <w:sz w:val="22"/>
        </w:rPr>
        <w:t>As </w:t>
      </w:r>
      <w:r>
        <w:rPr>
          <w:spacing w:val="3"/>
          <w:sz w:val="22"/>
        </w:rPr>
        <w:t>used </w:t>
      </w:r>
      <w:r>
        <w:rPr>
          <w:spacing w:val="2"/>
          <w:sz w:val="22"/>
        </w:rPr>
        <w:t>in </w:t>
      </w:r>
      <w:r>
        <w:rPr>
          <w:spacing w:val="3"/>
          <w:sz w:val="22"/>
        </w:rPr>
        <w:t>this</w:t>
      </w:r>
      <w:r>
        <w:rPr>
          <w:spacing w:val="55"/>
          <w:sz w:val="22"/>
        </w:rPr>
        <w:t> </w:t>
      </w:r>
      <w:r>
        <w:rPr>
          <w:spacing w:val="3"/>
          <w:sz w:val="22"/>
        </w:rPr>
        <w:t>section:</w:t>
      </w:r>
    </w:p>
    <w:p>
      <w:pPr>
        <w:pStyle w:val="ListParagraph"/>
        <w:numPr>
          <w:ilvl w:val="0"/>
          <w:numId w:val="45"/>
        </w:numPr>
        <w:tabs>
          <w:tab w:pos="814" w:val="left" w:leader="none"/>
        </w:tabs>
        <w:spacing w:line="253" w:lineRule="exact" w:before="2" w:after="0"/>
        <w:ind w:left="813" w:right="0" w:hanging="334"/>
        <w:jc w:val="left"/>
        <w:rPr>
          <w:sz w:val="22"/>
        </w:rPr>
      </w:pPr>
      <w:r>
        <w:rPr>
          <w:spacing w:val="3"/>
          <w:sz w:val="22"/>
        </w:rPr>
        <w:t>"dangerous</w:t>
      </w:r>
      <w:r>
        <w:rPr>
          <w:spacing w:val="11"/>
          <w:sz w:val="22"/>
        </w:rPr>
        <w:t> </w:t>
      </w:r>
      <w:r>
        <w:rPr>
          <w:spacing w:val="3"/>
          <w:sz w:val="22"/>
        </w:rPr>
        <w:t>weapon"</w:t>
      </w:r>
      <w:r>
        <w:rPr>
          <w:spacing w:val="11"/>
          <w:sz w:val="22"/>
        </w:rPr>
        <w:t> </w:t>
      </w:r>
      <w:r>
        <w:rPr>
          <w:spacing w:val="2"/>
          <w:sz w:val="22"/>
        </w:rPr>
        <w:t>has</w:t>
      </w:r>
      <w:r>
        <w:rPr>
          <w:spacing w:val="11"/>
          <w:sz w:val="22"/>
        </w:rPr>
        <w:t> </w:t>
      </w:r>
      <w:r>
        <w:rPr>
          <w:spacing w:val="3"/>
          <w:sz w:val="22"/>
        </w:rPr>
        <w:t>the</w:t>
      </w:r>
      <w:r>
        <w:rPr>
          <w:spacing w:val="11"/>
          <w:sz w:val="22"/>
        </w:rPr>
        <w:t> </w:t>
      </w:r>
      <w:r>
        <w:rPr>
          <w:spacing w:val="3"/>
          <w:sz w:val="22"/>
        </w:rPr>
        <w:t>meaning</w:t>
      </w:r>
      <w:r>
        <w:rPr>
          <w:spacing w:val="8"/>
          <w:sz w:val="22"/>
        </w:rPr>
        <w:t> </w:t>
      </w:r>
      <w:r>
        <w:rPr>
          <w:spacing w:val="2"/>
          <w:sz w:val="22"/>
        </w:rPr>
        <w:t>given</w:t>
      </w:r>
      <w:r>
        <w:rPr>
          <w:spacing w:val="11"/>
          <w:sz w:val="22"/>
        </w:rPr>
        <w:t> </w:t>
      </w:r>
      <w:r>
        <w:rPr>
          <w:spacing w:val="2"/>
          <w:sz w:val="22"/>
        </w:rPr>
        <w:t>it</w:t>
      </w:r>
      <w:r>
        <w:rPr>
          <w:spacing w:val="11"/>
          <w:sz w:val="22"/>
        </w:rPr>
        <w:t> </w:t>
      </w:r>
      <w:r>
        <w:rPr>
          <w:spacing w:val="2"/>
          <w:sz w:val="22"/>
        </w:rPr>
        <w:t>in</w:t>
      </w:r>
      <w:r>
        <w:rPr>
          <w:spacing w:val="10"/>
          <w:sz w:val="22"/>
        </w:rPr>
        <w:t> </w:t>
      </w:r>
      <w:r>
        <w:rPr>
          <w:spacing w:val="3"/>
          <w:sz w:val="22"/>
        </w:rPr>
        <w:t>section</w:t>
      </w:r>
      <w:r>
        <w:rPr>
          <w:color w:val="0000FF"/>
          <w:spacing w:val="8"/>
          <w:sz w:val="22"/>
        </w:rPr>
        <w:t> </w:t>
      </w:r>
      <w:hyperlink r:id="rId127">
        <w:r>
          <w:rPr>
            <w:color w:val="0000FF"/>
            <w:spacing w:val="3"/>
            <w:sz w:val="22"/>
            <w:u w:val="single" w:color="0000FF"/>
          </w:rPr>
          <w:t>609.02,</w:t>
        </w:r>
        <w:r>
          <w:rPr>
            <w:color w:val="0000FF"/>
            <w:spacing w:val="10"/>
            <w:sz w:val="22"/>
            <w:u w:val="single" w:color="0000FF"/>
          </w:rPr>
          <w:t> </w:t>
        </w:r>
        <w:r>
          <w:rPr>
            <w:color w:val="0000FF"/>
            <w:spacing w:val="3"/>
            <w:sz w:val="22"/>
            <w:u w:val="single" w:color="0000FF"/>
          </w:rPr>
          <w:t>subdivision</w:t>
        </w:r>
        <w:r>
          <w:rPr>
            <w:color w:val="0000FF"/>
            <w:spacing w:val="11"/>
            <w:sz w:val="22"/>
            <w:u w:val="single" w:color="0000FF"/>
          </w:rPr>
          <w:t> </w:t>
        </w:r>
        <w:r>
          <w:rPr>
            <w:color w:val="0000FF"/>
            <w:sz w:val="22"/>
            <w:u w:val="single" w:color="0000FF"/>
          </w:rPr>
          <w:t>6</w:t>
        </w:r>
      </w:hyperlink>
      <w:r>
        <w:rPr>
          <w:sz w:val="22"/>
        </w:rPr>
        <w:t>;</w:t>
      </w:r>
    </w:p>
    <w:p>
      <w:pPr>
        <w:pStyle w:val="ListParagraph"/>
        <w:numPr>
          <w:ilvl w:val="0"/>
          <w:numId w:val="45"/>
        </w:numPr>
        <w:tabs>
          <w:tab w:pos="814" w:val="left" w:leader="none"/>
        </w:tabs>
        <w:spacing w:line="252" w:lineRule="exact" w:before="0" w:after="0"/>
        <w:ind w:left="813" w:right="0" w:hanging="334"/>
        <w:jc w:val="left"/>
        <w:rPr>
          <w:sz w:val="22"/>
        </w:rPr>
      </w:pPr>
      <w:r>
        <w:rPr>
          <w:spacing w:val="3"/>
          <w:sz w:val="22"/>
        </w:rPr>
        <w:t>"school"</w:t>
      </w:r>
      <w:r>
        <w:rPr>
          <w:spacing w:val="10"/>
          <w:sz w:val="22"/>
        </w:rPr>
        <w:t> </w:t>
      </w:r>
      <w:r>
        <w:rPr>
          <w:spacing w:val="2"/>
          <w:sz w:val="22"/>
        </w:rPr>
        <w:t>has</w:t>
      </w:r>
      <w:r>
        <w:rPr>
          <w:spacing w:val="11"/>
          <w:sz w:val="22"/>
        </w:rPr>
        <w:t> </w:t>
      </w:r>
      <w:r>
        <w:rPr>
          <w:spacing w:val="3"/>
          <w:sz w:val="22"/>
        </w:rPr>
        <w:t>the</w:t>
      </w:r>
      <w:r>
        <w:rPr>
          <w:spacing w:val="11"/>
          <w:sz w:val="22"/>
        </w:rPr>
        <w:t> </w:t>
      </w:r>
      <w:r>
        <w:rPr>
          <w:spacing w:val="3"/>
          <w:sz w:val="22"/>
        </w:rPr>
        <w:t>meaning</w:t>
      </w:r>
      <w:r>
        <w:rPr>
          <w:spacing w:val="8"/>
          <w:sz w:val="22"/>
        </w:rPr>
        <w:t> </w:t>
      </w:r>
      <w:r>
        <w:rPr>
          <w:spacing w:val="3"/>
          <w:sz w:val="22"/>
        </w:rPr>
        <w:t>given</w:t>
      </w:r>
      <w:r>
        <w:rPr>
          <w:spacing w:val="10"/>
          <w:sz w:val="22"/>
        </w:rPr>
        <w:t> </w:t>
      </w:r>
      <w:r>
        <w:rPr>
          <w:spacing w:val="2"/>
          <w:sz w:val="22"/>
        </w:rPr>
        <w:t>it</w:t>
      </w:r>
      <w:r>
        <w:rPr>
          <w:spacing w:val="11"/>
          <w:sz w:val="22"/>
        </w:rPr>
        <w:t> </w:t>
      </w:r>
      <w:r>
        <w:rPr>
          <w:spacing w:val="2"/>
          <w:sz w:val="22"/>
        </w:rPr>
        <w:t>in</w:t>
      </w:r>
      <w:r>
        <w:rPr>
          <w:spacing w:val="9"/>
          <w:sz w:val="22"/>
        </w:rPr>
        <w:t> </w:t>
      </w:r>
      <w:r>
        <w:rPr>
          <w:spacing w:val="3"/>
          <w:sz w:val="22"/>
        </w:rPr>
        <w:t>section</w:t>
      </w:r>
      <w:r>
        <w:rPr>
          <w:color w:val="0000FF"/>
          <w:spacing w:val="7"/>
          <w:sz w:val="22"/>
        </w:rPr>
        <w:t> </w:t>
      </w:r>
      <w:hyperlink r:id="rId128">
        <w:r>
          <w:rPr>
            <w:color w:val="0000FF"/>
            <w:spacing w:val="3"/>
            <w:sz w:val="22"/>
            <w:u w:val="single" w:color="0000FF"/>
          </w:rPr>
          <w:t>120A.22,</w:t>
        </w:r>
        <w:r>
          <w:rPr>
            <w:color w:val="0000FF"/>
            <w:spacing w:val="10"/>
            <w:sz w:val="22"/>
            <w:u w:val="single" w:color="0000FF"/>
          </w:rPr>
          <w:t> </w:t>
        </w:r>
        <w:r>
          <w:rPr>
            <w:color w:val="0000FF"/>
            <w:spacing w:val="3"/>
            <w:sz w:val="22"/>
            <w:u w:val="single" w:color="0000FF"/>
          </w:rPr>
          <w:t>subdivision</w:t>
        </w:r>
        <w:r>
          <w:rPr>
            <w:color w:val="0000FF"/>
            <w:spacing w:val="10"/>
            <w:sz w:val="22"/>
            <w:u w:val="single" w:color="0000FF"/>
          </w:rPr>
          <w:t> </w:t>
        </w:r>
        <w:r>
          <w:rPr>
            <w:color w:val="0000FF"/>
            <w:sz w:val="22"/>
            <w:u w:val="single" w:color="0000FF"/>
          </w:rPr>
          <w:t>4</w:t>
        </w:r>
      </w:hyperlink>
      <w:r>
        <w:rPr>
          <w:sz w:val="22"/>
        </w:rPr>
        <w:t>;</w:t>
      </w:r>
      <w:r>
        <w:rPr>
          <w:spacing w:val="11"/>
          <w:sz w:val="22"/>
        </w:rPr>
        <w:t> </w:t>
      </w:r>
      <w:r>
        <w:rPr>
          <w:spacing w:val="4"/>
          <w:sz w:val="22"/>
        </w:rPr>
        <w:t>and</w:t>
      </w:r>
    </w:p>
    <w:p>
      <w:pPr>
        <w:pStyle w:val="ListParagraph"/>
        <w:numPr>
          <w:ilvl w:val="0"/>
          <w:numId w:val="45"/>
        </w:numPr>
        <w:tabs>
          <w:tab w:pos="814" w:val="left" w:leader="none"/>
        </w:tabs>
        <w:spacing w:line="252" w:lineRule="exact" w:before="0" w:after="0"/>
        <w:ind w:left="813" w:right="0" w:hanging="334"/>
        <w:jc w:val="left"/>
        <w:rPr>
          <w:sz w:val="22"/>
        </w:rPr>
      </w:pPr>
      <w:r>
        <w:rPr>
          <w:spacing w:val="3"/>
          <w:sz w:val="22"/>
        </w:rPr>
        <w:t>"school</w:t>
      </w:r>
      <w:r>
        <w:rPr>
          <w:spacing w:val="11"/>
          <w:sz w:val="22"/>
        </w:rPr>
        <w:t> </w:t>
      </w:r>
      <w:r>
        <w:rPr>
          <w:spacing w:val="3"/>
          <w:sz w:val="22"/>
        </w:rPr>
        <w:t>zone"</w:t>
      </w:r>
      <w:r>
        <w:rPr>
          <w:spacing w:val="11"/>
          <w:sz w:val="22"/>
        </w:rPr>
        <w:t> </w:t>
      </w:r>
      <w:r>
        <w:rPr>
          <w:spacing w:val="3"/>
          <w:sz w:val="22"/>
        </w:rPr>
        <w:t>has</w:t>
      </w:r>
      <w:r>
        <w:rPr>
          <w:spacing w:val="8"/>
          <w:sz w:val="22"/>
        </w:rPr>
        <w:t> </w:t>
      </w:r>
      <w:r>
        <w:rPr>
          <w:spacing w:val="3"/>
          <w:sz w:val="22"/>
        </w:rPr>
        <w:t>the</w:t>
      </w:r>
      <w:r>
        <w:rPr>
          <w:spacing w:val="8"/>
          <w:sz w:val="22"/>
        </w:rPr>
        <w:t> </w:t>
      </w:r>
      <w:r>
        <w:rPr>
          <w:spacing w:val="3"/>
          <w:sz w:val="22"/>
        </w:rPr>
        <w:t>meaning</w:t>
      </w:r>
      <w:r>
        <w:rPr>
          <w:spacing w:val="10"/>
          <w:sz w:val="22"/>
        </w:rPr>
        <w:t> </w:t>
      </w:r>
      <w:r>
        <w:rPr>
          <w:spacing w:val="3"/>
          <w:sz w:val="22"/>
        </w:rPr>
        <w:t>given</w:t>
      </w:r>
      <w:r>
        <w:rPr>
          <w:spacing w:val="10"/>
          <w:sz w:val="22"/>
        </w:rPr>
        <w:t> </w:t>
      </w:r>
      <w:r>
        <w:rPr>
          <w:spacing w:val="2"/>
          <w:sz w:val="22"/>
        </w:rPr>
        <w:t>it</w:t>
      </w:r>
      <w:r>
        <w:rPr>
          <w:spacing w:val="11"/>
          <w:sz w:val="22"/>
        </w:rPr>
        <w:t> </w:t>
      </w:r>
      <w:r>
        <w:rPr>
          <w:spacing w:val="2"/>
          <w:sz w:val="22"/>
        </w:rPr>
        <w:t>in</w:t>
      </w:r>
      <w:r>
        <w:rPr>
          <w:spacing w:val="10"/>
          <w:sz w:val="22"/>
        </w:rPr>
        <w:t> </w:t>
      </w:r>
      <w:r>
        <w:rPr>
          <w:spacing w:val="3"/>
          <w:sz w:val="22"/>
        </w:rPr>
        <w:t>section</w:t>
      </w:r>
      <w:r>
        <w:rPr>
          <w:color w:val="0000FF"/>
          <w:spacing w:val="10"/>
          <w:sz w:val="22"/>
        </w:rPr>
        <w:t> </w:t>
      </w:r>
      <w:hyperlink r:id="rId129">
        <w:r>
          <w:rPr>
            <w:color w:val="0000FF"/>
            <w:spacing w:val="3"/>
            <w:sz w:val="22"/>
            <w:u w:val="single" w:color="0000FF"/>
          </w:rPr>
          <w:t>152.01,</w:t>
        </w:r>
        <w:r>
          <w:rPr>
            <w:color w:val="0000FF"/>
            <w:spacing w:val="10"/>
            <w:sz w:val="22"/>
            <w:u w:val="single" w:color="0000FF"/>
          </w:rPr>
          <w:t> </w:t>
        </w:r>
        <w:r>
          <w:rPr>
            <w:color w:val="0000FF"/>
            <w:spacing w:val="3"/>
            <w:sz w:val="22"/>
            <w:u w:val="single" w:color="0000FF"/>
          </w:rPr>
          <w:t>subdivision</w:t>
        </w:r>
        <w:r>
          <w:rPr>
            <w:color w:val="0000FF"/>
            <w:spacing w:val="10"/>
            <w:sz w:val="22"/>
            <w:u w:val="single" w:color="0000FF"/>
          </w:rPr>
          <w:t> </w:t>
        </w:r>
        <w:r>
          <w:rPr>
            <w:color w:val="0000FF"/>
            <w:spacing w:val="2"/>
            <w:sz w:val="22"/>
            <w:u w:val="single" w:color="0000FF"/>
          </w:rPr>
          <w:t>14a</w:t>
        </w:r>
        <w:r>
          <w:rPr>
            <w:spacing w:val="2"/>
            <w:sz w:val="22"/>
          </w:rPr>
          <w:t>,</w:t>
        </w:r>
        <w:r>
          <w:rPr>
            <w:spacing w:val="10"/>
            <w:sz w:val="22"/>
          </w:rPr>
          <w:t> </w:t>
        </w:r>
      </w:hyperlink>
      <w:r>
        <w:rPr>
          <w:spacing w:val="3"/>
          <w:sz w:val="22"/>
        </w:rPr>
        <w:t>clauses</w:t>
      </w:r>
    </w:p>
    <w:p>
      <w:pPr>
        <w:spacing w:line="252" w:lineRule="exact" w:before="1"/>
        <w:ind w:left="480" w:right="0" w:firstLine="0"/>
        <w:jc w:val="left"/>
        <w:rPr>
          <w:sz w:val="22"/>
        </w:rPr>
      </w:pPr>
      <w:r>
        <w:rPr>
          <w:sz w:val="22"/>
        </w:rPr>
        <w:t>(1) and (3).</w:t>
      </w:r>
    </w:p>
    <w:p>
      <w:pPr>
        <w:spacing w:before="0"/>
        <w:ind w:left="480" w:right="1259" w:firstLine="240"/>
        <w:jc w:val="both"/>
        <w:rPr>
          <w:sz w:val="22"/>
        </w:rPr>
      </w:pPr>
      <w:r>
        <w:rPr>
          <w:sz w:val="22"/>
        </w:rPr>
        <w:t>Subd. 2. </w:t>
      </w:r>
      <w:r>
        <w:rPr>
          <w:b/>
          <w:sz w:val="22"/>
        </w:rPr>
        <w:t>Reports; content. </w:t>
      </w:r>
      <w:r>
        <w:rPr>
          <w:sz w:val="22"/>
        </w:rPr>
        <w:t>School districts must electronically report to the commissioner of education incidents involving the use or possession of a dangerous weapon in school zones. The form must include the following information:</w:t>
      </w:r>
    </w:p>
    <w:p>
      <w:pPr>
        <w:pStyle w:val="ListParagraph"/>
        <w:numPr>
          <w:ilvl w:val="0"/>
          <w:numId w:val="46"/>
        </w:numPr>
        <w:tabs>
          <w:tab w:pos="814" w:val="left" w:leader="none"/>
        </w:tabs>
        <w:spacing w:line="240" w:lineRule="auto" w:before="1" w:after="0"/>
        <w:ind w:left="479" w:right="1033" w:firstLine="0"/>
        <w:jc w:val="both"/>
        <w:rPr>
          <w:sz w:val="22"/>
        </w:rPr>
      </w:pPr>
      <w:r>
        <w:rPr>
          <w:sz w:val="22"/>
        </w:rPr>
        <w:t>a </w:t>
      </w:r>
      <w:r>
        <w:rPr>
          <w:spacing w:val="3"/>
          <w:sz w:val="22"/>
        </w:rPr>
        <w:t>description </w:t>
      </w:r>
      <w:r>
        <w:rPr>
          <w:sz w:val="22"/>
        </w:rPr>
        <w:t>of </w:t>
      </w:r>
      <w:r>
        <w:rPr>
          <w:spacing w:val="3"/>
          <w:sz w:val="22"/>
        </w:rPr>
        <w:t>each incident, including </w:t>
      </w:r>
      <w:r>
        <w:rPr>
          <w:sz w:val="22"/>
        </w:rPr>
        <w:t>a </w:t>
      </w:r>
      <w:r>
        <w:rPr>
          <w:spacing w:val="3"/>
          <w:sz w:val="22"/>
        </w:rPr>
        <w:t>description </w:t>
      </w:r>
      <w:r>
        <w:rPr>
          <w:sz w:val="22"/>
        </w:rPr>
        <w:t>of </w:t>
      </w:r>
      <w:r>
        <w:rPr>
          <w:spacing w:val="2"/>
          <w:sz w:val="22"/>
        </w:rPr>
        <w:t>the </w:t>
      </w:r>
      <w:r>
        <w:rPr>
          <w:spacing w:val="3"/>
          <w:sz w:val="22"/>
        </w:rPr>
        <w:t>dangerous weapon involved </w:t>
      </w:r>
      <w:r>
        <w:rPr>
          <w:spacing w:val="2"/>
          <w:sz w:val="22"/>
        </w:rPr>
        <w:t>in </w:t>
      </w:r>
      <w:r>
        <w:rPr>
          <w:spacing w:val="4"/>
          <w:sz w:val="22"/>
        </w:rPr>
        <w:t>the </w:t>
      </w:r>
      <w:r>
        <w:rPr>
          <w:spacing w:val="3"/>
          <w:sz w:val="22"/>
        </w:rPr>
        <w:t>incident;</w:t>
      </w:r>
    </w:p>
    <w:p>
      <w:pPr>
        <w:pStyle w:val="BodyText"/>
        <w:rPr>
          <w:sz w:val="22"/>
        </w:rPr>
      </w:pPr>
    </w:p>
    <w:p>
      <w:pPr>
        <w:pStyle w:val="ListParagraph"/>
        <w:numPr>
          <w:ilvl w:val="0"/>
          <w:numId w:val="46"/>
        </w:numPr>
        <w:tabs>
          <w:tab w:pos="814" w:val="left" w:leader="none"/>
        </w:tabs>
        <w:spacing w:line="252" w:lineRule="exact" w:before="0" w:after="0"/>
        <w:ind w:left="813" w:right="0" w:hanging="334"/>
        <w:jc w:val="left"/>
        <w:rPr>
          <w:sz w:val="22"/>
        </w:rPr>
      </w:pPr>
      <w:r>
        <w:rPr>
          <w:spacing w:val="3"/>
          <w:sz w:val="22"/>
        </w:rPr>
        <w:t>where, </w:t>
      </w:r>
      <w:r>
        <w:rPr>
          <w:spacing w:val="2"/>
          <w:sz w:val="22"/>
        </w:rPr>
        <w:t>at what time, </w:t>
      </w:r>
      <w:r>
        <w:rPr>
          <w:spacing w:val="3"/>
          <w:sz w:val="22"/>
        </w:rPr>
        <w:t>and under what </w:t>
      </w:r>
      <w:r>
        <w:rPr>
          <w:spacing w:val="4"/>
          <w:sz w:val="22"/>
        </w:rPr>
        <w:t>circumstances </w:t>
      </w:r>
      <w:r>
        <w:rPr>
          <w:spacing w:val="3"/>
          <w:sz w:val="22"/>
        </w:rPr>
        <w:t>the incident</w:t>
      </w:r>
      <w:r>
        <w:rPr>
          <w:spacing w:val="12"/>
          <w:sz w:val="22"/>
        </w:rPr>
        <w:t> </w:t>
      </w:r>
      <w:r>
        <w:rPr>
          <w:spacing w:val="3"/>
          <w:sz w:val="22"/>
        </w:rPr>
        <w:t>occurred;</w:t>
      </w:r>
    </w:p>
    <w:p>
      <w:pPr>
        <w:pStyle w:val="ListParagraph"/>
        <w:numPr>
          <w:ilvl w:val="0"/>
          <w:numId w:val="46"/>
        </w:numPr>
        <w:tabs>
          <w:tab w:pos="814" w:val="left" w:leader="none"/>
        </w:tabs>
        <w:spacing w:line="240" w:lineRule="auto" w:before="0" w:after="0"/>
        <w:ind w:left="480" w:right="1040" w:firstLine="0"/>
        <w:jc w:val="left"/>
        <w:rPr>
          <w:sz w:val="22"/>
        </w:rPr>
      </w:pPr>
      <w:r>
        <w:rPr>
          <w:spacing w:val="3"/>
          <w:sz w:val="22"/>
        </w:rPr>
        <w:t>information about </w:t>
      </w:r>
      <w:r>
        <w:rPr>
          <w:spacing w:val="2"/>
          <w:sz w:val="22"/>
        </w:rPr>
        <w:t>the </w:t>
      </w:r>
      <w:r>
        <w:rPr>
          <w:spacing w:val="3"/>
          <w:sz w:val="22"/>
        </w:rPr>
        <w:t>offender, other than </w:t>
      </w:r>
      <w:r>
        <w:rPr>
          <w:spacing w:val="2"/>
          <w:sz w:val="22"/>
        </w:rPr>
        <w:t>the </w:t>
      </w:r>
      <w:r>
        <w:rPr>
          <w:spacing w:val="3"/>
          <w:sz w:val="22"/>
        </w:rPr>
        <w:t>offender's name, </w:t>
      </w:r>
      <w:r>
        <w:rPr>
          <w:spacing w:val="4"/>
          <w:sz w:val="22"/>
        </w:rPr>
        <w:t>including </w:t>
      </w:r>
      <w:r>
        <w:rPr>
          <w:spacing w:val="2"/>
          <w:sz w:val="22"/>
        </w:rPr>
        <w:t>the </w:t>
      </w:r>
      <w:r>
        <w:rPr>
          <w:spacing w:val="3"/>
          <w:sz w:val="22"/>
        </w:rPr>
        <w:t>offender's age; whether the offender </w:t>
      </w:r>
      <w:r>
        <w:rPr>
          <w:spacing w:val="2"/>
          <w:sz w:val="22"/>
        </w:rPr>
        <w:t>was </w:t>
      </w:r>
      <w:r>
        <w:rPr>
          <w:sz w:val="22"/>
        </w:rPr>
        <w:t>a </w:t>
      </w:r>
      <w:r>
        <w:rPr>
          <w:spacing w:val="3"/>
          <w:sz w:val="22"/>
        </w:rPr>
        <w:t>student and, </w:t>
      </w:r>
      <w:r>
        <w:rPr>
          <w:spacing w:val="2"/>
          <w:sz w:val="22"/>
        </w:rPr>
        <w:t>if </w:t>
      </w:r>
      <w:r>
        <w:rPr>
          <w:spacing w:val="3"/>
          <w:sz w:val="22"/>
        </w:rPr>
        <w:t>so, </w:t>
      </w:r>
      <w:r>
        <w:rPr>
          <w:spacing w:val="2"/>
          <w:sz w:val="22"/>
        </w:rPr>
        <w:t>where </w:t>
      </w:r>
      <w:r>
        <w:rPr>
          <w:spacing w:val="3"/>
          <w:sz w:val="22"/>
        </w:rPr>
        <w:t>the offender attended school; and </w:t>
      </w:r>
      <w:r>
        <w:rPr>
          <w:spacing w:val="2"/>
          <w:sz w:val="22"/>
        </w:rPr>
        <w:t>whether </w:t>
      </w:r>
      <w:r>
        <w:rPr>
          <w:spacing w:val="4"/>
          <w:sz w:val="22"/>
        </w:rPr>
        <w:t>the </w:t>
      </w:r>
      <w:r>
        <w:rPr>
          <w:spacing w:val="3"/>
          <w:sz w:val="22"/>
        </w:rPr>
        <w:t>offender</w:t>
      </w:r>
      <w:r>
        <w:rPr>
          <w:spacing w:val="11"/>
          <w:sz w:val="22"/>
        </w:rPr>
        <w:t> </w:t>
      </w:r>
      <w:r>
        <w:rPr>
          <w:spacing w:val="2"/>
          <w:sz w:val="22"/>
        </w:rPr>
        <w:t>was</w:t>
      </w:r>
      <w:r>
        <w:rPr>
          <w:spacing w:val="11"/>
          <w:sz w:val="22"/>
        </w:rPr>
        <w:t> </w:t>
      </w:r>
      <w:r>
        <w:rPr>
          <w:spacing w:val="3"/>
          <w:sz w:val="22"/>
        </w:rPr>
        <w:t>under</w:t>
      </w:r>
      <w:r>
        <w:rPr>
          <w:spacing w:val="12"/>
          <w:sz w:val="22"/>
        </w:rPr>
        <w:t> </w:t>
      </w:r>
      <w:r>
        <w:rPr>
          <w:spacing w:val="3"/>
          <w:sz w:val="22"/>
        </w:rPr>
        <w:t>school</w:t>
      </w:r>
      <w:r>
        <w:rPr>
          <w:spacing w:val="9"/>
          <w:sz w:val="22"/>
        </w:rPr>
        <w:t> </w:t>
      </w:r>
      <w:r>
        <w:rPr>
          <w:spacing w:val="3"/>
          <w:sz w:val="22"/>
        </w:rPr>
        <w:t>expulsion</w:t>
      </w:r>
      <w:r>
        <w:rPr>
          <w:spacing w:val="11"/>
          <w:sz w:val="22"/>
        </w:rPr>
        <w:t> </w:t>
      </w:r>
      <w:r>
        <w:rPr>
          <w:sz w:val="22"/>
        </w:rPr>
        <w:t>or</w:t>
      </w:r>
      <w:r>
        <w:rPr>
          <w:spacing w:val="11"/>
          <w:sz w:val="22"/>
        </w:rPr>
        <w:t> </w:t>
      </w:r>
      <w:r>
        <w:rPr>
          <w:spacing w:val="3"/>
          <w:sz w:val="22"/>
        </w:rPr>
        <w:t>suspension</w:t>
      </w:r>
      <w:r>
        <w:rPr>
          <w:spacing w:val="11"/>
          <w:sz w:val="22"/>
        </w:rPr>
        <w:t> </w:t>
      </w:r>
      <w:r>
        <w:rPr>
          <w:sz w:val="22"/>
        </w:rPr>
        <w:t>at</w:t>
      </w:r>
      <w:r>
        <w:rPr>
          <w:spacing w:val="11"/>
          <w:sz w:val="22"/>
        </w:rPr>
        <w:t> </w:t>
      </w:r>
      <w:r>
        <w:rPr>
          <w:spacing w:val="3"/>
          <w:sz w:val="22"/>
        </w:rPr>
        <w:t>the</w:t>
      </w:r>
      <w:r>
        <w:rPr>
          <w:spacing w:val="9"/>
          <w:sz w:val="22"/>
        </w:rPr>
        <w:t> </w:t>
      </w:r>
      <w:r>
        <w:rPr>
          <w:spacing w:val="2"/>
          <w:sz w:val="22"/>
        </w:rPr>
        <w:t>time</w:t>
      </w:r>
      <w:r>
        <w:rPr>
          <w:spacing w:val="11"/>
          <w:sz w:val="22"/>
        </w:rPr>
        <w:t> </w:t>
      </w:r>
      <w:r>
        <w:rPr>
          <w:sz w:val="22"/>
        </w:rPr>
        <w:t>of</w:t>
      </w:r>
      <w:r>
        <w:rPr>
          <w:spacing w:val="11"/>
          <w:sz w:val="22"/>
        </w:rPr>
        <w:t> </w:t>
      </w:r>
      <w:r>
        <w:rPr>
          <w:spacing w:val="3"/>
          <w:sz w:val="22"/>
        </w:rPr>
        <w:t>the</w:t>
      </w:r>
      <w:r>
        <w:rPr>
          <w:spacing w:val="9"/>
          <w:sz w:val="22"/>
        </w:rPr>
        <w:t> </w:t>
      </w:r>
      <w:r>
        <w:rPr>
          <w:spacing w:val="3"/>
          <w:sz w:val="22"/>
        </w:rPr>
        <w:t>incident;</w:t>
      </w:r>
    </w:p>
    <w:p>
      <w:pPr>
        <w:pStyle w:val="ListParagraph"/>
        <w:numPr>
          <w:ilvl w:val="0"/>
          <w:numId w:val="46"/>
        </w:numPr>
        <w:tabs>
          <w:tab w:pos="814" w:val="left" w:leader="none"/>
        </w:tabs>
        <w:spacing w:line="252" w:lineRule="exact" w:before="0" w:after="0"/>
        <w:ind w:left="813" w:right="0" w:hanging="334"/>
        <w:jc w:val="left"/>
        <w:rPr>
          <w:sz w:val="22"/>
        </w:rPr>
      </w:pPr>
      <w:r>
        <w:rPr>
          <w:spacing w:val="3"/>
          <w:sz w:val="22"/>
        </w:rPr>
        <w:t>information</w:t>
      </w:r>
      <w:r>
        <w:rPr>
          <w:spacing w:val="10"/>
          <w:sz w:val="22"/>
        </w:rPr>
        <w:t> </w:t>
      </w:r>
      <w:r>
        <w:rPr>
          <w:spacing w:val="3"/>
          <w:sz w:val="22"/>
        </w:rPr>
        <w:t>about</w:t>
      </w:r>
      <w:r>
        <w:rPr>
          <w:spacing w:val="11"/>
          <w:sz w:val="22"/>
        </w:rPr>
        <w:t> </w:t>
      </w:r>
      <w:r>
        <w:rPr>
          <w:spacing w:val="2"/>
          <w:sz w:val="22"/>
        </w:rPr>
        <w:t>the</w:t>
      </w:r>
      <w:r>
        <w:rPr>
          <w:spacing w:val="9"/>
          <w:sz w:val="22"/>
        </w:rPr>
        <w:t> </w:t>
      </w:r>
      <w:r>
        <w:rPr>
          <w:spacing w:val="3"/>
          <w:sz w:val="22"/>
        </w:rPr>
        <w:t>victim</w:t>
      </w:r>
      <w:r>
        <w:rPr>
          <w:spacing w:val="7"/>
          <w:sz w:val="22"/>
        </w:rPr>
        <w:t> </w:t>
      </w:r>
      <w:r>
        <w:rPr>
          <w:spacing w:val="3"/>
          <w:sz w:val="22"/>
        </w:rPr>
        <w:t>other</w:t>
      </w:r>
      <w:r>
        <w:rPr>
          <w:spacing w:val="12"/>
          <w:sz w:val="22"/>
        </w:rPr>
        <w:t> </w:t>
      </w:r>
      <w:r>
        <w:rPr>
          <w:spacing w:val="3"/>
          <w:sz w:val="22"/>
        </w:rPr>
        <w:t>than</w:t>
      </w:r>
      <w:r>
        <w:rPr>
          <w:spacing w:val="8"/>
          <w:sz w:val="22"/>
        </w:rPr>
        <w:t> </w:t>
      </w:r>
      <w:r>
        <w:rPr>
          <w:spacing w:val="3"/>
          <w:sz w:val="22"/>
        </w:rPr>
        <w:t>the</w:t>
      </w:r>
      <w:r>
        <w:rPr>
          <w:spacing w:val="11"/>
          <w:sz w:val="22"/>
        </w:rPr>
        <w:t> </w:t>
      </w:r>
      <w:r>
        <w:rPr>
          <w:spacing w:val="3"/>
          <w:sz w:val="22"/>
        </w:rPr>
        <w:t>victim's</w:t>
      </w:r>
      <w:r>
        <w:rPr>
          <w:spacing w:val="12"/>
          <w:sz w:val="22"/>
        </w:rPr>
        <w:t> </w:t>
      </w:r>
      <w:r>
        <w:rPr>
          <w:spacing w:val="3"/>
          <w:sz w:val="22"/>
        </w:rPr>
        <w:t>name,</w:t>
      </w:r>
      <w:r>
        <w:rPr>
          <w:spacing w:val="10"/>
          <w:sz w:val="22"/>
        </w:rPr>
        <w:t> </w:t>
      </w:r>
      <w:r>
        <w:rPr>
          <w:spacing w:val="2"/>
          <w:sz w:val="22"/>
        </w:rPr>
        <w:t>if</w:t>
      </w:r>
      <w:r>
        <w:rPr>
          <w:spacing w:val="12"/>
          <w:sz w:val="22"/>
        </w:rPr>
        <w:t> </w:t>
      </w:r>
      <w:r>
        <w:rPr>
          <w:spacing w:val="2"/>
          <w:sz w:val="22"/>
        </w:rPr>
        <w:t>any,</w:t>
      </w:r>
      <w:r>
        <w:rPr>
          <w:spacing w:val="10"/>
          <w:sz w:val="22"/>
        </w:rPr>
        <w:t> </w:t>
      </w:r>
      <w:r>
        <w:rPr>
          <w:spacing w:val="3"/>
          <w:sz w:val="22"/>
        </w:rPr>
        <w:t>including</w:t>
      </w:r>
      <w:r>
        <w:rPr>
          <w:spacing w:val="8"/>
          <w:sz w:val="22"/>
        </w:rPr>
        <w:t> </w:t>
      </w:r>
      <w:r>
        <w:rPr>
          <w:spacing w:val="3"/>
          <w:sz w:val="22"/>
        </w:rPr>
        <w:t>the</w:t>
      </w:r>
      <w:r>
        <w:rPr>
          <w:spacing w:val="12"/>
          <w:sz w:val="22"/>
        </w:rPr>
        <w:t> </w:t>
      </w:r>
      <w:r>
        <w:rPr>
          <w:spacing w:val="3"/>
          <w:sz w:val="22"/>
        </w:rPr>
        <w:t>victim's</w:t>
      </w:r>
    </w:p>
    <w:p>
      <w:pPr>
        <w:spacing w:before="1"/>
        <w:ind w:left="480" w:right="943" w:firstLine="0"/>
        <w:jc w:val="left"/>
        <w:rPr>
          <w:sz w:val="22"/>
        </w:rPr>
      </w:pPr>
      <w:r>
        <w:rPr>
          <w:sz w:val="22"/>
        </w:rPr>
        <w:t>age; whether the victim was a student and, if so, where the victim attended school; and if the victim was not a student, whether the victim was employed at the school;</w:t>
      </w:r>
    </w:p>
    <w:p>
      <w:pPr>
        <w:pStyle w:val="ListParagraph"/>
        <w:numPr>
          <w:ilvl w:val="0"/>
          <w:numId w:val="46"/>
        </w:numPr>
        <w:tabs>
          <w:tab w:pos="814" w:val="left" w:leader="none"/>
        </w:tabs>
        <w:spacing w:line="252" w:lineRule="exact" w:before="0" w:after="0"/>
        <w:ind w:left="813" w:right="0" w:hanging="334"/>
        <w:jc w:val="left"/>
        <w:rPr>
          <w:sz w:val="22"/>
        </w:rPr>
      </w:pPr>
      <w:r>
        <w:rPr>
          <w:spacing w:val="2"/>
          <w:sz w:val="22"/>
        </w:rPr>
        <w:t>the</w:t>
      </w:r>
      <w:r>
        <w:rPr>
          <w:spacing w:val="10"/>
          <w:sz w:val="22"/>
        </w:rPr>
        <w:t> </w:t>
      </w:r>
      <w:r>
        <w:rPr>
          <w:spacing w:val="2"/>
          <w:sz w:val="22"/>
        </w:rPr>
        <w:t>cost</w:t>
      </w:r>
      <w:r>
        <w:rPr>
          <w:spacing w:val="10"/>
          <w:sz w:val="22"/>
        </w:rPr>
        <w:t> </w:t>
      </w:r>
      <w:r>
        <w:rPr>
          <w:sz w:val="22"/>
        </w:rPr>
        <w:t>of</w:t>
      </w:r>
      <w:r>
        <w:rPr>
          <w:spacing w:val="9"/>
          <w:sz w:val="22"/>
        </w:rPr>
        <w:t> </w:t>
      </w:r>
      <w:r>
        <w:rPr>
          <w:spacing w:val="3"/>
          <w:sz w:val="22"/>
        </w:rPr>
        <w:t>the</w:t>
      </w:r>
      <w:r>
        <w:rPr>
          <w:spacing w:val="10"/>
          <w:sz w:val="22"/>
        </w:rPr>
        <w:t> </w:t>
      </w:r>
      <w:r>
        <w:rPr>
          <w:spacing w:val="3"/>
          <w:sz w:val="22"/>
        </w:rPr>
        <w:t>incident</w:t>
      </w:r>
      <w:r>
        <w:rPr>
          <w:spacing w:val="9"/>
          <w:sz w:val="22"/>
        </w:rPr>
        <w:t> </w:t>
      </w:r>
      <w:r>
        <w:rPr>
          <w:spacing w:val="2"/>
          <w:sz w:val="22"/>
        </w:rPr>
        <w:t>to</w:t>
      </w:r>
      <w:r>
        <w:rPr>
          <w:spacing w:val="9"/>
          <w:sz w:val="22"/>
        </w:rPr>
        <w:t> </w:t>
      </w:r>
      <w:r>
        <w:rPr>
          <w:spacing w:val="3"/>
          <w:sz w:val="22"/>
        </w:rPr>
        <w:t>the</w:t>
      </w:r>
      <w:r>
        <w:rPr>
          <w:spacing w:val="8"/>
          <w:sz w:val="22"/>
        </w:rPr>
        <w:t> </w:t>
      </w:r>
      <w:r>
        <w:rPr>
          <w:spacing w:val="3"/>
          <w:sz w:val="22"/>
        </w:rPr>
        <w:t>school</w:t>
      </w:r>
      <w:r>
        <w:rPr>
          <w:spacing w:val="8"/>
          <w:sz w:val="22"/>
        </w:rPr>
        <w:t> </w:t>
      </w:r>
      <w:r>
        <w:rPr>
          <w:spacing w:val="3"/>
          <w:sz w:val="22"/>
        </w:rPr>
        <w:t>and</w:t>
      </w:r>
      <w:r>
        <w:rPr>
          <w:spacing w:val="9"/>
          <w:sz w:val="22"/>
        </w:rPr>
        <w:t> </w:t>
      </w:r>
      <w:r>
        <w:rPr>
          <w:spacing w:val="2"/>
          <w:sz w:val="22"/>
        </w:rPr>
        <w:t>to</w:t>
      </w:r>
      <w:r>
        <w:rPr>
          <w:spacing w:val="8"/>
          <w:sz w:val="22"/>
        </w:rPr>
        <w:t> </w:t>
      </w:r>
      <w:r>
        <w:rPr>
          <w:spacing w:val="3"/>
          <w:sz w:val="22"/>
        </w:rPr>
        <w:t>the</w:t>
      </w:r>
      <w:r>
        <w:rPr>
          <w:spacing w:val="10"/>
          <w:sz w:val="22"/>
        </w:rPr>
        <w:t> </w:t>
      </w:r>
      <w:r>
        <w:rPr>
          <w:spacing w:val="3"/>
          <w:sz w:val="22"/>
        </w:rPr>
        <w:t>victim;</w:t>
      </w:r>
      <w:r>
        <w:rPr>
          <w:spacing w:val="11"/>
          <w:sz w:val="22"/>
        </w:rPr>
        <w:t> </w:t>
      </w:r>
      <w:r>
        <w:rPr>
          <w:spacing w:val="4"/>
          <w:sz w:val="22"/>
        </w:rPr>
        <w:t>and</w:t>
      </w:r>
    </w:p>
    <w:p>
      <w:pPr>
        <w:pStyle w:val="ListParagraph"/>
        <w:numPr>
          <w:ilvl w:val="0"/>
          <w:numId w:val="46"/>
        </w:numPr>
        <w:tabs>
          <w:tab w:pos="814" w:val="left" w:leader="none"/>
        </w:tabs>
        <w:spacing w:line="252" w:lineRule="exact" w:before="0" w:after="0"/>
        <w:ind w:left="813" w:right="0" w:hanging="334"/>
        <w:jc w:val="left"/>
        <w:rPr>
          <w:sz w:val="22"/>
        </w:rPr>
      </w:pPr>
      <w:r>
        <w:rPr>
          <w:spacing w:val="2"/>
          <w:sz w:val="22"/>
        </w:rPr>
        <w:t>the</w:t>
      </w:r>
      <w:r>
        <w:rPr>
          <w:spacing w:val="10"/>
          <w:sz w:val="22"/>
        </w:rPr>
        <w:t> </w:t>
      </w:r>
      <w:r>
        <w:rPr>
          <w:spacing w:val="3"/>
          <w:sz w:val="22"/>
        </w:rPr>
        <w:t>action</w:t>
      </w:r>
      <w:r>
        <w:rPr>
          <w:spacing w:val="8"/>
          <w:sz w:val="22"/>
        </w:rPr>
        <w:t> </w:t>
      </w:r>
      <w:r>
        <w:rPr>
          <w:spacing w:val="3"/>
          <w:sz w:val="22"/>
        </w:rPr>
        <w:t>taken</w:t>
      </w:r>
      <w:r>
        <w:rPr>
          <w:spacing w:val="10"/>
          <w:sz w:val="22"/>
        </w:rPr>
        <w:t> </w:t>
      </w:r>
      <w:r>
        <w:rPr>
          <w:sz w:val="22"/>
        </w:rPr>
        <w:t>by</w:t>
      </w:r>
      <w:r>
        <w:rPr>
          <w:spacing w:val="8"/>
          <w:sz w:val="22"/>
        </w:rPr>
        <w:t> </w:t>
      </w:r>
      <w:r>
        <w:rPr>
          <w:spacing w:val="3"/>
          <w:sz w:val="22"/>
        </w:rPr>
        <w:t>the</w:t>
      </w:r>
      <w:r>
        <w:rPr>
          <w:spacing w:val="11"/>
          <w:sz w:val="22"/>
        </w:rPr>
        <w:t> </w:t>
      </w:r>
      <w:r>
        <w:rPr>
          <w:spacing w:val="3"/>
          <w:sz w:val="22"/>
        </w:rPr>
        <w:t>school</w:t>
      </w:r>
      <w:r>
        <w:rPr>
          <w:spacing w:val="11"/>
          <w:sz w:val="22"/>
        </w:rPr>
        <w:t> </w:t>
      </w:r>
      <w:r>
        <w:rPr>
          <w:spacing w:val="3"/>
          <w:sz w:val="22"/>
        </w:rPr>
        <w:t>administration</w:t>
      </w:r>
      <w:r>
        <w:rPr>
          <w:spacing w:val="8"/>
          <w:sz w:val="22"/>
        </w:rPr>
        <w:t> </w:t>
      </w:r>
      <w:r>
        <w:rPr>
          <w:spacing w:val="2"/>
          <w:sz w:val="22"/>
        </w:rPr>
        <w:t>to</w:t>
      </w:r>
      <w:r>
        <w:rPr>
          <w:spacing w:val="10"/>
          <w:sz w:val="22"/>
        </w:rPr>
        <w:t> </w:t>
      </w:r>
      <w:r>
        <w:rPr>
          <w:spacing w:val="3"/>
          <w:sz w:val="22"/>
        </w:rPr>
        <w:t>respond</w:t>
      </w:r>
      <w:r>
        <w:rPr>
          <w:spacing w:val="10"/>
          <w:sz w:val="22"/>
        </w:rPr>
        <w:t> </w:t>
      </w:r>
      <w:r>
        <w:rPr>
          <w:spacing w:val="2"/>
          <w:sz w:val="22"/>
        </w:rPr>
        <w:t>to</w:t>
      </w:r>
      <w:r>
        <w:rPr>
          <w:spacing w:val="8"/>
          <w:sz w:val="22"/>
        </w:rPr>
        <w:t> </w:t>
      </w:r>
      <w:r>
        <w:rPr>
          <w:spacing w:val="3"/>
          <w:sz w:val="22"/>
        </w:rPr>
        <w:t>the</w:t>
      </w:r>
      <w:r>
        <w:rPr>
          <w:spacing w:val="8"/>
          <w:sz w:val="22"/>
        </w:rPr>
        <w:t> </w:t>
      </w:r>
      <w:r>
        <w:rPr>
          <w:spacing w:val="3"/>
          <w:sz w:val="22"/>
        </w:rPr>
        <w:t>incident.</w:t>
      </w:r>
    </w:p>
    <w:p>
      <w:pPr>
        <w:spacing w:before="0"/>
        <w:ind w:left="480" w:right="1928" w:hanging="1"/>
        <w:jc w:val="left"/>
        <w:rPr>
          <w:sz w:val="22"/>
        </w:rPr>
      </w:pPr>
      <w:r>
        <w:rPr>
          <w:spacing w:val="3"/>
          <w:sz w:val="22"/>
        </w:rPr>
        <w:t>The commissioner shall provide </w:t>
      </w:r>
      <w:r>
        <w:rPr>
          <w:spacing w:val="2"/>
          <w:sz w:val="22"/>
        </w:rPr>
        <w:t>an </w:t>
      </w:r>
      <w:r>
        <w:rPr>
          <w:spacing w:val="3"/>
          <w:sz w:val="22"/>
        </w:rPr>
        <w:t>electronic reporting format that allows school districts </w:t>
      </w:r>
      <w:r>
        <w:rPr>
          <w:spacing w:val="2"/>
          <w:sz w:val="22"/>
        </w:rPr>
        <w:t>to </w:t>
      </w:r>
      <w:r>
        <w:rPr>
          <w:spacing w:val="3"/>
          <w:sz w:val="22"/>
        </w:rPr>
        <w:t>provide aggregate</w:t>
      </w:r>
      <w:r>
        <w:rPr>
          <w:spacing w:val="24"/>
          <w:sz w:val="22"/>
        </w:rPr>
        <w:t> </w:t>
      </w:r>
      <w:r>
        <w:rPr>
          <w:spacing w:val="3"/>
          <w:sz w:val="22"/>
        </w:rPr>
        <w:t>data.</w:t>
      </w:r>
    </w:p>
    <w:p>
      <w:pPr>
        <w:spacing w:before="0"/>
        <w:ind w:left="480" w:right="943" w:firstLine="240"/>
        <w:jc w:val="left"/>
        <w:rPr>
          <w:sz w:val="22"/>
        </w:rPr>
      </w:pPr>
      <w:r>
        <w:rPr>
          <w:sz w:val="22"/>
        </w:rPr>
        <w:t>Subd. 3. </w:t>
      </w:r>
      <w:r>
        <w:rPr>
          <w:b/>
          <w:sz w:val="22"/>
        </w:rPr>
        <w:t>Reports; filing requirements. </w:t>
      </w:r>
      <w:r>
        <w:rPr>
          <w:sz w:val="22"/>
        </w:rPr>
        <w:t>By July 31 of each year, each public school shall report incidents involving the use or possession of a dangerous weapon in school zones to the</w:t>
      </w:r>
    </w:p>
    <w:p>
      <w:pPr>
        <w:spacing w:before="0"/>
        <w:ind w:left="480" w:right="1195" w:firstLine="0"/>
        <w:jc w:val="left"/>
        <w:rPr>
          <w:sz w:val="22"/>
        </w:rPr>
      </w:pPr>
      <w:r>
        <w:rPr>
          <w:spacing w:val="3"/>
          <w:sz w:val="22"/>
        </w:rPr>
        <w:t>commissioner. The reports </w:t>
      </w:r>
      <w:r>
        <w:rPr>
          <w:spacing w:val="2"/>
          <w:sz w:val="22"/>
        </w:rPr>
        <w:t>must </w:t>
      </w:r>
      <w:r>
        <w:rPr>
          <w:sz w:val="22"/>
        </w:rPr>
        <w:t>be </w:t>
      </w:r>
      <w:r>
        <w:rPr>
          <w:spacing w:val="3"/>
          <w:sz w:val="22"/>
        </w:rPr>
        <w:t>submitted using the electronic reporting system </w:t>
      </w:r>
      <w:r>
        <w:rPr>
          <w:spacing w:val="4"/>
          <w:sz w:val="22"/>
        </w:rPr>
        <w:t>developed by </w:t>
      </w:r>
      <w:r>
        <w:rPr>
          <w:spacing w:val="3"/>
          <w:sz w:val="22"/>
        </w:rPr>
        <w:t>the commissioner under subdivision </w:t>
      </w:r>
      <w:r>
        <w:rPr>
          <w:sz w:val="22"/>
        </w:rPr>
        <w:t>2. </w:t>
      </w:r>
      <w:r>
        <w:rPr>
          <w:spacing w:val="3"/>
          <w:sz w:val="22"/>
        </w:rPr>
        <w:t>The commissioner shall compile </w:t>
      </w:r>
      <w:r>
        <w:rPr>
          <w:spacing w:val="2"/>
          <w:sz w:val="22"/>
        </w:rPr>
        <w:t>the </w:t>
      </w:r>
      <w:r>
        <w:rPr>
          <w:spacing w:val="3"/>
          <w:sz w:val="22"/>
        </w:rPr>
        <w:t>information </w:t>
      </w:r>
      <w:r>
        <w:rPr>
          <w:sz w:val="22"/>
        </w:rPr>
        <w:t>it </w:t>
      </w:r>
      <w:r>
        <w:rPr>
          <w:spacing w:val="3"/>
          <w:sz w:val="22"/>
        </w:rPr>
        <w:t>receives from</w:t>
      </w:r>
      <w:r>
        <w:rPr>
          <w:spacing w:val="9"/>
          <w:sz w:val="22"/>
        </w:rPr>
        <w:t> </w:t>
      </w:r>
      <w:r>
        <w:rPr>
          <w:spacing w:val="3"/>
          <w:sz w:val="22"/>
        </w:rPr>
        <w:t>the</w:t>
      </w:r>
      <w:r>
        <w:rPr>
          <w:spacing w:val="13"/>
          <w:sz w:val="22"/>
        </w:rPr>
        <w:t> </w:t>
      </w:r>
      <w:r>
        <w:rPr>
          <w:spacing w:val="3"/>
          <w:sz w:val="22"/>
        </w:rPr>
        <w:t>schools</w:t>
      </w:r>
      <w:r>
        <w:rPr>
          <w:spacing w:val="14"/>
          <w:sz w:val="22"/>
        </w:rPr>
        <w:t> </w:t>
      </w:r>
      <w:r>
        <w:rPr>
          <w:spacing w:val="3"/>
          <w:sz w:val="22"/>
        </w:rPr>
        <w:t>and</w:t>
      </w:r>
      <w:r>
        <w:rPr>
          <w:spacing w:val="12"/>
          <w:sz w:val="22"/>
        </w:rPr>
        <w:t> </w:t>
      </w:r>
      <w:r>
        <w:rPr>
          <w:spacing w:val="3"/>
          <w:sz w:val="22"/>
        </w:rPr>
        <w:t>report</w:t>
      </w:r>
      <w:r>
        <w:rPr>
          <w:spacing w:val="14"/>
          <w:sz w:val="22"/>
        </w:rPr>
        <w:t> </w:t>
      </w:r>
      <w:r>
        <w:rPr>
          <w:sz w:val="22"/>
        </w:rPr>
        <w:t>it</w:t>
      </w:r>
      <w:r>
        <w:rPr>
          <w:spacing w:val="13"/>
          <w:sz w:val="22"/>
        </w:rPr>
        <w:t> </w:t>
      </w:r>
      <w:r>
        <w:rPr>
          <w:spacing w:val="3"/>
          <w:sz w:val="22"/>
        </w:rPr>
        <w:t>annually</w:t>
      </w:r>
      <w:r>
        <w:rPr>
          <w:spacing w:val="11"/>
          <w:sz w:val="22"/>
        </w:rPr>
        <w:t> </w:t>
      </w:r>
      <w:r>
        <w:rPr>
          <w:spacing w:val="2"/>
          <w:sz w:val="22"/>
        </w:rPr>
        <w:t>to</w:t>
      </w:r>
      <w:r>
        <w:rPr>
          <w:spacing w:val="12"/>
          <w:sz w:val="22"/>
        </w:rPr>
        <w:t> </w:t>
      </w:r>
      <w:r>
        <w:rPr>
          <w:spacing w:val="2"/>
          <w:sz w:val="22"/>
        </w:rPr>
        <w:t>the</w:t>
      </w:r>
      <w:r>
        <w:rPr>
          <w:spacing w:val="14"/>
          <w:sz w:val="22"/>
        </w:rPr>
        <w:t> </w:t>
      </w:r>
      <w:r>
        <w:rPr>
          <w:spacing w:val="3"/>
          <w:sz w:val="22"/>
        </w:rPr>
        <w:t>commissioner</w:t>
      </w:r>
      <w:r>
        <w:rPr>
          <w:spacing w:val="13"/>
          <w:sz w:val="22"/>
        </w:rPr>
        <w:t> </w:t>
      </w:r>
      <w:r>
        <w:rPr>
          <w:sz w:val="22"/>
        </w:rPr>
        <w:t>of</w:t>
      </w:r>
      <w:r>
        <w:rPr>
          <w:spacing w:val="14"/>
          <w:sz w:val="22"/>
        </w:rPr>
        <w:t> </w:t>
      </w:r>
      <w:r>
        <w:rPr>
          <w:spacing w:val="3"/>
          <w:sz w:val="22"/>
        </w:rPr>
        <w:t>public</w:t>
      </w:r>
      <w:r>
        <w:rPr>
          <w:spacing w:val="13"/>
          <w:sz w:val="22"/>
        </w:rPr>
        <w:t> </w:t>
      </w:r>
      <w:r>
        <w:rPr>
          <w:spacing w:val="3"/>
          <w:sz w:val="22"/>
        </w:rPr>
        <w:t>safety</w:t>
      </w:r>
      <w:r>
        <w:rPr>
          <w:spacing w:val="10"/>
          <w:sz w:val="22"/>
        </w:rPr>
        <w:t> </w:t>
      </w:r>
      <w:r>
        <w:rPr>
          <w:spacing w:val="3"/>
          <w:sz w:val="22"/>
        </w:rPr>
        <w:t>and</w:t>
      </w:r>
      <w:r>
        <w:rPr>
          <w:spacing w:val="13"/>
          <w:sz w:val="22"/>
        </w:rPr>
        <w:t> </w:t>
      </w:r>
      <w:r>
        <w:rPr>
          <w:spacing w:val="3"/>
          <w:sz w:val="22"/>
        </w:rPr>
        <w:t>the</w:t>
      </w:r>
      <w:r>
        <w:rPr>
          <w:spacing w:val="13"/>
          <w:sz w:val="22"/>
        </w:rPr>
        <w:t> </w:t>
      </w:r>
      <w:r>
        <w:rPr>
          <w:spacing w:val="3"/>
          <w:sz w:val="22"/>
        </w:rPr>
        <w:t>legislature.</w:t>
      </w:r>
    </w:p>
    <w:p>
      <w:pPr>
        <w:pStyle w:val="BodyText"/>
      </w:pPr>
    </w:p>
    <w:p>
      <w:pPr>
        <w:pStyle w:val="BodyText"/>
        <w:spacing w:before="6"/>
        <w:rPr>
          <w:sz w:val="20"/>
        </w:rPr>
      </w:pPr>
    </w:p>
    <w:p>
      <w:pPr>
        <w:spacing w:line="250" w:lineRule="exact" w:before="0"/>
        <w:ind w:left="480" w:right="0" w:firstLine="0"/>
        <w:jc w:val="left"/>
        <w:rPr>
          <w:b/>
          <w:sz w:val="22"/>
        </w:rPr>
      </w:pPr>
      <w:hyperlink r:id="rId130">
        <w:r>
          <w:rPr>
            <w:b/>
            <w:color w:val="0000FF"/>
            <w:sz w:val="22"/>
            <w:u w:val="thick" w:color="0000FF"/>
          </w:rPr>
          <w:t>M.S. 121A.44</w:t>
        </w:r>
        <w:r>
          <w:rPr>
            <w:b/>
            <w:color w:val="0000FF"/>
            <w:sz w:val="22"/>
          </w:rPr>
          <w:t> </w:t>
        </w:r>
      </w:hyperlink>
      <w:r>
        <w:rPr>
          <w:b/>
          <w:sz w:val="22"/>
        </w:rPr>
        <w:t>EXPULSION FOR POSSESSION OF FIREARM</w:t>
      </w:r>
    </w:p>
    <w:p>
      <w:pPr>
        <w:pStyle w:val="ListParagraph"/>
        <w:numPr>
          <w:ilvl w:val="0"/>
          <w:numId w:val="47"/>
        </w:numPr>
        <w:tabs>
          <w:tab w:pos="802" w:val="left" w:leader="none"/>
        </w:tabs>
        <w:spacing w:line="250" w:lineRule="exact" w:before="0" w:after="0"/>
        <w:ind w:left="801" w:right="0" w:hanging="322"/>
        <w:jc w:val="left"/>
        <w:rPr>
          <w:sz w:val="22"/>
        </w:rPr>
      </w:pPr>
      <w:r>
        <w:rPr>
          <w:spacing w:val="3"/>
          <w:sz w:val="22"/>
        </w:rPr>
        <w:t>Notwithstanding</w:t>
      </w:r>
      <w:r>
        <w:rPr>
          <w:spacing w:val="8"/>
          <w:sz w:val="22"/>
        </w:rPr>
        <w:t> </w:t>
      </w:r>
      <w:r>
        <w:rPr>
          <w:spacing w:val="3"/>
          <w:sz w:val="22"/>
        </w:rPr>
        <w:t>the</w:t>
      </w:r>
      <w:r>
        <w:rPr>
          <w:spacing w:val="11"/>
          <w:sz w:val="22"/>
        </w:rPr>
        <w:t> </w:t>
      </w:r>
      <w:r>
        <w:rPr>
          <w:spacing w:val="2"/>
          <w:sz w:val="22"/>
        </w:rPr>
        <w:t>time</w:t>
      </w:r>
      <w:r>
        <w:rPr>
          <w:spacing w:val="11"/>
          <w:sz w:val="22"/>
        </w:rPr>
        <w:t> </w:t>
      </w:r>
      <w:r>
        <w:rPr>
          <w:spacing w:val="4"/>
          <w:sz w:val="22"/>
        </w:rPr>
        <w:t>limitation</w:t>
      </w:r>
      <w:r>
        <w:rPr>
          <w:spacing w:val="11"/>
          <w:sz w:val="22"/>
        </w:rPr>
        <w:t> </w:t>
      </w:r>
      <w:r>
        <w:rPr>
          <w:spacing w:val="2"/>
          <w:sz w:val="22"/>
        </w:rPr>
        <w:t>in</w:t>
      </w:r>
      <w:r>
        <w:rPr>
          <w:spacing w:val="10"/>
          <w:sz w:val="22"/>
        </w:rPr>
        <w:t> </w:t>
      </w:r>
      <w:r>
        <w:rPr>
          <w:spacing w:val="3"/>
          <w:sz w:val="22"/>
        </w:rPr>
        <w:t>section</w:t>
      </w:r>
      <w:r>
        <w:rPr>
          <w:color w:val="0000FF"/>
          <w:spacing w:val="8"/>
          <w:sz w:val="22"/>
        </w:rPr>
        <w:t> </w:t>
      </w:r>
      <w:hyperlink r:id="rId131">
        <w:r>
          <w:rPr>
            <w:color w:val="0000FF"/>
            <w:spacing w:val="3"/>
            <w:sz w:val="22"/>
            <w:u w:val="single" w:color="0000FF"/>
          </w:rPr>
          <w:t>121A.41,</w:t>
        </w:r>
        <w:r>
          <w:rPr>
            <w:color w:val="0000FF"/>
            <w:spacing w:val="11"/>
            <w:sz w:val="22"/>
            <w:u w:val="single" w:color="0000FF"/>
          </w:rPr>
          <w:t> </w:t>
        </w:r>
        <w:r>
          <w:rPr>
            <w:color w:val="0000FF"/>
            <w:spacing w:val="3"/>
            <w:sz w:val="22"/>
            <w:u w:val="single" w:color="0000FF"/>
          </w:rPr>
          <w:t>subdivision</w:t>
        </w:r>
        <w:r>
          <w:rPr>
            <w:color w:val="0000FF"/>
            <w:spacing w:val="10"/>
            <w:sz w:val="22"/>
            <w:u w:val="single" w:color="0000FF"/>
          </w:rPr>
          <w:t> </w:t>
        </w:r>
        <w:r>
          <w:rPr>
            <w:color w:val="0000FF"/>
            <w:sz w:val="22"/>
            <w:u w:val="single" w:color="0000FF"/>
          </w:rPr>
          <w:t>5</w:t>
        </w:r>
        <w:r>
          <w:rPr>
            <w:sz w:val="22"/>
          </w:rPr>
          <w:t>,</w:t>
        </w:r>
        <w:r>
          <w:rPr>
            <w:spacing w:val="10"/>
            <w:sz w:val="22"/>
          </w:rPr>
          <w:t> </w:t>
        </w:r>
      </w:hyperlink>
      <w:r>
        <w:rPr>
          <w:sz w:val="22"/>
        </w:rPr>
        <w:t>a</w:t>
      </w:r>
      <w:r>
        <w:rPr>
          <w:spacing w:val="12"/>
          <w:sz w:val="22"/>
        </w:rPr>
        <w:t> </w:t>
      </w:r>
      <w:r>
        <w:rPr>
          <w:spacing w:val="3"/>
          <w:sz w:val="22"/>
        </w:rPr>
        <w:t>school</w:t>
      </w:r>
      <w:r>
        <w:rPr>
          <w:spacing w:val="11"/>
          <w:sz w:val="22"/>
        </w:rPr>
        <w:t> </w:t>
      </w:r>
      <w:r>
        <w:rPr>
          <w:spacing w:val="3"/>
          <w:sz w:val="22"/>
        </w:rPr>
        <w:t>board</w:t>
      </w:r>
    </w:p>
    <w:p>
      <w:pPr>
        <w:spacing w:before="1"/>
        <w:ind w:left="480" w:right="1028" w:firstLine="0"/>
        <w:jc w:val="left"/>
        <w:rPr>
          <w:sz w:val="22"/>
        </w:rPr>
      </w:pPr>
      <w:r>
        <w:rPr>
          <w:sz w:val="22"/>
        </w:rPr>
        <w:t>must expel for a period of at least one year a pupil who is determined to have brought a firearm to school except the board may modify this expulsion requirement for a pupil on a case-by-case basis. For the purposes of this section, firearm is as defined in United States Code, title 18, section 921.</w:t>
      </w:r>
    </w:p>
    <w:p>
      <w:pPr>
        <w:pStyle w:val="ListParagraph"/>
        <w:numPr>
          <w:ilvl w:val="0"/>
          <w:numId w:val="47"/>
        </w:numPr>
        <w:tabs>
          <w:tab w:pos="814" w:val="left" w:leader="none"/>
        </w:tabs>
        <w:spacing w:line="240" w:lineRule="auto" w:before="0" w:after="0"/>
        <w:ind w:left="480" w:right="971" w:firstLine="0"/>
        <w:jc w:val="left"/>
        <w:rPr>
          <w:sz w:val="22"/>
        </w:rPr>
      </w:pPr>
      <w:r>
        <w:rPr>
          <w:spacing w:val="3"/>
          <w:sz w:val="22"/>
        </w:rPr>
        <w:t>Notwithstanding chapter </w:t>
      </w:r>
      <w:r>
        <w:rPr>
          <w:spacing w:val="2"/>
          <w:sz w:val="22"/>
        </w:rPr>
        <w:t>13, </w:t>
      </w:r>
      <w:r>
        <w:rPr>
          <w:sz w:val="22"/>
        </w:rPr>
        <w:t>a </w:t>
      </w:r>
      <w:r>
        <w:rPr>
          <w:spacing w:val="3"/>
          <w:sz w:val="22"/>
        </w:rPr>
        <w:t>student's expulsion </w:t>
      </w:r>
      <w:r>
        <w:rPr>
          <w:sz w:val="22"/>
        </w:rPr>
        <w:t>or </w:t>
      </w:r>
      <w:r>
        <w:rPr>
          <w:spacing w:val="3"/>
          <w:sz w:val="22"/>
        </w:rPr>
        <w:t>withdrawal </w:t>
      </w:r>
      <w:r>
        <w:rPr>
          <w:sz w:val="22"/>
        </w:rPr>
        <w:t>or </w:t>
      </w:r>
      <w:r>
        <w:rPr>
          <w:spacing w:val="3"/>
          <w:sz w:val="22"/>
        </w:rPr>
        <w:t>transfer from </w:t>
      </w:r>
      <w:r>
        <w:rPr>
          <w:sz w:val="22"/>
        </w:rPr>
        <w:t>a </w:t>
      </w:r>
      <w:r>
        <w:rPr>
          <w:spacing w:val="3"/>
          <w:sz w:val="22"/>
        </w:rPr>
        <w:t>school after</w:t>
      </w:r>
      <w:r>
        <w:rPr>
          <w:spacing w:val="61"/>
          <w:sz w:val="22"/>
        </w:rPr>
        <w:t> </w:t>
      </w:r>
      <w:r>
        <w:rPr>
          <w:spacing w:val="2"/>
          <w:sz w:val="22"/>
        </w:rPr>
        <w:t>an </w:t>
      </w:r>
      <w:r>
        <w:rPr>
          <w:spacing w:val="3"/>
          <w:sz w:val="22"/>
        </w:rPr>
        <w:t>expulsion action </w:t>
      </w:r>
      <w:r>
        <w:rPr>
          <w:spacing w:val="2"/>
          <w:sz w:val="22"/>
        </w:rPr>
        <w:t>is </w:t>
      </w:r>
      <w:r>
        <w:rPr>
          <w:spacing w:val="3"/>
          <w:sz w:val="22"/>
        </w:rPr>
        <w:t>initiated against the student </w:t>
      </w:r>
      <w:r>
        <w:rPr>
          <w:spacing w:val="2"/>
          <w:sz w:val="22"/>
        </w:rPr>
        <w:t>for </w:t>
      </w:r>
      <w:r>
        <w:rPr>
          <w:sz w:val="22"/>
        </w:rPr>
        <w:t>a </w:t>
      </w:r>
      <w:r>
        <w:rPr>
          <w:spacing w:val="3"/>
          <w:sz w:val="22"/>
        </w:rPr>
        <w:t>weapons violation under paragraph (a) </w:t>
      </w:r>
      <w:r>
        <w:rPr>
          <w:sz w:val="22"/>
        </w:rPr>
        <w:t>may be</w:t>
      </w:r>
      <w:r>
        <w:rPr>
          <w:spacing w:val="14"/>
          <w:sz w:val="22"/>
        </w:rPr>
        <w:t> </w:t>
      </w:r>
      <w:r>
        <w:rPr>
          <w:spacing w:val="3"/>
          <w:sz w:val="22"/>
        </w:rPr>
        <w:t>disclosed</w:t>
      </w:r>
      <w:r>
        <w:rPr>
          <w:spacing w:val="14"/>
          <w:sz w:val="22"/>
        </w:rPr>
        <w:t> </w:t>
      </w:r>
      <w:r>
        <w:rPr>
          <w:sz w:val="22"/>
        </w:rPr>
        <w:t>by</w:t>
      </w:r>
      <w:r>
        <w:rPr>
          <w:spacing w:val="11"/>
          <w:sz w:val="22"/>
        </w:rPr>
        <w:t> </w:t>
      </w:r>
      <w:r>
        <w:rPr>
          <w:spacing w:val="3"/>
          <w:sz w:val="22"/>
        </w:rPr>
        <w:t>the</w:t>
      </w:r>
      <w:r>
        <w:rPr>
          <w:spacing w:val="12"/>
          <w:sz w:val="22"/>
        </w:rPr>
        <w:t> </w:t>
      </w:r>
      <w:r>
        <w:rPr>
          <w:spacing w:val="3"/>
          <w:sz w:val="22"/>
        </w:rPr>
        <w:t>school</w:t>
      </w:r>
      <w:r>
        <w:rPr>
          <w:spacing w:val="12"/>
          <w:sz w:val="22"/>
        </w:rPr>
        <w:t> </w:t>
      </w:r>
      <w:r>
        <w:rPr>
          <w:spacing w:val="3"/>
          <w:sz w:val="22"/>
        </w:rPr>
        <w:t>district</w:t>
      </w:r>
      <w:r>
        <w:rPr>
          <w:spacing w:val="15"/>
          <w:sz w:val="22"/>
        </w:rPr>
        <w:t> </w:t>
      </w:r>
      <w:r>
        <w:rPr>
          <w:spacing w:val="3"/>
          <w:sz w:val="22"/>
        </w:rPr>
        <w:t>initiating</w:t>
      </w:r>
      <w:r>
        <w:rPr>
          <w:spacing w:val="12"/>
          <w:sz w:val="22"/>
        </w:rPr>
        <w:t> </w:t>
      </w:r>
      <w:r>
        <w:rPr>
          <w:spacing w:val="3"/>
          <w:sz w:val="22"/>
        </w:rPr>
        <w:t>the</w:t>
      </w:r>
      <w:r>
        <w:rPr>
          <w:spacing w:val="14"/>
          <w:sz w:val="22"/>
        </w:rPr>
        <w:t> </w:t>
      </w:r>
      <w:r>
        <w:rPr>
          <w:spacing w:val="3"/>
          <w:sz w:val="22"/>
        </w:rPr>
        <w:t>expulsion</w:t>
      </w:r>
      <w:r>
        <w:rPr>
          <w:spacing w:val="14"/>
          <w:sz w:val="22"/>
        </w:rPr>
        <w:t> </w:t>
      </w:r>
      <w:r>
        <w:rPr>
          <w:spacing w:val="3"/>
          <w:sz w:val="22"/>
        </w:rPr>
        <w:t>proceeding.</w:t>
      </w:r>
      <w:r>
        <w:rPr>
          <w:spacing w:val="13"/>
          <w:sz w:val="22"/>
        </w:rPr>
        <w:t> </w:t>
      </w:r>
      <w:r>
        <w:rPr>
          <w:spacing w:val="3"/>
          <w:sz w:val="22"/>
        </w:rPr>
        <w:t>Unless</w:t>
      </w:r>
      <w:r>
        <w:rPr>
          <w:spacing w:val="12"/>
          <w:sz w:val="22"/>
        </w:rPr>
        <w:t> </w:t>
      </w:r>
      <w:r>
        <w:rPr>
          <w:spacing w:val="3"/>
          <w:sz w:val="22"/>
        </w:rPr>
        <w:t>the</w:t>
      </w:r>
      <w:r>
        <w:rPr>
          <w:spacing w:val="15"/>
          <w:sz w:val="22"/>
        </w:rPr>
        <w:t> </w:t>
      </w:r>
      <w:r>
        <w:rPr>
          <w:spacing w:val="3"/>
          <w:sz w:val="22"/>
        </w:rPr>
        <w:t>information</w:t>
      </w:r>
      <w:r>
        <w:rPr>
          <w:spacing w:val="13"/>
          <w:sz w:val="22"/>
        </w:rPr>
        <w:t> </w:t>
      </w:r>
      <w:r>
        <w:rPr>
          <w:sz w:val="22"/>
        </w:rPr>
        <w:t>is</w:t>
      </w:r>
    </w:p>
    <w:p>
      <w:pPr>
        <w:spacing w:after="0" w:line="240" w:lineRule="auto"/>
        <w:jc w:val="left"/>
        <w:rPr>
          <w:sz w:val="22"/>
        </w:rPr>
        <w:sectPr>
          <w:pgSz w:w="12240" w:h="15840"/>
          <w:pgMar w:header="434" w:footer="425" w:top="680" w:bottom="620" w:left="1320" w:right="240"/>
        </w:sectPr>
      </w:pPr>
    </w:p>
    <w:p>
      <w:pPr>
        <w:pStyle w:val="BodyText"/>
        <w:spacing w:before="6"/>
        <w:rPr>
          <w:sz w:val="9"/>
        </w:rPr>
      </w:pPr>
    </w:p>
    <w:p>
      <w:pPr>
        <w:spacing w:before="91"/>
        <w:ind w:left="480" w:right="943" w:firstLine="0"/>
        <w:jc w:val="left"/>
        <w:rPr>
          <w:sz w:val="22"/>
        </w:rPr>
      </w:pPr>
      <w:r>
        <w:rPr>
          <w:sz w:val="22"/>
        </w:rPr>
        <w:t>otherwise public, the disclosure may be made only to another school district in connection with the possible admission of the student to the other district.</w:t>
      </w:r>
    </w:p>
    <w:p>
      <w:pPr>
        <w:pStyle w:val="BodyText"/>
      </w:pPr>
    </w:p>
    <w:p>
      <w:pPr>
        <w:spacing w:line="251" w:lineRule="exact" w:before="188"/>
        <w:ind w:left="480" w:right="0" w:firstLine="0"/>
        <w:jc w:val="left"/>
        <w:rPr>
          <w:b/>
          <w:sz w:val="22"/>
        </w:rPr>
      </w:pPr>
      <w:hyperlink r:id="rId42">
        <w:r>
          <w:rPr>
            <w:b/>
            <w:color w:val="0000FF"/>
            <w:sz w:val="22"/>
            <w:u w:val="thick" w:color="0000FF"/>
          </w:rPr>
          <w:t>M.S. 121A.582</w:t>
        </w:r>
        <w:r>
          <w:rPr>
            <w:b/>
            <w:color w:val="0000FF"/>
            <w:sz w:val="22"/>
          </w:rPr>
          <w:t> </w:t>
        </w:r>
      </w:hyperlink>
      <w:r>
        <w:rPr>
          <w:b/>
          <w:sz w:val="22"/>
        </w:rPr>
        <w:t>STUDENT DISCIPLINE; REASONABLE FORCE</w:t>
      </w:r>
    </w:p>
    <w:p>
      <w:pPr>
        <w:spacing w:before="0"/>
        <w:ind w:left="480" w:right="943" w:firstLine="240"/>
        <w:jc w:val="left"/>
        <w:rPr>
          <w:sz w:val="22"/>
        </w:rPr>
      </w:pPr>
      <w:r>
        <w:rPr>
          <w:sz w:val="22"/>
        </w:rPr>
        <w:t>Subdivision 1. </w:t>
      </w:r>
      <w:r>
        <w:rPr>
          <w:b/>
          <w:sz w:val="22"/>
        </w:rPr>
        <w:t>Reasonable force standard. </w:t>
      </w:r>
      <w:r>
        <w:rPr>
          <w:sz w:val="22"/>
        </w:rPr>
        <w:t>(a) A teacher or school principal, in exercising the person's lawful authority, may use reasonable force when it is necessary under the circumstances to correct or restrain a student or prevent bodily harm or death to another.</w:t>
      </w:r>
    </w:p>
    <w:p>
      <w:pPr>
        <w:pStyle w:val="ListParagraph"/>
        <w:numPr>
          <w:ilvl w:val="0"/>
          <w:numId w:val="48"/>
        </w:numPr>
        <w:tabs>
          <w:tab w:pos="814" w:val="left" w:leader="none"/>
        </w:tabs>
        <w:spacing w:line="252" w:lineRule="exact" w:before="0" w:after="0"/>
        <w:ind w:left="813" w:right="0" w:hanging="334"/>
        <w:jc w:val="left"/>
        <w:rPr>
          <w:sz w:val="22"/>
        </w:rPr>
      </w:pPr>
      <w:r>
        <w:rPr>
          <w:sz w:val="22"/>
        </w:rPr>
        <w:t>A</w:t>
      </w:r>
      <w:r>
        <w:rPr>
          <w:spacing w:val="7"/>
          <w:sz w:val="22"/>
        </w:rPr>
        <w:t> </w:t>
      </w:r>
      <w:r>
        <w:rPr>
          <w:spacing w:val="3"/>
          <w:sz w:val="22"/>
        </w:rPr>
        <w:t>school</w:t>
      </w:r>
      <w:r>
        <w:rPr>
          <w:spacing w:val="9"/>
          <w:sz w:val="22"/>
        </w:rPr>
        <w:t> </w:t>
      </w:r>
      <w:r>
        <w:rPr>
          <w:spacing w:val="3"/>
          <w:sz w:val="22"/>
        </w:rPr>
        <w:t>employee,</w:t>
      </w:r>
      <w:r>
        <w:rPr>
          <w:spacing w:val="11"/>
          <w:sz w:val="22"/>
        </w:rPr>
        <w:t> </w:t>
      </w:r>
      <w:r>
        <w:rPr>
          <w:spacing w:val="3"/>
          <w:sz w:val="22"/>
        </w:rPr>
        <w:t>school</w:t>
      </w:r>
      <w:r>
        <w:rPr>
          <w:spacing w:val="10"/>
          <w:sz w:val="22"/>
        </w:rPr>
        <w:t> </w:t>
      </w:r>
      <w:r>
        <w:rPr>
          <w:spacing w:val="2"/>
          <w:sz w:val="22"/>
        </w:rPr>
        <w:t>bus</w:t>
      </w:r>
      <w:r>
        <w:rPr>
          <w:spacing w:val="11"/>
          <w:sz w:val="22"/>
        </w:rPr>
        <w:t> </w:t>
      </w:r>
      <w:r>
        <w:rPr>
          <w:spacing w:val="3"/>
          <w:sz w:val="22"/>
        </w:rPr>
        <w:t>driver,</w:t>
      </w:r>
      <w:r>
        <w:rPr>
          <w:spacing w:val="11"/>
          <w:sz w:val="22"/>
        </w:rPr>
        <w:t> </w:t>
      </w:r>
      <w:r>
        <w:rPr>
          <w:sz w:val="22"/>
        </w:rPr>
        <w:t>or</w:t>
      </w:r>
      <w:r>
        <w:rPr>
          <w:spacing w:val="11"/>
          <w:sz w:val="22"/>
        </w:rPr>
        <w:t> </w:t>
      </w:r>
      <w:r>
        <w:rPr>
          <w:spacing w:val="3"/>
          <w:sz w:val="22"/>
        </w:rPr>
        <w:t>other</w:t>
      </w:r>
      <w:r>
        <w:rPr>
          <w:spacing w:val="10"/>
          <w:sz w:val="22"/>
        </w:rPr>
        <w:t> </w:t>
      </w:r>
      <w:r>
        <w:rPr>
          <w:spacing w:val="2"/>
          <w:sz w:val="22"/>
        </w:rPr>
        <w:t>agent</w:t>
      </w:r>
      <w:r>
        <w:rPr>
          <w:spacing w:val="11"/>
          <w:sz w:val="22"/>
        </w:rPr>
        <w:t> </w:t>
      </w:r>
      <w:r>
        <w:rPr>
          <w:sz w:val="22"/>
        </w:rPr>
        <w:t>of</w:t>
      </w:r>
      <w:r>
        <w:rPr>
          <w:spacing w:val="12"/>
          <w:sz w:val="22"/>
        </w:rPr>
        <w:t> </w:t>
      </w:r>
      <w:r>
        <w:rPr>
          <w:sz w:val="22"/>
        </w:rPr>
        <w:t>a</w:t>
      </w:r>
      <w:r>
        <w:rPr>
          <w:spacing w:val="11"/>
          <w:sz w:val="22"/>
        </w:rPr>
        <w:t> </w:t>
      </w:r>
      <w:r>
        <w:rPr>
          <w:spacing w:val="3"/>
          <w:sz w:val="22"/>
        </w:rPr>
        <w:t>district,</w:t>
      </w:r>
      <w:r>
        <w:rPr>
          <w:spacing w:val="9"/>
          <w:sz w:val="22"/>
        </w:rPr>
        <w:t> </w:t>
      </w:r>
      <w:r>
        <w:rPr>
          <w:spacing w:val="2"/>
          <w:sz w:val="22"/>
        </w:rPr>
        <w:t>in</w:t>
      </w:r>
      <w:r>
        <w:rPr>
          <w:spacing w:val="10"/>
          <w:sz w:val="22"/>
        </w:rPr>
        <w:t> </w:t>
      </w:r>
      <w:r>
        <w:rPr>
          <w:spacing w:val="3"/>
          <w:sz w:val="22"/>
        </w:rPr>
        <w:t>exercising</w:t>
      </w:r>
      <w:r>
        <w:rPr>
          <w:spacing w:val="9"/>
          <w:sz w:val="22"/>
        </w:rPr>
        <w:t> </w:t>
      </w:r>
      <w:r>
        <w:rPr>
          <w:spacing w:val="4"/>
          <w:sz w:val="22"/>
        </w:rPr>
        <w:t>the</w:t>
      </w:r>
    </w:p>
    <w:p>
      <w:pPr>
        <w:spacing w:before="0"/>
        <w:ind w:left="480" w:right="943" w:firstLine="0"/>
        <w:jc w:val="left"/>
        <w:rPr>
          <w:sz w:val="22"/>
        </w:rPr>
      </w:pPr>
      <w:r>
        <w:rPr>
          <w:sz w:val="22"/>
        </w:rPr>
        <w:t>person's lawful authority, may use reasonable force when it is necessary under the circumstances to restrain a student or prevent bodily harm or death to another.</w:t>
      </w:r>
    </w:p>
    <w:p>
      <w:pPr>
        <w:pStyle w:val="ListParagraph"/>
        <w:numPr>
          <w:ilvl w:val="0"/>
          <w:numId w:val="48"/>
        </w:numPr>
        <w:tabs>
          <w:tab w:pos="802" w:val="left" w:leader="none"/>
        </w:tabs>
        <w:spacing w:line="240" w:lineRule="auto" w:before="0" w:after="0"/>
        <w:ind w:left="480" w:right="1783" w:firstLine="0"/>
        <w:jc w:val="left"/>
        <w:rPr>
          <w:sz w:val="22"/>
        </w:rPr>
      </w:pPr>
      <w:r>
        <w:rPr>
          <w:spacing w:val="3"/>
          <w:sz w:val="22"/>
        </w:rPr>
        <w:t>Paragraphs </w:t>
      </w:r>
      <w:r>
        <w:rPr>
          <w:spacing w:val="2"/>
          <w:sz w:val="22"/>
        </w:rPr>
        <w:t>(a) </w:t>
      </w:r>
      <w:r>
        <w:rPr>
          <w:spacing w:val="3"/>
          <w:sz w:val="22"/>
        </w:rPr>
        <w:t>and (b) </w:t>
      </w:r>
      <w:r>
        <w:rPr>
          <w:sz w:val="22"/>
        </w:rPr>
        <w:t>do </w:t>
      </w:r>
      <w:r>
        <w:rPr>
          <w:spacing w:val="2"/>
          <w:sz w:val="22"/>
        </w:rPr>
        <w:t>not </w:t>
      </w:r>
      <w:r>
        <w:rPr>
          <w:spacing w:val="3"/>
          <w:sz w:val="22"/>
        </w:rPr>
        <w:t>authorize conduct prohibited under sections</w:t>
      </w:r>
      <w:r>
        <w:rPr>
          <w:color w:val="0000FF"/>
          <w:spacing w:val="3"/>
          <w:sz w:val="22"/>
        </w:rPr>
        <w:t> </w:t>
      </w:r>
      <w:hyperlink r:id="rId132">
        <w:r>
          <w:rPr>
            <w:color w:val="0000FF"/>
            <w:spacing w:val="3"/>
            <w:sz w:val="22"/>
            <w:u w:val="single" w:color="0000FF"/>
          </w:rPr>
          <w:t>121A.58</w:t>
        </w:r>
        <w:r>
          <w:rPr>
            <w:color w:val="0000FF"/>
            <w:spacing w:val="3"/>
            <w:sz w:val="22"/>
          </w:rPr>
          <w:t> </w:t>
        </w:r>
      </w:hyperlink>
      <w:r>
        <w:rPr>
          <w:spacing w:val="4"/>
          <w:sz w:val="22"/>
        </w:rPr>
        <w:t>and</w:t>
      </w:r>
      <w:hyperlink r:id="rId133">
        <w:r>
          <w:rPr>
            <w:color w:val="0000FF"/>
            <w:spacing w:val="4"/>
            <w:sz w:val="22"/>
            <w:u w:val="single" w:color="0000FF"/>
          </w:rPr>
          <w:t> </w:t>
        </w:r>
        <w:r>
          <w:rPr>
            <w:color w:val="0000FF"/>
            <w:spacing w:val="3"/>
            <w:sz w:val="22"/>
            <w:u w:val="single" w:color="0000FF"/>
          </w:rPr>
          <w:t>121A.67</w:t>
        </w:r>
        <w:r>
          <w:rPr>
            <w:spacing w:val="3"/>
            <w:sz w:val="22"/>
          </w:rPr>
          <w:t>.</w:t>
        </w:r>
      </w:hyperlink>
    </w:p>
    <w:p>
      <w:pPr>
        <w:spacing w:before="0"/>
        <w:ind w:left="479" w:right="1324" w:firstLine="240"/>
        <w:jc w:val="both"/>
        <w:rPr>
          <w:sz w:val="22"/>
        </w:rPr>
      </w:pPr>
      <w:r>
        <w:rPr>
          <w:sz w:val="22"/>
        </w:rPr>
        <w:t>Subd. 2. </w:t>
      </w:r>
      <w:r>
        <w:rPr>
          <w:b/>
          <w:sz w:val="22"/>
        </w:rPr>
        <w:t>Civil liability. </w:t>
      </w:r>
      <w:r>
        <w:rPr>
          <w:sz w:val="22"/>
        </w:rPr>
        <w:t>(a) A teacher or school principal who, in the exercise of the person's lawful authority, uses reasonable force under the standard in subdivision 1, paragraph (a), has a defense against a civil action for damages under section </w:t>
      </w:r>
      <w:hyperlink r:id="rId134">
        <w:r>
          <w:rPr>
            <w:color w:val="0000FF"/>
            <w:sz w:val="22"/>
            <w:u w:val="single" w:color="0000FF"/>
          </w:rPr>
          <w:t>123B.25</w:t>
        </w:r>
        <w:r>
          <w:rPr>
            <w:sz w:val="22"/>
          </w:rPr>
          <w:t>.</w:t>
        </w:r>
      </w:hyperlink>
    </w:p>
    <w:p>
      <w:pPr>
        <w:spacing w:line="252" w:lineRule="exact" w:before="0"/>
        <w:ind w:left="480" w:right="0" w:firstLine="0"/>
        <w:jc w:val="both"/>
        <w:rPr>
          <w:sz w:val="22"/>
        </w:rPr>
      </w:pPr>
      <w:r>
        <w:rPr>
          <w:sz w:val="22"/>
        </w:rPr>
        <w:t>(b) A school employee, bus driver, or other agent of a district who, in the exercise of the</w:t>
      </w:r>
    </w:p>
    <w:p>
      <w:pPr>
        <w:spacing w:before="0"/>
        <w:ind w:left="480" w:right="1031" w:firstLine="0"/>
        <w:jc w:val="both"/>
        <w:rPr>
          <w:sz w:val="22"/>
        </w:rPr>
      </w:pPr>
      <w:r>
        <w:rPr>
          <w:sz w:val="22"/>
        </w:rPr>
        <w:t>person's lawful authority, uses reasonable force under the standard in subdivision 1, paragraph (b), has a defense against a civil action for damages under section </w:t>
      </w:r>
      <w:hyperlink r:id="rId134">
        <w:r>
          <w:rPr>
            <w:color w:val="0000FF"/>
            <w:sz w:val="22"/>
            <w:u w:val="single" w:color="0000FF"/>
          </w:rPr>
          <w:t>123B.25</w:t>
        </w:r>
        <w:r>
          <w:rPr>
            <w:sz w:val="22"/>
          </w:rPr>
          <w:t>.</w:t>
        </w:r>
      </w:hyperlink>
    </w:p>
    <w:p>
      <w:pPr>
        <w:spacing w:before="0"/>
        <w:ind w:left="479" w:right="1042" w:firstLine="240"/>
        <w:jc w:val="left"/>
        <w:rPr>
          <w:sz w:val="22"/>
        </w:rPr>
      </w:pPr>
      <w:r>
        <w:rPr>
          <w:sz w:val="22"/>
        </w:rPr>
        <w:t>Subd. 3. </w:t>
      </w:r>
      <w:r>
        <w:rPr>
          <w:b/>
          <w:sz w:val="22"/>
        </w:rPr>
        <w:t>Criminal prosecution. </w:t>
      </w:r>
      <w:r>
        <w:rPr>
          <w:sz w:val="22"/>
        </w:rPr>
        <w:t>(a) A teacher or school principal who, in the exercise of the person's lawful authority, uses reasonable force under the standard in subdivision 1, paragraph (a), has a defense against a criminal prosecution under section </w:t>
      </w:r>
      <w:hyperlink r:id="rId135">
        <w:r>
          <w:rPr>
            <w:color w:val="0000FF"/>
            <w:sz w:val="22"/>
            <w:u w:val="single" w:color="0000FF"/>
          </w:rPr>
          <w:t>609.06, subdivision 1</w:t>
        </w:r>
        <w:r>
          <w:rPr>
            <w:sz w:val="22"/>
          </w:rPr>
          <w:t>.</w:t>
        </w:r>
      </w:hyperlink>
    </w:p>
    <w:p>
      <w:pPr>
        <w:spacing w:line="252" w:lineRule="exact" w:before="0"/>
        <w:ind w:left="480" w:right="0" w:firstLine="0"/>
        <w:jc w:val="left"/>
        <w:rPr>
          <w:sz w:val="22"/>
        </w:rPr>
      </w:pPr>
      <w:r>
        <w:rPr>
          <w:sz w:val="22"/>
        </w:rPr>
        <w:t>(b) A school employee, bus driver, or other agent of a district who, in the exercise of the</w:t>
      </w:r>
    </w:p>
    <w:p>
      <w:pPr>
        <w:spacing w:before="0"/>
        <w:ind w:left="480" w:right="1013" w:firstLine="0"/>
        <w:jc w:val="left"/>
        <w:rPr>
          <w:sz w:val="22"/>
        </w:rPr>
      </w:pPr>
      <w:r>
        <w:rPr>
          <w:sz w:val="22"/>
        </w:rPr>
        <w:t>person's lawful authority, uses reasonable force under the standard in subdivision 1, paragraph (b), has a defense against a criminal prosecution under section </w:t>
      </w:r>
      <w:hyperlink r:id="rId135">
        <w:r>
          <w:rPr>
            <w:color w:val="0000FF"/>
            <w:sz w:val="22"/>
            <w:u w:val="single" w:color="0000FF"/>
          </w:rPr>
          <w:t>609.06, subdivision 1</w:t>
        </w:r>
        <w:r>
          <w:rPr>
            <w:sz w:val="22"/>
          </w:rPr>
          <w:t>.</w:t>
        </w:r>
      </w:hyperlink>
    </w:p>
    <w:p>
      <w:pPr>
        <w:spacing w:line="252" w:lineRule="exact" w:before="0"/>
        <w:ind w:left="720" w:right="0" w:firstLine="0"/>
        <w:jc w:val="left"/>
        <w:rPr>
          <w:sz w:val="22"/>
        </w:rPr>
      </w:pPr>
      <w:r>
        <w:rPr>
          <w:sz w:val="22"/>
        </w:rPr>
        <w:t>Subd. 4. </w:t>
      </w:r>
      <w:r>
        <w:rPr>
          <w:b/>
          <w:sz w:val="22"/>
        </w:rPr>
        <w:t>Supplementary rights and defenses. </w:t>
      </w:r>
      <w:r>
        <w:rPr>
          <w:sz w:val="22"/>
        </w:rPr>
        <w:t>Any right or defense in this section is</w:t>
      </w:r>
    </w:p>
    <w:p>
      <w:pPr>
        <w:spacing w:line="252" w:lineRule="exact" w:before="0"/>
        <w:ind w:left="480" w:right="0" w:firstLine="0"/>
        <w:jc w:val="left"/>
        <w:rPr>
          <w:sz w:val="22"/>
        </w:rPr>
      </w:pPr>
      <w:r>
        <w:rPr>
          <w:sz w:val="22"/>
        </w:rPr>
        <w:t>supplementary to those specified in section </w:t>
      </w:r>
      <w:hyperlink r:id="rId132">
        <w:r>
          <w:rPr>
            <w:color w:val="0000FF"/>
            <w:sz w:val="22"/>
            <w:u w:val="single" w:color="0000FF"/>
          </w:rPr>
          <w:t>121A.58</w:t>
        </w:r>
        <w:r>
          <w:rPr>
            <w:sz w:val="22"/>
          </w:rPr>
          <w:t>, </w:t>
        </w:r>
      </w:hyperlink>
      <w:hyperlink r:id="rId133">
        <w:r>
          <w:rPr>
            <w:color w:val="0000FF"/>
            <w:sz w:val="22"/>
            <w:u w:val="single" w:color="0000FF"/>
          </w:rPr>
          <w:t>121A.67</w:t>
        </w:r>
        <w:r>
          <w:rPr>
            <w:sz w:val="22"/>
          </w:rPr>
          <w:t>, </w:t>
        </w:r>
      </w:hyperlink>
      <w:hyperlink r:id="rId134">
        <w:r>
          <w:rPr>
            <w:color w:val="0000FF"/>
            <w:sz w:val="22"/>
            <w:u w:val="single" w:color="0000FF"/>
          </w:rPr>
          <w:t>123B.25</w:t>
        </w:r>
        <w:r>
          <w:rPr>
            <w:sz w:val="22"/>
          </w:rPr>
          <w:t>, </w:t>
        </w:r>
      </w:hyperlink>
      <w:r>
        <w:rPr>
          <w:sz w:val="22"/>
        </w:rPr>
        <w:t>or </w:t>
      </w:r>
      <w:hyperlink r:id="rId135">
        <w:r>
          <w:rPr>
            <w:color w:val="0000FF"/>
            <w:sz w:val="22"/>
            <w:u w:val="single" w:color="0000FF"/>
          </w:rPr>
          <w:t>609.06, subdivision 1</w:t>
        </w:r>
        <w:r>
          <w:rPr>
            <w:sz w:val="22"/>
          </w:rPr>
          <w:t>.</w:t>
        </w:r>
      </w:hyperlink>
    </w:p>
    <w:p>
      <w:pPr>
        <w:pStyle w:val="BodyText"/>
        <w:rPr>
          <w:sz w:val="20"/>
        </w:rPr>
      </w:pPr>
    </w:p>
    <w:p>
      <w:pPr>
        <w:pStyle w:val="BodyText"/>
        <w:spacing w:before="7"/>
        <w:rPr>
          <w:sz w:val="16"/>
        </w:rPr>
      </w:pPr>
    </w:p>
    <w:p>
      <w:pPr>
        <w:spacing w:line="250" w:lineRule="exact" w:before="92"/>
        <w:ind w:left="480" w:right="0" w:firstLine="0"/>
        <w:jc w:val="left"/>
        <w:rPr>
          <w:b/>
          <w:sz w:val="22"/>
        </w:rPr>
      </w:pPr>
      <w:hyperlink r:id="rId136">
        <w:r>
          <w:rPr>
            <w:b/>
            <w:color w:val="0000FF"/>
            <w:sz w:val="22"/>
            <w:u w:val="thick" w:color="0000FF"/>
          </w:rPr>
          <w:t>M.S. 121A.61</w:t>
        </w:r>
        <w:r>
          <w:rPr>
            <w:b/>
            <w:color w:val="0000FF"/>
            <w:sz w:val="22"/>
          </w:rPr>
          <w:t> </w:t>
        </w:r>
      </w:hyperlink>
      <w:r>
        <w:rPr>
          <w:b/>
          <w:sz w:val="22"/>
        </w:rPr>
        <w:t>DISCIPLINE AND REMOVAL OF STUDENTS FROM CLASS</w:t>
      </w:r>
    </w:p>
    <w:p>
      <w:pPr>
        <w:spacing w:line="240" w:lineRule="auto" w:before="0"/>
        <w:ind w:left="480" w:right="943" w:firstLine="240"/>
        <w:jc w:val="left"/>
        <w:rPr>
          <w:sz w:val="22"/>
        </w:rPr>
      </w:pPr>
      <w:r>
        <w:rPr>
          <w:spacing w:val="3"/>
          <w:sz w:val="22"/>
        </w:rPr>
        <w:t>Subdivision </w:t>
      </w:r>
      <w:r>
        <w:rPr>
          <w:sz w:val="22"/>
        </w:rPr>
        <w:t>1. </w:t>
      </w:r>
      <w:r>
        <w:rPr>
          <w:b/>
          <w:spacing w:val="3"/>
          <w:sz w:val="22"/>
        </w:rPr>
        <w:t>Required policy. </w:t>
      </w:r>
      <w:r>
        <w:rPr>
          <w:spacing w:val="2"/>
          <w:sz w:val="22"/>
        </w:rPr>
        <w:t>Each </w:t>
      </w:r>
      <w:r>
        <w:rPr>
          <w:spacing w:val="3"/>
          <w:sz w:val="22"/>
        </w:rPr>
        <w:t>school board </w:t>
      </w:r>
      <w:r>
        <w:rPr>
          <w:spacing w:val="2"/>
          <w:sz w:val="22"/>
        </w:rPr>
        <w:t>must </w:t>
      </w:r>
      <w:r>
        <w:rPr>
          <w:spacing w:val="3"/>
          <w:sz w:val="22"/>
        </w:rPr>
        <w:t>adopt </w:t>
      </w:r>
      <w:r>
        <w:rPr>
          <w:sz w:val="22"/>
        </w:rPr>
        <w:t>a </w:t>
      </w:r>
      <w:r>
        <w:rPr>
          <w:spacing w:val="3"/>
          <w:sz w:val="22"/>
        </w:rPr>
        <w:t>written district </w:t>
      </w:r>
      <w:r>
        <w:rPr>
          <w:spacing w:val="2"/>
          <w:sz w:val="22"/>
        </w:rPr>
        <w:t>wide </w:t>
      </w:r>
      <w:r>
        <w:rPr>
          <w:spacing w:val="3"/>
          <w:sz w:val="22"/>
        </w:rPr>
        <w:t>school discipline policy which includes written rules </w:t>
      </w:r>
      <w:r>
        <w:rPr>
          <w:sz w:val="22"/>
        </w:rPr>
        <w:t>of </w:t>
      </w:r>
      <w:r>
        <w:rPr>
          <w:spacing w:val="3"/>
          <w:sz w:val="22"/>
        </w:rPr>
        <w:t>conduct </w:t>
      </w:r>
      <w:r>
        <w:rPr>
          <w:spacing w:val="2"/>
          <w:sz w:val="22"/>
        </w:rPr>
        <w:t>for </w:t>
      </w:r>
      <w:r>
        <w:rPr>
          <w:spacing w:val="3"/>
          <w:sz w:val="22"/>
        </w:rPr>
        <w:t>students, minimum </w:t>
      </w:r>
      <w:r>
        <w:rPr>
          <w:spacing w:val="4"/>
          <w:sz w:val="22"/>
        </w:rPr>
        <w:t>consequences </w:t>
      </w:r>
      <w:r>
        <w:rPr>
          <w:spacing w:val="2"/>
          <w:sz w:val="22"/>
        </w:rPr>
        <w:t>for </w:t>
      </w:r>
      <w:r>
        <w:rPr>
          <w:spacing w:val="3"/>
          <w:sz w:val="22"/>
        </w:rPr>
        <w:t>violations </w:t>
      </w:r>
      <w:r>
        <w:rPr>
          <w:sz w:val="22"/>
        </w:rPr>
        <w:t>of </w:t>
      </w:r>
      <w:r>
        <w:rPr>
          <w:spacing w:val="2"/>
          <w:sz w:val="22"/>
        </w:rPr>
        <w:t>the </w:t>
      </w:r>
      <w:r>
        <w:rPr>
          <w:spacing w:val="3"/>
          <w:sz w:val="22"/>
        </w:rPr>
        <w:t>rules, </w:t>
      </w:r>
      <w:r>
        <w:rPr>
          <w:spacing w:val="2"/>
          <w:sz w:val="22"/>
        </w:rPr>
        <w:t>and </w:t>
      </w:r>
      <w:r>
        <w:rPr>
          <w:spacing w:val="3"/>
          <w:sz w:val="22"/>
        </w:rPr>
        <w:t>grounds and procedures for removal </w:t>
      </w:r>
      <w:r>
        <w:rPr>
          <w:sz w:val="22"/>
        </w:rPr>
        <w:t>of a </w:t>
      </w:r>
      <w:r>
        <w:rPr>
          <w:spacing w:val="3"/>
          <w:sz w:val="22"/>
        </w:rPr>
        <w:t>student from </w:t>
      </w:r>
      <w:r>
        <w:rPr>
          <w:spacing w:val="4"/>
          <w:sz w:val="22"/>
        </w:rPr>
        <w:t>class. </w:t>
      </w:r>
      <w:r>
        <w:rPr>
          <w:spacing w:val="3"/>
          <w:sz w:val="22"/>
        </w:rPr>
        <w:t>The policy </w:t>
      </w:r>
      <w:r>
        <w:rPr>
          <w:spacing w:val="2"/>
          <w:sz w:val="22"/>
        </w:rPr>
        <w:t>must </w:t>
      </w:r>
      <w:r>
        <w:rPr>
          <w:sz w:val="22"/>
        </w:rPr>
        <w:t>be </w:t>
      </w:r>
      <w:r>
        <w:rPr>
          <w:spacing w:val="3"/>
          <w:sz w:val="22"/>
        </w:rPr>
        <w:t>developed </w:t>
      </w:r>
      <w:r>
        <w:rPr>
          <w:spacing w:val="2"/>
          <w:sz w:val="22"/>
        </w:rPr>
        <w:t>in </w:t>
      </w:r>
      <w:r>
        <w:rPr>
          <w:spacing w:val="3"/>
          <w:sz w:val="22"/>
        </w:rPr>
        <w:t>consultation </w:t>
      </w:r>
      <w:r>
        <w:rPr>
          <w:spacing w:val="2"/>
          <w:sz w:val="22"/>
        </w:rPr>
        <w:t>with </w:t>
      </w:r>
      <w:r>
        <w:rPr>
          <w:spacing w:val="3"/>
          <w:sz w:val="22"/>
        </w:rPr>
        <w:t>administrators, teachers, employees, pupils, </w:t>
      </w:r>
      <w:r>
        <w:rPr>
          <w:spacing w:val="4"/>
          <w:sz w:val="22"/>
        </w:rPr>
        <w:t>parents, </w:t>
      </w:r>
      <w:r>
        <w:rPr>
          <w:spacing w:val="3"/>
          <w:sz w:val="22"/>
        </w:rPr>
        <w:t>community</w:t>
      </w:r>
      <w:r>
        <w:rPr>
          <w:spacing w:val="14"/>
          <w:sz w:val="22"/>
        </w:rPr>
        <w:t> </w:t>
      </w:r>
      <w:r>
        <w:rPr>
          <w:spacing w:val="3"/>
          <w:sz w:val="22"/>
        </w:rPr>
        <w:t>members,</w:t>
      </w:r>
      <w:r>
        <w:rPr>
          <w:spacing w:val="15"/>
          <w:sz w:val="22"/>
        </w:rPr>
        <w:t> </w:t>
      </w:r>
      <w:r>
        <w:rPr>
          <w:spacing w:val="3"/>
          <w:sz w:val="22"/>
        </w:rPr>
        <w:t>law</w:t>
      </w:r>
      <w:r>
        <w:rPr>
          <w:spacing w:val="13"/>
          <w:sz w:val="22"/>
        </w:rPr>
        <w:t> </w:t>
      </w:r>
      <w:r>
        <w:rPr>
          <w:spacing w:val="3"/>
          <w:sz w:val="22"/>
        </w:rPr>
        <w:t>enforcement</w:t>
      </w:r>
      <w:r>
        <w:rPr>
          <w:spacing w:val="16"/>
          <w:sz w:val="22"/>
        </w:rPr>
        <w:t> </w:t>
      </w:r>
      <w:r>
        <w:rPr>
          <w:spacing w:val="4"/>
          <w:sz w:val="22"/>
        </w:rPr>
        <w:t>agencies,</w:t>
      </w:r>
      <w:r>
        <w:rPr>
          <w:spacing w:val="14"/>
          <w:sz w:val="22"/>
        </w:rPr>
        <w:t> </w:t>
      </w:r>
      <w:r>
        <w:rPr>
          <w:spacing w:val="3"/>
          <w:sz w:val="22"/>
        </w:rPr>
        <w:t>county</w:t>
      </w:r>
      <w:r>
        <w:rPr>
          <w:spacing w:val="13"/>
          <w:sz w:val="22"/>
        </w:rPr>
        <w:t> </w:t>
      </w:r>
      <w:r>
        <w:rPr>
          <w:spacing w:val="3"/>
          <w:sz w:val="22"/>
        </w:rPr>
        <w:t>attorney</w:t>
      </w:r>
      <w:r>
        <w:rPr>
          <w:spacing w:val="12"/>
          <w:sz w:val="22"/>
        </w:rPr>
        <w:t> </w:t>
      </w:r>
      <w:r>
        <w:rPr>
          <w:spacing w:val="3"/>
          <w:sz w:val="22"/>
        </w:rPr>
        <w:t>offices,</w:t>
      </w:r>
      <w:r>
        <w:rPr>
          <w:spacing w:val="15"/>
          <w:sz w:val="22"/>
        </w:rPr>
        <w:t> </w:t>
      </w:r>
      <w:r>
        <w:rPr>
          <w:spacing w:val="3"/>
          <w:sz w:val="22"/>
        </w:rPr>
        <w:t>social</w:t>
      </w:r>
      <w:r>
        <w:rPr>
          <w:spacing w:val="15"/>
          <w:sz w:val="22"/>
        </w:rPr>
        <w:t> </w:t>
      </w:r>
      <w:r>
        <w:rPr>
          <w:spacing w:val="3"/>
          <w:sz w:val="22"/>
        </w:rPr>
        <w:t>service</w:t>
      </w:r>
      <w:r>
        <w:rPr>
          <w:spacing w:val="16"/>
          <w:sz w:val="22"/>
        </w:rPr>
        <w:t> </w:t>
      </w:r>
      <w:r>
        <w:rPr>
          <w:spacing w:val="4"/>
          <w:sz w:val="22"/>
        </w:rPr>
        <w:t>agencies,</w:t>
      </w:r>
    </w:p>
    <w:p>
      <w:pPr>
        <w:pStyle w:val="BodyText"/>
        <w:spacing w:before="7"/>
        <w:rPr>
          <w:sz w:val="21"/>
        </w:rPr>
      </w:pPr>
    </w:p>
    <w:p>
      <w:pPr>
        <w:spacing w:before="0"/>
        <w:ind w:left="480" w:right="1082" w:firstLine="0"/>
        <w:jc w:val="left"/>
        <w:rPr>
          <w:sz w:val="22"/>
        </w:rPr>
      </w:pPr>
      <w:r>
        <w:rPr>
          <w:spacing w:val="3"/>
          <w:sz w:val="22"/>
        </w:rPr>
        <w:t>and such other individuals </w:t>
      </w:r>
      <w:r>
        <w:rPr>
          <w:sz w:val="22"/>
        </w:rPr>
        <w:t>or </w:t>
      </w:r>
      <w:r>
        <w:rPr>
          <w:spacing w:val="3"/>
          <w:sz w:val="22"/>
        </w:rPr>
        <w:t>organizations </w:t>
      </w:r>
      <w:r>
        <w:rPr>
          <w:spacing w:val="2"/>
          <w:sz w:val="22"/>
        </w:rPr>
        <w:t>as the </w:t>
      </w:r>
      <w:r>
        <w:rPr>
          <w:spacing w:val="3"/>
          <w:sz w:val="22"/>
        </w:rPr>
        <w:t>board determines appropriate. </w:t>
      </w:r>
      <w:r>
        <w:rPr>
          <w:sz w:val="22"/>
        </w:rPr>
        <w:t>A </w:t>
      </w:r>
      <w:r>
        <w:rPr>
          <w:spacing w:val="3"/>
          <w:sz w:val="22"/>
        </w:rPr>
        <w:t>school site council</w:t>
      </w:r>
      <w:r>
        <w:rPr>
          <w:spacing w:val="14"/>
          <w:sz w:val="22"/>
        </w:rPr>
        <w:t> </w:t>
      </w:r>
      <w:r>
        <w:rPr>
          <w:sz w:val="22"/>
        </w:rPr>
        <w:t>may</w:t>
      </w:r>
      <w:r>
        <w:rPr>
          <w:spacing w:val="13"/>
          <w:sz w:val="22"/>
        </w:rPr>
        <w:t> </w:t>
      </w:r>
      <w:r>
        <w:rPr>
          <w:spacing w:val="3"/>
          <w:sz w:val="22"/>
        </w:rPr>
        <w:t>adopt</w:t>
      </w:r>
      <w:r>
        <w:rPr>
          <w:spacing w:val="14"/>
          <w:sz w:val="22"/>
        </w:rPr>
        <w:t> </w:t>
      </w:r>
      <w:r>
        <w:rPr>
          <w:spacing w:val="3"/>
          <w:sz w:val="22"/>
        </w:rPr>
        <w:t>additional</w:t>
      </w:r>
      <w:r>
        <w:rPr>
          <w:spacing w:val="14"/>
          <w:sz w:val="22"/>
        </w:rPr>
        <w:t> </w:t>
      </w:r>
      <w:r>
        <w:rPr>
          <w:spacing w:val="3"/>
          <w:sz w:val="22"/>
        </w:rPr>
        <w:t>provisions</w:t>
      </w:r>
      <w:r>
        <w:rPr>
          <w:spacing w:val="14"/>
          <w:sz w:val="22"/>
        </w:rPr>
        <w:t> </w:t>
      </w:r>
      <w:r>
        <w:rPr>
          <w:spacing w:val="2"/>
          <w:sz w:val="22"/>
        </w:rPr>
        <w:t>to</w:t>
      </w:r>
      <w:r>
        <w:rPr>
          <w:spacing w:val="11"/>
          <w:sz w:val="22"/>
        </w:rPr>
        <w:t> </w:t>
      </w:r>
      <w:r>
        <w:rPr>
          <w:spacing w:val="3"/>
          <w:sz w:val="22"/>
        </w:rPr>
        <w:t>the</w:t>
      </w:r>
      <w:r>
        <w:rPr>
          <w:spacing w:val="15"/>
          <w:sz w:val="22"/>
        </w:rPr>
        <w:t> </w:t>
      </w:r>
      <w:r>
        <w:rPr>
          <w:spacing w:val="3"/>
          <w:sz w:val="22"/>
        </w:rPr>
        <w:t>policy</w:t>
      </w:r>
      <w:r>
        <w:rPr>
          <w:spacing w:val="11"/>
          <w:sz w:val="22"/>
        </w:rPr>
        <w:t> </w:t>
      </w:r>
      <w:r>
        <w:rPr>
          <w:spacing w:val="4"/>
          <w:sz w:val="22"/>
        </w:rPr>
        <w:t>subject</w:t>
      </w:r>
      <w:r>
        <w:rPr>
          <w:spacing w:val="14"/>
          <w:sz w:val="22"/>
        </w:rPr>
        <w:t> </w:t>
      </w:r>
      <w:r>
        <w:rPr>
          <w:spacing w:val="2"/>
          <w:sz w:val="22"/>
        </w:rPr>
        <w:t>to</w:t>
      </w:r>
      <w:r>
        <w:rPr>
          <w:spacing w:val="11"/>
          <w:sz w:val="22"/>
        </w:rPr>
        <w:t> </w:t>
      </w:r>
      <w:r>
        <w:rPr>
          <w:spacing w:val="3"/>
          <w:sz w:val="22"/>
        </w:rPr>
        <w:t>the</w:t>
      </w:r>
      <w:r>
        <w:rPr>
          <w:spacing w:val="14"/>
          <w:sz w:val="22"/>
        </w:rPr>
        <w:t> </w:t>
      </w:r>
      <w:r>
        <w:rPr>
          <w:spacing w:val="3"/>
          <w:sz w:val="22"/>
        </w:rPr>
        <w:t>approval</w:t>
      </w:r>
      <w:r>
        <w:rPr>
          <w:spacing w:val="12"/>
          <w:sz w:val="22"/>
        </w:rPr>
        <w:t> </w:t>
      </w:r>
      <w:r>
        <w:rPr>
          <w:sz w:val="22"/>
        </w:rPr>
        <w:t>of</w:t>
      </w:r>
      <w:r>
        <w:rPr>
          <w:spacing w:val="14"/>
          <w:sz w:val="22"/>
        </w:rPr>
        <w:t> </w:t>
      </w:r>
      <w:r>
        <w:rPr>
          <w:spacing w:val="3"/>
          <w:sz w:val="22"/>
        </w:rPr>
        <w:t>the</w:t>
      </w:r>
      <w:r>
        <w:rPr>
          <w:spacing w:val="14"/>
          <w:sz w:val="22"/>
        </w:rPr>
        <w:t> </w:t>
      </w:r>
      <w:r>
        <w:rPr>
          <w:spacing w:val="3"/>
          <w:sz w:val="22"/>
        </w:rPr>
        <w:t>school</w:t>
      </w:r>
      <w:r>
        <w:rPr>
          <w:spacing w:val="14"/>
          <w:sz w:val="22"/>
        </w:rPr>
        <w:t> </w:t>
      </w:r>
      <w:r>
        <w:rPr>
          <w:spacing w:val="4"/>
          <w:sz w:val="22"/>
        </w:rPr>
        <w:t>board.</w:t>
      </w:r>
    </w:p>
    <w:p>
      <w:pPr>
        <w:spacing w:before="0"/>
        <w:ind w:left="480" w:right="1195" w:firstLine="240"/>
        <w:jc w:val="left"/>
        <w:rPr>
          <w:sz w:val="22"/>
        </w:rPr>
      </w:pPr>
      <w:r>
        <w:rPr>
          <w:spacing w:val="3"/>
          <w:sz w:val="22"/>
        </w:rPr>
        <w:t>Subd. </w:t>
      </w:r>
      <w:r>
        <w:rPr>
          <w:sz w:val="22"/>
        </w:rPr>
        <w:t>2. </w:t>
      </w:r>
      <w:r>
        <w:rPr>
          <w:b/>
          <w:spacing w:val="3"/>
          <w:sz w:val="22"/>
        </w:rPr>
        <w:t>Grounds </w:t>
      </w:r>
      <w:r>
        <w:rPr>
          <w:b/>
          <w:spacing w:val="4"/>
          <w:sz w:val="22"/>
        </w:rPr>
        <w:t>for </w:t>
      </w:r>
      <w:r>
        <w:rPr>
          <w:b/>
          <w:spacing w:val="3"/>
          <w:sz w:val="22"/>
        </w:rPr>
        <w:t>removal from class. </w:t>
      </w:r>
      <w:r>
        <w:rPr>
          <w:spacing w:val="3"/>
          <w:sz w:val="22"/>
        </w:rPr>
        <w:t>The policy </w:t>
      </w:r>
      <w:r>
        <w:rPr>
          <w:spacing w:val="2"/>
          <w:sz w:val="22"/>
        </w:rPr>
        <w:t>must </w:t>
      </w:r>
      <w:r>
        <w:rPr>
          <w:spacing w:val="4"/>
          <w:sz w:val="22"/>
        </w:rPr>
        <w:t>establish </w:t>
      </w:r>
      <w:r>
        <w:rPr>
          <w:spacing w:val="3"/>
          <w:sz w:val="22"/>
        </w:rPr>
        <w:t>the various grounds </w:t>
      </w:r>
      <w:r>
        <w:rPr>
          <w:spacing w:val="4"/>
          <w:sz w:val="22"/>
        </w:rPr>
        <w:t>for </w:t>
      </w:r>
      <w:r>
        <w:rPr>
          <w:spacing w:val="3"/>
          <w:sz w:val="22"/>
        </w:rPr>
        <w:t>which </w:t>
      </w:r>
      <w:r>
        <w:rPr>
          <w:sz w:val="22"/>
        </w:rPr>
        <w:t>a </w:t>
      </w:r>
      <w:r>
        <w:rPr>
          <w:spacing w:val="3"/>
          <w:sz w:val="22"/>
        </w:rPr>
        <w:t>student </w:t>
      </w:r>
      <w:r>
        <w:rPr>
          <w:sz w:val="22"/>
        </w:rPr>
        <w:t>may be </w:t>
      </w:r>
      <w:r>
        <w:rPr>
          <w:spacing w:val="3"/>
          <w:sz w:val="22"/>
        </w:rPr>
        <w:t>removed from </w:t>
      </w:r>
      <w:r>
        <w:rPr>
          <w:sz w:val="22"/>
        </w:rPr>
        <w:t>a </w:t>
      </w:r>
      <w:r>
        <w:rPr>
          <w:spacing w:val="4"/>
          <w:sz w:val="22"/>
        </w:rPr>
        <w:t>class </w:t>
      </w:r>
      <w:r>
        <w:rPr>
          <w:spacing w:val="2"/>
          <w:sz w:val="22"/>
        </w:rPr>
        <w:t>in </w:t>
      </w:r>
      <w:r>
        <w:rPr>
          <w:spacing w:val="3"/>
          <w:sz w:val="22"/>
        </w:rPr>
        <w:t>the district </w:t>
      </w:r>
      <w:r>
        <w:rPr>
          <w:spacing w:val="2"/>
          <w:sz w:val="22"/>
        </w:rPr>
        <w:t>for </w:t>
      </w:r>
      <w:r>
        <w:rPr>
          <w:sz w:val="22"/>
        </w:rPr>
        <w:t>a </w:t>
      </w:r>
      <w:r>
        <w:rPr>
          <w:spacing w:val="3"/>
          <w:sz w:val="22"/>
        </w:rPr>
        <w:t>period </w:t>
      </w:r>
      <w:r>
        <w:rPr>
          <w:sz w:val="22"/>
        </w:rPr>
        <w:t>of </w:t>
      </w:r>
      <w:r>
        <w:rPr>
          <w:spacing w:val="2"/>
          <w:sz w:val="22"/>
        </w:rPr>
        <w:t>time </w:t>
      </w:r>
      <w:r>
        <w:rPr>
          <w:spacing w:val="3"/>
          <w:sz w:val="22"/>
        </w:rPr>
        <w:t>under the</w:t>
      </w:r>
      <w:r>
        <w:rPr>
          <w:spacing w:val="61"/>
          <w:sz w:val="22"/>
        </w:rPr>
        <w:t> </w:t>
      </w:r>
      <w:r>
        <w:rPr>
          <w:spacing w:val="3"/>
          <w:sz w:val="22"/>
        </w:rPr>
        <w:t>procedures specified </w:t>
      </w:r>
      <w:r>
        <w:rPr>
          <w:spacing w:val="2"/>
          <w:sz w:val="22"/>
        </w:rPr>
        <w:t>in the </w:t>
      </w:r>
      <w:r>
        <w:rPr>
          <w:spacing w:val="3"/>
          <w:sz w:val="22"/>
        </w:rPr>
        <w:t>policy. The policy </w:t>
      </w:r>
      <w:r>
        <w:rPr>
          <w:spacing w:val="2"/>
          <w:sz w:val="22"/>
        </w:rPr>
        <w:t>must </w:t>
      </w:r>
      <w:r>
        <w:rPr>
          <w:spacing w:val="3"/>
          <w:sz w:val="22"/>
        </w:rPr>
        <w:t>include </w:t>
      </w:r>
      <w:r>
        <w:rPr>
          <w:sz w:val="22"/>
        </w:rPr>
        <w:t>a </w:t>
      </w:r>
      <w:r>
        <w:rPr>
          <w:spacing w:val="3"/>
          <w:sz w:val="22"/>
        </w:rPr>
        <w:t>procedure for notifying and </w:t>
      </w:r>
      <w:r>
        <w:rPr>
          <w:spacing w:val="4"/>
          <w:sz w:val="22"/>
        </w:rPr>
        <w:t>meeting </w:t>
      </w:r>
      <w:r>
        <w:rPr>
          <w:spacing w:val="3"/>
          <w:sz w:val="22"/>
        </w:rPr>
        <w:t>with </w:t>
      </w:r>
      <w:r>
        <w:rPr>
          <w:sz w:val="22"/>
        </w:rPr>
        <w:t>a </w:t>
      </w:r>
      <w:r>
        <w:rPr>
          <w:spacing w:val="3"/>
          <w:sz w:val="22"/>
        </w:rPr>
        <w:t>student's parent </w:t>
      </w:r>
      <w:r>
        <w:rPr>
          <w:sz w:val="22"/>
        </w:rPr>
        <w:t>or </w:t>
      </w:r>
      <w:r>
        <w:rPr>
          <w:spacing w:val="3"/>
          <w:sz w:val="22"/>
        </w:rPr>
        <w:t>guardian </w:t>
      </w:r>
      <w:r>
        <w:rPr>
          <w:spacing w:val="2"/>
          <w:sz w:val="22"/>
        </w:rPr>
        <w:t>to </w:t>
      </w:r>
      <w:r>
        <w:rPr>
          <w:spacing w:val="3"/>
          <w:sz w:val="22"/>
        </w:rPr>
        <w:t>discuss the problem that </w:t>
      </w:r>
      <w:r>
        <w:rPr>
          <w:spacing w:val="2"/>
          <w:sz w:val="22"/>
        </w:rPr>
        <w:t>is </w:t>
      </w:r>
      <w:r>
        <w:rPr>
          <w:spacing w:val="3"/>
          <w:sz w:val="22"/>
        </w:rPr>
        <w:t>causing the student </w:t>
      </w:r>
      <w:r>
        <w:rPr>
          <w:spacing w:val="2"/>
          <w:sz w:val="22"/>
        </w:rPr>
        <w:t>to </w:t>
      </w:r>
      <w:r>
        <w:rPr>
          <w:sz w:val="22"/>
        </w:rPr>
        <w:t>be </w:t>
      </w:r>
      <w:r>
        <w:rPr>
          <w:spacing w:val="3"/>
          <w:sz w:val="22"/>
        </w:rPr>
        <w:t>removed from</w:t>
      </w:r>
      <w:r>
        <w:rPr>
          <w:spacing w:val="8"/>
          <w:sz w:val="22"/>
        </w:rPr>
        <w:t> </w:t>
      </w:r>
      <w:r>
        <w:rPr>
          <w:spacing w:val="4"/>
          <w:sz w:val="22"/>
        </w:rPr>
        <w:t>class</w:t>
      </w:r>
      <w:r>
        <w:rPr>
          <w:spacing w:val="12"/>
          <w:sz w:val="22"/>
        </w:rPr>
        <w:t> </w:t>
      </w:r>
      <w:r>
        <w:rPr>
          <w:spacing w:val="3"/>
          <w:sz w:val="22"/>
        </w:rPr>
        <w:t>after</w:t>
      </w:r>
      <w:r>
        <w:rPr>
          <w:spacing w:val="13"/>
          <w:sz w:val="22"/>
        </w:rPr>
        <w:t> </w:t>
      </w:r>
      <w:r>
        <w:rPr>
          <w:spacing w:val="3"/>
          <w:sz w:val="22"/>
        </w:rPr>
        <w:t>the</w:t>
      </w:r>
      <w:r>
        <w:rPr>
          <w:spacing w:val="9"/>
          <w:sz w:val="22"/>
        </w:rPr>
        <w:t> </w:t>
      </w:r>
      <w:r>
        <w:rPr>
          <w:spacing w:val="3"/>
          <w:sz w:val="22"/>
        </w:rPr>
        <w:t>student</w:t>
      </w:r>
      <w:r>
        <w:rPr>
          <w:spacing w:val="13"/>
          <w:sz w:val="22"/>
        </w:rPr>
        <w:t> </w:t>
      </w:r>
      <w:r>
        <w:rPr>
          <w:spacing w:val="3"/>
          <w:sz w:val="22"/>
        </w:rPr>
        <w:t>has</w:t>
      </w:r>
      <w:r>
        <w:rPr>
          <w:spacing w:val="12"/>
          <w:sz w:val="22"/>
        </w:rPr>
        <w:t> </w:t>
      </w:r>
      <w:r>
        <w:rPr>
          <w:spacing w:val="2"/>
          <w:sz w:val="22"/>
        </w:rPr>
        <w:t>been</w:t>
      </w:r>
      <w:r>
        <w:rPr>
          <w:spacing w:val="12"/>
          <w:sz w:val="22"/>
        </w:rPr>
        <w:t> </w:t>
      </w:r>
      <w:r>
        <w:rPr>
          <w:spacing w:val="3"/>
          <w:sz w:val="22"/>
        </w:rPr>
        <w:t>removed</w:t>
      </w:r>
      <w:r>
        <w:rPr>
          <w:spacing w:val="11"/>
          <w:sz w:val="22"/>
        </w:rPr>
        <w:t> </w:t>
      </w:r>
      <w:r>
        <w:rPr>
          <w:spacing w:val="3"/>
          <w:sz w:val="22"/>
        </w:rPr>
        <w:t>from</w:t>
      </w:r>
      <w:r>
        <w:rPr>
          <w:spacing w:val="11"/>
          <w:sz w:val="22"/>
        </w:rPr>
        <w:t> </w:t>
      </w:r>
      <w:r>
        <w:rPr>
          <w:spacing w:val="4"/>
          <w:sz w:val="22"/>
        </w:rPr>
        <w:t>class</w:t>
      </w:r>
      <w:r>
        <w:rPr>
          <w:spacing w:val="12"/>
          <w:sz w:val="22"/>
        </w:rPr>
        <w:t> </w:t>
      </w:r>
      <w:r>
        <w:rPr>
          <w:spacing w:val="2"/>
          <w:sz w:val="22"/>
        </w:rPr>
        <w:t>more</w:t>
      </w:r>
      <w:r>
        <w:rPr>
          <w:spacing w:val="13"/>
          <w:sz w:val="22"/>
        </w:rPr>
        <w:t> </w:t>
      </w:r>
      <w:r>
        <w:rPr>
          <w:spacing w:val="2"/>
          <w:sz w:val="22"/>
        </w:rPr>
        <w:t>than</w:t>
      </w:r>
      <w:r>
        <w:rPr>
          <w:spacing w:val="11"/>
          <w:sz w:val="22"/>
        </w:rPr>
        <w:t> </w:t>
      </w:r>
      <w:r>
        <w:rPr>
          <w:spacing w:val="3"/>
          <w:sz w:val="22"/>
        </w:rPr>
        <w:t>ten</w:t>
      </w:r>
      <w:r>
        <w:rPr>
          <w:spacing w:val="10"/>
          <w:sz w:val="22"/>
        </w:rPr>
        <w:t> </w:t>
      </w:r>
      <w:r>
        <w:rPr>
          <w:spacing w:val="3"/>
          <w:sz w:val="22"/>
        </w:rPr>
        <w:t>times</w:t>
      </w:r>
      <w:r>
        <w:rPr>
          <w:spacing w:val="12"/>
          <w:sz w:val="22"/>
        </w:rPr>
        <w:t> </w:t>
      </w:r>
      <w:r>
        <w:rPr>
          <w:spacing w:val="2"/>
          <w:sz w:val="22"/>
        </w:rPr>
        <w:t>in</w:t>
      </w:r>
      <w:r>
        <w:rPr>
          <w:spacing w:val="12"/>
          <w:sz w:val="22"/>
        </w:rPr>
        <w:t> </w:t>
      </w:r>
      <w:r>
        <w:rPr>
          <w:spacing w:val="2"/>
          <w:sz w:val="22"/>
        </w:rPr>
        <w:t>one</w:t>
      </w:r>
      <w:r>
        <w:rPr>
          <w:spacing w:val="12"/>
          <w:sz w:val="22"/>
        </w:rPr>
        <w:t> </w:t>
      </w:r>
      <w:r>
        <w:rPr>
          <w:spacing w:val="3"/>
          <w:sz w:val="22"/>
        </w:rPr>
        <w:t>school</w:t>
      </w:r>
      <w:r>
        <w:rPr>
          <w:spacing w:val="13"/>
          <w:sz w:val="22"/>
        </w:rPr>
        <w:t> </w:t>
      </w:r>
      <w:r>
        <w:rPr>
          <w:spacing w:val="3"/>
          <w:sz w:val="22"/>
        </w:rPr>
        <w:t>year.</w:t>
      </w:r>
    </w:p>
    <w:p>
      <w:pPr>
        <w:spacing w:before="0"/>
        <w:ind w:left="480" w:right="943" w:firstLine="0"/>
        <w:jc w:val="left"/>
        <w:rPr>
          <w:sz w:val="22"/>
        </w:rPr>
      </w:pPr>
      <w:r>
        <w:rPr>
          <w:sz w:val="22"/>
        </w:rPr>
        <w:t>The grounds in the policy must include at least the following provisions as well as other grounds determined appropriate by the board:</w:t>
      </w:r>
    </w:p>
    <w:p>
      <w:pPr>
        <w:pStyle w:val="ListParagraph"/>
        <w:numPr>
          <w:ilvl w:val="0"/>
          <w:numId w:val="49"/>
        </w:numPr>
        <w:tabs>
          <w:tab w:pos="802" w:val="left" w:leader="none"/>
        </w:tabs>
        <w:spacing w:line="240" w:lineRule="auto" w:before="0" w:after="0"/>
        <w:ind w:left="801" w:right="0" w:hanging="322"/>
        <w:jc w:val="left"/>
        <w:rPr>
          <w:sz w:val="22"/>
        </w:rPr>
      </w:pPr>
      <w:r>
        <w:rPr>
          <w:spacing w:val="3"/>
          <w:sz w:val="22"/>
        </w:rPr>
        <w:t>willful</w:t>
      </w:r>
      <w:r>
        <w:rPr>
          <w:spacing w:val="11"/>
          <w:sz w:val="22"/>
        </w:rPr>
        <w:t> </w:t>
      </w:r>
      <w:r>
        <w:rPr>
          <w:spacing w:val="3"/>
          <w:sz w:val="22"/>
        </w:rPr>
        <w:t>conduct</w:t>
      </w:r>
      <w:r>
        <w:rPr>
          <w:spacing w:val="10"/>
          <w:sz w:val="22"/>
        </w:rPr>
        <w:t> </w:t>
      </w:r>
      <w:r>
        <w:rPr>
          <w:spacing w:val="3"/>
          <w:sz w:val="22"/>
        </w:rPr>
        <w:t>that</w:t>
      </w:r>
      <w:r>
        <w:rPr>
          <w:spacing w:val="10"/>
          <w:sz w:val="22"/>
        </w:rPr>
        <w:t> </w:t>
      </w:r>
      <w:r>
        <w:rPr>
          <w:spacing w:val="3"/>
          <w:sz w:val="22"/>
        </w:rPr>
        <w:t>significantly</w:t>
      </w:r>
      <w:r>
        <w:rPr>
          <w:spacing w:val="8"/>
          <w:sz w:val="22"/>
        </w:rPr>
        <w:t> </w:t>
      </w:r>
      <w:r>
        <w:rPr>
          <w:spacing w:val="3"/>
          <w:sz w:val="22"/>
        </w:rPr>
        <w:t>disrupts</w:t>
      </w:r>
      <w:r>
        <w:rPr>
          <w:spacing w:val="12"/>
          <w:sz w:val="22"/>
        </w:rPr>
        <w:t> </w:t>
      </w:r>
      <w:r>
        <w:rPr>
          <w:spacing w:val="2"/>
          <w:sz w:val="22"/>
        </w:rPr>
        <w:t>the</w:t>
      </w:r>
      <w:r>
        <w:rPr>
          <w:spacing w:val="12"/>
          <w:sz w:val="22"/>
        </w:rPr>
        <w:t> </w:t>
      </w:r>
      <w:r>
        <w:rPr>
          <w:spacing w:val="2"/>
          <w:sz w:val="22"/>
        </w:rPr>
        <w:t>rights</w:t>
      </w:r>
      <w:r>
        <w:rPr>
          <w:spacing w:val="12"/>
          <w:sz w:val="22"/>
        </w:rPr>
        <w:t> </w:t>
      </w:r>
      <w:r>
        <w:rPr>
          <w:sz w:val="22"/>
        </w:rPr>
        <w:t>of</w:t>
      </w:r>
      <w:r>
        <w:rPr>
          <w:spacing w:val="12"/>
          <w:sz w:val="22"/>
        </w:rPr>
        <w:t> </w:t>
      </w:r>
      <w:r>
        <w:rPr>
          <w:spacing w:val="3"/>
          <w:sz w:val="22"/>
        </w:rPr>
        <w:t>others</w:t>
      </w:r>
      <w:r>
        <w:rPr>
          <w:spacing w:val="11"/>
          <w:sz w:val="22"/>
        </w:rPr>
        <w:t> </w:t>
      </w:r>
      <w:r>
        <w:rPr>
          <w:spacing w:val="2"/>
          <w:sz w:val="22"/>
        </w:rPr>
        <w:t>to</w:t>
      </w:r>
      <w:r>
        <w:rPr>
          <w:spacing w:val="9"/>
          <w:sz w:val="22"/>
        </w:rPr>
        <w:t> </w:t>
      </w:r>
      <w:r>
        <w:rPr>
          <w:spacing w:val="2"/>
          <w:sz w:val="22"/>
        </w:rPr>
        <w:t>an</w:t>
      </w:r>
      <w:r>
        <w:rPr>
          <w:spacing w:val="11"/>
          <w:sz w:val="22"/>
        </w:rPr>
        <w:t> </w:t>
      </w:r>
      <w:r>
        <w:rPr>
          <w:spacing w:val="3"/>
          <w:sz w:val="22"/>
        </w:rPr>
        <w:t>education,</w:t>
      </w:r>
      <w:r>
        <w:rPr>
          <w:spacing w:val="11"/>
          <w:sz w:val="22"/>
        </w:rPr>
        <w:t> </w:t>
      </w:r>
      <w:r>
        <w:rPr>
          <w:spacing w:val="4"/>
          <w:sz w:val="22"/>
        </w:rPr>
        <w:t>including</w:t>
      </w:r>
    </w:p>
    <w:p>
      <w:pPr>
        <w:spacing w:before="2"/>
        <w:ind w:left="480" w:right="816" w:firstLine="0"/>
        <w:jc w:val="left"/>
        <w:rPr>
          <w:sz w:val="22"/>
        </w:rPr>
      </w:pPr>
      <w:r>
        <w:rPr>
          <w:sz w:val="22"/>
        </w:rPr>
        <w:t>conduct that interferes with a teacher's ability to teach or communicate effectively with students in a class or with the ability of other students to learn;</w:t>
      </w:r>
    </w:p>
    <w:p>
      <w:pPr>
        <w:pStyle w:val="ListParagraph"/>
        <w:numPr>
          <w:ilvl w:val="0"/>
          <w:numId w:val="49"/>
        </w:numPr>
        <w:tabs>
          <w:tab w:pos="814" w:val="left" w:leader="none"/>
        </w:tabs>
        <w:spacing w:line="242" w:lineRule="auto" w:before="0" w:after="0"/>
        <w:ind w:left="480" w:right="1624" w:firstLine="0"/>
        <w:jc w:val="left"/>
        <w:rPr>
          <w:sz w:val="22"/>
        </w:rPr>
      </w:pPr>
      <w:r>
        <w:rPr>
          <w:spacing w:val="3"/>
          <w:sz w:val="22"/>
        </w:rPr>
        <w:t>willful conduct that endangers surrounding persons, including school district </w:t>
      </w:r>
      <w:r>
        <w:rPr>
          <w:spacing w:val="4"/>
          <w:sz w:val="22"/>
        </w:rPr>
        <w:t>employees, </w:t>
      </w:r>
      <w:r>
        <w:rPr>
          <w:spacing w:val="3"/>
          <w:sz w:val="22"/>
        </w:rPr>
        <w:t>the</w:t>
      </w:r>
      <w:r>
        <w:rPr>
          <w:spacing w:val="10"/>
          <w:sz w:val="22"/>
        </w:rPr>
        <w:t> </w:t>
      </w:r>
      <w:r>
        <w:rPr>
          <w:spacing w:val="3"/>
          <w:sz w:val="22"/>
        </w:rPr>
        <w:t>student</w:t>
      </w:r>
      <w:r>
        <w:rPr>
          <w:spacing w:val="11"/>
          <w:sz w:val="22"/>
        </w:rPr>
        <w:t> </w:t>
      </w:r>
      <w:r>
        <w:rPr>
          <w:sz w:val="22"/>
        </w:rPr>
        <w:t>or</w:t>
      </w:r>
      <w:r>
        <w:rPr>
          <w:spacing w:val="11"/>
          <w:sz w:val="22"/>
        </w:rPr>
        <w:t> </w:t>
      </w:r>
      <w:r>
        <w:rPr>
          <w:spacing w:val="3"/>
          <w:sz w:val="22"/>
        </w:rPr>
        <w:t>other</w:t>
      </w:r>
      <w:r>
        <w:rPr>
          <w:spacing w:val="11"/>
          <w:sz w:val="22"/>
        </w:rPr>
        <w:t> </w:t>
      </w:r>
      <w:r>
        <w:rPr>
          <w:spacing w:val="3"/>
          <w:sz w:val="22"/>
        </w:rPr>
        <w:t>students,</w:t>
      </w:r>
      <w:r>
        <w:rPr>
          <w:spacing w:val="10"/>
          <w:sz w:val="22"/>
        </w:rPr>
        <w:t> </w:t>
      </w:r>
      <w:r>
        <w:rPr>
          <w:sz w:val="22"/>
        </w:rPr>
        <w:t>or</w:t>
      </w:r>
      <w:r>
        <w:rPr>
          <w:spacing w:val="9"/>
          <w:sz w:val="22"/>
        </w:rPr>
        <w:t> </w:t>
      </w:r>
      <w:r>
        <w:rPr>
          <w:spacing w:val="3"/>
          <w:sz w:val="22"/>
        </w:rPr>
        <w:t>the</w:t>
      </w:r>
      <w:r>
        <w:rPr>
          <w:spacing w:val="10"/>
          <w:sz w:val="22"/>
        </w:rPr>
        <w:t> </w:t>
      </w:r>
      <w:r>
        <w:rPr>
          <w:spacing w:val="3"/>
          <w:sz w:val="22"/>
        </w:rPr>
        <w:t>property</w:t>
      </w:r>
      <w:r>
        <w:rPr>
          <w:spacing w:val="8"/>
          <w:sz w:val="22"/>
        </w:rPr>
        <w:t> </w:t>
      </w:r>
      <w:r>
        <w:rPr>
          <w:sz w:val="22"/>
        </w:rPr>
        <w:t>of</w:t>
      </w:r>
      <w:r>
        <w:rPr>
          <w:spacing w:val="11"/>
          <w:sz w:val="22"/>
        </w:rPr>
        <w:t> </w:t>
      </w:r>
      <w:r>
        <w:rPr>
          <w:spacing w:val="3"/>
          <w:sz w:val="22"/>
        </w:rPr>
        <w:t>the</w:t>
      </w:r>
      <w:r>
        <w:rPr>
          <w:spacing w:val="8"/>
          <w:sz w:val="22"/>
        </w:rPr>
        <w:t> </w:t>
      </w:r>
      <w:r>
        <w:rPr>
          <w:spacing w:val="3"/>
          <w:sz w:val="22"/>
        </w:rPr>
        <w:t>school;</w:t>
      </w:r>
      <w:r>
        <w:rPr>
          <w:spacing w:val="11"/>
          <w:sz w:val="22"/>
        </w:rPr>
        <w:t> </w:t>
      </w:r>
      <w:r>
        <w:rPr>
          <w:spacing w:val="4"/>
          <w:sz w:val="22"/>
        </w:rPr>
        <w:t>and</w:t>
      </w:r>
    </w:p>
    <w:p>
      <w:pPr>
        <w:pStyle w:val="ListParagraph"/>
        <w:numPr>
          <w:ilvl w:val="0"/>
          <w:numId w:val="49"/>
        </w:numPr>
        <w:tabs>
          <w:tab w:pos="802" w:val="left" w:leader="none"/>
        </w:tabs>
        <w:spacing w:line="242" w:lineRule="auto" w:before="0" w:after="0"/>
        <w:ind w:left="480" w:right="2079" w:firstLine="0"/>
        <w:jc w:val="left"/>
        <w:rPr>
          <w:sz w:val="22"/>
        </w:rPr>
      </w:pPr>
      <w:r>
        <w:rPr>
          <w:spacing w:val="3"/>
          <w:sz w:val="22"/>
        </w:rPr>
        <w:t>willful violation </w:t>
      </w:r>
      <w:r>
        <w:rPr>
          <w:sz w:val="22"/>
        </w:rPr>
        <w:t>of </w:t>
      </w:r>
      <w:r>
        <w:rPr>
          <w:spacing w:val="2"/>
          <w:sz w:val="22"/>
        </w:rPr>
        <w:t>any </w:t>
      </w:r>
      <w:r>
        <w:rPr>
          <w:spacing w:val="3"/>
          <w:sz w:val="22"/>
        </w:rPr>
        <w:t>rule </w:t>
      </w:r>
      <w:r>
        <w:rPr>
          <w:sz w:val="22"/>
        </w:rPr>
        <w:t>of </w:t>
      </w:r>
      <w:r>
        <w:rPr>
          <w:spacing w:val="3"/>
          <w:sz w:val="22"/>
        </w:rPr>
        <w:t>conduct specified </w:t>
      </w:r>
      <w:r>
        <w:rPr>
          <w:spacing w:val="2"/>
          <w:sz w:val="22"/>
        </w:rPr>
        <w:t>in </w:t>
      </w:r>
      <w:r>
        <w:rPr>
          <w:spacing w:val="3"/>
          <w:sz w:val="22"/>
        </w:rPr>
        <w:t>the discipline policy adopted </w:t>
      </w:r>
      <w:r>
        <w:rPr>
          <w:spacing w:val="4"/>
          <w:sz w:val="22"/>
        </w:rPr>
        <w:t>by </w:t>
      </w:r>
      <w:r>
        <w:rPr>
          <w:spacing w:val="3"/>
          <w:sz w:val="22"/>
        </w:rPr>
        <w:t>the</w:t>
      </w:r>
      <w:r>
        <w:rPr>
          <w:spacing w:val="10"/>
          <w:sz w:val="22"/>
        </w:rPr>
        <w:t> </w:t>
      </w:r>
      <w:r>
        <w:rPr>
          <w:spacing w:val="3"/>
          <w:sz w:val="22"/>
        </w:rPr>
        <w:t>board.</w:t>
      </w:r>
    </w:p>
    <w:p>
      <w:pPr>
        <w:spacing w:line="248" w:lineRule="exact" w:before="0"/>
        <w:ind w:left="720" w:right="0" w:firstLine="0"/>
        <w:jc w:val="left"/>
        <w:rPr>
          <w:sz w:val="22"/>
        </w:rPr>
      </w:pPr>
      <w:r>
        <w:rPr>
          <w:sz w:val="22"/>
        </w:rPr>
        <w:t>Subd. 3. </w:t>
      </w:r>
      <w:r>
        <w:rPr>
          <w:b/>
          <w:sz w:val="22"/>
        </w:rPr>
        <w:t>Policy components. </w:t>
      </w:r>
      <w:r>
        <w:rPr>
          <w:sz w:val="22"/>
        </w:rPr>
        <w:t>The policy must include at least the following components:</w:t>
      </w:r>
    </w:p>
    <w:p>
      <w:pPr>
        <w:pStyle w:val="ListParagraph"/>
        <w:numPr>
          <w:ilvl w:val="0"/>
          <w:numId w:val="50"/>
        </w:numPr>
        <w:tabs>
          <w:tab w:pos="803" w:val="left" w:leader="none"/>
        </w:tabs>
        <w:spacing w:line="252" w:lineRule="exact" w:before="0" w:after="0"/>
        <w:ind w:left="802" w:right="0" w:hanging="323"/>
        <w:jc w:val="left"/>
        <w:rPr>
          <w:sz w:val="22"/>
        </w:rPr>
      </w:pPr>
      <w:r>
        <w:rPr>
          <w:spacing w:val="3"/>
          <w:sz w:val="22"/>
        </w:rPr>
        <w:t>rules</w:t>
      </w:r>
      <w:r>
        <w:rPr>
          <w:spacing w:val="11"/>
          <w:sz w:val="22"/>
        </w:rPr>
        <w:t> </w:t>
      </w:r>
      <w:r>
        <w:rPr>
          <w:spacing w:val="3"/>
          <w:sz w:val="22"/>
        </w:rPr>
        <w:t>governing</w:t>
      </w:r>
      <w:r>
        <w:rPr>
          <w:spacing w:val="8"/>
          <w:sz w:val="22"/>
        </w:rPr>
        <w:t> </w:t>
      </w:r>
      <w:r>
        <w:rPr>
          <w:spacing w:val="3"/>
          <w:sz w:val="22"/>
        </w:rPr>
        <w:t>student</w:t>
      </w:r>
      <w:r>
        <w:rPr>
          <w:spacing w:val="11"/>
          <w:sz w:val="22"/>
        </w:rPr>
        <w:t> </w:t>
      </w:r>
      <w:r>
        <w:rPr>
          <w:spacing w:val="3"/>
          <w:sz w:val="22"/>
        </w:rPr>
        <w:t>conduct</w:t>
      </w:r>
      <w:r>
        <w:rPr>
          <w:spacing w:val="11"/>
          <w:sz w:val="22"/>
        </w:rPr>
        <w:t> </w:t>
      </w:r>
      <w:r>
        <w:rPr>
          <w:spacing w:val="3"/>
          <w:sz w:val="22"/>
        </w:rPr>
        <w:t>and</w:t>
      </w:r>
      <w:r>
        <w:rPr>
          <w:spacing w:val="10"/>
          <w:sz w:val="22"/>
        </w:rPr>
        <w:t> </w:t>
      </w:r>
      <w:r>
        <w:rPr>
          <w:spacing w:val="3"/>
          <w:sz w:val="22"/>
        </w:rPr>
        <w:t>procedures</w:t>
      </w:r>
      <w:r>
        <w:rPr>
          <w:spacing w:val="8"/>
          <w:sz w:val="22"/>
        </w:rPr>
        <w:t> </w:t>
      </w:r>
      <w:r>
        <w:rPr>
          <w:spacing w:val="3"/>
          <w:sz w:val="22"/>
        </w:rPr>
        <w:t>for</w:t>
      </w:r>
      <w:r>
        <w:rPr>
          <w:spacing w:val="11"/>
          <w:sz w:val="22"/>
        </w:rPr>
        <w:t> </w:t>
      </w:r>
      <w:r>
        <w:rPr>
          <w:spacing w:val="3"/>
          <w:sz w:val="22"/>
        </w:rPr>
        <w:t>informing</w:t>
      </w:r>
      <w:r>
        <w:rPr>
          <w:spacing w:val="8"/>
          <w:sz w:val="22"/>
        </w:rPr>
        <w:t> </w:t>
      </w:r>
      <w:r>
        <w:rPr>
          <w:spacing w:val="4"/>
          <w:sz w:val="22"/>
        </w:rPr>
        <w:t>students</w:t>
      </w:r>
      <w:r>
        <w:rPr>
          <w:spacing w:val="12"/>
          <w:sz w:val="22"/>
        </w:rPr>
        <w:t> </w:t>
      </w:r>
      <w:r>
        <w:rPr>
          <w:sz w:val="22"/>
        </w:rPr>
        <w:t>of</w:t>
      </w:r>
      <w:r>
        <w:rPr>
          <w:spacing w:val="9"/>
          <w:sz w:val="22"/>
        </w:rPr>
        <w:t> </w:t>
      </w:r>
      <w:r>
        <w:rPr>
          <w:spacing w:val="3"/>
          <w:sz w:val="22"/>
        </w:rPr>
        <w:t>the</w:t>
      </w:r>
      <w:r>
        <w:rPr>
          <w:spacing w:val="11"/>
          <w:sz w:val="22"/>
        </w:rPr>
        <w:t> </w:t>
      </w:r>
      <w:r>
        <w:rPr>
          <w:spacing w:val="3"/>
          <w:sz w:val="22"/>
        </w:rPr>
        <w:t>rules;</w:t>
      </w:r>
    </w:p>
    <w:p>
      <w:pPr>
        <w:pStyle w:val="ListParagraph"/>
        <w:numPr>
          <w:ilvl w:val="0"/>
          <w:numId w:val="50"/>
        </w:numPr>
        <w:tabs>
          <w:tab w:pos="815" w:val="left" w:leader="none"/>
        </w:tabs>
        <w:spacing w:line="240" w:lineRule="auto" w:before="0" w:after="0"/>
        <w:ind w:left="814" w:right="0" w:hanging="335"/>
        <w:jc w:val="left"/>
        <w:rPr>
          <w:sz w:val="22"/>
        </w:rPr>
      </w:pPr>
      <w:r>
        <w:rPr>
          <w:spacing w:val="2"/>
          <w:sz w:val="22"/>
        </w:rPr>
        <w:t>the </w:t>
      </w:r>
      <w:r>
        <w:rPr>
          <w:spacing w:val="3"/>
          <w:sz w:val="22"/>
        </w:rPr>
        <w:t>grounds for removal </w:t>
      </w:r>
      <w:r>
        <w:rPr>
          <w:sz w:val="22"/>
        </w:rPr>
        <w:t>of a </w:t>
      </w:r>
      <w:r>
        <w:rPr>
          <w:spacing w:val="3"/>
          <w:sz w:val="22"/>
        </w:rPr>
        <w:t>student from </w:t>
      </w:r>
      <w:r>
        <w:rPr>
          <w:sz w:val="22"/>
        </w:rPr>
        <w:t>a</w:t>
      </w:r>
      <w:r>
        <w:rPr>
          <w:spacing w:val="12"/>
          <w:sz w:val="22"/>
        </w:rPr>
        <w:t> </w:t>
      </w:r>
      <w:r>
        <w:rPr>
          <w:spacing w:val="3"/>
          <w:sz w:val="22"/>
        </w:rPr>
        <w:t>class;</w:t>
      </w:r>
    </w:p>
    <w:p>
      <w:pPr>
        <w:spacing w:after="0" w:line="240" w:lineRule="auto"/>
        <w:jc w:val="left"/>
        <w:rPr>
          <w:sz w:val="22"/>
        </w:rPr>
        <w:sectPr>
          <w:pgSz w:w="12240" w:h="15840"/>
          <w:pgMar w:header="434" w:footer="425" w:top="680" w:bottom="620" w:left="1320" w:right="240"/>
        </w:sectPr>
      </w:pPr>
    </w:p>
    <w:p>
      <w:pPr>
        <w:pStyle w:val="BodyText"/>
        <w:spacing w:before="6"/>
        <w:rPr>
          <w:sz w:val="9"/>
        </w:rPr>
      </w:pPr>
    </w:p>
    <w:p>
      <w:pPr>
        <w:pStyle w:val="ListParagraph"/>
        <w:numPr>
          <w:ilvl w:val="0"/>
          <w:numId w:val="50"/>
        </w:numPr>
        <w:tabs>
          <w:tab w:pos="802" w:val="left" w:leader="none"/>
        </w:tabs>
        <w:spacing w:line="240" w:lineRule="auto" w:before="91" w:after="0"/>
        <w:ind w:left="480" w:right="1615" w:firstLine="0"/>
        <w:jc w:val="left"/>
        <w:rPr>
          <w:sz w:val="22"/>
        </w:rPr>
      </w:pPr>
      <w:r>
        <w:rPr>
          <w:spacing w:val="2"/>
          <w:sz w:val="22"/>
        </w:rPr>
        <w:t>the </w:t>
      </w:r>
      <w:r>
        <w:rPr>
          <w:spacing w:val="3"/>
          <w:sz w:val="22"/>
        </w:rPr>
        <w:t>authority </w:t>
      </w:r>
      <w:r>
        <w:rPr>
          <w:sz w:val="22"/>
        </w:rPr>
        <w:t>of </w:t>
      </w:r>
      <w:r>
        <w:rPr>
          <w:spacing w:val="3"/>
          <w:sz w:val="22"/>
        </w:rPr>
        <w:t>the classroom </w:t>
      </w:r>
      <w:r>
        <w:rPr>
          <w:spacing w:val="4"/>
          <w:sz w:val="22"/>
        </w:rPr>
        <w:t>teacher </w:t>
      </w:r>
      <w:r>
        <w:rPr>
          <w:spacing w:val="2"/>
          <w:sz w:val="22"/>
        </w:rPr>
        <w:t>to </w:t>
      </w:r>
      <w:r>
        <w:rPr>
          <w:spacing w:val="3"/>
          <w:sz w:val="22"/>
        </w:rPr>
        <w:t>remove students from the classroom pursuant </w:t>
      </w:r>
      <w:r>
        <w:rPr>
          <w:spacing w:val="2"/>
          <w:sz w:val="22"/>
        </w:rPr>
        <w:t>to </w:t>
      </w:r>
      <w:r>
        <w:rPr>
          <w:spacing w:val="3"/>
          <w:sz w:val="22"/>
        </w:rPr>
        <w:t>procedures and rules established </w:t>
      </w:r>
      <w:r>
        <w:rPr>
          <w:spacing w:val="2"/>
          <w:sz w:val="22"/>
        </w:rPr>
        <w:t>in </w:t>
      </w:r>
      <w:r>
        <w:rPr>
          <w:spacing w:val="3"/>
          <w:sz w:val="22"/>
        </w:rPr>
        <w:t>the district's</w:t>
      </w:r>
      <w:r>
        <w:rPr>
          <w:spacing w:val="50"/>
          <w:sz w:val="22"/>
        </w:rPr>
        <w:t> </w:t>
      </w:r>
      <w:r>
        <w:rPr>
          <w:spacing w:val="4"/>
          <w:sz w:val="22"/>
        </w:rPr>
        <w:t>policy;</w:t>
      </w:r>
    </w:p>
    <w:p>
      <w:pPr>
        <w:pStyle w:val="ListParagraph"/>
        <w:numPr>
          <w:ilvl w:val="0"/>
          <w:numId w:val="50"/>
        </w:numPr>
        <w:tabs>
          <w:tab w:pos="814" w:val="left" w:leader="none"/>
        </w:tabs>
        <w:spacing w:line="240" w:lineRule="auto" w:before="1" w:after="0"/>
        <w:ind w:left="480" w:right="977" w:firstLine="0"/>
        <w:jc w:val="left"/>
        <w:rPr>
          <w:sz w:val="22"/>
        </w:rPr>
      </w:pPr>
      <w:r>
        <w:rPr>
          <w:spacing w:val="2"/>
          <w:sz w:val="22"/>
        </w:rPr>
        <w:t>the </w:t>
      </w:r>
      <w:r>
        <w:rPr>
          <w:spacing w:val="3"/>
          <w:sz w:val="22"/>
        </w:rPr>
        <w:t>procedures for removal </w:t>
      </w:r>
      <w:r>
        <w:rPr>
          <w:sz w:val="22"/>
        </w:rPr>
        <w:t>of a </w:t>
      </w:r>
      <w:r>
        <w:rPr>
          <w:spacing w:val="3"/>
          <w:sz w:val="22"/>
        </w:rPr>
        <w:t>student from </w:t>
      </w:r>
      <w:r>
        <w:rPr>
          <w:sz w:val="22"/>
        </w:rPr>
        <w:t>a </w:t>
      </w:r>
      <w:r>
        <w:rPr>
          <w:spacing w:val="4"/>
          <w:sz w:val="22"/>
        </w:rPr>
        <w:t>class </w:t>
      </w:r>
      <w:r>
        <w:rPr>
          <w:sz w:val="22"/>
        </w:rPr>
        <w:t>by a </w:t>
      </w:r>
      <w:r>
        <w:rPr>
          <w:spacing w:val="4"/>
          <w:sz w:val="22"/>
        </w:rPr>
        <w:t>teacher, </w:t>
      </w:r>
      <w:r>
        <w:rPr>
          <w:spacing w:val="3"/>
          <w:sz w:val="22"/>
        </w:rPr>
        <w:t>school administrator, </w:t>
      </w:r>
      <w:r>
        <w:rPr>
          <w:sz w:val="22"/>
        </w:rPr>
        <w:t>or </w:t>
      </w:r>
      <w:r>
        <w:rPr>
          <w:spacing w:val="2"/>
          <w:sz w:val="22"/>
        </w:rPr>
        <w:t>other </w:t>
      </w:r>
      <w:r>
        <w:rPr>
          <w:spacing w:val="3"/>
          <w:sz w:val="22"/>
        </w:rPr>
        <w:t>school district</w:t>
      </w:r>
      <w:r>
        <w:rPr>
          <w:spacing w:val="17"/>
          <w:sz w:val="22"/>
        </w:rPr>
        <w:t> </w:t>
      </w:r>
      <w:r>
        <w:rPr>
          <w:spacing w:val="3"/>
          <w:sz w:val="22"/>
        </w:rPr>
        <w:t>employee;</w:t>
      </w:r>
    </w:p>
    <w:p>
      <w:pPr>
        <w:pStyle w:val="ListParagraph"/>
        <w:numPr>
          <w:ilvl w:val="0"/>
          <w:numId w:val="50"/>
        </w:numPr>
        <w:tabs>
          <w:tab w:pos="802" w:val="left" w:leader="none"/>
        </w:tabs>
        <w:spacing w:line="240" w:lineRule="auto" w:before="0" w:after="0"/>
        <w:ind w:left="479" w:right="2100" w:firstLine="0"/>
        <w:jc w:val="left"/>
        <w:rPr>
          <w:sz w:val="22"/>
        </w:rPr>
      </w:pPr>
      <w:r>
        <w:rPr>
          <w:spacing w:val="2"/>
          <w:sz w:val="22"/>
        </w:rPr>
        <w:t>the </w:t>
      </w:r>
      <w:r>
        <w:rPr>
          <w:spacing w:val="3"/>
          <w:sz w:val="22"/>
        </w:rPr>
        <w:t>period </w:t>
      </w:r>
      <w:r>
        <w:rPr>
          <w:sz w:val="22"/>
        </w:rPr>
        <w:t>of </w:t>
      </w:r>
      <w:r>
        <w:rPr>
          <w:spacing w:val="2"/>
          <w:sz w:val="22"/>
        </w:rPr>
        <w:t>time </w:t>
      </w:r>
      <w:r>
        <w:rPr>
          <w:spacing w:val="3"/>
          <w:sz w:val="22"/>
        </w:rPr>
        <w:t>for which </w:t>
      </w:r>
      <w:r>
        <w:rPr>
          <w:sz w:val="22"/>
        </w:rPr>
        <w:t>a </w:t>
      </w:r>
      <w:r>
        <w:rPr>
          <w:spacing w:val="3"/>
          <w:sz w:val="22"/>
        </w:rPr>
        <w:t>student </w:t>
      </w:r>
      <w:r>
        <w:rPr>
          <w:sz w:val="22"/>
        </w:rPr>
        <w:t>may be </w:t>
      </w:r>
      <w:r>
        <w:rPr>
          <w:spacing w:val="3"/>
          <w:sz w:val="22"/>
        </w:rPr>
        <w:t>removed from </w:t>
      </w:r>
      <w:r>
        <w:rPr>
          <w:sz w:val="22"/>
        </w:rPr>
        <w:t>a </w:t>
      </w:r>
      <w:r>
        <w:rPr>
          <w:spacing w:val="4"/>
          <w:sz w:val="22"/>
        </w:rPr>
        <w:t>class, </w:t>
      </w:r>
      <w:r>
        <w:rPr>
          <w:spacing w:val="2"/>
          <w:sz w:val="22"/>
        </w:rPr>
        <w:t>which may </w:t>
      </w:r>
      <w:r>
        <w:rPr>
          <w:spacing w:val="4"/>
          <w:sz w:val="22"/>
        </w:rPr>
        <w:t>not exceed</w:t>
      </w:r>
      <w:r>
        <w:rPr>
          <w:spacing w:val="9"/>
          <w:sz w:val="22"/>
        </w:rPr>
        <w:t> </w:t>
      </w:r>
      <w:r>
        <w:rPr>
          <w:spacing w:val="2"/>
          <w:sz w:val="22"/>
        </w:rPr>
        <w:t>five</w:t>
      </w:r>
      <w:r>
        <w:rPr>
          <w:spacing w:val="11"/>
          <w:sz w:val="22"/>
        </w:rPr>
        <w:t> </w:t>
      </w:r>
      <w:r>
        <w:rPr>
          <w:spacing w:val="3"/>
          <w:sz w:val="22"/>
        </w:rPr>
        <w:t>class</w:t>
      </w:r>
      <w:r>
        <w:rPr>
          <w:spacing w:val="11"/>
          <w:sz w:val="22"/>
        </w:rPr>
        <w:t> </w:t>
      </w:r>
      <w:r>
        <w:rPr>
          <w:spacing w:val="3"/>
          <w:sz w:val="22"/>
        </w:rPr>
        <w:t>periods</w:t>
      </w:r>
      <w:r>
        <w:rPr>
          <w:spacing w:val="8"/>
          <w:sz w:val="22"/>
        </w:rPr>
        <w:t> </w:t>
      </w:r>
      <w:r>
        <w:rPr>
          <w:spacing w:val="2"/>
          <w:sz w:val="22"/>
        </w:rPr>
        <w:t>for</w:t>
      </w:r>
      <w:r>
        <w:rPr>
          <w:spacing w:val="11"/>
          <w:sz w:val="22"/>
        </w:rPr>
        <w:t> </w:t>
      </w:r>
      <w:r>
        <w:rPr>
          <w:sz w:val="22"/>
        </w:rPr>
        <w:t>a</w:t>
      </w:r>
      <w:r>
        <w:rPr>
          <w:spacing w:val="11"/>
          <w:sz w:val="22"/>
        </w:rPr>
        <w:t> </w:t>
      </w:r>
      <w:r>
        <w:rPr>
          <w:spacing w:val="3"/>
          <w:sz w:val="22"/>
        </w:rPr>
        <w:t>violation</w:t>
      </w:r>
      <w:r>
        <w:rPr>
          <w:spacing w:val="10"/>
          <w:sz w:val="22"/>
        </w:rPr>
        <w:t> </w:t>
      </w:r>
      <w:r>
        <w:rPr>
          <w:sz w:val="22"/>
        </w:rPr>
        <w:t>of</w:t>
      </w:r>
      <w:r>
        <w:rPr>
          <w:spacing w:val="9"/>
          <w:sz w:val="22"/>
        </w:rPr>
        <w:t> </w:t>
      </w:r>
      <w:r>
        <w:rPr>
          <w:sz w:val="22"/>
        </w:rPr>
        <w:t>a</w:t>
      </w:r>
      <w:r>
        <w:rPr>
          <w:spacing w:val="11"/>
          <w:sz w:val="22"/>
        </w:rPr>
        <w:t> </w:t>
      </w:r>
      <w:r>
        <w:rPr>
          <w:spacing w:val="3"/>
          <w:sz w:val="22"/>
        </w:rPr>
        <w:t>rule</w:t>
      </w:r>
      <w:r>
        <w:rPr>
          <w:spacing w:val="11"/>
          <w:sz w:val="22"/>
        </w:rPr>
        <w:t> </w:t>
      </w:r>
      <w:r>
        <w:rPr>
          <w:sz w:val="22"/>
        </w:rPr>
        <w:t>of</w:t>
      </w:r>
      <w:r>
        <w:rPr>
          <w:spacing w:val="8"/>
          <w:sz w:val="22"/>
        </w:rPr>
        <w:t> </w:t>
      </w:r>
      <w:r>
        <w:rPr>
          <w:spacing w:val="3"/>
          <w:sz w:val="22"/>
        </w:rPr>
        <w:t>conduct;</w:t>
      </w:r>
    </w:p>
    <w:p>
      <w:pPr>
        <w:pStyle w:val="ListParagraph"/>
        <w:numPr>
          <w:ilvl w:val="0"/>
          <w:numId w:val="50"/>
        </w:numPr>
        <w:tabs>
          <w:tab w:pos="778" w:val="left" w:leader="none"/>
        </w:tabs>
        <w:spacing w:line="251" w:lineRule="exact" w:before="0" w:after="0"/>
        <w:ind w:left="777" w:right="0" w:hanging="298"/>
        <w:jc w:val="left"/>
        <w:rPr>
          <w:sz w:val="22"/>
        </w:rPr>
      </w:pPr>
      <w:r>
        <w:rPr>
          <w:spacing w:val="3"/>
          <w:sz w:val="22"/>
        </w:rPr>
        <w:t>provisions</w:t>
      </w:r>
      <w:r>
        <w:rPr>
          <w:spacing w:val="8"/>
          <w:sz w:val="22"/>
        </w:rPr>
        <w:t> </w:t>
      </w:r>
      <w:r>
        <w:rPr>
          <w:spacing w:val="3"/>
          <w:sz w:val="22"/>
        </w:rPr>
        <w:t>relating</w:t>
      </w:r>
      <w:r>
        <w:rPr>
          <w:spacing w:val="9"/>
          <w:sz w:val="22"/>
        </w:rPr>
        <w:t> </w:t>
      </w:r>
      <w:r>
        <w:rPr>
          <w:spacing w:val="2"/>
          <w:sz w:val="22"/>
        </w:rPr>
        <w:t>to</w:t>
      </w:r>
      <w:r>
        <w:rPr>
          <w:spacing w:val="11"/>
          <w:sz w:val="22"/>
        </w:rPr>
        <w:t> </w:t>
      </w:r>
      <w:r>
        <w:rPr>
          <w:spacing w:val="2"/>
          <w:sz w:val="22"/>
        </w:rPr>
        <w:t>the</w:t>
      </w:r>
      <w:r>
        <w:rPr>
          <w:spacing w:val="12"/>
          <w:sz w:val="22"/>
        </w:rPr>
        <w:t> </w:t>
      </w:r>
      <w:r>
        <w:rPr>
          <w:spacing w:val="3"/>
          <w:sz w:val="22"/>
        </w:rPr>
        <w:t>responsibility</w:t>
      </w:r>
      <w:r>
        <w:rPr>
          <w:spacing w:val="9"/>
          <w:sz w:val="22"/>
        </w:rPr>
        <w:t> </w:t>
      </w:r>
      <w:r>
        <w:rPr>
          <w:spacing w:val="3"/>
          <w:sz w:val="22"/>
        </w:rPr>
        <w:t>for</w:t>
      </w:r>
      <w:r>
        <w:rPr>
          <w:spacing w:val="12"/>
          <w:sz w:val="22"/>
        </w:rPr>
        <w:t> </w:t>
      </w:r>
      <w:r>
        <w:rPr>
          <w:spacing w:val="3"/>
          <w:sz w:val="22"/>
        </w:rPr>
        <w:t>and</w:t>
      </w:r>
      <w:r>
        <w:rPr>
          <w:spacing w:val="11"/>
          <w:sz w:val="22"/>
        </w:rPr>
        <w:t> </w:t>
      </w:r>
      <w:r>
        <w:rPr>
          <w:spacing w:val="3"/>
          <w:sz w:val="22"/>
        </w:rPr>
        <w:t>custody</w:t>
      </w:r>
      <w:r>
        <w:rPr>
          <w:spacing w:val="9"/>
          <w:sz w:val="22"/>
        </w:rPr>
        <w:t> </w:t>
      </w:r>
      <w:r>
        <w:rPr>
          <w:sz w:val="22"/>
        </w:rPr>
        <w:t>of</w:t>
      </w:r>
      <w:r>
        <w:rPr>
          <w:spacing w:val="12"/>
          <w:sz w:val="22"/>
        </w:rPr>
        <w:t> </w:t>
      </w:r>
      <w:r>
        <w:rPr>
          <w:sz w:val="22"/>
        </w:rPr>
        <w:t>a</w:t>
      </w:r>
      <w:r>
        <w:rPr>
          <w:spacing w:val="12"/>
          <w:sz w:val="22"/>
        </w:rPr>
        <w:t> </w:t>
      </w:r>
      <w:r>
        <w:rPr>
          <w:spacing w:val="3"/>
          <w:sz w:val="22"/>
        </w:rPr>
        <w:t>student</w:t>
      </w:r>
      <w:r>
        <w:rPr>
          <w:spacing w:val="9"/>
          <w:sz w:val="22"/>
        </w:rPr>
        <w:t> </w:t>
      </w:r>
      <w:r>
        <w:rPr>
          <w:spacing w:val="3"/>
          <w:sz w:val="22"/>
        </w:rPr>
        <w:t>removed</w:t>
      </w:r>
      <w:r>
        <w:rPr>
          <w:spacing w:val="11"/>
          <w:sz w:val="22"/>
        </w:rPr>
        <w:t> </w:t>
      </w:r>
      <w:r>
        <w:rPr>
          <w:spacing w:val="3"/>
          <w:sz w:val="22"/>
        </w:rPr>
        <w:t>from</w:t>
      </w:r>
      <w:r>
        <w:rPr>
          <w:spacing w:val="8"/>
          <w:sz w:val="22"/>
        </w:rPr>
        <w:t> </w:t>
      </w:r>
      <w:r>
        <w:rPr>
          <w:sz w:val="22"/>
        </w:rPr>
        <w:t>a</w:t>
      </w:r>
      <w:r>
        <w:rPr>
          <w:spacing w:val="12"/>
          <w:sz w:val="22"/>
        </w:rPr>
        <w:t> </w:t>
      </w:r>
      <w:r>
        <w:rPr>
          <w:spacing w:val="3"/>
          <w:sz w:val="22"/>
        </w:rPr>
        <w:t>class;</w:t>
      </w:r>
    </w:p>
    <w:p>
      <w:pPr>
        <w:pStyle w:val="ListParagraph"/>
        <w:numPr>
          <w:ilvl w:val="0"/>
          <w:numId w:val="50"/>
        </w:numPr>
        <w:tabs>
          <w:tab w:pos="812" w:val="left" w:leader="none"/>
        </w:tabs>
        <w:spacing w:line="240" w:lineRule="auto" w:before="1" w:after="0"/>
        <w:ind w:left="479" w:right="1848" w:firstLine="0"/>
        <w:jc w:val="left"/>
        <w:rPr>
          <w:sz w:val="22"/>
        </w:rPr>
      </w:pPr>
      <w:r>
        <w:rPr>
          <w:spacing w:val="3"/>
          <w:sz w:val="22"/>
        </w:rPr>
        <w:t>the procedures for return </w:t>
      </w:r>
      <w:r>
        <w:rPr>
          <w:sz w:val="22"/>
        </w:rPr>
        <w:t>of a </w:t>
      </w:r>
      <w:r>
        <w:rPr>
          <w:spacing w:val="3"/>
          <w:sz w:val="22"/>
        </w:rPr>
        <w:t>student </w:t>
      </w:r>
      <w:r>
        <w:rPr>
          <w:spacing w:val="2"/>
          <w:sz w:val="22"/>
        </w:rPr>
        <w:t>to </w:t>
      </w:r>
      <w:r>
        <w:rPr>
          <w:spacing w:val="3"/>
          <w:sz w:val="22"/>
        </w:rPr>
        <w:t>the specified class from which the student has been</w:t>
      </w:r>
      <w:r>
        <w:rPr>
          <w:spacing w:val="9"/>
          <w:sz w:val="22"/>
        </w:rPr>
        <w:t> </w:t>
      </w:r>
      <w:r>
        <w:rPr>
          <w:spacing w:val="3"/>
          <w:sz w:val="22"/>
        </w:rPr>
        <w:t>removed;</w:t>
      </w:r>
    </w:p>
    <w:p>
      <w:pPr>
        <w:pStyle w:val="ListParagraph"/>
        <w:numPr>
          <w:ilvl w:val="0"/>
          <w:numId w:val="50"/>
        </w:numPr>
        <w:tabs>
          <w:tab w:pos="814" w:val="left" w:leader="none"/>
        </w:tabs>
        <w:spacing w:line="240" w:lineRule="auto" w:before="1" w:after="0"/>
        <w:ind w:left="479" w:right="1084" w:firstLine="0"/>
        <w:jc w:val="left"/>
        <w:rPr>
          <w:sz w:val="22"/>
        </w:rPr>
      </w:pPr>
      <w:r>
        <w:rPr>
          <w:spacing w:val="2"/>
          <w:sz w:val="22"/>
        </w:rPr>
        <w:t>the </w:t>
      </w:r>
      <w:r>
        <w:rPr>
          <w:spacing w:val="3"/>
          <w:sz w:val="22"/>
        </w:rPr>
        <w:t>procedures for notifying </w:t>
      </w:r>
      <w:r>
        <w:rPr>
          <w:sz w:val="22"/>
        </w:rPr>
        <w:t>a </w:t>
      </w:r>
      <w:r>
        <w:rPr>
          <w:spacing w:val="3"/>
          <w:sz w:val="22"/>
        </w:rPr>
        <w:t>student and the student's </w:t>
      </w:r>
      <w:r>
        <w:rPr>
          <w:spacing w:val="4"/>
          <w:sz w:val="22"/>
        </w:rPr>
        <w:t>parents </w:t>
      </w:r>
      <w:r>
        <w:rPr>
          <w:sz w:val="22"/>
        </w:rPr>
        <w:t>or </w:t>
      </w:r>
      <w:r>
        <w:rPr>
          <w:spacing w:val="3"/>
          <w:sz w:val="22"/>
        </w:rPr>
        <w:t>guardian </w:t>
      </w:r>
      <w:r>
        <w:rPr>
          <w:sz w:val="22"/>
        </w:rPr>
        <w:t>of </w:t>
      </w:r>
      <w:r>
        <w:rPr>
          <w:spacing w:val="3"/>
          <w:sz w:val="22"/>
        </w:rPr>
        <w:t>violations </w:t>
      </w:r>
      <w:r>
        <w:rPr>
          <w:sz w:val="22"/>
        </w:rPr>
        <w:t>of </w:t>
      </w:r>
      <w:r>
        <w:rPr>
          <w:spacing w:val="4"/>
          <w:sz w:val="22"/>
        </w:rPr>
        <w:t>the </w:t>
      </w:r>
      <w:r>
        <w:rPr>
          <w:spacing w:val="3"/>
          <w:sz w:val="22"/>
        </w:rPr>
        <w:t>rules </w:t>
      </w:r>
      <w:r>
        <w:rPr>
          <w:sz w:val="22"/>
        </w:rPr>
        <w:t>of </w:t>
      </w:r>
      <w:r>
        <w:rPr>
          <w:spacing w:val="3"/>
          <w:sz w:val="22"/>
        </w:rPr>
        <w:t>conduct and </w:t>
      </w:r>
      <w:r>
        <w:rPr>
          <w:sz w:val="22"/>
        </w:rPr>
        <w:t>of </w:t>
      </w:r>
      <w:r>
        <w:rPr>
          <w:spacing w:val="3"/>
          <w:sz w:val="22"/>
        </w:rPr>
        <w:t>resulting </w:t>
      </w:r>
      <w:r>
        <w:rPr>
          <w:spacing w:val="4"/>
          <w:sz w:val="22"/>
        </w:rPr>
        <w:t>disciplinary</w:t>
      </w:r>
      <w:r>
        <w:rPr>
          <w:spacing w:val="52"/>
          <w:sz w:val="22"/>
        </w:rPr>
        <w:t> </w:t>
      </w:r>
      <w:r>
        <w:rPr>
          <w:spacing w:val="4"/>
          <w:sz w:val="22"/>
        </w:rPr>
        <w:t>actions;</w:t>
      </w:r>
    </w:p>
    <w:p>
      <w:pPr>
        <w:pStyle w:val="ListParagraph"/>
        <w:numPr>
          <w:ilvl w:val="0"/>
          <w:numId w:val="50"/>
        </w:numPr>
        <w:tabs>
          <w:tab w:pos="766" w:val="left" w:leader="none"/>
        </w:tabs>
        <w:spacing w:line="242" w:lineRule="auto" w:before="0" w:after="0"/>
        <w:ind w:left="480" w:right="1786" w:hanging="1"/>
        <w:jc w:val="left"/>
        <w:rPr>
          <w:sz w:val="22"/>
        </w:rPr>
      </w:pPr>
      <w:r>
        <w:rPr>
          <w:spacing w:val="2"/>
          <w:sz w:val="22"/>
        </w:rPr>
        <w:t>any </w:t>
      </w:r>
      <w:r>
        <w:rPr>
          <w:spacing w:val="3"/>
          <w:sz w:val="22"/>
        </w:rPr>
        <w:t>procedures determined appropriate for encouraging </w:t>
      </w:r>
      <w:r>
        <w:rPr>
          <w:spacing w:val="4"/>
          <w:sz w:val="22"/>
        </w:rPr>
        <w:t>early </w:t>
      </w:r>
      <w:r>
        <w:rPr>
          <w:spacing w:val="3"/>
          <w:sz w:val="22"/>
        </w:rPr>
        <w:t>involvement </w:t>
      </w:r>
      <w:r>
        <w:rPr>
          <w:sz w:val="22"/>
        </w:rPr>
        <w:t>of </w:t>
      </w:r>
      <w:r>
        <w:rPr>
          <w:spacing w:val="3"/>
          <w:sz w:val="22"/>
        </w:rPr>
        <w:t>parents </w:t>
      </w:r>
      <w:r>
        <w:rPr>
          <w:sz w:val="22"/>
        </w:rPr>
        <w:t>or </w:t>
      </w:r>
      <w:r>
        <w:rPr>
          <w:spacing w:val="3"/>
          <w:sz w:val="22"/>
        </w:rPr>
        <w:t>guardians </w:t>
      </w:r>
      <w:r>
        <w:rPr>
          <w:spacing w:val="2"/>
          <w:sz w:val="22"/>
        </w:rPr>
        <w:t>in </w:t>
      </w:r>
      <w:r>
        <w:rPr>
          <w:spacing w:val="3"/>
          <w:sz w:val="22"/>
        </w:rPr>
        <w:t>attempts </w:t>
      </w:r>
      <w:r>
        <w:rPr>
          <w:spacing w:val="2"/>
          <w:sz w:val="22"/>
        </w:rPr>
        <w:t>to </w:t>
      </w:r>
      <w:r>
        <w:rPr>
          <w:spacing w:val="3"/>
          <w:sz w:val="22"/>
        </w:rPr>
        <w:t>improve </w:t>
      </w:r>
      <w:r>
        <w:rPr>
          <w:sz w:val="22"/>
        </w:rPr>
        <w:t>a </w:t>
      </w:r>
      <w:r>
        <w:rPr>
          <w:spacing w:val="3"/>
          <w:sz w:val="22"/>
        </w:rPr>
        <w:t>student's</w:t>
      </w:r>
      <w:r>
        <w:rPr>
          <w:spacing w:val="57"/>
          <w:sz w:val="22"/>
        </w:rPr>
        <w:t> </w:t>
      </w:r>
      <w:r>
        <w:rPr>
          <w:spacing w:val="3"/>
          <w:sz w:val="22"/>
        </w:rPr>
        <w:t>behavior;</w:t>
      </w:r>
    </w:p>
    <w:p>
      <w:pPr>
        <w:pStyle w:val="ListParagraph"/>
        <w:numPr>
          <w:ilvl w:val="0"/>
          <w:numId w:val="50"/>
        </w:numPr>
        <w:tabs>
          <w:tab w:pos="766" w:val="left" w:leader="none"/>
        </w:tabs>
        <w:spacing w:line="242" w:lineRule="auto" w:before="0" w:after="0"/>
        <w:ind w:left="480" w:right="2030" w:firstLine="0"/>
        <w:jc w:val="left"/>
        <w:rPr>
          <w:sz w:val="22"/>
        </w:rPr>
      </w:pPr>
      <w:r>
        <w:rPr>
          <w:spacing w:val="2"/>
          <w:sz w:val="22"/>
        </w:rPr>
        <w:t>any </w:t>
      </w:r>
      <w:r>
        <w:rPr>
          <w:spacing w:val="3"/>
          <w:sz w:val="22"/>
        </w:rPr>
        <w:t>procedures determined appropriate for encouraging </w:t>
      </w:r>
      <w:r>
        <w:rPr>
          <w:spacing w:val="4"/>
          <w:sz w:val="22"/>
        </w:rPr>
        <w:t>early detection </w:t>
      </w:r>
      <w:r>
        <w:rPr>
          <w:sz w:val="22"/>
        </w:rPr>
        <w:t>of </w:t>
      </w:r>
      <w:r>
        <w:rPr>
          <w:spacing w:val="3"/>
          <w:sz w:val="22"/>
        </w:rPr>
        <w:t>behavioral problems;</w:t>
      </w:r>
    </w:p>
    <w:p>
      <w:pPr>
        <w:pStyle w:val="ListParagraph"/>
        <w:numPr>
          <w:ilvl w:val="0"/>
          <w:numId w:val="50"/>
        </w:numPr>
        <w:tabs>
          <w:tab w:pos="812" w:val="left" w:leader="none"/>
        </w:tabs>
        <w:spacing w:line="240" w:lineRule="auto" w:before="0" w:after="0"/>
        <w:ind w:left="480" w:right="1480" w:firstLine="0"/>
        <w:jc w:val="left"/>
        <w:rPr>
          <w:sz w:val="22"/>
        </w:rPr>
      </w:pPr>
      <w:r>
        <w:rPr>
          <w:spacing w:val="3"/>
          <w:sz w:val="22"/>
        </w:rPr>
        <w:t>any </w:t>
      </w:r>
      <w:r>
        <w:rPr>
          <w:spacing w:val="4"/>
          <w:sz w:val="22"/>
        </w:rPr>
        <w:t>procedures </w:t>
      </w:r>
      <w:r>
        <w:rPr>
          <w:spacing w:val="3"/>
          <w:sz w:val="22"/>
        </w:rPr>
        <w:t>determined appropriate for referring </w:t>
      </w:r>
      <w:r>
        <w:rPr>
          <w:sz w:val="22"/>
        </w:rPr>
        <w:t>a </w:t>
      </w:r>
      <w:r>
        <w:rPr>
          <w:spacing w:val="3"/>
          <w:sz w:val="22"/>
        </w:rPr>
        <w:t>student </w:t>
      </w:r>
      <w:r>
        <w:rPr>
          <w:spacing w:val="2"/>
          <w:sz w:val="22"/>
        </w:rPr>
        <w:t>in need </w:t>
      </w:r>
      <w:r>
        <w:rPr>
          <w:sz w:val="22"/>
        </w:rPr>
        <w:t>of </w:t>
      </w:r>
      <w:r>
        <w:rPr>
          <w:spacing w:val="3"/>
          <w:sz w:val="22"/>
        </w:rPr>
        <w:t>special </w:t>
      </w:r>
      <w:r>
        <w:rPr>
          <w:spacing w:val="4"/>
          <w:sz w:val="22"/>
        </w:rPr>
        <w:t>education services </w:t>
      </w:r>
      <w:r>
        <w:rPr>
          <w:spacing w:val="2"/>
          <w:sz w:val="22"/>
        </w:rPr>
        <w:t>to </w:t>
      </w:r>
      <w:r>
        <w:rPr>
          <w:spacing w:val="3"/>
          <w:sz w:val="22"/>
        </w:rPr>
        <w:t>those</w:t>
      </w:r>
      <w:r>
        <w:rPr>
          <w:spacing w:val="20"/>
          <w:sz w:val="22"/>
        </w:rPr>
        <w:t> </w:t>
      </w:r>
      <w:r>
        <w:rPr>
          <w:spacing w:val="4"/>
          <w:sz w:val="22"/>
        </w:rPr>
        <w:t>services;</w:t>
      </w:r>
    </w:p>
    <w:p>
      <w:pPr>
        <w:pStyle w:val="ListParagraph"/>
        <w:numPr>
          <w:ilvl w:val="1"/>
          <w:numId w:val="50"/>
        </w:numPr>
        <w:tabs>
          <w:tab w:pos="814" w:val="left" w:leader="none"/>
        </w:tabs>
        <w:spacing w:line="240" w:lineRule="auto" w:before="0" w:after="0"/>
        <w:ind w:left="480" w:right="1374" w:firstLine="0"/>
        <w:jc w:val="left"/>
        <w:rPr>
          <w:sz w:val="22"/>
        </w:rPr>
      </w:pPr>
      <w:r>
        <w:rPr>
          <w:spacing w:val="2"/>
          <w:sz w:val="22"/>
        </w:rPr>
        <w:t>the </w:t>
      </w:r>
      <w:r>
        <w:rPr>
          <w:spacing w:val="3"/>
          <w:sz w:val="22"/>
        </w:rPr>
        <w:t>procedures for consideration </w:t>
      </w:r>
      <w:r>
        <w:rPr>
          <w:sz w:val="22"/>
        </w:rPr>
        <w:t>of </w:t>
      </w:r>
      <w:r>
        <w:rPr>
          <w:spacing w:val="3"/>
          <w:sz w:val="22"/>
        </w:rPr>
        <w:t>whether there </w:t>
      </w:r>
      <w:r>
        <w:rPr>
          <w:spacing w:val="2"/>
          <w:sz w:val="22"/>
        </w:rPr>
        <w:t>is </w:t>
      </w:r>
      <w:r>
        <w:rPr>
          <w:sz w:val="22"/>
        </w:rPr>
        <w:t>a </w:t>
      </w:r>
      <w:r>
        <w:rPr>
          <w:spacing w:val="2"/>
          <w:sz w:val="22"/>
        </w:rPr>
        <w:t>need for </w:t>
      </w:r>
      <w:r>
        <w:rPr>
          <w:sz w:val="22"/>
        </w:rPr>
        <w:t>a </w:t>
      </w:r>
      <w:r>
        <w:rPr>
          <w:spacing w:val="3"/>
          <w:sz w:val="22"/>
        </w:rPr>
        <w:t>further assessment </w:t>
      </w:r>
      <w:r>
        <w:rPr>
          <w:sz w:val="22"/>
        </w:rPr>
        <w:t>or </w:t>
      </w:r>
      <w:r>
        <w:rPr>
          <w:spacing w:val="4"/>
          <w:sz w:val="22"/>
        </w:rPr>
        <w:t>of </w:t>
      </w:r>
      <w:r>
        <w:rPr>
          <w:spacing w:val="3"/>
          <w:sz w:val="22"/>
        </w:rPr>
        <w:t>whether there </w:t>
      </w:r>
      <w:r>
        <w:rPr>
          <w:spacing w:val="2"/>
          <w:sz w:val="22"/>
        </w:rPr>
        <w:t>is </w:t>
      </w:r>
      <w:r>
        <w:rPr>
          <w:sz w:val="22"/>
        </w:rPr>
        <w:t>a </w:t>
      </w:r>
      <w:r>
        <w:rPr>
          <w:spacing w:val="3"/>
          <w:sz w:val="22"/>
        </w:rPr>
        <w:t>need </w:t>
      </w:r>
      <w:r>
        <w:rPr>
          <w:sz w:val="22"/>
        </w:rPr>
        <w:t>for a </w:t>
      </w:r>
      <w:r>
        <w:rPr>
          <w:spacing w:val="3"/>
          <w:sz w:val="22"/>
        </w:rPr>
        <w:t>review </w:t>
      </w:r>
      <w:r>
        <w:rPr>
          <w:sz w:val="22"/>
        </w:rPr>
        <w:t>of </w:t>
      </w:r>
      <w:r>
        <w:rPr>
          <w:spacing w:val="3"/>
          <w:sz w:val="22"/>
        </w:rPr>
        <w:t>the adequacy </w:t>
      </w:r>
      <w:r>
        <w:rPr>
          <w:sz w:val="22"/>
        </w:rPr>
        <w:t>of a </w:t>
      </w:r>
      <w:r>
        <w:rPr>
          <w:spacing w:val="3"/>
          <w:sz w:val="22"/>
        </w:rPr>
        <w:t>current individual education plan </w:t>
      </w:r>
      <w:r>
        <w:rPr>
          <w:sz w:val="22"/>
        </w:rPr>
        <w:t>of a </w:t>
      </w:r>
      <w:r>
        <w:rPr>
          <w:spacing w:val="3"/>
          <w:sz w:val="22"/>
        </w:rPr>
        <w:t>student with </w:t>
      </w:r>
      <w:r>
        <w:rPr>
          <w:sz w:val="22"/>
        </w:rPr>
        <w:t>a </w:t>
      </w:r>
      <w:r>
        <w:rPr>
          <w:spacing w:val="3"/>
          <w:sz w:val="22"/>
        </w:rPr>
        <w:t>disability </w:t>
      </w:r>
      <w:r>
        <w:rPr>
          <w:spacing w:val="2"/>
          <w:sz w:val="22"/>
        </w:rPr>
        <w:t>who is </w:t>
      </w:r>
      <w:r>
        <w:rPr>
          <w:spacing w:val="3"/>
          <w:sz w:val="22"/>
        </w:rPr>
        <w:t>removed from</w:t>
      </w:r>
      <w:r>
        <w:rPr>
          <w:spacing w:val="55"/>
          <w:sz w:val="22"/>
        </w:rPr>
        <w:t> </w:t>
      </w:r>
      <w:r>
        <w:rPr>
          <w:spacing w:val="5"/>
          <w:sz w:val="22"/>
        </w:rPr>
        <w:t>class;</w:t>
      </w:r>
    </w:p>
    <w:p>
      <w:pPr>
        <w:pStyle w:val="ListParagraph"/>
        <w:numPr>
          <w:ilvl w:val="0"/>
          <w:numId w:val="51"/>
        </w:numPr>
        <w:tabs>
          <w:tab w:pos="872" w:val="left" w:leader="none"/>
        </w:tabs>
        <w:spacing w:line="240" w:lineRule="auto" w:before="0" w:after="0"/>
        <w:ind w:left="480" w:right="1351" w:firstLine="0"/>
        <w:jc w:val="left"/>
        <w:rPr>
          <w:sz w:val="22"/>
        </w:rPr>
      </w:pPr>
      <w:r>
        <w:rPr>
          <w:spacing w:val="4"/>
          <w:sz w:val="22"/>
        </w:rPr>
        <w:t>procedures </w:t>
      </w:r>
      <w:r>
        <w:rPr>
          <w:spacing w:val="3"/>
          <w:sz w:val="22"/>
        </w:rPr>
        <w:t>for detecting and </w:t>
      </w:r>
      <w:r>
        <w:rPr>
          <w:spacing w:val="4"/>
          <w:sz w:val="22"/>
        </w:rPr>
        <w:t>addressing chemical </w:t>
      </w:r>
      <w:r>
        <w:rPr>
          <w:spacing w:val="3"/>
          <w:sz w:val="22"/>
        </w:rPr>
        <w:t>abuse problems </w:t>
      </w:r>
      <w:r>
        <w:rPr>
          <w:sz w:val="22"/>
        </w:rPr>
        <w:t>of a </w:t>
      </w:r>
      <w:r>
        <w:rPr>
          <w:spacing w:val="3"/>
          <w:sz w:val="22"/>
        </w:rPr>
        <w:t>student while </w:t>
      </w:r>
      <w:r>
        <w:rPr>
          <w:sz w:val="22"/>
        </w:rPr>
        <w:t>on </w:t>
      </w:r>
      <w:r>
        <w:rPr>
          <w:spacing w:val="2"/>
          <w:sz w:val="22"/>
        </w:rPr>
        <w:t>the </w:t>
      </w:r>
      <w:r>
        <w:rPr>
          <w:spacing w:val="3"/>
          <w:sz w:val="22"/>
        </w:rPr>
        <w:t>school</w:t>
      </w:r>
      <w:r>
        <w:rPr>
          <w:spacing w:val="10"/>
          <w:sz w:val="22"/>
        </w:rPr>
        <w:t> </w:t>
      </w:r>
      <w:r>
        <w:rPr>
          <w:spacing w:val="4"/>
          <w:sz w:val="22"/>
        </w:rPr>
        <w:t>premises;</w:t>
      </w:r>
    </w:p>
    <w:p>
      <w:pPr>
        <w:pStyle w:val="ListParagraph"/>
        <w:numPr>
          <w:ilvl w:val="0"/>
          <w:numId w:val="51"/>
        </w:numPr>
        <w:tabs>
          <w:tab w:pos="814" w:val="left" w:leader="none"/>
        </w:tabs>
        <w:spacing w:line="252" w:lineRule="exact" w:before="0" w:after="0"/>
        <w:ind w:left="813" w:right="0" w:hanging="334"/>
        <w:jc w:val="left"/>
        <w:rPr>
          <w:sz w:val="22"/>
        </w:rPr>
      </w:pPr>
      <w:r>
        <w:rPr>
          <w:spacing w:val="2"/>
          <w:sz w:val="22"/>
        </w:rPr>
        <w:t>the </w:t>
      </w:r>
      <w:r>
        <w:rPr>
          <w:spacing w:val="3"/>
          <w:sz w:val="22"/>
        </w:rPr>
        <w:t>minimum </w:t>
      </w:r>
      <w:r>
        <w:rPr>
          <w:spacing w:val="4"/>
          <w:sz w:val="22"/>
        </w:rPr>
        <w:t>consequences </w:t>
      </w:r>
      <w:r>
        <w:rPr>
          <w:spacing w:val="2"/>
          <w:sz w:val="22"/>
        </w:rPr>
        <w:t>for </w:t>
      </w:r>
      <w:r>
        <w:rPr>
          <w:spacing w:val="3"/>
          <w:sz w:val="22"/>
        </w:rPr>
        <w:t>violations </w:t>
      </w:r>
      <w:r>
        <w:rPr>
          <w:sz w:val="22"/>
        </w:rPr>
        <w:t>of </w:t>
      </w:r>
      <w:r>
        <w:rPr>
          <w:spacing w:val="2"/>
          <w:sz w:val="22"/>
        </w:rPr>
        <w:t>the </w:t>
      </w:r>
      <w:r>
        <w:rPr>
          <w:spacing w:val="3"/>
          <w:sz w:val="22"/>
        </w:rPr>
        <w:t>code </w:t>
      </w:r>
      <w:r>
        <w:rPr>
          <w:sz w:val="22"/>
        </w:rPr>
        <w:t>of</w:t>
      </w:r>
      <w:r>
        <w:rPr>
          <w:spacing w:val="13"/>
          <w:sz w:val="22"/>
        </w:rPr>
        <w:t> </w:t>
      </w:r>
      <w:r>
        <w:rPr>
          <w:spacing w:val="3"/>
          <w:sz w:val="22"/>
        </w:rPr>
        <w:t>conduct;</w:t>
      </w:r>
    </w:p>
    <w:p>
      <w:pPr>
        <w:pStyle w:val="ListParagraph"/>
        <w:numPr>
          <w:ilvl w:val="0"/>
          <w:numId w:val="51"/>
        </w:numPr>
        <w:tabs>
          <w:tab w:pos="814" w:val="left" w:leader="none"/>
        </w:tabs>
        <w:spacing w:line="252" w:lineRule="exact" w:before="0" w:after="0"/>
        <w:ind w:left="813" w:right="0" w:hanging="334"/>
        <w:jc w:val="left"/>
        <w:rPr>
          <w:sz w:val="22"/>
        </w:rPr>
      </w:pPr>
      <w:r>
        <w:rPr>
          <w:spacing w:val="3"/>
          <w:sz w:val="22"/>
        </w:rPr>
        <w:t>procedures</w:t>
      </w:r>
      <w:r>
        <w:rPr>
          <w:spacing w:val="11"/>
          <w:sz w:val="22"/>
        </w:rPr>
        <w:t> </w:t>
      </w:r>
      <w:r>
        <w:rPr>
          <w:spacing w:val="2"/>
          <w:sz w:val="22"/>
        </w:rPr>
        <w:t>for</w:t>
      </w:r>
      <w:r>
        <w:rPr>
          <w:spacing w:val="12"/>
          <w:sz w:val="22"/>
        </w:rPr>
        <w:t> </w:t>
      </w:r>
      <w:r>
        <w:rPr>
          <w:spacing w:val="3"/>
          <w:sz w:val="22"/>
        </w:rPr>
        <w:t>immediate</w:t>
      </w:r>
      <w:r>
        <w:rPr>
          <w:spacing w:val="11"/>
          <w:sz w:val="22"/>
        </w:rPr>
        <w:t> </w:t>
      </w:r>
      <w:r>
        <w:rPr>
          <w:spacing w:val="3"/>
          <w:sz w:val="22"/>
        </w:rPr>
        <w:t>and</w:t>
      </w:r>
      <w:r>
        <w:rPr>
          <w:spacing w:val="9"/>
          <w:sz w:val="22"/>
        </w:rPr>
        <w:t> </w:t>
      </w:r>
      <w:r>
        <w:rPr>
          <w:spacing w:val="3"/>
          <w:sz w:val="22"/>
        </w:rPr>
        <w:t>appropriate</w:t>
      </w:r>
      <w:r>
        <w:rPr>
          <w:spacing w:val="11"/>
          <w:sz w:val="22"/>
        </w:rPr>
        <w:t> </w:t>
      </w:r>
      <w:r>
        <w:rPr>
          <w:spacing w:val="3"/>
          <w:sz w:val="22"/>
        </w:rPr>
        <w:t>interventions</w:t>
      </w:r>
      <w:r>
        <w:rPr>
          <w:spacing w:val="12"/>
          <w:sz w:val="22"/>
        </w:rPr>
        <w:t> </w:t>
      </w:r>
      <w:r>
        <w:rPr>
          <w:spacing w:val="3"/>
          <w:sz w:val="22"/>
        </w:rPr>
        <w:t>tied</w:t>
      </w:r>
      <w:r>
        <w:rPr>
          <w:spacing w:val="10"/>
          <w:sz w:val="22"/>
        </w:rPr>
        <w:t> </w:t>
      </w:r>
      <w:r>
        <w:rPr>
          <w:spacing w:val="2"/>
          <w:sz w:val="22"/>
        </w:rPr>
        <w:t>to</w:t>
      </w:r>
      <w:r>
        <w:rPr>
          <w:spacing w:val="11"/>
          <w:sz w:val="22"/>
        </w:rPr>
        <w:t> </w:t>
      </w:r>
      <w:r>
        <w:rPr>
          <w:spacing w:val="3"/>
          <w:sz w:val="22"/>
        </w:rPr>
        <w:t>violations</w:t>
      </w:r>
      <w:r>
        <w:rPr>
          <w:spacing w:val="9"/>
          <w:sz w:val="22"/>
        </w:rPr>
        <w:t> </w:t>
      </w:r>
      <w:r>
        <w:rPr>
          <w:sz w:val="22"/>
        </w:rPr>
        <w:t>of</w:t>
      </w:r>
      <w:r>
        <w:rPr>
          <w:spacing w:val="11"/>
          <w:sz w:val="22"/>
        </w:rPr>
        <w:t> </w:t>
      </w:r>
      <w:r>
        <w:rPr>
          <w:spacing w:val="3"/>
          <w:sz w:val="22"/>
        </w:rPr>
        <w:t>the</w:t>
      </w:r>
      <w:r>
        <w:rPr>
          <w:spacing w:val="12"/>
          <w:sz w:val="22"/>
        </w:rPr>
        <w:t> </w:t>
      </w:r>
      <w:r>
        <w:rPr>
          <w:spacing w:val="3"/>
          <w:sz w:val="22"/>
        </w:rPr>
        <w:t>code;</w:t>
      </w:r>
    </w:p>
    <w:p>
      <w:pPr>
        <w:pStyle w:val="ListParagraph"/>
        <w:numPr>
          <w:ilvl w:val="0"/>
          <w:numId w:val="51"/>
        </w:numPr>
        <w:tabs>
          <w:tab w:pos="814" w:val="left" w:leader="none"/>
        </w:tabs>
        <w:spacing w:line="240" w:lineRule="auto" w:before="0" w:after="0"/>
        <w:ind w:left="480" w:right="1307" w:firstLine="0"/>
        <w:jc w:val="left"/>
        <w:rPr>
          <w:sz w:val="22"/>
        </w:rPr>
      </w:pPr>
      <w:r>
        <w:rPr>
          <w:sz w:val="22"/>
        </w:rPr>
        <w:t>a </w:t>
      </w:r>
      <w:r>
        <w:rPr>
          <w:spacing w:val="3"/>
          <w:sz w:val="22"/>
        </w:rPr>
        <w:t>provision that states that </w:t>
      </w:r>
      <w:r>
        <w:rPr>
          <w:sz w:val="22"/>
        </w:rPr>
        <w:t>a </w:t>
      </w:r>
      <w:r>
        <w:rPr>
          <w:spacing w:val="3"/>
          <w:sz w:val="22"/>
        </w:rPr>
        <w:t>teacher, school employee, school </w:t>
      </w:r>
      <w:r>
        <w:rPr>
          <w:spacing w:val="2"/>
          <w:sz w:val="22"/>
        </w:rPr>
        <w:t>bus </w:t>
      </w:r>
      <w:r>
        <w:rPr>
          <w:spacing w:val="3"/>
          <w:sz w:val="22"/>
        </w:rPr>
        <w:t>driver, </w:t>
      </w:r>
      <w:r>
        <w:rPr>
          <w:sz w:val="22"/>
        </w:rPr>
        <w:t>or </w:t>
      </w:r>
      <w:r>
        <w:rPr>
          <w:spacing w:val="3"/>
          <w:sz w:val="22"/>
        </w:rPr>
        <w:t>other agent </w:t>
      </w:r>
      <w:r>
        <w:rPr>
          <w:sz w:val="22"/>
        </w:rPr>
        <w:t>of a </w:t>
      </w:r>
      <w:r>
        <w:rPr>
          <w:spacing w:val="3"/>
          <w:sz w:val="22"/>
        </w:rPr>
        <w:t>district</w:t>
      </w:r>
      <w:r>
        <w:rPr>
          <w:spacing w:val="12"/>
          <w:sz w:val="22"/>
        </w:rPr>
        <w:t> </w:t>
      </w:r>
      <w:r>
        <w:rPr>
          <w:sz w:val="22"/>
        </w:rPr>
        <w:t>may</w:t>
      </w:r>
      <w:r>
        <w:rPr>
          <w:spacing w:val="10"/>
          <w:sz w:val="22"/>
        </w:rPr>
        <w:t> </w:t>
      </w:r>
      <w:r>
        <w:rPr>
          <w:spacing w:val="3"/>
          <w:sz w:val="22"/>
        </w:rPr>
        <w:t>use</w:t>
      </w:r>
      <w:r>
        <w:rPr>
          <w:spacing w:val="13"/>
          <w:sz w:val="22"/>
        </w:rPr>
        <w:t> </w:t>
      </w:r>
      <w:r>
        <w:rPr>
          <w:spacing w:val="4"/>
          <w:sz w:val="22"/>
        </w:rPr>
        <w:t>reasonable</w:t>
      </w:r>
      <w:r>
        <w:rPr>
          <w:spacing w:val="13"/>
          <w:sz w:val="22"/>
        </w:rPr>
        <w:t> </w:t>
      </w:r>
      <w:r>
        <w:rPr>
          <w:spacing w:val="3"/>
          <w:sz w:val="22"/>
        </w:rPr>
        <w:t>force</w:t>
      </w:r>
      <w:r>
        <w:rPr>
          <w:spacing w:val="13"/>
          <w:sz w:val="22"/>
        </w:rPr>
        <w:t> </w:t>
      </w:r>
      <w:r>
        <w:rPr>
          <w:spacing w:val="2"/>
          <w:sz w:val="22"/>
        </w:rPr>
        <w:t>in</w:t>
      </w:r>
      <w:r>
        <w:rPr>
          <w:spacing w:val="12"/>
          <w:sz w:val="22"/>
        </w:rPr>
        <w:t> </w:t>
      </w:r>
      <w:r>
        <w:rPr>
          <w:spacing w:val="3"/>
          <w:sz w:val="22"/>
        </w:rPr>
        <w:t>compliance</w:t>
      </w:r>
      <w:r>
        <w:rPr>
          <w:spacing w:val="13"/>
          <w:sz w:val="22"/>
        </w:rPr>
        <w:t> </w:t>
      </w:r>
      <w:r>
        <w:rPr>
          <w:spacing w:val="2"/>
          <w:sz w:val="22"/>
        </w:rPr>
        <w:t>with</w:t>
      </w:r>
      <w:r>
        <w:rPr>
          <w:spacing w:val="11"/>
          <w:sz w:val="22"/>
        </w:rPr>
        <w:t> </w:t>
      </w:r>
      <w:r>
        <w:rPr>
          <w:spacing w:val="3"/>
          <w:sz w:val="22"/>
        </w:rPr>
        <w:t>section</w:t>
      </w:r>
      <w:r>
        <w:rPr>
          <w:color w:val="0000FF"/>
          <w:spacing w:val="10"/>
          <w:sz w:val="22"/>
        </w:rPr>
        <w:t> </w:t>
      </w:r>
      <w:hyperlink r:id="rId137">
        <w:r>
          <w:rPr>
            <w:color w:val="0000FF"/>
            <w:spacing w:val="3"/>
            <w:sz w:val="22"/>
            <w:u w:val="single" w:color="0000FF"/>
          </w:rPr>
          <w:t>121A.582</w:t>
        </w:r>
        <w:r>
          <w:rPr>
            <w:color w:val="0000FF"/>
            <w:spacing w:val="7"/>
            <w:sz w:val="22"/>
          </w:rPr>
          <w:t> </w:t>
        </w:r>
      </w:hyperlink>
      <w:r>
        <w:rPr>
          <w:spacing w:val="3"/>
          <w:sz w:val="22"/>
        </w:rPr>
        <w:t>and</w:t>
      </w:r>
      <w:r>
        <w:rPr>
          <w:spacing w:val="12"/>
          <w:sz w:val="22"/>
        </w:rPr>
        <w:t> </w:t>
      </w:r>
      <w:r>
        <w:rPr>
          <w:spacing w:val="3"/>
          <w:sz w:val="22"/>
        </w:rPr>
        <w:t>other</w:t>
      </w:r>
      <w:r>
        <w:rPr>
          <w:spacing w:val="13"/>
          <w:sz w:val="22"/>
        </w:rPr>
        <w:t> </w:t>
      </w:r>
      <w:r>
        <w:rPr>
          <w:spacing w:val="3"/>
          <w:sz w:val="22"/>
        </w:rPr>
        <w:t>laws;</w:t>
      </w:r>
      <w:r>
        <w:rPr>
          <w:spacing w:val="12"/>
          <w:sz w:val="22"/>
        </w:rPr>
        <w:t> </w:t>
      </w:r>
      <w:r>
        <w:rPr>
          <w:spacing w:val="4"/>
          <w:sz w:val="22"/>
        </w:rPr>
        <w:t>and</w:t>
      </w:r>
    </w:p>
    <w:p>
      <w:pPr>
        <w:pStyle w:val="ListParagraph"/>
        <w:numPr>
          <w:ilvl w:val="0"/>
          <w:numId w:val="51"/>
        </w:numPr>
        <w:tabs>
          <w:tab w:pos="814" w:val="left" w:leader="none"/>
        </w:tabs>
        <w:spacing w:line="240" w:lineRule="auto" w:before="0" w:after="0"/>
        <w:ind w:left="480" w:right="1364" w:firstLine="0"/>
        <w:jc w:val="left"/>
        <w:rPr>
          <w:sz w:val="22"/>
        </w:rPr>
      </w:pPr>
      <w:r>
        <w:rPr>
          <w:spacing w:val="2"/>
          <w:sz w:val="22"/>
        </w:rPr>
        <w:t>an </w:t>
      </w:r>
      <w:r>
        <w:rPr>
          <w:spacing w:val="3"/>
          <w:sz w:val="22"/>
        </w:rPr>
        <w:t>agreement regarding </w:t>
      </w:r>
      <w:r>
        <w:rPr>
          <w:spacing w:val="4"/>
          <w:sz w:val="22"/>
        </w:rPr>
        <w:t>procedures </w:t>
      </w:r>
      <w:r>
        <w:rPr>
          <w:spacing w:val="2"/>
          <w:sz w:val="22"/>
        </w:rPr>
        <w:t>to </w:t>
      </w:r>
      <w:r>
        <w:rPr>
          <w:spacing w:val="3"/>
          <w:sz w:val="22"/>
        </w:rPr>
        <w:t>coordinate crisis services </w:t>
      </w:r>
      <w:r>
        <w:rPr>
          <w:spacing w:val="2"/>
          <w:sz w:val="22"/>
        </w:rPr>
        <w:t>to the </w:t>
      </w:r>
      <w:r>
        <w:rPr>
          <w:spacing w:val="3"/>
          <w:sz w:val="22"/>
        </w:rPr>
        <w:t>extent funds are </w:t>
      </w:r>
      <w:r>
        <w:rPr>
          <w:spacing w:val="4"/>
          <w:sz w:val="22"/>
        </w:rPr>
        <w:t>available </w:t>
      </w:r>
      <w:r>
        <w:rPr>
          <w:spacing w:val="2"/>
          <w:sz w:val="22"/>
        </w:rPr>
        <w:t>with </w:t>
      </w:r>
      <w:r>
        <w:rPr>
          <w:spacing w:val="3"/>
          <w:sz w:val="22"/>
        </w:rPr>
        <w:t>the county board responsible for implementing sections</w:t>
      </w:r>
      <w:r>
        <w:rPr>
          <w:color w:val="0000FF"/>
          <w:spacing w:val="3"/>
          <w:sz w:val="22"/>
        </w:rPr>
        <w:t> </w:t>
      </w:r>
      <w:hyperlink r:id="rId138">
        <w:r>
          <w:rPr>
            <w:color w:val="0000FF"/>
            <w:spacing w:val="3"/>
            <w:sz w:val="22"/>
            <w:u w:val="single" w:color="0000FF"/>
          </w:rPr>
          <w:t>245.487</w:t>
        </w:r>
        <w:r>
          <w:rPr>
            <w:color w:val="0000FF"/>
            <w:spacing w:val="3"/>
            <w:sz w:val="22"/>
          </w:rPr>
          <w:t> </w:t>
        </w:r>
      </w:hyperlink>
      <w:r>
        <w:rPr>
          <w:spacing w:val="2"/>
          <w:sz w:val="22"/>
        </w:rPr>
        <w:t>to</w:t>
      </w:r>
      <w:hyperlink r:id="rId139">
        <w:r>
          <w:rPr>
            <w:color w:val="0000FF"/>
            <w:spacing w:val="2"/>
            <w:sz w:val="22"/>
          </w:rPr>
          <w:t> </w:t>
        </w:r>
        <w:r>
          <w:rPr>
            <w:color w:val="0000FF"/>
            <w:spacing w:val="3"/>
            <w:sz w:val="22"/>
            <w:u w:val="single" w:color="0000FF"/>
          </w:rPr>
          <w:t>245.4889</w:t>
        </w:r>
        <w:r>
          <w:rPr>
            <w:color w:val="0000FF"/>
            <w:spacing w:val="3"/>
            <w:sz w:val="22"/>
          </w:rPr>
          <w:t> </w:t>
        </w:r>
      </w:hyperlink>
      <w:r>
        <w:rPr>
          <w:spacing w:val="3"/>
          <w:sz w:val="22"/>
        </w:rPr>
        <w:t>for students </w:t>
      </w:r>
      <w:r>
        <w:rPr>
          <w:spacing w:val="2"/>
          <w:sz w:val="22"/>
        </w:rPr>
        <w:t>with </w:t>
      </w:r>
      <w:r>
        <w:rPr>
          <w:sz w:val="22"/>
        </w:rPr>
        <w:t>a </w:t>
      </w:r>
      <w:r>
        <w:rPr>
          <w:spacing w:val="3"/>
          <w:sz w:val="22"/>
        </w:rPr>
        <w:t>serious emotional disturbance </w:t>
      </w:r>
      <w:r>
        <w:rPr>
          <w:sz w:val="22"/>
        </w:rPr>
        <w:t>or </w:t>
      </w:r>
      <w:r>
        <w:rPr>
          <w:spacing w:val="3"/>
          <w:sz w:val="22"/>
        </w:rPr>
        <w:t>other students </w:t>
      </w:r>
      <w:r>
        <w:rPr>
          <w:spacing w:val="2"/>
          <w:sz w:val="22"/>
        </w:rPr>
        <w:t>who have an </w:t>
      </w:r>
      <w:r>
        <w:rPr>
          <w:spacing w:val="3"/>
          <w:sz w:val="22"/>
        </w:rPr>
        <w:t>individualized education plan whose behavior </w:t>
      </w:r>
      <w:r>
        <w:rPr>
          <w:spacing w:val="2"/>
          <w:sz w:val="22"/>
        </w:rPr>
        <w:t>may </w:t>
      </w:r>
      <w:r>
        <w:rPr>
          <w:sz w:val="22"/>
        </w:rPr>
        <w:t>be </w:t>
      </w:r>
      <w:r>
        <w:rPr>
          <w:spacing w:val="4"/>
          <w:sz w:val="22"/>
        </w:rPr>
        <w:t>addressed </w:t>
      </w:r>
      <w:r>
        <w:rPr>
          <w:sz w:val="22"/>
        </w:rPr>
        <w:t>by </w:t>
      </w:r>
      <w:r>
        <w:rPr>
          <w:spacing w:val="4"/>
          <w:sz w:val="22"/>
        </w:rPr>
        <w:t>crisis</w:t>
      </w:r>
      <w:r>
        <w:rPr>
          <w:spacing w:val="10"/>
          <w:sz w:val="22"/>
        </w:rPr>
        <w:t> </w:t>
      </w:r>
      <w:r>
        <w:rPr>
          <w:spacing w:val="4"/>
          <w:sz w:val="22"/>
        </w:rPr>
        <w:t>intervention.</w:t>
      </w:r>
    </w:p>
    <w:p>
      <w:pPr>
        <w:spacing w:after="0" w:line="240" w:lineRule="auto"/>
        <w:jc w:val="left"/>
        <w:rPr>
          <w:sz w:val="22"/>
        </w:rPr>
        <w:sectPr>
          <w:pgSz w:w="12240" w:h="15840"/>
          <w:pgMar w:header="434" w:footer="425" w:top="680" w:bottom="620" w:left="1320" w:right="240"/>
        </w:sectPr>
      </w:pPr>
    </w:p>
    <w:p>
      <w:pPr>
        <w:pStyle w:val="BodyText"/>
        <w:spacing w:before="72"/>
        <w:ind w:right="904"/>
        <w:jc w:val="right"/>
      </w:pPr>
      <w:bookmarkStart w:name="Safe School Self Assessment Checklist AP" w:id="133"/>
      <w:bookmarkEnd w:id="133"/>
      <w:r>
        <w:rPr/>
      </w:r>
      <w:r>
        <w:rPr/>
        <w:t>Appendix</w:t>
      </w:r>
    </w:p>
    <w:p>
      <w:pPr>
        <w:pStyle w:val="BodyText"/>
        <w:rPr>
          <w:sz w:val="20"/>
        </w:rPr>
      </w:pPr>
    </w:p>
    <w:p>
      <w:pPr>
        <w:pStyle w:val="BodyText"/>
        <w:spacing w:before="10"/>
      </w:pPr>
      <w:r>
        <w:rPr/>
        <w:pict>
          <v:group style="position:absolute;margin-left:37.799999pt;margin-top:16.262148pt;width:738pt;height:220.95pt;mso-position-horizontal-relative:page;mso-position-vertical-relative:paragraph;z-index:-251536384;mso-wrap-distance-left:0;mso-wrap-distance-right:0" coordorigin="756,325" coordsize="14760,4419">
            <v:line style="position:absolute" from="756,4739" to="15516,4739" stroked="true" strokeweight=".48pt" strokecolor="#4f81bd">
              <v:stroke dashstyle="solid"/>
            </v:line>
            <v:shape style="position:absolute;left:3216;top:325;width:9827;height:4408" type="#_x0000_t75" alt="C:\Users\mchristi\Desktop\HSEM-School-Safety-(clr).jpg" stroked="false">
              <v:imagedata r:id="rId142" o:title=""/>
            </v:shape>
            <w10:wrap type="topAndBottom"/>
          </v:group>
        </w:pict>
      </w:r>
    </w:p>
    <w:p>
      <w:pPr>
        <w:spacing w:before="0"/>
        <w:ind w:left="3052" w:right="2603" w:firstLine="0"/>
        <w:jc w:val="center"/>
        <w:rPr>
          <w:rFonts w:ascii="Cambria"/>
          <w:b/>
          <w:sz w:val="56"/>
        </w:rPr>
      </w:pPr>
      <w:r>
        <w:rPr>
          <w:rFonts w:ascii="Cambria"/>
          <w:b/>
          <w:color w:val="17365D"/>
          <w:sz w:val="56"/>
        </w:rPr>
        <w:t>Safe School Self-Assessment Checklist</w:t>
      </w:r>
    </w:p>
    <w:p>
      <w:pPr>
        <w:pStyle w:val="BodyText"/>
        <w:rPr>
          <w:rFonts w:ascii="Cambria"/>
          <w:b/>
          <w:sz w:val="20"/>
        </w:rPr>
      </w:pPr>
    </w:p>
    <w:p>
      <w:pPr>
        <w:pStyle w:val="BodyText"/>
        <w:spacing w:before="6"/>
        <w:rPr>
          <w:rFonts w:ascii="Cambria"/>
          <w:b/>
          <w:sz w:val="28"/>
        </w:rPr>
      </w:pPr>
    </w:p>
    <w:p>
      <w:pPr>
        <w:spacing w:before="100"/>
        <w:ind w:left="2570" w:right="2603" w:firstLine="0"/>
        <w:jc w:val="center"/>
        <w:rPr>
          <w:rFonts w:ascii="Cambria"/>
          <w:b/>
          <w:sz w:val="36"/>
        </w:rPr>
      </w:pPr>
      <w:r>
        <w:rPr>
          <w:rFonts w:ascii="Cambria"/>
          <w:b/>
          <w:color w:val="0F243E"/>
          <w:sz w:val="36"/>
        </w:rPr>
        <w:t>Updated April 2014</w:t>
      </w: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spacing w:before="254"/>
        <w:ind w:left="2654" w:right="2603" w:firstLine="0"/>
        <w:jc w:val="center"/>
        <w:rPr>
          <w:rFonts w:ascii="Cambria"/>
          <w:sz w:val="72"/>
        </w:rPr>
      </w:pPr>
      <w:bookmarkStart w:name="_TOC_250000" w:id="134"/>
      <w:bookmarkEnd w:id="134"/>
      <w:r>
        <w:rPr>
          <w:rFonts w:ascii="Cambria"/>
          <w:color w:val="17365D"/>
          <w:sz w:val="72"/>
        </w:rPr>
        <w:t>Appendix</w:t>
      </w:r>
    </w:p>
    <w:p>
      <w:pPr>
        <w:pStyle w:val="BodyText"/>
        <w:rPr>
          <w:rFonts w:ascii="Cambria"/>
          <w:sz w:val="20"/>
        </w:rPr>
      </w:pPr>
    </w:p>
    <w:p>
      <w:pPr>
        <w:spacing w:line="240" w:lineRule="auto" w:before="195"/>
        <w:ind w:left="624" w:right="278" w:firstLine="0"/>
        <w:jc w:val="left"/>
        <w:rPr>
          <w:rFonts w:ascii="Calibri" w:hAnsi="Calibri"/>
          <w:sz w:val="22"/>
        </w:rPr>
      </w:pPr>
      <w:r>
        <w:rPr>
          <w:rFonts w:ascii="Calibri" w:hAnsi="Calibri"/>
          <w:sz w:val="22"/>
        </w:rPr>
        <w:t>Disclaimer: The following checklist, constructed by the Minnesota School Safety Center using a compilation of various resources, provides an overview of school facility vulnerabilities and hazards that should be identified and addressed in the prevention/mitigation phase of a school’s emergency management process. The checklist is designed for schools to use while conducting their own assessments. Although comprehensive, this checklist should not be construed to replace mandated safety requirements enforced by building inspectors, Occupational Safety and Health Administration standards, and/or State and Federal fire codes.</w:t>
      </w:r>
    </w:p>
    <w:p>
      <w:pPr>
        <w:spacing w:after="0" w:line="240" w:lineRule="auto"/>
        <w:jc w:val="left"/>
        <w:rPr>
          <w:rFonts w:ascii="Calibri" w:hAnsi="Calibri"/>
          <w:sz w:val="22"/>
        </w:rPr>
        <w:sectPr>
          <w:headerReference w:type="default" r:id="rId140"/>
          <w:footerReference w:type="default" r:id="rId141"/>
          <w:pgSz w:w="15840" w:h="12240" w:orient="landscape"/>
          <w:pgMar w:header="0" w:footer="0" w:top="880" w:bottom="280" w:left="240" w:right="260"/>
        </w:sectPr>
      </w:pPr>
    </w:p>
    <w:tbl>
      <w:tblPr>
        <w:tblW w:w="0" w:type="auto"/>
        <w:jc w:val="left"/>
        <w:tblInd w:w="5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464"/>
        <w:gridCol w:w="725"/>
        <w:gridCol w:w="727"/>
        <w:gridCol w:w="725"/>
        <w:gridCol w:w="727"/>
        <w:gridCol w:w="1452"/>
        <w:gridCol w:w="5623"/>
      </w:tblGrid>
      <w:tr>
        <w:trPr>
          <w:trHeight w:val="505" w:hRule="atLeast"/>
        </w:trPr>
        <w:tc>
          <w:tcPr>
            <w:tcW w:w="4464" w:type="dxa"/>
            <w:tcBorders>
              <w:left w:val="double" w:sz="2" w:space="0" w:color="000000"/>
            </w:tcBorders>
            <w:shd w:val="clear" w:color="auto" w:fill="CCECFF"/>
          </w:tcPr>
          <w:p>
            <w:pPr>
              <w:pStyle w:val="TableParagraph"/>
              <w:spacing w:line="251" w:lineRule="exact"/>
              <w:ind w:left="92"/>
              <w:rPr>
                <w:b/>
                <w:sz w:val="22"/>
              </w:rPr>
            </w:pPr>
            <w:r>
              <w:rPr>
                <w:b/>
                <w:sz w:val="22"/>
              </w:rPr>
              <w:t>CRITERION</w:t>
            </w:r>
          </w:p>
        </w:tc>
        <w:tc>
          <w:tcPr>
            <w:tcW w:w="725" w:type="dxa"/>
            <w:shd w:val="clear" w:color="auto" w:fill="CCECFF"/>
          </w:tcPr>
          <w:p>
            <w:pPr>
              <w:pStyle w:val="TableParagraph"/>
              <w:spacing w:line="251" w:lineRule="exact"/>
              <w:ind w:left="107"/>
              <w:rPr>
                <w:b/>
                <w:sz w:val="22"/>
              </w:rPr>
            </w:pPr>
            <w:r>
              <w:rPr>
                <w:b/>
                <w:sz w:val="22"/>
              </w:rPr>
              <w:t>YES</w:t>
            </w:r>
          </w:p>
        </w:tc>
        <w:tc>
          <w:tcPr>
            <w:tcW w:w="727" w:type="dxa"/>
            <w:shd w:val="clear" w:color="auto" w:fill="CCECFF"/>
          </w:tcPr>
          <w:p>
            <w:pPr>
              <w:pStyle w:val="TableParagraph"/>
              <w:spacing w:line="251" w:lineRule="exact"/>
              <w:ind w:left="107"/>
              <w:rPr>
                <w:b/>
                <w:sz w:val="22"/>
              </w:rPr>
            </w:pPr>
            <w:r>
              <w:rPr>
                <w:b/>
                <w:sz w:val="22"/>
              </w:rPr>
              <w:t>NO</w:t>
            </w:r>
          </w:p>
        </w:tc>
        <w:tc>
          <w:tcPr>
            <w:tcW w:w="725" w:type="dxa"/>
            <w:shd w:val="clear" w:color="auto" w:fill="CCECFF"/>
          </w:tcPr>
          <w:p>
            <w:pPr>
              <w:pStyle w:val="TableParagraph"/>
              <w:spacing w:line="251" w:lineRule="exact"/>
              <w:ind w:left="107"/>
              <w:rPr>
                <w:b/>
                <w:sz w:val="22"/>
              </w:rPr>
            </w:pPr>
            <w:r>
              <w:rPr>
                <w:b/>
                <w:sz w:val="22"/>
              </w:rPr>
              <w:t>NOT</w:t>
            </w:r>
          </w:p>
          <w:p>
            <w:pPr>
              <w:pStyle w:val="TableParagraph"/>
              <w:spacing w:line="235" w:lineRule="exact"/>
              <w:ind w:left="218"/>
              <w:rPr>
                <w:rFonts w:ascii="Wingdings" w:hAnsi="Wingdings"/>
                <w:sz w:val="22"/>
              </w:rPr>
            </w:pPr>
            <w:r>
              <w:rPr>
                <w:rFonts w:ascii="Wingdings" w:hAnsi="Wingdings"/>
                <w:w w:val="100"/>
                <w:sz w:val="22"/>
              </w:rPr>
              <w:t></w:t>
            </w:r>
          </w:p>
        </w:tc>
        <w:tc>
          <w:tcPr>
            <w:tcW w:w="727" w:type="dxa"/>
            <w:shd w:val="clear" w:color="auto" w:fill="CCECFF"/>
          </w:tcPr>
          <w:p>
            <w:pPr>
              <w:pStyle w:val="TableParagraph"/>
              <w:spacing w:line="251" w:lineRule="exact"/>
              <w:ind w:left="107"/>
              <w:rPr>
                <w:b/>
                <w:sz w:val="22"/>
              </w:rPr>
            </w:pPr>
            <w:r>
              <w:rPr>
                <w:b/>
                <w:sz w:val="22"/>
              </w:rPr>
              <w:t>N/A</w:t>
            </w:r>
          </w:p>
        </w:tc>
        <w:tc>
          <w:tcPr>
            <w:tcW w:w="1452" w:type="dxa"/>
            <w:shd w:val="clear" w:color="auto" w:fill="CCECFF"/>
          </w:tcPr>
          <w:p>
            <w:pPr>
              <w:pStyle w:val="TableParagraph"/>
              <w:spacing w:line="252" w:lineRule="exact" w:before="2"/>
              <w:ind w:left="107" w:right="234"/>
              <w:rPr>
                <w:b/>
                <w:sz w:val="22"/>
              </w:rPr>
            </w:pPr>
            <w:r>
              <w:rPr>
                <w:b/>
                <w:sz w:val="22"/>
              </w:rPr>
              <w:t>FURTHER STUDY</w:t>
            </w:r>
          </w:p>
        </w:tc>
        <w:tc>
          <w:tcPr>
            <w:tcW w:w="5623" w:type="dxa"/>
            <w:tcBorders>
              <w:right w:val="double" w:sz="2" w:space="0" w:color="000000"/>
            </w:tcBorders>
            <w:shd w:val="clear" w:color="auto" w:fill="CCECFF"/>
          </w:tcPr>
          <w:p>
            <w:pPr>
              <w:pStyle w:val="TableParagraph"/>
              <w:spacing w:line="251" w:lineRule="exact"/>
              <w:ind w:left="107"/>
              <w:rPr>
                <w:b/>
                <w:sz w:val="22"/>
              </w:rPr>
            </w:pPr>
            <w:r>
              <w:rPr>
                <w:b/>
                <w:sz w:val="22"/>
              </w:rPr>
              <w:t>COMMENTS</w:t>
            </w:r>
          </w:p>
        </w:tc>
      </w:tr>
      <w:tr>
        <w:trPr>
          <w:trHeight w:val="263" w:hRule="atLeast"/>
        </w:trPr>
        <w:tc>
          <w:tcPr>
            <w:tcW w:w="14443" w:type="dxa"/>
            <w:gridSpan w:val="7"/>
            <w:tcBorders>
              <w:left w:val="double" w:sz="2" w:space="0" w:color="000000"/>
              <w:right w:val="double" w:sz="2" w:space="0" w:color="000000"/>
            </w:tcBorders>
          </w:tcPr>
          <w:p>
            <w:pPr>
              <w:pStyle w:val="TableParagraph"/>
              <w:tabs>
                <w:tab w:pos="4374" w:val="left" w:leader="none"/>
              </w:tabs>
              <w:spacing w:line="243" w:lineRule="exact"/>
              <w:ind w:left="92"/>
              <w:rPr>
                <w:b/>
                <w:sz w:val="22"/>
              </w:rPr>
            </w:pPr>
            <w:r>
              <w:rPr>
                <w:b/>
                <w:sz w:val="22"/>
              </w:rPr>
              <w:t>THE</w:t>
            </w:r>
            <w:r>
              <w:rPr>
                <w:b/>
                <w:spacing w:val="-3"/>
                <w:sz w:val="22"/>
              </w:rPr>
              <w:t> </w:t>
            </w:r>
            <w:r>
              <w:rPr>
                <w:b/>
                <w:sz w:val="22"/>
              </w:rPr>
              <w:t>EMERGENCY</w:t>
            </w:r>
            <w:r>
              <w:rPr>
                <w:b/>
                <w:spacing w:val="-1"/>
                <w:sz w:val="22"/>
              </w:rPr>
              <w:t> </w:t>
            </w:r>
            <w:r>
              <w:rPr>
                <w:b/>
                <w:sz w:val="22"/>
              </w:rPr>
              <w:t>PLAN</w:t>
              <w:tab/>
              <w:t>*Asterisked questions should be observed and verified on the assessment</w:t>
            </w:r>
            <w:r>
              <w:rPr>
                <w:b/>
                <w:spacing w:val="-14"/>
                <w:sz w:val="22"/>
              </w:rPr>
              <w:t> </w:t>
            </w:r>
            <w:r>
              <w:rPr>
                <w:b/>
                <w:sz w:val="22"/>
              </w:rPr>
              <w:t>day.</w:t>
            </w:r>
          </w:p>
        </w:tc>
      </w:tr>
      <w:tr>
        <w:trPr>
          <w:trHeight w:val="921" w:hRule="atLeast"/>
        </w:trPr>
        <w:tc>
          <w:tcPr>
            <w:tcW w:w="4464" w:type="dxa"/>
            <w:tcBorders>
              <w:left w:val="double" w:sz="2" w:space="0" w:color="000000"/>
            </w:tcBorders>
          </w:tcPr>
          <w:p>
            <w:pPr>
              <w:pStyle w:val="TableParagraph"/>
              <w:tabs>
                <w:tab w:pos="812" w:val="left" w:leader="none"/>
              </w:tabs>
              <w:ind w:left="812" w:right="552" w:hanging="360"/>
              <w:rPr>
                <w:sz w:val="20"/>
              </w:rPr>
            </w:pPr>
            <w:r>
              <w:rPr>
                <w:sz w:val="20"/>
              </w:rPr>
              <w:t>1.</w:t>
              <w:tab/>
              <w:t>Multi-hazard in nature within the emergency management model</w:t>
            </w:r>
            <w:r>
              <w:rPr>
                <w:spacing w:val="-4"/>
                <w:sz w:val="20"/>
              </w:rPr>
              <w:t> </w:t>
            </w:r>
            <w:r>
              <w:rPr>
                <w:sz w:val="20"/>
              </w:rPr>
              <w:t>of</w:t>
            </w:r>
          </w:p>
          <w:p>
            <w:pPr>
              <w:pStyle w:val="TableParagraph"/>
              <w:spacing w:line="230" w:lineRule="atLeast"/>
              <w:ind w:left="812" w:right="530"/>
              <w:rPr>
                <w:i/>
                <w:sz w:val="20"/>
              </w:rPr>
            </w:pPr>
            <w:r>
              <w:rPr>
                <w:i/>
                <w:sz w:val="20"/>
              </w:rPr>
              <w:t>Prevention, Preparedness, Mitigation, </w:t>
            </w:r>
            <w:r>
              <w:rPr>
                <w:i/>
                <w:sz w:val="20"/>
              </w:rPr>
              <w:t>Response and Recovery.</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460" w:hRule="atLeast"/>
        </w:trPr>
        <w:tc>
          <w:tcPr>
            <w:tcW w:w="4464" w:type="dxa"/>
            <w:tcBorders>
              <w:left w:val="double" w:sz="2" w:space="0" w:color="000000"/>
            </w:tcBorders>
          </w:tcPr>
          <w:p>
            <w:pPr>
              <w:pStyle w:val="TableParagraph"/>
              <w:tabs>
                <w:tab w:pos="812" w:val="left" w:leader="none"/>
              </w:tabs>
              <w:spacing w:line="223" w:lineRule="exact"/>
              <w:ind w:left="452"/>
              <w:rPr>
                <w:sz w:val="20"/>
              </w:rPr>
            </w:pPr>
            <w:r>
              <w:rPr>
                <w:sz w:val="20"/>
              </w:rPr>
              <w:t>2.</w:t>
              <w:tab/>
              <w:t>Plan is reviewed and updated on a</w:t>
            </w:r>
            <w:r>
              <w:rPr>
                <w:spacing w:val="-13"/>
                <w:sz w:val="20"/>
              </w:rPr>
              <w:t> </w:t>
            </w:r>
            <w:r>
              <w:rPr>
                <w:sz w:val="20"/>
              </w:rPr>
              <w:t>regular</w:t>
            </w:r>
          </w:p>
          <w:p>
            <w:pPr>
              <w:pStyle w:val="TableParagraph"/>
              <w:spacing w:line="217" w:lineRule="exact"/>
              <w:ind w:left="812"/>
              <w:rPr>
                <w:sz w:val="20"/>
              </w:rPr>
            </w:pPr>
            <w:r>
              <w:rPr>
                <w:sz w:val="20"/>
              </w:rPr>
              <w:t>basis. (How often?)</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688" w:hRule="atLeast"/>
        </w:trPr>
        <w:tc>
          <w:tcPr>
            <w:tcW w:w="4464" w:type="dxa"/>
            <w:tcBorders>
              <w:left w:val="double" w:sz="2" w:space="0" w:color="000000"/>
            </w:tcBorders>
          </w:tcPr>
          <w:p>
            <w:pPr>
              <w:pStyle w:val="TableParagraph"/>
              <w:tabs>
                <w:tab w:pos="812" w:val="left" w:leader="none"/>
              </w:tabs>
              <w:spacing w:line="223" w:lineRule="exact"/>
              <w:ind w:left="452"/>
              <w:rPr>
                <w:sz w:val="20"/>
              </w:rPr>
            </w:pPr>
            <w:r>
              <w:rPr>
                <w:sz w:val="20"/>
              </w:rPr>
              <w:t>3.</w:t>
              <w:tab/>
              <w:t>Plan identifies designees (ideally three)</w:t>
            </w:r>
            <w:r>
              <w:rPr>
                <w:spacing w:val="-18"/>
                <w:sz w:val="20"/>
              </w:rPr>
              <w:t> </w:t>
            </w:r>
            <w:r>
              <w:rPr>
                <w:sz w:val="20"/>
              </w:rPr>
              <w:t>who</w:t>
            </w:r>
          </w:p>
          <w:p>
            <w:pPr>
              <w:pStyle w:val="TableParagraph"/>
              <w:spacing w:line="228" w:lineRule="exact" w:before="4"/>
              <w:ind w:left="812" w:right="552"/>
              <w:rPr>
                <w:sz w:val="20"/>
              </w:rPr>
            </w:pPr>
            <w:r>
              <w:rPr>
                <w:sz w:val="20"/>
              </w:rPr>
              <w:t>will direct emergency response in the absence of the administrator.</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690" w:hRule="atLeast"/>
        </w:trPr>
        <w:tc>
          <w:tcPr>
            <w:tcW w:w="4464" w:type="dxa"/>
            <w:tcBorders>
              <w:left w:val="double" w:sz="2" w:space="0" w:color="000000"/>
            </w:tcBorders>
          </w:tcPr>
          <w:p>
            <w:pPr>
              <w:pStyle w:val="TableParagraph"/>
              <w:tabs>
                <w:tab w:pos="812" w:val="left" w:leader="none"/>
              </w:tabs>
              <w:spacing w:line="237" w:lineRule="auto"/>
              <w:ind w:left="812" w:right="521" w:hanging="360"/>
              <w:rPr>
                <w:sz w:val="20"/>
              </w:rPr>
            </w:pPr>
            <w:r>
              <w:rPr>
                <w:sz w:val="20"/>
              </w:rPr>
              <w:t>4.</w:t>
              <w:tab/>
              <w:t>District articulates a strategic vision, mission and methodology for</w:t>
            </w:r>
            <w:r>
              <w:rPr>
                <w:spacing w:val="-14"/>
                <w:sz w:val="20"/>
              </w:rPr>
              <w:t> </w:t>
            </w:r>
            <w:r>
              <w:rPr>
                <w:sz w:val="20"/>
              </w:rPr>
              <w:t>response</w:t>
            </w:r>
          </w:p>
          <w:p>
            <w:pPr>
              <w:pStyle w:val="TableParagraph"/>
              <w:spacing w:line="217" w:lineRule="exact"/>
              <w:ind w:left="812"/>
              <w:rPr>
                <w:sz w:val="20"/>
              </w:rPr>
            </w:pPr>
            <w:r>
              <w:rPr>
                <w:sz w:val="20"/>
              </w:rPr>
              <w:t>agencies.</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690" w:hRule="atLeast"/>
        </w:trPr>
        <w:tc>
          <w:tcPr>
            <w:tcW w:w="4464" w:type="dxa"/>
            <w:tcBorders>
              <w:left w:val="double" w:sz="2" w:space="0" w:color="000000"/>
            </w:tcBorders>
          </w:tcPr>
          <w:p>
            <w:pPr>
              <w:pStyle w:val="TableParagraph"/>
              <w:tabs>
                <w:tab w:pos="812" w:val="left" w:leader="none"/>
              </w:tabs>
              <w:spacing w:line="223" w:lineRule="exact"/>
              <w:ind w:left="812" w:hanging="360"/>
              <w:rPr>
                <w:sz w:val="20"/>
              </w:rPr>
            </w:pPr>
            <w:r>
              <w:rPr>
                <w:sz w:val="20"/>
              </w:rPr>
              <w:t>5.</w:t>
              <w:tab/>
              <w:t>The school/district has communicated</w:t>
            </w:r>
            <w:r>
              <w:rPr>
                <w:spacing w:val="-13"/>
                <w:sz w:val="20"/>
              </w:rPr>
              <w:t> </w:t>
            </w:r>
            <w:r>
              <w:rPr>
                <w:sz w:val="20"/>
              </w:rPr>
              <w:t>their</w:t>
            </w:r>
          </w:p>
          <w:p>
            <w:pPr>
              <w:pStyle w:val="TableParagraph"/>
              <w:spacing w:line="230" w:lineRule="atLeast"/>
              <w:ind w:left="812" w:right="130"/>
              <w:rPr>
                <w:sz w:val="20"/>
              </w:rPr>
            </w:pPr>
            <w:r>
              <w:rPr>
                <w:sz w:val="20"/>
              </w:rPr>
              <w:t>crisis plan to community response agencies and included them in planning.</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460" w:hRule="atLeast"/>
        </w:trPr>
        <w:tc>
          <w:tcPr>
            <w:tcW w:w="4464" w:type="dxa"/>
            <w:tcBorders>
              <w:left w:val="double" w:sz="2" w:space="0" w:color="000000"/>
            </w:tcBorders>
          </w:tcPr>
          <w:p>
            <w:pPr>
              <w:pStyle w:val="TableParagraph"/>
              <w:tabs>
                <w:tab w:pos="812" w:val="left" w:leader="none"/>
              </w:tabs>
              <w:spacing w:line="223" w:lineRule="exact"/>
              <w:ind w:left="452"/>
              <w:rPr>
                <w:sz w:val="20"/>
              </w:rPr>
            </w:pPr>
            <w:r>
              <w:rPr>
                <w:sz w:val="20"/>
              </w:rPr>
              <w:t>6.</w:t>
              <w:tab/>
              <w:t>The school/district has included</w:t>
            </w:r>
            <w:r>
              <w:rPr>
                <w:spacing w:val="-13"/>
                <w:sz w:val="20"/>
              </w:rPr>
              <w:t> </w:t>
            </w:r>
            <w:r>
              <w:rPr>
                <w:sz w:val="20"/>
              </w:rPr>
              <w:t>community</w:t>
            </w:r>
          </w:p>
          <w:p>
            <w:pPr>
              <w:pStyle w:val="TableParagraph"/>
              <w:spacing w:line="217" w:lineRule="exact"/>
              <w:ind w:left="812"/>
              <w:rPr>
                <w:sz w:val="20"/>
              </w:rPr>
            </w:pPr>
            <w:r>
              <w:rPr>
                <w:sz w:val="20"/>
              </w:rPr>
              <w:t>response agencies in training.</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688" w:hRule="atLeast"/>
        </w:trPr>
        <w:tc>
          <w:tcPr>
            <w:tcW w:w="4464" w:type="dxa"/>
            <w:tcBorders>
              <w:left w:val="double" w:sz="2" w:space="0" w:color="000000"/>
            </w:tcBorders>
          </w:tcPr>
          <w:p>
            <w:pPr>
              <w:pStyle w:val="TableParagraph"/>
              <w:tabs>
                <w:tab w:pos="812" w:val="left" w:leader="none"/>
              </w:tabs>
              <w:ind w:left="812" w:right="648" w:hanging="360"/>
              <w:rPr>
                <w:sz w:val="20"/>
              </w:rPr>
            </w:pPr>
            <w:r>
              <w:rPr>
                <w:sz w:val="20"/>
              </w:rPr>
              <w:t>7.</w:t>
              <w:tab/>
              <w:t>Plan uses common vocabulary for all school stakeholders and</w:t>
            </w:r>
            <w:r>
              <w:rPr>
                <w:spacing w:val="-8"/>
                <w:sz w:val="20"/>
              </w:rPr>
              <w:t> </w:t>
            </w:r>
            <w:r>
              <w:rPr>
                <w:sz w:val="20"/>
              </w:rPr>
              <w:t>emergency</w:t>
            </w:r>
          </w:p>
          <w:p>
            <w:pPr>
              <w:pStyle w:val="TableParagraph"/>
              <w:spacing w:line="214" w:lineRule="exact"/>
              <w:ind w:left="812"/>
              <w:rPr>
                <w:sz w:val="20"/>
              </w:rPr>
            </w:pPr>
            <w:r>
              <w:rPr>
                <w:sz w:val="20"/>
              </w:rPr>
              <w:t>responders.</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690" w:hRule="atLeast"/>
        </w:trPr>
        <w:tc>
          <w:tcPr>
            <w:tcW w:w="4464" w:type="dxa"/>
            <w:tcBorders>
              <w:left w:val="double" w:sz="2" w:space="0" w:color="000000"/>
            </w:tcBorders>
          </w:tcPr>
          <w:p>
            <w:pPr>
              <w:pStyle w:val="TableParagraph"/>
              <w:tabs>
                <w:tab w:pos="812" w:val="left" w:leader="none"/>
              </w:tabs>
              <w:spacing w:line="237" w:lineRule="auto"/>
              <w:ind w:left="812" w:right="905" w:hanging="360"/>
              <w:rPr>
                <w:sz w:val="20"/>
              </w:rPr>
            </w:pPr>
            <w:r>
              <w:rPr>
                <w:sz w:val="20"/>
              </w:rPr>
              <w:t>8.</w:t>
              <w:tab/>
              <w:t>Maps of facilities are updated</w:t>
            </w:r>
            <w:r>
              <w:rPr>
                <w:spacing w:val="-17"/>
                <w:sz w:val="20"/>
              </w:rPr>
              <w:t> </w:t>
            </w:r>
            <w:r>
              <w:rPr>
                <w:sz w:val="20"/>
              </w:rPr>
              <w:t>and communicated to all</w:t>
            </w:r>
            <w:r>
              <w:rPr>
                <w:spacing w:val="-5"/>
                <w:sz w:val="20"/>
              </w:rPr>
              <w:t> </w:t>
            </w:r>
            <w:r>
              <w:rPr>
                <w:sz w:val="20"/>
              </w:rPr>
              <w:t>community</w:t>
            </w:r>
          </w:p>
          <w:p>
            <w:pPr>
              <w:pStyle w:val="TableParagraph"/>
              <w:spacing w:line="217" w:lineRule="exact"/>
              <w:ind w:left="812"/>
              <w:rPr>
                <w:sz w:val="20"/>
              </w:rPr>
            </w:pPr>
            <w:r>
              <w:rPr>
                <w:sz w:val="20"/>
              </w:rPr>
              <w:t>stakeholders and emergency responders.</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460" w:hRule="atLeast"/>
        </w:trPr>
        <w:tc>
          <w:tcPr>
            <w:tcW w:w="4464" w:type="dxa"/>
            <w:tcBorders>
              <w:left w:val="double" w:sz="2" w:space="0" w:color="000000"/>
            </w:tcBorders>
          </w:tcPr>
          <w:p>
            <w:pPr>
              <w:pStyle w:val="TableParagraph"/>
              <w:tabs>
                <w:tab w:pos="812" w:val="left" w:leader="none"/>
              </w:tabs>
              <w:spacing w:line="223" w:lineRule="exact"/>
              <w:ind w:left="452"/>
              <w:rPr>
                <w:sz w:val="20"/>
              </w:rPr>
            </w:pPr>
            <w:r>
              <w:rPr>
                <w:sz w:val="20"/>
              </w:rPr>
              <w:t>9.</w:t>
              <w:tab/>
              <w:t>Plan includes an Incident</w:t>
            </w:r>
            <w:r>
              <w:rPr>
                <w:spacing w:val="-6"/>
                <w:sz w:val="20"/>
              </w:rPr>
              <w:t> </w:t>
            </w:r>
            <w:r>
              <w:rPr>
                <w:sz w:val="20"/>
              </w:rPr>
              <w:t>Command</w:t>
            </w:r>
          </w:p>
          <w:p>
            <w:pPr>
              <w:pStyle w:val="TableParagraph"/>
              <w:spacing w:line="217" w:lineRule="exact"/>
              <w:ind w:left="812"/>
              <w:rPr>
                <w:sz w:val="20"/>
              </w:rPr>
            </w:pPr>
            <w:r>
              <w:rPr>
                <w:sz w:val="20"/>
              </w:rPr>
              <w:t>System (ICS).</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921" w:hRule="atLeast"/>
        </w:trPr>
        <w:tc>
          <w:tcPr>
            <w:tcW w:w="4464" w:type="dxa"/>
            <w:tcBorders>
              <w:left w:val="double" w:sz="2" w:space="0" w:color="000000"/>
            </w:tcBorders>
          </w:tcPr>
          <w:p>
            <w:pPr>
              <w:pStyle w:val="TableParagraph"/>
              <w:ind w:left="812" w:right="247" w:hanging="360"/>
              <w:rPr>
                <w:sz w:val="20"/>
              </w:rPr>
            </w:pPr>
            <w:r>
              <w:rPr>
                <w:sz w:val="20"/>
              </w:rPr>
              <w:t>10. Plan includes specific procedures and accommodations for students with special</w:t>
            </w:r>
          </w:p>
          <w:p>
            <w:pPr>
              <w:pStyle w:val="TableParagraph"/>
              <w:spacing w:line="230" w:lineRule="atLeast"/>
              <w:ind w:left="812" w:right="75"/>
              <w:rPr>
                <w:sz w:val="20"/>
              </w:rPr>
            </w:pPr>
            <w:r>
              <w:rPr>
                <w:sz w:val="20"/>
              </w:rPr>
              <w:t>needs and English Language Learners (ELLs)/English as Second Language (ESL).</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532" w:hRule="atLeast"/>
        </w:trPr>
        <w:tc>
          <w:tcPr>
            <w:tcW w:w="4464" w:type="dxa"/>
            <w:tcBorders>
              <w:left w:val="double" w:sz="2" w:space="0" w:color="000000"/>
            </w:tcBorders>
          </w:tcPr>
          <w:p>
            <w:pPr>
              <w:pStyle w:val="TableParagraph"/>
              <w:spacing w:line="223" w:lineRule="exact"/>
              <w:ind w:left="452"/>
              <w:rPr>
                <w:b/>
                <w:i/>
                <w:sz w:val="20"/>
              </w:rPr>
            </w:pPr>
            <w:r>
              <w:rPr>
                <w:sz w:val="20"/>
              </w:rPr>
              <w:t>11. Plan includes the following </w:t>
            </w:r>
            <w:r>
              <w:rPr>
                <w:b/>
                <w:i/>
                <w:sz w:val="20"/>
              </w:rPr>
              <w:t>required</w:t>
            </w:r>
          </w:p>
          <w:p>
            <w:pPr>
              <w:pStyle w:val="TableParagraph"/>
              <w:ind w:left="812"/>
              <w:rPr>
                <w:sz w:val="20"/>
              </w:rPr>
            </w:pPr>
            <w:r>
              <w:rPr>
                <w:sz w:val="20"/>
              </w:rPr>
              <w:t>universal procedures:</w:t>
            </w:r>
          </w:p>
        </w:tc>
        <w:tc>
          <w:tcPr>
            <w:tcW w:w="9979" w:type="dxa"/>
            <w:gridSpan w:val="6"/>
            <w:tcBorders>
              <w:right w:val="double" w:sz="2" w:space="0" w:color="000000"/>
            </w:tcBorders>
          </w:tcPr>
          <w:p>
            <w:pPr>
              <w:pStyle w:val="TableParagraph"/>
              <w:rPr>
                <w:sz w:val="20"/>
              </w:rPr>
            </w:pPr>
          </w:p>
        </w:tc>
      </w:tr>
      <w:tr>
        <w:trPr>
          <w:trHeight w:val="265" w:hRule="atLeast"/>
        </w:trPr>
        <w:tc>
          <w:tcPr>
            <w:tcW w:w="4464" w:type="dxa"/>
            <w:tcBorders>
              <w:left w:val="double" w:sz="2" w:space="0" w:color="000000"/>
            </w:tcBorders>
          </w:tcPr>
          <w:p>
            <w:pPr>
              <w:pStyle w:val="TableParagraph"/>
              <w:spacing w:line="225" w:lineRule="exact"/>
              <w:ind w:left="812"/>
              <w:rPr>
                <w:sz w:val="20"/>
              </w:rPr>
            </w:pPr>
            <w:r>
              <w:rPr>
                <w:sz w:val="20"/>
              </w:rPr>
              <w:t>a. lockdown</w:t>
            </w:r>
          </w:p>
        </w:tc>
        <w:tc>
          <w:tcPr>
            <w:tcW w:w="725" w:type="dxa"/>
          </w:tcPr>
          <w:p>
            <w:pPr>
              <w:pStyle w:val="TableParagraph"/>
              <w:rPr>
                <w:sz w:val="18"/>
              </w:rPr>
            </w:pPr>
          </w:p>
        </w:tc>
        <w:tc>
          <w:tcPr>
            <w:tcW w:w="727" w:type="dxa"/>
          </w:tcPr>
          <w:p>
            <w:pPr>
              <w:pStyle w:val="TableParagraph"/>
              <w:rPr>
                <w:sz w:val="18"/>
              </w:rPr>
            </w:pPr>
          </w:p>
        </w:tc>
        <w:tc>
          <w:tcPr>
            <w:tcW w:w="725" w:type="dxa"/>
          </w:tcPr>
          <w:p>
            <w:pPr>
              <w:pStyle w:val="TableParagraph"/>
              <w:rPr>
                <w:sz w:val="18"/>
              </w:rPr>
            </w:pPr>
          </w:p>
        </w:tc>
        <w:tc>
          <w:tcPr>
            <w:tcW w:w="727" w:type="dxa"/>
          </w:tcPr>
          <w:p>
            <w:pPr>
              <w:pStyle w:val="TableParagraph"/>
              <w:rPr>
                <w:sz w:val="18"/>
              </w:rPr>
            </w:pPr>
          </w:p>
        </w:tc>
        <w:tc>
          <w:tcPr>
            <w:tcW w:w="1452" w:type="dxa"/>
          </w:tcPr>
          <w:p>
            <w:pPr>
              <w:pStyle w:val="TableParagraph"/>
              <w:rPr>
                <w:sz w:val="18"/>
              </w:rPr>
            </w:pPr>
          </w:p>
        </w:tc>
        <w:tc>
          <w:tcPr>
            <w:tcW w:w="5623" w:type="dxa"/>
            <w:tcBorders>
              <w:right w:val="double" w:sz="2" w:space="0" w:color="000000"/>
            </w:tcBorders>
          </w:tcPr>
          <w:p>
            <w:pPr>
              <w:pStyle w:val="TableParagraph"/>
              <w:rPr>
                <w:sz w:val="18"/>
              </w:rPr>
            </w:pPr>
          </w:p>
        </w:tc>
      </w:tr>
      <w:tr>
        <w:trPr>
          <w:trHeight w:val="263" w:hRule="atLeast"/>
        </w:trPr>
        <w:tc>
          <w:tcPr>
            <w:tcW w:w="4464" w:type="dxa"/>
            <w:tcBorders>
              <w:left w:val="double" w:sz="2" w:space="0" w:color="000000"/>
            </w:tcBorders>
          </w:tcPr>
          <w:p>
            <w:pPr>
              <w:pStyle w:val="TableParagraph"/>
              <w:spacing w:line="223" w:lineRule="exact"/>
              <w:ind w:left="812"/>
              <w:rPr>
                <w:sz w:val="20"/>
              </w:rPr>
            </w:pPr>
            <w:r>
              <w:rPr>
                <w:sz w:val="20"/>
              </w:rPr>
              <w:t>b. evacuation</w:t>
            </w:r>
          </w:p>
        </w:tc>
        <w:tc>
          <w:tcPr>
            <w:tcW w:w="725" w:type="dxa"/>
          </w:tcPr>
          <w:p>
            <w:pPr>
              <w:pStyle w:val="TableParagraph"/>
              <w:rPr>
                <w:sz w:val="18"/>
              </w:rPr>
            </w:pPr>
          </w:p>
        </w:tc>
        <w:tc>
          <w:tcPr>
            <w:tcW w:w="727" w:type="dxa"/>
          </w:tcPr>
          <w:p>
            <w:pPr>
              <w:pStyle w:val="TableParagraph"/>
              <w:rPr>
                <w:sz w:val="18"/>
              </w:rPr>
            </w:pPr>
          </w:p>
        </w:tc>
        <w:tc>
          <w:tcPr>
            <w:tcW w:w="725" w:type="dxa"/>
          </w:tcPr>
          <w:p>
            <w:pPr>
              <w:pStyle w:val="TableParagraph"/>
              <w:rPr>
                <w:sz w:val="18"/>
              </w:rPr>
            </w:pPr>
          </w:p>
        </w:tc>
        <w:tc>
          <w:tcPr>
            <w:tcW w:w="727" w:type="dxa"/>
          </w:tcPr>
          <w:p>
            <w:pPr>
              <w:pStyle w:val="TableParagraph"/>
              <w:rPr>
                <w:sz w:val="18"/>
              </w:rPr>
            </w:pPr>
          </w:p>
        </w:tc>
        <w:tc>
          <w:tcPr>
            <w:tcW w:w="1452" w:type="dxa"/>
          </w:tcPr>
          <w:p>
            <w:pPr>
              <w:pStyle w:val="TableParagraph"/>
              <w:rPr>
                <w:sz w:val="18"/>
              </w:rPr>
            </w:pPr>
          </w:p>
        </w:tc>
        <w:tc>
          <w:tcPr>
            <w:tcW w:w="5623" w:type="dxa"/>
            <w:tcBorders>
              <w:right w:val="double" w:sz="2" w:space="0" w:color="000000"/>
            </w:tcBorders>
          </w:tcPr>
          <w:p>
            <w:pPr>
              <w:pStyle w:val="TableParagraph"/>
              <w:rPr>
                <w:sz w:val="18"/>
              </w:rPr>
            </w:pPr>
          </w:p>
        </w:tc>
      </w:tr>
      <w:tr>
        <w:trPr>
          <w:trHeight w:val="263" w:hRule="atLeast"/>
        </w:trPr>
        <w:tc>
          <w:tcPr>
            <w:tcW w:w="4464" w:type="dxa"/>
            <w:tcBorders>
              <w:left w:val="double" w:sz="2" w:space="0" w:color="000000"/>
            </w:tcBorders>
          </w:tcPr>
          <w:p>
            <w:pPr>
              <w:pStyle w:val="TableParagraph"/>
              <w:spacing w:line="223" w:lineRule="exact"/>
              <w:ind w:left="812"/>
              <w:rPr>
                <w:sz w:val="20"/>
              </w:rPr>
            </w:pPr>
            <w:r>
              <w:rPr>
                <w:sz w:val="20"/>
              </w:rPr>
              <w:t>c. severe weather shelter</w:t>
            </w:r>
          </w:p>
        </w:tc>
        <w:tc>
          <w:tcPr>
            <w:tcW w:w="725" w:type="dxa"/>
          </w:tcPr>
          <w:p>
            <w:pPr>
              <w:pStyle w:val="TableParagraph"/>
              <w:rPr>
                <w:sz w:val="18"/>
              </w:rPr>
            </w:pPr>
          </w:p>
        </w:tc>
        <w:tc>
          <w:tcPr>
            <w:tcW w:w="727" w:type="dxa"/>
          </w:tcPr>
          <w:p>
            <w:pPr>
              <w:pStyle w:val="TableParagraph"/>
              <w:rPr>
                <w:sz w:val="18"/>
              </w:rPr>
            </w:pPr>
          </w:p>
        </w:tc>
        <w:tc>
          <w:tcPr>
            <w:tcW w:w="725" w:type="dxa"/>
          </w:tcPr>
          <w:p>
            <w:pPr>
              <w:pStyle w:val="TableParagraph"/>
              <w:rPr>
                <w:sz w:val="18"/>
              </w:rPr>
            </w:pPr>
          </w:p>
        </w:tc>
        <w:tc>
          <w:tcPr>
            <w:tcW w:w="727" w:type="dxa"/>
          </w:tcPr>
          <w:p>
            <w:pPr>
              <w:pStyle w:val="TableParagraph"/>
              <w:rPr>
                <w:sz w:val="18"/>
              </w:rPr>
            </w:pPr>
          </w:p>
        </w:tc>
        <w:tc>
          <w:tcPr>
            <w:tcW w:w="1452" w:type="dxa"/>
          </w:tcPr>
          <w:p>
            <w:pPr>
              <w:pStyle w:val="TableParagraph"/>
              <w:rPr>
                <w:sz w:val="18"/>
              </w:rPr>
            </w:pPr>
          </w:p>
        </w:tc>
        <w:tc>
          <w:tcPr>
            <w:tcW w:w="5623" w:type="dxa"/>
            <w:tcBorders>
              <w:right w:val="double" w:sz="2" w:space="0" w:color="000000"/>
            </w:tcBorders>
          </w:tcPr>
          <w:p>
            <w:pPr>
              <w:pStyle w:val="TableParagraph"/>
              <w:rPr>
                <w:sz w:val="18"/>
              </w:rPr>
            </w:pPr>
          </w:p>
        </w:tc>
      </w:tr>
      <w:tr>
        <w:trPr>
          <w:trHeight w:val="460" w:hRule="atLeast"/>
        </w:trPr>
        <w:tc>
          <w:tcPr>
            <w:tcW w:w="4464" w:type="dxa"/>
            <w:tcBorders>
              <w:left w:val="double" w:sz="2" w:space="0" w:color="000000"/>
            </w:tcBorders>
          </w:tcPr>
          <w:p>
            <w:pPr>
              <w:pStyle w:val="TableParagraph"/>
              <w:spacing w:line="223" w:lineRule="exact"/>
              <w:ind w:left="452"/>
              <w:rPr>
                <w:b/>
                <w:i/>
                <w:sz w:val="20"/>
              </w:rPr>
            </w:pPr>
            <w:r>
              <w:rPr>
                <w:sz w:val="20"/>
              </w:rPr>
              <w:t>12. Plan includes the following </w:t>
            </w:r>
            <w:r>
              <w:rPr>
                <w:b/>
                <w:i/>
                <w:sz w:val="20"/>
              </w:rPr>
              <w:t>suggested</w:t>
            </w:r>
          </w:p>
          <w:p>
            <w:pPr>
              <w:pStyle w:val="TableParagraph"/>
              <w:spacing w:line="217" w:lineRule="exact"/>
              <w:ind w:left="812"/>
              <w:rPr>
                <w:sz w:val="20"/>
              </w:rPr>
            </w:pPr>
            <w:r>
              <w:rPr>
                <w:sz w:val="20"/>
              </w:rPr>
              <w:t>universal procedures:</w:t>
            </w:r>
          </w:p>
        </w:tc>
        <w:tc>
          <w:tcPr>
            <w:tcW w:w="9979" w:type="dxa"/>
            <w:gridSpan w:val="6"/>
            <w:tcBorders>
              <w:right w:val="double" w:sz="2" w:space="0" w:color="000000"/>
            </w:tcBorders>
          </w:tcPr>
          <w:p>
            <w:pPr>
              <w:pStyle w:val="TableParagraph"/>
              <w:rPr>
                <w:sz w:val="20"/>
              </w:rPr>
            </w:pPr>
          </w:p>
        </w:tc>
      </w:tr>
      <w:tr>
        <w:trPr>
          <w:trHeight w:val="263" w:hRule="atLeast"/>
        </w:trPr>
        <w:tc>
          <w:tcPr>
            <w:tcW w:w="4464" w:type="dxa"/>
            <w:tcBorders>
              <w:left w:val="double" w:sz="2" w:space="0" w:color="000000"/>
            </w:tcBorders>
          </w:tcPr>
          <w:p>
            <w:pPr>
              <w:pStyle w:val="TableParagraph"/>
              <w:spacing w:line="223" w:lineRule="exact"/>
              <w:ind w:left="812"/>
              <w:rPr>
                <w:sz w:val="20"/>
              </w:rPr>
            </w:pPr>
            <w:r>
              <w:rPr>
                <w:sz w:val="20"/>
              </w:rPr>
              <w:t>a. shelter-in-place</w:t>
            </w:r>
          </w:p>
        </w:tc>
        <w:tc>
          <w:tcPr>
            <w:tcW w:w="725" w:type="dxa"/>
          </w:tcPr>
          <w:p>
            <w:pPr>
              <w:pStyle w:val="TableParagraph"/>
              <w:rPr>
                <w:sz w:val="18"/>
              </w:rPr>
            </w:pPr>
          </w:p>
        </w:tc>
        <w:tc>
          <w:tcPr>
            <w:tcW w:w="727" w:type="dxa"/>
          </w:tcPr>
          <w:p>
            <w:pPr>
              <w:pStyle w:val="TableParagraph"/>
              <w:rPr>
                <w:sz w:val="18"/>
              </w:rPr>
            </w:pPr>
          </w:p>
        </w:tc>
        <w:tc>
          <w:tcPr>
            <w:tcW w:w="725" w:type="dxa"/>
          </w:tcPr>
          <w:p>
            <w:pPr>
              <w:pStyle w:val="TableParagraph"/>
              <w:rPr>
                <w:sz w:val="18"/>
              </w:rPr>
            </w:pPr>
          </w:p>
        </w:tc>
        <w:tc>
          <w:tcPr>
            <w:tcW w:w="727" w:type="dxa"/>
          </w:tcPr>
          <w:p>
            <w:pPr>
              <w:pStyle w:val="TableParagraph"/>
              <w:rPr>
                <w:sz w:val="18"/>
              </w:rPr>
            </w:pPr>
          </w:p>
        </w:tc>
        <w:tc>
          <w:tcPr>
            <w:tcW w:w="1452" w:type="dxa"/>
          </w:tcPr>
          <w:p>
            <w:pPr>
              <w:pStyle w:val="TableParagraph"/>
              <w:rPr>
                <w:sz w:val="18"/>
              </w:rPr>
            </w:pPr>
          </w:p>
        </w:tc>
        <w:tc>
          <w:tcPr>
            <w:tcW w:w="5623" w:type="dxa"/>
            <w:tcBorders>
              <w:right w:val="double" w:sz="2" w:space="0" w:color="000000"/>
            </w:tcBorders>
          </w:tcPr>
          <w:p>
            <w:pPr>
              <w:pStyle w:val="TableParagraph"/>
              <w:rPr>
                <w:sz w:val="18"/>
              </w:rPr>
            </w:pPr>
          </w:p>
        </w:tc>
      </w:tr>
      <w:tr>
        <w:trPr>
          <w:trHeight w:val="263" w:hRule="atLeast"/>
        </w:trPr>
        <w:tc>
          <w:tcPr>
            <w:tcW w:w="4464" w:type="dxa"/>
            <w:tcBorders>
              <w:left w:val="double" w:sz="2" w:space="0" w:color="000000"/>
            </w:tcBorders>
          </w:tcPr>
          <w:p>
            <w:pPr>
              <w:pStyle w:val="TableParagraph"/>
              <w:spacing w:line="223" w:lineRule="exact"/>
              <w:ind w:left="812"/>
              <w:rPr>
                <w:sz w:val="20"/>
              </w:rPr>
            </w:pPr>
            <w:r>
              <w:rPr>
                <w:sz w:val="20"/>
              </w:rPr>
              <w:t>b. reunification</w:t>
            </w:r>
          </w:p>
        </w:tc>
        <w:tc>
          <w:tcPr>
            <w:tcW w:w="725" w:type="dxa"/>
          </w:tcPr>
          <w:p>
            <w:pPr>
              <w:pStyle w:val="TableParagraph"/>
              <w:rPr>
                <w:sz w:val="18"/>
              </w:rPr>
            </w:pPr>
          </w:p>
        </w:tc>
        <w:tc>
          <w:tcPr>
            <w:tcW w:w="727" w:type="dxa"/>
          </w:tcPr>
          <w:p>
            <w:pPr>
              <w:pStyle w:val="TableParagraph"/>
              <w:rPr>
                <w:sz w:val="18"/>
              </w:rPr>
            </w:pPr>
          </w:p>
        </w:tc>
        <w:tc>
          <w:tcPr>
            <w:tcW w:w="725" w:type="dxa"/>
          </w:tcPr>
          <w:p>
            <w:pPr>
              <w:pStyle w:val="TableParagraph"/>
              <w:rPr>
                <w:sz w:val="18"/>
              </w:rPr>
            </w:pPr>
          </w:p>
        </w:tc>
        <w:tc>
          <w:tcPr>
            <w:tcW w:w="727" w:type="dxa"/>
          </w:tcPr>
          <w:p>
            <w:pPr>
              <w:pStyle w:val="TableParagraph"/>
              <w:rPr>
                <w:sz w:val="18"/>
              </w:rPr>
            </w:pPr>
          </w:p>
        </w:tc>
        <w:tc>
          <w:tcPr>
            <w:tcW w:w="1452" w:type="dxa"/>
          </w:tcPr>
          <w:p>
            <w:pPr>
              <w:pStyle w:val="TableParagraph"/>
              <w:rPr>
                <w:sz w:val="18"/>
              </w:rPr>
            </w:pPr>
          </w:p>
        </w:tc>
        <w:tc>
          <w:tcPr>
            <w:tcW w:w="5623" w:type="dxa"/>
            <w:tcBorders>
              <w:right w:val="double" w:sz="2" w:space="0" w:color="000000"/>
            </w:tcBorders>
          </w:tcPr>
          <w:p>
            <w:pPr>
              <w:pStyle w:val="TableParagraph"/>
              <w:rPr>
                <w:sz w:val="18"/>
              </w:rPr>
            </w:pPr>
          </w:p>
        </w:tc>
      </w:tr>
      <w:tr>
        <w:trPr>
          <w:trHeight w:val="265" w:hRule="atLeast"/>
        </w:trPr>
        <w:tc>
          <w:tcPr>
            <w:tcW w:w="4464" w:type="dxa"/>
            <w:tcBorders>
              <w:left w:val="double" w:sz="2" w:space="0" w:color="000000"/>
            </w:tcBorders>
          </w:tcPr>
          <w:p>
            <w:pPr>
              <w:pStyle w:val="TableParagraph"/>
              <w:spacing w:line="225" w:lineRule="exact"/>
              <w:ind w:right="416"/>
              <w:jc w:val="right"/>
              <w:rPr>
                <w:sz w:val="20"/>
              </w:rPr>
            </w:pPr>
            <w:r>
              <w:rPr>
                <w:sz w:val="20"/>
              </w:rPr>
              <w:t>13. Plan includes cash handling procedures.</w:t>
            </w:r>
          </w:p>
        </w:tc>
        <w:tc>
          <w:tcPr>
            <w:tcW w:w="725" w:type="dxa"/>
          </w:tcPr>
          <w:p>
            <w:pPr>
              <w:pStyle w:val="TableParagraph"/>
              <w:rPr>
                <w:sz w:val="18"/>
              </w:rPr>
            </w:pPr>
          </w:p>
        </w:tc>
        <w:tc>
          <w:tcPr>
            <w:tcW w:w="727" w:type="dxa"/>
          </w:tcPr>
          <w:p>
            <w:pPr>
              <w:pStyle w:val="TableParagraph"/>
              <w:rPr>
                <w:sz w:val="18"/>
              </w:rPr>
            </w:pPr>
          </w:p>
        </w:tc>
        <w:tc>
          <w:tcPr>
            <w:tcW w:w="725" w:type="dxa"/>
          </w:tcPr>
          <w:p>
            <w:pPr>
              <w:pStyle w:val="TableParagraph"/>
              <w:rPr>
                <w:sz w:val="18"/>
              </w:rPr>
            </w:pPr>
          </w:p>
        </w:tc>
        <w:tc>
          <w:tcPr>
            <w:tcW w:w="727" w:type="dxa"/>
          </w:tcPr>
          <w:p>
            <w:pPr>
              <w:pStyle w:val="TableParagraph"/>
              <w:rPr>
                <w:sz w:val="18"/>
              </w:rPr>
            </w:pPr>
          </w:p>
        </w:tc>
        <w:tc>
          <w:tcPr>
            <w:tcW w:w="1452" w:type="dxa"/>
          </w:tcPr>
          <w:p>
            <w:pPr>
              <w:pStyle w:val="TableParagraph"/>
              <w:rPr>
                <w:sz w:val="18"/>
              </w:rPr>
            </w:pPr>
          </w:p>
        </w:tc>
        <w:tc>
          <w:tcPr>
            <w:tcW w:w="5623" w:type="dxa"/>
            <w:tcBorders>
              <w:right w:val="double" w:sz="2" w:space="0" w:color="000000"/>
            </w:tcBorders>
          </w:tcPr>
          <w:p>
            <w:pPr>
              <w:pStyle w:val="TableParagraph"/>
              <w:rPr>
                <w:sz w:val="18"/>
              </w:rPr>
            </w:pPr>
          </w:p>
        </w:tc>
      </w:tr>
      <w:tr>
        <w:trPr>
          <w:trHeight w:val="263" w:hRule="atLeast"/>
        </w:trPr>
        <w:tc>
          <w:tcPr>
            <w:tcW w:w="4464" w:type="dxa"/>
            <w:tcBorders>
              <w:left w:val="double" w:sz="2" w:space="0" w:color="000000"/>
            </w:tcBorders>
          </w:tcPr>
          <w:p>
            <w:pPr>
              <w:pStyle w:val="TableParagraph"/>
              <w:spacing w:line="223" w:lineRule="exact"/>
              <w:ind w:right="416"/>
              <w:jc w:val="right"/>
              <w:rPr>
                <w:sz w:val="20"/>
              </w:rPr>
            </w:pPr>
            <w:r>
              <w:rPr>
                <w:sz w:val="20"/>
              </w:rPr>
              <w:t>14. Plan includes mail handling procedures.</w:t>
            </w:r>
          </w:p>
        </w:tc>
        <w:tc>
          <w:tcPr>
            <w:tcW w:w="725" w:type="dxa"/>
          </w:tcPr>
          <w:p>
            <w:pPr>
              <w:pStyle w:val="TableParagraph"/>
              <w:rPr>
                <w:sz w:val="18"/>
              </w:rPr>
            </w:pPr>
          </w:p>
        </w:tc>
        <w:tc>
          <w:tcPr>
            <w:tcW w:w="727" w:type="dxa"/>
          </w:tcPr>
          <w:p>
            <w:pPr>
              <w:pStyle w:val="TableParagraph"/>
              <w:rPr>
                <w:sz w:val="18"/>
              </w:rPr>
            </w:pPr>
          </w:p>
        </w:tc>
        <w:tc>
          <w:tcPr>
            <w:tcW w:w="725" w:type="dxa"/>
          </w:tcPr>
          <w:p>
            <w:pPr>
              <w:pStyle w:val="TableParagraph"/>
              <w:rPr>
                <w:sz w:val="18"/>
              </w:rPr>
            </w:pPr>
          </w:p>
        </w:tc>
        <w:tc>
          <w:tcPr>
            <w:tcW w:w="727" w:type="dxa"/>
          </w:tcPr>
          <w:p>
            <w:pPr>
              <w:pStyle w:val="TableParagraph"/>
              <w:rPr>
                <w:sz w:val="18"/>
              </w:rPr>
            </w:pPr>
          </w:p>
        </w:tc>
        <w:tc>
          <w:tcPr>
            <w:tcW w:w="1452" w:type="dxa"/>
          </w:tcPr>
          <w:p>
            <w:pPr>
              <w:pStyle w:val="TableParagraph"/>
              <w:rPr>
                <w:sz w:val="18"/>
              </w:rPr>
            </w:pPr>
          </w:p>
        </w:tc>
        <w:tc>
          <w:tcPr>
            <w:tcW w:w="5623" w:type="dxa"/>
            <w:tcBorders>
              <w:right w:val="double" w:sz="2" w:space="0" w:color="000000"/>
            </w:tcBorders>
          </w:tcPr>
          <w:p>
            <w:pPr>
              <w:pStyle w:val="TableParagraph"/>
              <w:rPr>
                <w:sz w:val="18"/>
              </w:rPr>
            </w:pPr>
          </w:p>
        </w:tc>
      </w:tr>
    </w:tbl>
    <w:p>
      <w:pPr>
        <w:spacing w:after="0"/>
        <w:rPr>
          <w:sz w:val="18"/>
        </w:rPr>
        <w:sectPr>
          <w:headerReference w:type="default" r:id="rId143"/>
          <w:footerReference w:type="default" r:id="rId144"/>
          <w:pgSz w:w="15840" w:h="12240" w:orient="landscape"/>
          <w:pgMar w:header="434" w:footer="469" w:top="840" w:bottom="660" w:left="240" w:right="260"/>
          <w:pgNumType w:start="135"/>
        </w:sectPr>
      </w:pPr>
    </w:p>
    <w:p>
      <w:pPr>
        <w:pStyle w:val="BodyText"/>
        <w:spacing w:before="1"/>
        <w:rPr>
          <w:sz w:val="12"/>
        </w:rPr>
      </w:pPr>
    </w:p>
    <w:tbl>
      <w:tblPr>
        <w:tblW w:w="0" w:type="auto"/>
        <w:jc w:val="left"/>
        <w:tblInd w:w="5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464"/>
        <w:gridCol w:w="725"/>
        <w:gridCol w:w="727"/>
        <w:gridCol w:w="725"/>
        <w:gridCol w:w="727"/>
        <w:gridCol w:w="1452"/>
        <w:gridCol w:w="5623"/>
      </w:tblGrid>
      <w:tr>
        <w:trPr>
          <w:trHeight w:val="505" w:hRule="atLeast"/>
        </w:trPr>
        <w:tc>
          <w:tcPr>
            <w:tcW w:w="4464" w:type="dxa"/>
            <w:tcBorders>
              <w:left w:val="double" w:sz="2" w:space="0" w:color="000000"/>
            </w:tcBorders>
            <w:shd w:val="clear" w:color="auto" w:fill="CCECFF"/>
          </w:tcPr>
          <w:p>
            <w:pPr>
              <w:pStyle w:val="TableParagraph"/>
              <w:spacing w:line="251" w:lineRule="exact"/>
              <w:ind w:left="92"/>
              <w:rPr>
                <w:b/>
                <w:sz w:val="22"/>
              </w:rPr>
            </w:pPr>
            <w:r>
              <w:rPr>
                <w:b/>
                <w:sz w:val="22"/>
              </w:rPr>
              <w:t>CRITERION</w:t>
            </w:r>
          </w:p>
        </w:tc>
        <w:tc>
          <w:tcPr>
            <w:tcW w:w="725" w:type="dxa"/>
            <w:shd w:val="clear" w:color="auto" w:fill="CCECFF"/>
          </w:tcPr>
          <w:p>
            <w:pPr>
              <w:pStyle w:val="TableParagraph"/>
              <w:spacing w:line="251" w:lineRule="exact"/>
              <w:ind w:left="107"/>
              <w:rPr>
                <w:b/>
                <w:sz w:val="22"/>
              </w:rPr>
            </w:pPr>
            <w:r>
              <w:rPr>
                <w:b/>
                <w:sz w:val="22"/>
              </w:rPr>
              <w:t>YES</w:t>
            </w:r>
          </w:p>
        </w:tc>
        <w:tc>
          <w:tcPr>
            <w:tcW w:w="727" w:type="dxa"/>
            <w:shd w:val="clear" w:color="auto" w:fill="CCECFF"/>
          </w:tcPr>
          <w:p>
            <w:pPr>
              <w:pStyle w:val="TableParagraph"/>
              <w:spacing w:line="251" w:lineRule="exact"/>
              <w:ind w:left="107"/>
              <w:rPr>
                <w:b/>
                <w:sz w:val="22"/>
              </w:rPr>
            </w:pPr>
            <w:r>
              <w:rPr>
                <w:b/>
                <w:sz w:val="22"/>
              </w:rPr>
              <w:t>NO</w:t>
            </w:r>
          </w:p>
        </w:tc>
        <w:tc>
          <w:tcPr>
            <w:tcW w:w="725" w:type="dxa"/>
            <w:shd w:val="clear" w:color="auto" w:fill="CCECFF"/>
          </w:tcPr>
          <w:p>
            <w:pPr>
              <w:pStyle w:val="TableParagraph"/>
              <w:spacing w:line="251" w:lineRule="exact"/>
              <w:ind w:left="107"/>
              <w:rPr>
                <w:b/>
                <w:sz w:val="22"/>
              </w:rPr>
            </w:pPr>
            <w:r>
              <w:rPr>
                <w:b/>
                <w:sz w:val="22"/>
              </w:rPr>
              <w:t>NOT</w:t>
            </w:r>
          </w:p>
          <w:p>
            <w:pPr>
              <w:pStyle w:val="TableParagraph"/>
              <w:spacing w:line="233" w:lineRule="exact" w:before="2"/>
              <w:ind w:left="218"/>
              <w:rPr>
                <w:rFonts w:ascii="Wingdings" w:hAnsi="Wingdings"/>
                <w:sz w:val="22"/>
              </w:rPr>
            </w:pPr>
            <w:r>
              <w:rPr>
                <w:rFonts w:ascii="Wingdings" w:hAnsi="Wingdings"/>
                <w:w w:val="100"/>
                <w:sz w:val="22"/>
              </w:rPr>
              <w:t></w:t>
            </w:r>
          </w:p>
        </w:tc>
        <w:tc>
          <w:tcPr>
            <w:tcW w:w="727" w:type="dxa"/>
            <w:shd w:val="clear" w:color="auto" w:fill="CCECFF"/>
          </w:tcPr>
          <w:p>
            <w:pPr>
              <w:pStyle w:val="TableParagraph"/>
              <w:spacing w:line="251" w:lineRule="exact"/>
              <w:ind w:left="107"/>
              <w:rPr>
                <w:b/>
                <w:sz w:val="22"/>
              </w:rPr>
            </w:pPr>
            <w:r>
              <w:rPr>
                <w:b/>
                <w:sz w:val="22"/>
              </w:rPr>
              <w:t>N/A</w:t>
            </w:r>
          </w:p>
        </w:tc>
        <w:tc>
          <w:tcPr>
            <w:tcW w:w="1452" w:type="dxa"/>
            <w:shd w:val="clear" w:color="auto" w:fill="CCECFF"/>
          </w:tcPr>
          <w:p>
            <w:pPr>
              <w:pStyle w:val="TableParagraph"/>
              <w:spacing w:line="254" w:lineRule="exact"/>
              <w:ind w:left="107" w:right="234"/>
              <w:rPr>
                <w:b/>
                <w:sz w:val="22"/>
              </w:rPr>
            </w:pPr>
            <w:r>
              <w:rPr>
                <w:b/>
                <w:sz w:val="22"/>
              </w:rPr>
              <w:t>FURTHER STUDY</w:t>
            </w:r>
          </w:p>
        </w:tc>
        <w:tc>
          <w:tcPr>
            <w:tcW w:w="5623" w:type="dxa"/>
            <w:tcBorders>
              <w:right w:val="double" w:sz="2" w:space="0" w:color="000000"/>
            </w:tcBorders>
            <w:shd w:val="clear" w:color="auto" w:fill="CCECFF"/>
          </w:tcPr>
          <w:p>
            <w:pPr>
              <w:pStyle w:val="TableParagraph"/>
              <w:spacing w:line="251" w:lineRule="exact"/>
              <w:ind w:left="107"/>
              <w:rPr>
                <w:b/>
                <w:sz w:val="22"/>
              </w:rPr>
            </w:pPr>
            <w:r>
              <w:rPr>
                <w:b/>
                <w:sz w:val="22"/>
              </w:rPr>
              <w:t>COMMENTS</w:t>
            </w:r>
          </w:p>
        </w:tc>
      </w:tr>
      <w:tr>
        <w:trPr>
          <w:trHeight w:val="261" w:hRule="atLeast"/>
        </w:trPr>
        <w:tc>
          <w:tcPr>
            <w:tcW w:w="14443" w:type="dxa"/>
            <w:gridSpan w:val="7"/>
            <w:tcBorders>
              <w:left w:val="double" w:sz="2" w:space="0" w:color="000000"/>
              <w:right w:val="double" w:sz="2" w:space="0" w:color="000000"/>
            </w:tcBorders>
          </w:tcPr>
          <w:p>
            <w:pPr>
              <w:pStyle w:val="TableParagraph"/>
              <w:tabs>
                <w:tab w:pos="4422" w:val="left" w:leader="none"/>
              </w:tabs>
              <w:spacing w:line="241" w:lineRule="exact"/>
              <w:ind w:left="92"/>
              <w:rPr>
                <w:b/>
                <w:sz w:val="22"/>
              </w:rPr>
            </w:pPr>
            <w:r>
              <w:rPr>
                <w:b/>
                <w:sz w:val="22"/>
              </w:rPr>
              <w:t>THE EMERGENCY</w:t>
            </w:r>
            <w:r>
              <w:rPr>
                <w:b/>
                <w:spacing w:val="-3"/>
                <w:sz w:val="22"/>
              </w:rPr>
              <w:t> </w:t>
            </w:r>
            <w:r>
              <w:rPr>
                <w:b/>
                <w:sz w:val="22"/>
              </w:rPr>
              <w:t>PLAN</w:t>
            </w:r>
            <w:r>
              <w:rPr>
                <w:b/>
                <w:spacing w:val="-3"/>
                <w:sz w:val="22"/>
              </w:rPr>
              <w:t> </w:t>
            </w:r>
            <w:r>
              <w:rPr>
                <w:b/>
                <w:sz w:val="22"/>
              </w:rPr>
              <w:t>continued</w:t>
              <w:tab/>
              <w:t>*Asterisked questions should be observed and verified on the assessment</w:t>
            </w:r>
            <w:r>
              <w:rPr>
                <w:b/>
                <w:spacing w:val="-13"/>
                <w:sz w:val="22"/>
              </w:rPr>
              <w:t> </w:t>
            </w:r>
            <w:r>
              <w:rPr>
                <w:b/>
                <w:sz w:val="22"/>
              </w:rPr>
              <w:t>day.</w:t>
            </w:r>
          </w:p>
        </w:tc>
      </w:tr>
      <w:tr>
        <w:trPr>
          <w:trHeight w:val="460" w:hRule="atLeast"/>
        </w:trPr>
        <w:tc>
          <w:tcPr>
            <w:tcW w:w="4464" w:type="dxa"/>
            <w:tcBorders>
              <w:left w:val="double" w:sz="2" w:space="0" w:color="000000"/>
            </w:tcBorders>
          </w:tcPr>
          <w:p>
            <w:pPr>
              <w:pStyle w:val="TableParagraph"/>
              <w:spacing w:line="224" w:lineRule="exact"/>
              <w:ind w:left="452"/>
              <w:rPr>
                <w:sz w:val="20"/>
              </w:rPr>
            </w:pPr>
            <w:r>
              <w:rPr>
                <w:sz w:val="20"/>
              </w:rPr>
              <w:t>15. Plan includes bus/transportation module for</w:t>
            </w:r>
          </w:p>
          <w:p>
            <w:pPr>
              <w:pStyle w:val="TableParagraph"/>
              <w:spacing w:line="216" w:lineRule="exact"/>
              <w:ind w:left="812"/>
              <w:rPr>
                <w:sz w:val="20"/>
              </w:rPr>
            </w:pPr>
            <w:r>
              <w:rPr>
                <w:sz w:val="20"/>
              </w:rPr>
              <w:t>emergency planning, safety and security.</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263" w:hRule="atLeast"/>
        </w:trPr>
        <w:tc>
          <w:tcPr>
            <w:tcW w:w="4464" w:type="dxa"/>
            <w:tcBorders>
              <w:left w:val="double" w:sz="2" w:space="0" w:color="000000"/>
            </w:tcBorders>
          </w:tcPr>
          <w:p>
            <w:pPr>
              <w:pStyle w:val="TableParagraph"/>
              <w:spacing w:line="223" w:lineRule="exact"/>
              <w:ind w:left="452"/>
              <w:rPr>
                <w:sz w:val="20"/>
              </w:rPr>
            </w:pPr>
            <w:r>
              <w:rPr>
                <w:sz w:val="20"/>
              </w:rPr>
              <w:t>16. Plan includes driver on call availability.</w:t>
            </w:r>
          </w:p>
        </w:tc>
        <w:tc>
          <w:tcPr>
            <w:tcW w:w="725" w:type="dxa"/>
          </w:tcPr>
          <w:p>
            <w:pPr>
              <w:pStyle w:val="TableParagraph"/>
              <w:rPr>
                <w:sz w:val="18"/>
              </w:rPr>
            </w:pPr>
          </w:p>
        </w:tc>
        <w:tc>
          <w:tcPr>
            <w:tcW w:w="727" w:type="dxa"/>
          </w:tcPr>
          <w:p>
            <w:pPr>
              <w:pStyle w:val="TableParagraph"/>
              <w:rPr>
                <w:sz w:val="18"/>
              </w:rPr>
            </w:pPr>
          </w:p>
        </w:tc>
        <w:tc>
          <w:tcPr>
            <w:tcW w:w="725" w:type="dxa"/>
          </w:tcPr>
          <w:p>
            <w:pPr>
              <w:pStyle w:val="TableParagraph"/>
              <w:rPr>
                <w:sz w:val="18"/>
              </w:rPr>
            </w:pPr>
          </w:p>
        </w:tc>
        <w:tc>
          <w:tcPr>
            <w:tcW w:w="727" w:type="dxa"/>
          </w:tcPr>
          <w:p>
            <w:pPr>
              <w:pStyle w:val="TableParagraph"/>
              <w:rPr>
                <w:sz w:val="18"/>
              </w:rPr>
            </w:pPr>
          </w:p>
        </w:tc>
        <w:tc>
          <w:tcPr>
            <w:tcW w:w="1452" w:type="dxa"/>
          </w:tcPr>
          <w:p>
            <w:pPr>
              <w:pStyle w:val="TableParagraph"/>
              <w:rPr>
                <w:sz w:val="18"/>
              </w:rPr>
            </w:pPr>
          </w:p>
        </w:tc>
        <w:tc>
          <w:tcPr>
            <w:tcW w:w="5623" w:type="dxa"/>
            <w:tcBorders>
              <w:right w:val="double" w:sz="2" w:space="0" w:color="000000"/>
            </w:tcBorders>
          </w:tcPr>
          <w:p>
            <w:pPr>
              <w:pStyle w:val="TableParagraph"/>
              <w:rPr>
                <w:sz w:val="18"/>
              </w:rPr>
            </w:pPr>
          </w:p>
        </w:tc>
      </w:tr>
      <w:tr>
        <w:trPr>
          <w:trHeight w:val="921" w:hRule="atLeast"/>
        </w:trPr>
        <w:tc>
          <w:tcPr>
            <w:tcW w:w="4464" w:type="dxa"/>
            <w:tcBorders>
              <w:left w:val="double" w:sz="2" w:space="0" w:color="000000"/>
            </w:tcBorders>
          </w:tcPr>
          <w:p>
            <w:pPr>
              <w:pStyle w:val="TableParagraph"/>
              <w:ind w:left="812" w:right="242" w:hanging="360"/>
              <w:rPr>
                <w:sz w:val="20"/>
              </w:rPr>
            </w:pPr>
            <w:r>
              <w:rPr>
                <w:sz w:val="20"/>
              </w:rPr>
              <w:t>17. Plan includes emergency procedures specific to a variety of potential incidents,</w:t>
            </w:r>
          </w:p>
          <w:p>
            <w:pPr>
              <w:pStyle w:val="TableParagraph"/>
              <w:spacing w:line="230" w:lineRule="exact"/>
              <w:ind w:left="812" w:right="741"/>
              <w:rPr>
                <w:sz w:val="20"/>
              </w:rPr>
            </w:pPr>
            <w:r>
              <w:rPr>
                <w:sz w:val="20"/>
              </w:rPr>
              <w:t>(e.g. bomb threats, fights, intruders, hazardous materials.)</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690" w:hRule="atLeast"/>
        </w:trPr>
        <w:tc>
          <w:tcPr>
            <w:tcW w:w="4464" w:type="dxa"/>
            <w:tcBorders>
              <w:left w:val="double" w:sz="2" w:space="0" w:color="000000"/>
            </w:tcBorders>
          </w:tcPr>
          <w:p>
            <w:pPr>
              <w:pStyle w:val="TableParagraph"/>
              <w:spacing w:line="223" w:lineRule="exact"/>
              <w:ind w:left="452"/>
              <w:rPr>
                <w:sz w:val="20"/>
              </w:rPr>
            </w:pPr>
            <w:r>
              <w:rPr>
                <w:sz w:val="20"/>
              </w:rPr>
              <w:t>18. Plan addresses community hazards, (e.g.</w:t>
            </w:r>
          </w:p>
          <w:p>
            <w:pPr>
              <w:pStyle w:val="TableParagraph"/>
              <w:spacing w:line="230" w:lineRule="atLeast"/>
              <w:ind w:left="812" w:right="142"/>
              <w:rPr>
                <w:sz w:val="20"/>
              </w:rPr>
            </w:pPr>
            <w:r>
              <w:rPr>
                <w:sz w:val="20"/>
              </w:rPr>
              <w:t>railway, expressway, pipelines, waterways, chemical facilities, airports, etc.)</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460" w:hRule="atLeast"/>
        </w:trPr>
        <w:tc>
          <w:tcPr>
            <w:tcW w:w="4464" w:type="dxa"/>
            <w:tcBorders>
              <w:left w:val="double" w:sz="2" w:space="0" w:color="000000"/>
            </w:tcBorders>
          </w:tcPr>
          <w:p>
            <w:pPr>
              <w:pStyle w:val="TableParagraph"/>
              <w:spacing w:line="223" w:lineRule="exact"/>
              <w:ind w:left="452"/>
              <w:rPr>
                <w:sz w:val="20"/>
              </w:rPr>
            </w:pPr>
            <w:r>
              <w:rPr>
                <w:sz w:val="20"/>
              </w:rPr>
              <w:t>19. Plan describes school emergency response</w:t>
            </w:r>
          </w:p>
          <w:p>
            <w:pPr>
              <w:pStyle w:val="TableParagraph"/>
              <w:spacing w:line="217" w:lineRule="exact"/>
              <w:ind w:left="812"/>
              <w:rPr>
                <w:sz w:val="20"/>
              </w:rPr>
            </w:pPr>
            <w:r>
              <w:rPr>
                <w:sz w:val="20"/>
              </w:rPr>
              <w:t>teams; their function and purpose.</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460" w:hRule="atLeast"/>
        </w:trPr>
        <w:tc>
          <w:tcPr>
            <w:tcW w:w="4464" w:type="dxa"/>
            <w:tcBorders>
              <w:left w:val="double" w:sz="2" w:space="0" w:color="000000"/>
            </w:tcBorders>
          </w:tcPr>
          <w:p>
            <w:pPr>
              <w:pStyle w:val="TableParagraph"/>
              <w:spacing w:line="223" w:lineRule="exact"/>
              <w:ind w:left="452"/>
              <w:rPr>
                <w:sz w:val="20"/>
              </w:rPr>
            </w:pPr>
            <w:r>
              <w:rPr>
                <w:sz w:val="20"/>
              </w:rPr>
              <w:t>20. Plan includes a threat assessment (TA)</w:t>
            </w:r>
          </w:p>
          <w:p>
            <w:pPr>
              <w:pStyle w:val="TableParagraph"/>
              <w:spacing w:line="217" w:lineRule="exact"/>
              <w:ind w:left="812"/>
              <w:rPr>
                <w:sz w:val="20"/>
              </w:rPr>
            </w:pPr>
            <w:r>
              <w:rPr>
                <w:sz w:val="20"/>
              </w:rPr>
              <w:t>process and has a selected TA team.</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688" w:hRule="atLeast"/>
        </w:trPr>
        <w:tc>
          <w:tcPr>
            <w:tcW w:w="4464" w:type="dxa"/>
            <w:tcBorders>
              <w:left w:val="double" w:sz="2" w:space="0" w:color="000000"/>
            </w:tcBorders>
          </w:tcPr>
          <w:p>
            <w:pPr>
              <w:pStyle w:val="TableParagraph"/>
              <w:spacing w:line="223" w:lineRule="exact"/>
              <w:ind w:left="452"/>
              <w:rPr>
                <w:sz w:val="20"/>
              </w:rPr>
            </w:pPr>
            <w:r>
              <w:rPr>
                <w:sz w:val="20"/>
              </w:rPr>
              <w:t>21. The school has a student assistance team</w:t>
            </w:r>
          </w:p>
          <w:p>
            <w:pPr>
              <w:pStyle w:val="TableParagraph"/>
              <w:spacing w:line="228" w:lineRule="exact" w:before="4"/>
              <w:ind w:left="812" w:right="1035"/>
              <w:rPr>
                <w:sz w:val="20"/>
              </w:rPr>
            </w:pPr>
            <w:r>
              <w:rPr>
                <w:sz w:val="20"/>
              </w:rPr>
              <w:t>for evaluating students who are demonstrating at risk behaviors.</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263" w:hRule="atLeast"/>
        </w:trPr>
        <w:tc>
          <w:tcPr>
            <w:tcW w:w="4464" w:type="dxa"/>
            <w:tcBorders>
              <w:left w:val="double" w:sz="2" w:space="0" w:color="000000"/>
            </w:tcBorders>
          </w:tcPr>
          <w:p>
            <w:pPr>
              <w:pStyle w:val="TableParagraph"/>
              <w:spacing w:line="223" w:lineRule="exact"/>
              <w:ind w:left="452"/>
              <w:rPr>
                <w:sz w:val="20"/>
              </w:rPr>
            </w:pPr>
            <w:r>
              <w:rPr>
                <w:sz w:val="20"/>
              </w:rPr>
              <w:t>22. Drills and exercises make use of:</w:t>
            </w:r>
          </w:p>
        </w:tc>
        <w:tc>
          <w:tcPr>
            <w:tcW w:w="9979" w:type="dxa"/>
            <w:gridSpan w:val="6"/>
            <w:tcBorders>
              <w:right w:val="double" w:sz="2" w:space="0" w:color="000000"/>
            </w:tcBorders>
          </w:tcPr>
          <w:p>
            <w:pPr>
              <w:pStyle w:val="TableParagraph"/>
              <w:rPr>
                <w:sz w:val="18"/>
              </w:rPr>
            </w:pPr>
          </w:p>
        </w:tc>
      </w:tr>
      <w:tr>
        <w:trPr>
          <w:trHeight w:val="265" w:hRule="atLeast"/>
        </w:trPr>
        <w:tc>
          <w:tcPr>
            <w:tcW w:w="4464" w:type="dxa"/>
            <w:tcBorders>
              <w:left w:val="double" w:sz="2" w:space="0" w:color="000000"/>
            </w:tcBorders>
          </w:tcPr>
          <w:p>
            <w:pPr>
              <w:pStyle w:val="TableParagraph"/>
              <w:spacing w:line="225" w:lineRule="exact"/>
              <w:ind w:left="812"/>
              <w:rPr>
                <w:sz w:val="20"/>
              </w:rPr>
            </w:pPr>
            <w:r>
              <w:rPr>
                <w:sz w:val="20"/>
              </w:rPr>
              <w:t>a. emergency go kits</w:t>
            </w:r>
          </w:p>
        </w:tc>
        <w:tc>
          <w:tcPr>
            <w:tcW w:w="725" w:type="dxa"/>
          </w:tcPr>
          <w:p>
            <w:pPr>
              <w:pStyle w:val="TableParagraph"/>
              <w:rPr>
                <w:sz w:val="18"/>
              </w:rPr>
            </w:pPr>
          </w:p>
        </w:tc>
        <w:tc>
          <w:tcPr>
            <w:tcW w:w="727" w:type="dxa"/>
          </w:tcPr>
          <w:p>
            <w:pPr>
              <w:pStyle w:val="TableParagraph"/>
              <w:rPr>
                <w:sz w:val="18"/>
              </w:rPr>
            </w:pPr>
          </w:p>
        </w:tc>
        <w:tc>
          <w:tcPr>
            <w:tcW w:w="725" w:type="dxa"/>
          </w:tcPr>
          <w:p>
            <w:pPr>
              <w:pStyle w:val="TableParagraph"/>
              <w:rPr>
                <w:sz w:val="18"/>
              </w:rPr>
            </w:pPr>
          </w:p>
        </w:tc>
        <w:tc>
          <w:tcPr>
            <w:tcW w:w="727" w:type="dxa"/>
          </w:tcPr>
          <w:p>
            <w:pPr>
              <w:pStyle w:val="TableParagraph"/>
              <w:rPr>
                <w:sz w:val="18"/>
              </w:rPr>
            </w:pPr>
          </w:p>
        </w:tc>
        <w:tc>
          <w:tcPr>
            <w:tcW w:w="1452" w:type="dxa"/>
          </w:tcPr>
          <w:p>
            <w:pPr>
              <w:pStyle w:val="TableParagraph"/>
              <w:rPr>
                <w:sz w:val="18"/>
              </w:rPr>
            </w:pPr>
          </w:p>
        </w:tc>
        <w:tc>
          <w:tcPr>
            <w:tcW w:w="5623" w:type="dxa"/>
            <w:tcBorders>
              <w:right w:val="double" w:sz="2" w:space="0" w:color="000000"/>
            </w:tcBorders>
          </w:tcPr>
          <w:p>
            <w:pPr>
              <w:pStyle w:val="TableParagraph"/>
              <w:rPr>
                <w:sz w:val="18"/>
              </w:rPr>
            </w:pPr>
          </w:p>
        </w:tc>
      </w:tr>
      <w:tr>
        <w:trPr>
          <w:trHeight w:val="263" w:hRule="atLeast"/>
        </w:trPr>
        <w:tc>
          <w:tcPr>
            <w:tcW w:w="4464" w:type="dxa"/>
            <w:tcBorders>
              <w:left w:val="double" w:sz="2" w:space="0" w:color="000000"/>
            </w:tcBorders>
          </w:tcPr>
          <w:p>
            <w:pPr>
              <w:pStyle w:val="TableParagraph"/>
              <w:spacing w:line="223" w:lineRule="exact"/>
              <w:ind w:left="812"/>
              <w:rPr>
                <w:sz w:val="20"/>
              </w:rPr>
            </w:pPr>
            <w:r>
              <w:rPr>
                <w:sz w:val="20"/>
              </w:rPr>
              <w:t>b. accountability systems (e.g. attendance)</w:t>
            </w:r>
          </w:p>
        </w:tc>
        <w:tc>
          <w:tcPr>
            <w:tcW w:w="725" w:type="dxa"/>
          </w:tcPr>
          <w:p>
            <w:pPr>
              <w:pStyle w:val="TableParagraph"/>
              <w:rPr>
                <w:sz w:val="18"/>
              </w:rPr>
            </w:pPr>
          </w:p>
        </w:tc>
        <w:tc>
          <w:tcPr>
            <w:tcW w:w="727" w:type="dxa"/>
          </w:tcPr>
          <w:p>
            <w:pPr>
              <w:pStyle w:val="TableParagraph"/>
              <w:rPr>
                <w:sz w:val="18"/>
              </w:rPr>
            </w:pPr>
          </w:p>
        </w:tc>
        <w:tc>
          <w:tcPr>
            <w:tcW w:w="725" w:type="dxa"/>
          </w:tcPr>
          <w:p>
            <w:pPr>
              <w:pStyle w:val="TableParagraph"/>
              <w:rPr>
                <w:sz w:val="18"/>
              </w:rPr>
            </w:pPr>
          </w:p>
        </w:tc>
        <w:tc>
          <w:tcPr>
            <w:tcW w:w="727" w:type="dxa"/>
          </w:tcPr>
          <w:p>
            <w:pPr>
              <w:pStyle w:val="TableParagraph"/>
              <w:rPr>
                <w:sz w:val="18"/>
              </w:rPr>
            </w:pPr>
          </w:p>
        </w:tc>
        <w:tc>
          <w:tcPr>
            <w:tcW w:w="1452" w:type="dxa"/>
          </w:tcPr>
          <w:p>
            <w:pPr>
              <w:pStyle w:val="TableParagraph"/>
              <w:rPr>
                <w:sz w:val="18"/>
              </w:rPr>
            </w:pPr>
          </w:p>
        </w:tc>
        <w:tc>
          <w:tcPr>
            <w:tcW w:w="5623" w:type="dxa"/>
            <w:tcBorders>
              <w:right w:val="double" w:sz="2" w:space="0" w:color="000000"/>
            </w:tcBorders>
          </w:tcPr>
          <w:p>
            <w:pPr>
              <w:pStyle w:val="TableParagraph"/>
              <w:rPr>
                <w:sz w:val="18"/>
              </w:rPr>
            </w:pPr>
          </w:p>
        </w:tc>
      </w:tr>
      <w:tr>
        <w:trPr>
          <w:trHeight w:val="263" w:hRule="atLeast"/>
        </w:trPr>
        <w:tc>
          <w:tcPr>
            <w:tcW w:w="4464" w:type="dxa"/>
            <w:tcBorders>
              <w:left w:val="double" w:sz="2" w:space="0" w:color="000000"/>
            </w:tcBorders>
          </w:tcPr>
          <w:p>
            <w:pPr>
              <w:pStyle w:val="TableParagraph"/>
              <w:spacing w:line="223" w:lineRule="exact"/>
              <w:ind w:left="812"/>
              <w:rPr>
                <w:sz w:val="20"/>
              </w:rPr>
            </w:pPr>
            <w:r>
              <w:rPr>
                <w:sz w:val="20"/>
              </w:rPr>
              <w:t>c. after action reports</w:t>
            </w:r>
          </w:p>
        </w:tc>
        <w:tc>
          <w:tcPr>
            <w:tcW w:w="725" w:type="dxa"/>
          </w:tcPr>
          <w:p>
            <w:pPr>
              <w:pStyle w:val="TableParagraph"/>
              <w:rPr>
                <w:sz w:val="18"/>
              </w:rPr>
            </w:pPr>
          </w:p>
        </w:tc>
        <w:tc>
          <w:tcPr>
            <w:tcW w:w="727" w:type="dxa"/>
          </w:tcPr>
          <w:p>
            <w:pPr>
              <w:pStyle w:val="TableParagraph"/>
              <w:rPr>
                <w:sz w:val="18"/>
              </w:rPr>
            </w:pPr>
          </w:p>
        </w:tc>
        <w:tc>
          <w:tcPr>
            <w:tcW w:w="725" w:type="dxa"/>
          </w:tcPr>
          <w:p>
            <w:pPr>
              <w:pStyle w:val="TableParagraph"/>
              <w:rPr>
                <w:sz w:val="18"/>
              </w:rPr>
            </w:pPr>
          </w:p>
        </w:tc>
        <w:tc>
          <w:tcPr>
            <w:tcW w:w="727" w:type="dxa"/>
          </w:tcPr>
          <w:p>
            <w:pPr>
              <w:pStyle w:val="TableParagraph"/>
              <w:rPr>
                <w:sz w:val="18"/>
              </w:rPr>
            </w:pPr>
          </w:p>
        </w:tc>
        <w:tc>
          <w:tcPr>
            <w:tcW w:w="1452" w:type="dxa"/>
          </w:tcPr>
          <w:p>
            <w:pPr>
              <w:pStyle w:val="TableParagraph"/>
              <w:rPr>
                <w:sz w:val="18"/>
              </w:rPr>
            </w:pPr>
          </w:p>
        </w:tc>
        <w:tc>
          <w:tcPr>
            <w:tcW w:w="5623" w:type="dxa"/>
            <w:tcBorders>
              <w:right w:val="double" w:sz="2" w:space="0" w:color="000000"/>
            </w:tcBorders>
          </w:tcPr>
          <w:p>
            <w:pPr>
              <w:pStyle w:val="TableParagraph"/>
              <w:rPr>
                <w:sz w:val="18"/>
              </w:rPr>
            </w:pPr>
          </w:p>
        </w:tc>
      </w:tr>
      <w:tr>
        <w:trPr>
          <w:trHeight w:val="460" w:hRule="atLeast"/>
        </w:trPr>
        <w:tc>
          <w:tcPr>
            <w:tcW w:w="4464" w:type="dxa"/>
            <w:tcBorders>
              <w:left w:val="double" w:sz="2" w:space="0" w:color="000000"/>
            </w:tcBorders>
          </w:tcPr>
          <w:p>
            <w:pPr>
              <w:pStyle w:val="TableParagraph"/>
              <w:spacing w:line="223" w:lineRule="exact"/>
              <w:ind w:left="452"/>
              <w:rPr>
                <w:sz w:val="20"/>
              </w:rPr>
            </w:pPr>
            <w:r>
              <w:rPr>
                <w:sz w:val="20"/>
              </w:rPr>
              <w:t>23. Plan includes special events, (e.g. prom,</w:t>
            </w:r>
          </w:p>
          <w:p>
            <w:pPr>
              <w:pStyle w:val="TableParagraph"/>
              <w:spacing w:line="217" w:lineRule="exact"/>
              <w:ind w:left="812"/>
              <w:rPr>
                <w:sz w:val="20"/>
              </w:rPr>
            </w:pPr>
            <w:r>
              <w:rPr>
                <w:sz w:val="20"/>
              </w:rPr>
              <w:t>graduation, homecoming, etc.)</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263" w:hRule="atLeast"/>
        </w:trPr>
        <w:tc>
          <w:tcPr>
            <w:tcW w:w="4464" w:type="dxa"/>
            <w:tcBorders>
              <w:left w:val="double" w:sz="2" w:space="0" w:color="000000"/>
            </w:tcBorders>
          </w:tcPr>
          <w:p>
            <w:pPr>
              <w:pStyle w:val="TableParagraph"/>
              <w:spacing w:line="223" w:lineRule="exact"/>
              <w:ind w:left="452"/>
              <w:rPr>
                <w:sz w:val="20"/>
              </w:rPr>
            </w:pPr>
            <w:r>
              <w:rPr>
                <w:sz w:val="20"/>
              </w:rPr>
              <w:t>24. Plan includes after-school activities.</w:t>
            </w:r>
          </w:p>
        </w:tc>
        <w:tc>
          <w:tcPr>
            <w:tcW w:w="725" w:type="dxa"/>
          </w:tcPr>
          <w:p>
            <w:pPr>
              <w:pStyle w:val="TableParagraph"/>
              <w:rPr>
                <w:sz w:val="18"/>
              </w:rPr>
            </w:pPr>
          </w:p>
        </w:tc>
        <w:tc>
          <w:tcPr>
            <w:tcW w:w="727" w:type="dxa"/>
          </w:tcPr>
          <w:p>
            <w:pPr>
              <w:pStyle w:val="TableParagraph"/>
              <w:rPr>
                <w:sz w:val="18"/>
              </w:rPr>
            </w:pPr>
          </w:p>
        </w:tc>
        <w:tc>
          <w:tcPr>
            <w:tcW w:w="725" w:type="dxa"/>
          </w:tcPr>
          <w:p>
            <w:pPr>
              <w:pStyle w:val="TableParagraph"/>
              <w:rPr>
                <w:sz w:val="18"/>
              </w:rPr>
            </w:pPr>
          </w:p>
        </w:tc>
        <w:tc>
          <w:tcPr>
            <w:tcW w:w="727" w:type="dxa"/>
          </w:tcPr>
          <w:p>
            <w:pPr>
              <w:pStyle w:val="TableParagraph"/>
              <w:rPr>
                <w:sz w:val="18"/>
              </w:rPr>
            </w:pPr>
          </w:p>
        </w:tc>
        <w:tc>
          <w:tcPr>
            <w:tcW w:w="1452" w:type="dxa"/>
          </w:tcPr>
          <w:p>
            <w:pPr>
              <w:pStyle w:val="TableParagraph"/>
              <w:rPr>
                <w:sz w:val="18"/>
              </w:rPr>
            </w:pPr>
          </w:p>
        </w:tc>
        <w:tc>
          <w:tcPr>
            <w:tcW w:w="5623" w:type="dxa"/>
            <w:tcBorders>
              <w:right w:val="double" w:sz="2" w:space="0" w:color="000000"/>
            </w:tcBorders>
          </w:tcPr>
          <w:p>
            <w:pPr>
              <w:pStyle w:val="TableParagraph"/>
              <w:rPr>
                <w:sz w:val="18"/>
              </w:rPr>
            </w:pPr>
          </w:p>
        </w:tc>
      </w:tr>
      <w:tr>
        <w:trPr>
          <w:trHeight w:val="690" w:hRule="atLeast"/>
        </w:trPr>
        <w:tc>
          <w:tcPr>
            <w:tcW w:w="4464" w:type="dxa"/>
            <w:tcBorders>
              <w:left w:val="double" w:sz="2" w:space="0" w:color="000000"/>
            </w:tcBorders>
          </w:tcPr>
          <w:p>
            <w:pPr>
              <w:pStyle w:val="TableParagraph"/>
              <w:spacing w:line="237" w:lineRule="auto"/>
              <w:ind w:left="812" w:right="75" w:hanging="360"/>
              <w:rPr>
                <w:sz w:val="20"/>
              </w:rPr>
            </w:pPr>
            <w:r>
              <w:rPr>
                <w:sz w:val="20"/>
              </w:rPr>
              <w:t>25. Plan includes a recovery module for post- crisis response, (e.g. access to mental health</w:t>
            </w:r>
          </w:p>
          <w:p>
            <w:pPr>
              <w:pStyle w:val="TableParagraph"/>
              <w:spacing w:line="217" w:lineRule="exact"/>
              <w:ind w:left="812"/>
              <w:rPr>
                <w:sz w:val="20"/>
              </w:rPr>
            </w:pPr>
            <w:r>
              <w:rPr>
                <w:sz w:val="20"/>
              </w:rPr>
              <w:t>services.)</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690" w:hRule="atLeast"/>
        </w:trPr>
        <w:tc>
          <w:tcPr>
            <w:tcW w:w="4464" w:type="dxa"/>
            <w:tcBorders>
              <w:left w:val="double" w:sz="2" w:space="0" w:color="000000"/>
            </w:tcBorders>
          </w:tcPr>
          <w:p>
            <w:pPr>
              <w:pStyle w:val="TableParagraph"/>
              <w:spacing w:line="223" w:lineRule="exact"/>
              <w:ind w:left="812" w:hanging="360"/>
              <w:rPr>
                <w:sz w:val="20"/>
              </w:rPr>
            </w:pPr>
            <w:r>
              <w:rPr>
                <w:sz w:val="20"/>
              </w:rPr>
              <w:t>26. Plan identifies relocation facilities, (i.e.</w:t>
            </w:r>
          </w:p>
          <w:p>
            <w:pPr>
              <w:pStyle w:val="TableParagraph"/>
              <w:spacing w:line="230" w:lineRule="atLeast"/>
              <w:ind w:left="812" w:right="447"/>
              <w:rPr>
                <w:sz w:val="20"/>
              </w:rPr>
            </w:pPr>
            <w:r>
              <w:rPr>
                <w:sz w:val="20"/>
              </w:rPr>
              <w:t>memorandums have been established if needed.)</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1223" w:hRule="atLeast"/>
        </w:trPr>
        <w:tc>
          <w:tcPr>
            <w:tcW w:w="14443" w:type="dxa"/>
            <w:gridSpan w:val="7"/>
            <w:tcBorders>
              <w:left w:val="double" w:sz="2" w:space="0" w:color="000000"/>
              <w:right w:val="double" w:sz="2" w:space="0" w:color="000000"/>
            </w:tcBorders>
          </w:tcPr>
          <w:p>
            <w:pPr>
              <w:pStyle w:val="TableParagraph"/>
              <w:spacing w:line="228" w:lineRule="exact"/>
              <w:ind w:left="92"/>
              <w:rPr>
                <w:b/>
                <w:sz w:val="20"/>
              </w:rPr>
            </w:pPr>
            <w:r>
              <w:rPr>
                <w:b/>
                <w:sz w:val="20"/>
              </w:rPr>
              <w:t>Comments:</w:t>
            </w:r>
          </w:p>
        </w:tc>
      </w:tr>
      <w:tr>
        <w:trPr>
          <w:trHeight w:val="263" w:hRule="atLeast"/>
        </w:trPr>
        <w:tc>
          <w:tcPr>
            <w:tcW w:w="14443" w:type="dxa"/>
            <w:gridSpan w:val="7"/>
            <w:tcBorders>
              <w:left w:val="double" w:sz="2" w:space="0" w:color="000000"/>
              <w:right w:val="double" w:sz="2" w:space="0" w:color="000000"/>
            </w:tcBorders>
          </w:tcPr>
          <w:p>
            <w:pPr>
              <w:pStyle w:val="TableParagraph"/>
              <w:spacing w:line="243" w:lineRule="exact"/>
              <w:ind w:left="92"/>
              <w:rPr>
                <w:b/>
                <w:sz w:val="22"/>
              </w:rPr>
            </w:pPr>
            <w:r>
              <w:rPr>
                <w:b/>
                <w:sz w:val="22"/>
              </w:rPr>
              <w:t>POLICY</w:t>
            </w:r>
          </w:p>
        </w:tc>
      </w:tr>
      <w:tr>
        <w:trPr>
          <w:trHeight w:val="265" w:hRule="atLeast"/>
        </w:trPr>
        <w:tc>
          <w:tcPr>
            <w:tcW w:w="4464" w:type="dxa"/>
            <w:tcBorders>
              <w:left w:val="double" w:sz="2" w:space="0" w:color="000000"/>
            </w:tcBorders>
          </w:tcPr>
          <w:p>
            <w:pPr>
              <w:pStyle w:val="TableParagraph"/>
              <w:spacing w:line="225" w:lineRule="exact"/>
              <w:ind w:left="452"/>
              <w:rPr>
                <w:sz w:val="20"/>
              </w:rPr>
            </w:pPr>
            <w:r>
              <w:rPr>
                <w:sz w:val="20"/>
              </w:rPr>
              <w:t>Required policies are in place:</w:t>
            </w:r>
          </w:p>
        </w:tc>
        <w:tc>
          <w:tcPr>
            <w:tcW w:w="9979" w:type="dxa"/>
            <w:gridSpan w:val="6"/>
            <w:tcBorders>
              <w:right w:val="double" w:sz="2" w:space="0" w:color="000000"/>
            </w:tcBorders>
          </w:tcPr>
          <w:p>
            <w:pPr>
              <w:pStyle w:val="TableParagraph"/>
              <w:rPr>
                <w:sz w:val="18"/>
              </w:rPr>
            </w:pPr>
          </w:p>
        </w:tc>
      </w:tr>
      <w:tr>
        <w:trPr>
          <w:trHeight w:val="263" w:hRule="atLeast"/>
        </w:trPr>
        <w:tc>
          <w:tcPr>
            <w:tcW w:w="4464" w:type="dxa"/>
            <w:tcBorders>
              <w:left w:val="double" w:sz="2" w:space="0" w:color="000000"/>
            </w:tcBorders>
          </w:tcPr>
          <w:p>
            <w:pPr>
              <w:pStyle w:val="TableParagraph"/>
              <w:spacing w:line="223" w:lineRule="exact"/>
              <w:ind w:left="812"/>
              <w:rPr>
                <w:sz w:val="20"/>
              </w:rPr>
            </w:pPr>
            <w:r>
              <w:rPr>
                <w:sz w:val="20"/>
              </w:rPr>
              <w:t>a. bullying</w:t>
            </w:r>
          </w:p>
        </w:tc>
        <w:tc>
          <w:tcPr>
            <w:tcW w:w="725" w:type="dxa"/>
          </w:tcPr>
          <w:p>
            <w:pPr>
              <w:pStyle w:val="TableParagraph"/>
              <w:rPr>
                <w:sz w:val="18"/>
              </w:rPr>
            </w:pPr>
          </w:p>
        </w:tc>
        <w:tc>
          <w:tcPr>
            <w:tcW w:w="727" w:type="dxa"/>
          </w:tcPr>
          <w:p>
            <w:pPr>
              <w:pStyle w:val="TableParagraph"/>
              <w:rPr>
                <w:sz w:val="18"/>
              </w:rPr>
            </w:pPr>
          </w:p>
        </w:tc>
        <w:tc>
          <w:tcPr>
            <w:tcW w:w="725" w:type="dxa"/>
          </w:tcPr>
          <w:p>
            <w:pPr>
              <w:pStyle w:val="TableParagraph"/>
              <w:rPr>
                <w:sz w:val="18"/>
              </w:rPr>
            </w:pPr>
          </w:p>
        </w:tc>
        <w:tc>
          <w:tcPr>
            <w:tcW w:w="727" w:type="dxa"/>
          </w:tcPr>
          <w:p>
            <w:pPr>
              <w:pStyle w:val="TableParagraph"/>
              <w:rPr>
                <w:sz w:val="18"/>
              </w:rPr>
            </w:pPr>
          </w:p>
        </w:tc>
        <w:tc>
          <w:tcPr>
            <w:tcW w:w="1452" w:type="dxa"/>
          </w:tcPr>
          <w:p>
            <w:pPr>
              <w:pStyle w:val="TableParagraph"/>
              <w:rPr>
                <w:sz w:val="18"/>
              </w:rPr>
            </w:pPr>
          </w:p>
        </w:tc>
        <w:tc>
          <w:tcPr>
            <w:tcW w:w="5623" w:type="dxa"/>
            <w:tcBorders>
              <w:right w:val="double" w:sz="2" w:space="0" w:color="000000"/>
            </w:tcBorders>
          </w:tcPr>
          <w:p>
            <w:pPr>
              <w:pStyle w:val="TableParagraph"/>
              <w:rPr>
                <w:sz w:val="18"/>
              </w:rPr>
            </w:pPr>
          </w:p>
        </w:tc>
      </w:tr>
      <w:tr>
        <w:trPr>
          <w:trHeight w:val="265" w:hRule="atLeast"/>
        </w:trPr>
        <w:tc>
          <w:tcPr>
            <w:tcW w:w="4464" w:type="dxa"/>
            <w:tcBorders>
              <w:left w:val="double" w:sz="2" w:space="0" w:color="000000"/>
              <w:bottom w:val="double" w:sz="2" w:space="0" w:color="000000"/>
            </w:tcBorders>
          </w:tcPr>
          <w:p>
            <w:pPr>
              <w:pStyle w:val="TableParagraph"/>
              <w:spacing w:line="223" w:lineRule="exact"/>
              <w:ind w:left="812"/>
              <w:rPr>
                <w:sz w:val="20"/>
              </w:rPr>
            </w:pPr>
            <w:r>
              <w:rPr>
                <w:sz w:val="20"/>
              </w:rPr>
              <w:t>b. harassment and violence</w:t>
            </w:r>
          </w:p>
        </w:tc>
        <w:tc>
          <w:tcPr>
            <w:tcW w:w="725" w:type="dxa"/>
            <w:tcBorders>
              <w:bottom w:val="double" w:sz="2" w:space="0" w:color="000000"/>
            </w:tcBorders>
          </w:tcPr>
          <w:p>
            <w:pPr>
              <w:pStyle w:val="TableParagraph"/>
              <w:rPr>
                <w:sz w:val="18"/>
              </w:rPr>
            </w:pPr>
          </w:p>
        </w:tc>
        <w:tc>
          <w:tcPr>
            <w:tcW w:w="727" w:type="dxa"/>
            <w:tcBorders>
              <w:bottom w:val="double" w:sz="2" w:space="0" w:color="000000"/>
            </w:tcBorders>
          </w:tcPr>
          <w:p>
            <w:pPr>
              <w:pStyle w:val="TableParagraph"/>
              <w:rPr>
                <w:sz w:val="18"/>
              </w:rPr>
            </w:pPr>
          </w:p>
        </w:tc>
        <w:tc>
          <w:tcPr>
            <w:tcW w:w="725" w:type="dxa"/>
            <w:tcBorders>
              <w:bottom w:val="double" w:sz="2" w:space="0" w:color="000000"/>
            </w:tcBorders>
          </w:tcPr>
          <w:p>
            <w:pPr>
              <w:pStyle w:val="TableParagraph"/>
              <w:rPr>
                <w:sz w:val="18"/>
              </w:rPr>
            </w:pPr>
          </w:p>
        </w:tc>
        <w:tc>
          <w:tcPr>
            <w:tcW w:w="727" w:type="dxa"/>
            <w:tcBorders>
              <w:bottom w:val="double" w:sz="2" w:space="0" w:color="000000"/>
            </w:tcBorders>
          </w:tcPr>
          <w:p>
            <w:pPr>
              <w:pStyle w:val="TableParagraph"/>
              <w:rPr>
                <w:sz w:val="18"/>
              </w:rPr>
            </w:pPr>
          </w:p>
        </w:tc>
        <w:tc>
          <w:tcPr>
            <w:tcW w:w="1452" w:type="dxa"/>
            <w:tcBorders>
              <w:bottom w:val="double" w:sz="2" w:space="0" w:color="000000"/>
            </w:tcBorders>
          </w:tcPr>
          <w:p>
            <w:pPr>
              <w:pStyle w:val="TableParagraph"/>
              <w:rPr>
                <w:sz w:val="18"/>
              </w:rPr>
            </w:pPr>
          </w:p>
        </w:tc>
        <w:tc>
          <w:tcPr>
            <w:tcW w:w="5623" w:type="dxa"/>
            <w:tcBorders>
              <w:bottom w:val="double" w:sz="2" w:space="0" w:color="000000"/>
              <w:right w:val="double" w:sz="2" w:space="0" w:color="000000"/>
            </w:tcBorders>
          </w:tcPr>
          <w:p>
            <w:pPr>
              <w:pStyle w:val="TableParagraph"/>
              <w:rPr>
                <w:sz w:val="18"/>
              </w:rPr>
            </w:pPr>
          </w:p>
        </w:tc>
      </w:tr>
    </w:tbl>
    <w:p>
      <w:pPr>
        <w:spacing w:after="0"/>
        <w:rPr>
          <w:sz w:val="18"/>
        </w:rPr>
        <w:sectPr>
          <w:pgSz w:w="15840" w:h="12240" w:orient="landscape"/>
          <w:pgMar w:header="434" w:footer="469" w:top="840" w:bottom="660" w:left="240" w:right="260"/>
        </w:sectPr>
      </w:pPr>
    </w:p>
    <w:p>
      <w:pPr>
        <w:pStyle w:val="BodyText"/>
        <w:spacing w:before="1"/>
        <w:rPr>
          <w:sz w:val="12"/>
        </w:rPr>
      </w:pPr>
    </w:p>
    <w:tbl>
      <w:tblPr>
        <w:tblW w:w="0" w:type="auto"/>
        <w:jc w:val="left"/>
        <w:tblInd w:w="5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464"/>
        <w:gridCol w:w="725"/>
        <w:gridCol w:w="727"/>
        <w:gridCol w:w="725"/>
        <w:gridCol w:w="727"/>
        <w:gridCol w:w="1452"/>
        <w:gridCol w:w="5623"/>
      </w:tblGrid>
      <w:tr>
        <w:trPr>
          <w:trHeight w:val="505" w:hRule="atLeast"/>
        </w:trPr>
        <w:tc>
          <w:tcPr>
            <w:tcW w:w="4464" w:type="dxa"/>
            <w:tcBorders>
              <w:left w:val="double" w:sz="2" w:space="0" w:color="000000"/>
            </w:tcBorders>
            <w:shd w:val="clear" w:color="auto" w:fill="CCECFF"/>
          </w:tcPr>
          <w:p>
            <w:pPr>
              <w:pStyle w:val="TableParagraph"/>
              <w:spacing w:line="251" w:lineRule="exact"/>
              <w:ind w:left="92"/>
              <w:rPr>
                <w:b/>
                <w:sz w:val="22"/>
              </w:rPr>
            </w:pPr>
            <w:r>
              <w:rPr>
                <w:b/>
                <w:sz w:val="22"/>
              </w:rPr>
              <w:t>CRITERION</w:t>
            </w:r>
          </w:p>
        </w:tc>
        <w:tc>
          <w:tcPr>
            <w:tcW w:w="725" w:type="dxa"/>
            <w:shd w:val="clear" w:color="auto" w:fill="CCECFF"/>
          </w:tcPr>
          <w:p>
            <w:pPr>
              <w:pStyle w:val="TableParagraph"/>
              <w:spacing w:line="251" w:lineRule="exact"/>
              <w:ind w:left="107"/>
              <w:rPr>
                <w:b/>
                <w:sz w:val="22"/>
              </w:rPr>
            </w:pPr>
            <w:r>
              <w:rPr>
                <w:b/>
                <w:sz w:val="22"/>
              </w:rPr>
              <w:t>YES</w:t>
            </w:r>
          </w:p>
        </w:tc>
        <w:tc>
          <w:tcPr>
            <w:tcW w:w="727" w:type="dxa"/>
            <w:shd w:val="clear" w:color="auto" w:fill="CCECFF"/>
          </w:tcPr>
          <w:p>
            <w:pPr>
              <w:pStyle w:val="TableParagraph"/>
              <w:spacing w:line="251" w:lineRule="exact"/>
              <w:ind w:left="107"/>
              <w:rPr>
                <w:b/>
                <w:sz w:val="22"/>
              </w:rPr>
            </w:pPr>
            <w:r>
              <w:rPr>
                <w:b/>
                <w:sz w:val="22"/>
              </w:rPr>
              <w:t>NO</w:t>
            </w:r>
          </w:p>
        </w:tc>
        <w:tc>
          <w:tcPr>
            <w:tcW w:w="725" w:type="dxa"/>
            <w:shd w:val="clear" w:color="auto" w:fill="CCECFF"/>
          </w:tcPr>
          <w:p>
            <w:pPr>
              <w:pStyle w:val="TableParagraph"/>
              <w:spacing w:line="251" w:lineRule="exact"/>
              <w:ind w:left="107"/>
              <w:rPr>
                <w:b/>
                <w:sz w:val="22"/>
              </w:rPr>
            </w:pPr>
            <w:r>
              <w:rPr>
                <w:b/>
                <w:sz w:val="22"/>
              </w:rPr>
              <w:t>NOT</w:t>
            </w:r>
          </w:p>
          <w:p>
            <w:pPr>
              <w:pStyle w:val="TableParagraph"/>
              <w:spacing w:line="233" w:lineRule="exact" w:before="2"/>
              <w:ind w:left="218"/>
              <w:rPr>
                <w:rFonts w:ascii="Wingdings" w:hAnsi="Wingdings"/>
                <w:sz w:val="22"/>
              </w:rPr>
            </w:pPr>
            <w:r>
              <w:rPr>
                <w:rFonts w:ascii="Wingdings" w:hAnsi="Wingdings"/>
                <w:w w:val="100"/>
                <w:sz w:val="22"/>
              </w:rPr>
              <w:t></w:t>
            </w:r>
          </w:p>
        </w:tc>
        <w:tc>
          <w:tcPr>
            <w:tcW w:w="727" w:type="dxa"/>
            <w:shd w:val="clear" w:color="auto" w:fill="CCECFF"/>
          </w:tcPr>
          <w:p>
            <w:pPr>
              <w:pStyle w:val="TableParagraph"/>
              <w:spacing w:line="251" w:lineRule="exact"/>
              <w:ind w:left="107"/>
              <w:rPr>
                <w:b/>
                <w:sz w:val="22"/>
              </w:rPr>
            </w:pPr>
            <w:r>
              <w:rPr>
                <w:b/>
                <w:sz w:val="22"/>
              </w:rPr>
              <w:t>N/A</w:t>
            </w:r>
          </w:p>
        </w:tc>
        <w:tc>
          <w:tcPr>
            <w:tcW w:w="1452" w:type="dxa"/>
            <w:shd w:val="clear" w:color="auto" w:fill="CCECFF"/>
          </w:tcPr>
          <w:p>
            <w:pPr>
              <w:pStyle w:val="TableParagraph"/>
              <w:spacing w:line="254" w:lineRule="exact"/>
              <w:ind w:left="107" w:right="234"/>
              <w:rPr>
                <w:b/>
                <w:sz w:val="22"/>
              </w:rPr>
            </w:pPr>
            <w:r>
              <w:rPr>
                <w:b/>
                <w:sz w:val="22"/>
              </w:rPr>
              <w:t>FURTHER STUDY</w:t>
            </w:r>
          </w:p>
        </w:tc>
        <w:tc>
          <w:tcPr>
            <w:tcW w:w="5623" w:type="dxa"/>
            <w:tcBorders>
              <w:right w:val="double" w:sz="2" w:space="0" w:color="000000"/>
            </w:tcBorders>
            <w:shd w:val="clear" w:color="auto" w:fill="CCECFF"/>
          </w:tcPr>
          <w:p>
            <w:pPr>
              <w:pStyle w:val="TableParagraph"/>
              <w:spacing w:line="251" w:lineRule="exact"/>
              <w:ind w:left="107"/>
              <w:rPr>
                <w:b/>
                <w:sz w:val="22"/>
              </w:rPr>
            </w:pPr>
            <w:r>
              <w:rPr>
                <w:b/>
                <w:sz w:val="22"/>
              </w:rPr>
              <w:t>COMMENTS</w:t>
            </w:r>
          </w:p>
        </w:tc>
      </w:tr>
      <w:tr>
        <w:trPr>
          <w:trHeight w:val="261" w:hRule="atLeast"/>
        </w:trPr>
        <w:tc>
          <w:tcPr>
            <w:tcW w:w="14443" w:type="dxa"/>
            <w:gridSpan w:val="7"/>
            <w:tcBorders>
              <w:left w:val="double" w:sz="2" w:space="0" w:color="000000"/>
              <w:right w:val="double" w:sz="2" w:space="0" w:color="000000"/>
            </w:tcBorders>
          </w:tcPr>
          <w:p>
            <w:pPr>
              <w:pStyle w:val="TableParagraph"/>
              <w:tabs>
                <w:tab w:pos="4410" w:val="left" w:leader="none"/>
              </w:tabs>
              <w:spacing w:line="241" w:lineRule="exact"/>
              <w:ind w:left="92"/>
              <w:rPr>
                <w:b/>
                <w:sz w:val="22"/>
              </w:rPr>
            </w:pPr>
            <w:r>
              <w:rPr>
                <w:b/>
                <w:sz w:val="22"/>
              </w:rPr>
              <w:t>POLICY</w:t>
            </w:r>
            <w:r>
              <w:rPr>
                <w:b/>
                <w:spacing w:val="-2"/>
                <w:sz w:val="22"/>
              </w:rPr>
              <w:t> </w:t>
            </w:r>
            <w:r>
              <w:rPr>
                <w:b/>
                <w:sz w:val="22"/>
              </w:rPr>
              <w:t>continued</w:t>
              <w:tab/>
              <w:t>*Asterisked questions should be observed and verified on the assessment</w:t>
            </w:r>
            <w:r>
              <w:rPr>
                <w:b/>
                <w:spacing w:val="-10"/>
                <w:sz w:val="22"/>
              </w:rPr>
              <w:t> </w:t>
            </w:r>
            <w:r>
              <w:rPr>
                <w:b/>
                <w:sz w:val="22"/>
              </w:rPr>
              <w:t>day.</w:t>
            </w:r>
          </w:p>
        </w:tc>
      </w:tr>
      <w:tr>
        <w:trPr>
          <w:trHeight w:val="265" w:hRule="atLeast"/>
        </w:trPr>
        <w:tc>
          <w:tcPr>
            <w:tcW w:w="4464" w:type="dxa"/>
            <w:tcBorders>
              <w:left w:val="double" w:sz="2" w:space="0" w:color="000000"/>
            </w:tcBorders>
          </w:tcPr>
          <w:p>
            <w:pPr>
              <w:pStyle w:val="TableParagraph"/>
              <w:spacing w:line="225" w:lineRule="exact"/>
              <w:ind w:left="812"/>
              <w:rPr>
                <w:sz w:val="20"/>
              </w:rPr>
            </w:pPr>
            <w:r>
              <w:rPr>
                <w:sz w:val="20"/>
              </w:rPr>
              <w:t>c. crisis management</w:t>
            </w:r>
          </w:p>
        </w:tc>
        <w:tc>
          <w:tcPr>
            <w:tcW w:w="725" w:type="dxa"/>
          </w:tcPr>
          <w:p>
            <w:pPr>
              <w:pStyle w:val="TableParagraph"/>
              <w:rPr>
                <w:sz w:val="18"/>
              </w:rPr>
            </w:pPr>
          </w:p>
        </w:tc>
        <w:tc>
          <w:tcPr>
            <w:tcW w:w="727" w:type="dxa"/>
          </w:tcPr>
          <w:p>
            <w:pPr>
              <w:pStyle w:val="TableParagraph"/>
              <w:rPr>
                <w:sz w:val="18"/>
              </w:rPr>
            </w:pPr>
          </w:p>
        </w:tc>
        <w:tc>
          <w:tcPr>
            <w:tcW w:w="725" w:type="dxa"/>
          </w:tcPr>
          <w:p>
            <w:pPr>
              <w:pStyle w:val="TableParagraph"/>
              <w:rPr>
                <w:sz w:val="18"/>
              </w:rPr>
            </w:pPr>
          </w:p>
        </w:tc>
        <w:tc>
          <w:tcPr>
            <w:tcW w:w="727" w:type="dxa"/>
          </w:tcPr>
          <w:p>
            <w:pPr>
              <w:pStyle w:val="TableParagraph"/>
              <w:rPr>
                <w:sz w:val="18"/>
              </w:rPr>
            </w:pPr>
          </w:p>
        </w:tc>
        <w:tc>
          <w:tcPr>
            <w:tcW w:w="1452" w:type="dxa"/>
          </w:tcPr>
          <w:p>
            <w:pPr>
              <w:pStyle w:val="TableParagraph"/>
              <w:rPr>
                <w:sz w:val="18"/>
              </w:rPr>
            </w:pPr>
          </w:p>
        </w:tc>
        <w:tc>
          <w:tcPr>
            <w:tcW w:w="5623" w:type="dxa"/>
            <w:tcBorders>
              <w:right w:val="double" w:sz="2" w:space="0" w:color="000000"/>
            </w:tcBorders>
          </w:tcPr>
          <w:p>
            <w:pPr>
              <w:pStyle w:val="TableParagraph"/>
              <w:rPr>
                <w:sz w:val="18"/>
              </w:rPr>
            </w:pPr>
          </w:p>
        </w:tc>
      </w:tr>
      <w:tr>
        <w:trPr>
          <w:trHeight w:val="263" w:hRule="atLeast"/>
        </w:trPr>
        <w:tc>
          <w:tcPr>
            <w:tcW w:w="4464" w:type="dxa"/>
            <w:tcBorders>
              <w:left w:val="double" w:sz="2" w:space="0" w:color="000000"/>
            </w:tcBorders>
          </w:tcPr>
          <w:p>
            <w:pPr>
              <w:pStyle w:val="TableParagraph"/>
              <w:spacing w:line="223" w:lineRule="exact"/>
              <w:ind w:left="812"/>
              <w:rPr>
                <w:sz w:val="20"/>
              </w:rPr>
            </w:pPr>
            <w:r>
              <w:rPr>
                <w:sz w:val="20"/>
              </w:rPr>
              <w:t>d. hazing</w:t>
            </w:r>
          </w:p>
        </w:tc>
        <w:tc>
          <w:tcPr>
            <w:tcW w:w="725" w:type="dxa"/>
          </w:tcPr>
          <w:p>
            <w:pPr>
              <w:pStyle w:val="TableParagraph"/>
              <w:rPr>
                <w:sz w:val="18"/>
              </w:rPr>
            </w:pPr>
          </w:p>
        </w:tc>
        <w:tc>
          <w:tcPr>
            <w:tcW w:w="727" w:type="dxa"/>
          </w:tcPr>
          <w:p>
            <w:pPr>
              <w:pStyle w:val="TableParagraph"/>
              <w:rPr>
                <w:sz w:val="18"/>
              </w:rPr>
            </w:pPr>
          </w:p>
        </w:tc>
        <w:tc>
          <w:tcPr>
            <w:tcW w:w="725" w:type="dxa"/>
          </w:tcPr>
          <w:p>
            <w:pPr>
              <w:pStyle w:val="TableParagraph"/>
              <w:rPr>
                <w:sz w:val="18"/>
              </w:rPr>
            </w:pPr>
          </w:p>
        </w:tc>
        <w:tc>
          <w:tcPr>
            <w:tcW w:w="727" w:type="dxa"/>
          </w:tcPr>
          <w:p>
            <w:pPr>
              <w:pStyle w:val="TableParagraph"/>
              <w:rPr>
                <w:sz w:val="18"/>
              </w:rPr>
            </w:pPr>
          </w:p>
        </w:tc>
        <w:tc>
          <w:tcPr>
            <w:tcW w:w="1452" w:type="dxa"/>
          </w:tcPr>
          <w:p>
            <w:pPr>
              <w:pStyle w:val="TableParagraph"/>
              <w:rPr>
                <w:sz w:val="18"/>
              </w:rPr>
            </w:pPr>
          </w:p>
        </w:tc>
        <w:tc>
          <w:tcPr>
            <w:tcW w:w="5623" w:type="dxa"/>
            <w:tcBorders>
              <w:right w:val="double" w:sz="2" w:space="0" w:color="000000"/>
            </w:tcBorders>
          </w:tcPr>
          <w:p>
            <w:pPr>
              <w:pStyle w:val="TableParagraph"/>
              <w:rPr>
                <w:sz w:val="18"/>
              </w:rPr>
            </w:pPr>
          </w:p>
        </w:tc>
      </w:tr>
      <w:tr>
        <w:trPr>
          <w:trHeight w:val="263" w:hRule="atLeast"/>
        </w:trPr>
        <w:tc>
          <w:tcPr>
            <w:tcW w:w="4464" w:type="dxa"/>
            <w:tcBorders>
              <w:left w:val="double" w:sz="2" w:space="0" w:color="000000"/>
            </w:tcBorders>
          </w:tcPr>
          <w:p>
            <w:pPr>
              <w:pStyle w:val="TableParagraph"/>
              <w:spacing w:line="223" w:lineRule="exact"/>
              <w:ind w:left="812"/>
              <w:rPr>
                <w:sz w:val="20"/>
              </w:rPr>
            </w:pPr>
            <w:r>
              <w:rPr>
                <w:sz w:val="20"/>
              </w:rPr>
              <w:t>e. student discipline</w:t>
            </w:r>
          </w:p>
        </w:tc>
        <w:tc>
          <w:tcPr>
            <w:tcW w:w="725" w:type="dxa"/>
          </w:tcPr>
          <w:p>
            <w:pPr>
              <w:pStyle w:val="TableParagraph"/>
              <w:rPr>
                <w:sz w:val="18"/>
              </w:rPr>
            </w:pPr>
          </w:p>
        </w:tc>
        <w:tc>
          <w:tcPr>
            <w:tcW w:w="727" w:type="dxa"/>
          </w:tcPr>
          <w:p>
            <w:pPr>
              <w:pStyle w:val="TableParagraph"/>
              <w:rPr>
                <w:sz w:val="18"/>
              </w:rPr>
            </w:pPr>
          </w:p>
        </w:tc>
        <w:tc>
          <w:tcPr>
            <w:tcW w:w="725" w:type="dxa"/>
          </w:tcPr>
          <w:p>
            <w:pPr>
              <w:pStyle w:val="TableParagraph"/>
              <w:rPr>
                <w:sz w:val="18"/>
              </w:rPr>
            </w:pPr>
          </w:p>
        </w:tc>
        <w:tc>
          <w:tcPr>
            <w:tcW w:w="727" w:type="dxa"/>
          </w:tcPr>
          <w:p>
            <w:pPr>
              <w:pStyle w:val="TableParagraph"/>
              <w:rPr>
                <w:sz w:val="18"/>
              </w:rPr>
            </w:pPr>
          </w:p>
        </w:tc>
        <w:tc>
          <w:tcPr>
            <w:tcW w:w="1452" w:type="dxa"/>
          </w:tcPr>
          <w:p>
            <w:pPr>
              <w:pStyle w:val="TableParagraph"/>
              <w:rPr>
                <w:sz w:val="18"/>
              </w:rPr>
            </w:pPr>
          </w:p>
        </w:tc>
        <w:tc>
          <w:tcPr>
            <w:tcW w:w="5623" w:type="dxa"/>
            <w:tcBorders>
              <w:right w:val="double" w:sz="2" w:space="0" w:color="000000"/>
            </w:tcBorders>
          </w:tcPr>
          <w:p>
            <w:pPr>
              <w:pStyle w:val="TableParagraph"/>
              <w:rPr>
                <w:sz w:val="18"/>
              </w:rPr>
            </w:pPr>
          </w:p>
        </w:tc>
      </w:tr>
      <w:tr>
        <w:trPr>
          <w:trHeight w:val="263" w:hRule="atLeast"/>
        </w:trPr>
        <w:tc>
          <w:tcPr>
            <w:tcW w:w="14443" w:type="dxa"/>
            <w:gridSpan w:val="7"/>
            <w:tcBorders>
              <w:left w:val="double" w:sz="2" w:space="0" w:color="000000"/>
              <w:right w:val="double" w:sz="2" w:space="0" w:color="000000"/>
            </w:tcBorders>
          </w:tcPr>
          <w:p>
            <w:pPr>
              <w:pStyle w:val="TableParagraph"/>
              <w:spacing w:line="243" w:lineRule="exact"/>
              <w:ind w:left="92"/>
              <w:rPr>
                <w:b/>
                <w:sz w:val="22"/>
              </w:rPr>
            </w:pPr>
            <w:r>
              <w:rPr>
                <w:b/>
                <w:sz w:val="22"/>
              </w:rPr>
              <w:t>DRILLS</w:t>
            </w:r>
          </w:p>
        </w:tc>
      </w:tr>
      <w:tr>
        <w:trPr>
          <w:trHeight w:val="460" w:hRule="atLeast"/>
        </w:trPr>
        <w:tc>
          <w:tcPr>
            <w:tcW w:w="4464" w:type="dxa"/>
            <w:tcBorders>
              <w:left w:val="double" w:sz="2" w:space="0" w:color="000000"/>
            </w:tcBorders>
          </w:tcPr>
          <w:p>
            <w:pPr>
              <w:pStyle w:val="TableParagraph"/>
              <w:spacing w:line="224" w:lineRule="exact"/>
              <w:ind w:left="452"/>
              <w:rPr>
                <w:sz w:val="20"/>
              </w:rPr>
            </w:pPr>
            <w:r>
              <w:rPr>
                <w:sz w:val="20"/>
              </w:rPr>
              <w:t>Required drills take place in each school</w:t>
            </w:r>
          </w:p>
          <w:p>
            <w:pPr>
              <w:pStyle w:val="TableParagraph"/>
              <w:spacing w:line="216" w:lineRule="exact"/>
              <w:ind w:left="452"/>
              <w:rPr>
                <w:sz w:val="20"/>
              </w:rPr>
            </w:pPr>
            <w:r>
              <w:rPr>
                <w:sz w:val="20"/>
              </w:rPr>
              <w:t>building throughout each school year:</w:t>
            </w:r>
          </w:p>
        </w:tc>
        <w:tc>
          <w:tcPr>
            <w:tcW w:w="9979" w:type="dxa"/>
            <w:gridSpan w:val="6"/>
            <w:tcBorders>
              <w:right w:val="double" w:sz="2" w:space="0" w:color="000000"/>
            </w:tcBorders>
          </w:tcPr>
          <w:p>
            <w:pPr>
              <w:pStyle w:val="TableParagraph"/>
              <w:rPr>
                <w:sz w:val="20"/>
              </w:rPr>
            </w:pPr>
          </w:p>
        </w:tc>
      </w:tr>
      <w:tr>
        <w:trPr>
          <w:trHeight w:val="263" w:hRule="atLeast"/>
        </w:trPr>
        <w:tc>
          <w:tcPr>
            <w:tcW w:w="4464" w:type="dxa"/>
            <w:tcBorders>
              <w:left w:val="double" w:sz="2" w:space="0" w:color="000000"/>
            </w:tcBorders>
          </w:tcPr>
          <w:p>
            <w:pPr>
              <w:pStyle w:val="TableParagraph"/>
              <w:spacing w:line="223" w:lineRule="exact"/>
              <w:ind w:left="812"/>
              <w:rPr>
                <w:sz w:val="20"/>
              </w:rPr>
            </w:pPr>
            <w:r>
              <w:rPr>
                <w:sz w:val="20"/>
              </w:rPr>
              <w:t>a. 5 lockdown</w:t>
            </w:r>
          </w:p>
        </w:tc>
        <w:tc>
          <w:tcPr>
            <w:tcW w:w="725" w:type="dxa"/>
          </w:tcPr>
          <w:p>
            <w:pPr>
              <w:pStyle w:val="TableParagraph"/>
              <w:rPr>
                <w:sz w:val="18"/>
              </w:rPr>
            </w:pPr>
          </w:p>
        </w:tc>
        <w:tc>
          <w:tcPr>
            <w:tcW w:w="727" w:type="dxa"/>
          </w:tcPr>
          <w:p>
            <w:pPr>
              <w:pStyle w:val="TableParagraph"/>
              <w:rPr>
                <w:sz w:val="18"/>
              </w:rPr>
            </w:pPr>
          </w:p>
        </w:tc>
        <w:tc>
          <w:tcPr>
            <w:tcW w:w="725" w:type="dxa"/>
          </w:tcPr>
          <w:p>
            <w:pPr>
              <w:pStyle w:val="TableParagraph"/>
              <w:rPr>
                <w:sz w:val="18"/>
              </w:rPr>
            </w:pPr>
          </w:p>
        </w:tc>
        <w:tc>
          <w:tcPr>
            <w:tcW w:w="727" w:type="dxa"/>
          </w:tcPr>
          <w:p>
            <w:pPr>
              <w:pStyle w:val="TableParagraph"/>
              <w:rPr>
                <w:sz w:val="18"/>
              </w:rPr>
            </w:pPr>
          </w:p>
        </w:tc>
        <w:tc>
          <w:tcPr>
            <w:tcW w:w="1452" w:type="dxa"/>
          </w:tcPr>
          <w:p>
            <w:pPr>
              <w:pStyle w:val="TableParagraph"/>
              <w:rPr>
                <w:sz w:val="18"/>
              </w:rPr>
            </w:pPr>
          </w:p>
        </w:tc>
        <w:tc>
          <w:tcPr>
            <w:tcW w:w="5623" w:type="dxa"/>
            <w:tcBorders>
              <w:right w:val="double" w:sz="2" w:space="0" w:color="000000"/>
            </w:tcBorders>
          </w:tcPr>
          <w:p>
            <w:pPr>
              <w:pStyle w:val="TableParagraph"/>
              <w:rPr>
                <w:sz w:val="18"/>
              </w:rPr>
            </w:pPr>
          </w:p>
        </w:tc>
      </w:tr>
      <w:tr>
        <w:trPr>
          <w:trHeight w:val="460" w:hRule="atLeast"/>
        </w:trPr>
        <w:tc>
          <w:tcPr>
            <w:tcW w:w="4464" w:type="dxa"/>
            <w:tcBorders>
              <w:left w:val="double" w:sz="2" w:space="0" w:color="000000"/>
            </w:tcBorders>
          </w:tcPr>
          <w:p>
            <w:pPr>
              <w:pStyle w:val="TableParagraph"/>
              <w:spacing w:line="225" w:lineRule="exact"/>
              <w:ind w:left="812"/>
              <w:rPr>
                <w:sz w:val="20"/>
              </w:rPr>
            </w:pPr>
            <w:r>
              <w:rPr>
                <w:sz w:val="20"/>
              </w:rPr>
              <w:t>b. 5 fire (first fire drill must be within first</w:t>
            </w:r>
          </w:p>
          <w:p>
            <w:pPr>
              <w:pStyle w:val="TableParagraph"/>
              <w:spacing w:line="214" w:lineRule="exact"/>
              <w:ind w:left="1083"/>
              <w:rPr>
                <w:sz w:val="20"/>
              </w:rPr>
            </w:pPr>
            <w:r>
              <w:rPr>
                <w:sz w:val="20"/>
              </w:rPr>
              <w:t>ten days of beginning of classes)</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265" w:hRule="atLeast"/>
        </w:trPr>
        <w:tc>
          <w:tcPr>
            <w:tcW w:w="4464" w:type="dxa"/>
            <w:tcBorders>
              <w:left w:val="double" w:sz="2" w:space="0" w:color="000000"/>
            </w:tcBorders>
          </w:tcPr>
          <w:p>
            <w:pPr>
              <w:pStyle w:val="TableParagraph"/>
              <w:spacing w:line="225" w:lineRule="exact"/>
              <w:ind w:left="812"/>
              <w:rPr>
                <w:sz w:val="20"/>
              </w:rPr>
            </w:pPr>
            <w:r>
              <w:rPr>
                <w:sz w:val="20"/>
              </w:rPr>
              <w:t>c. 1 severe weather</w:t>
            </w:r>
          </w:p>
        </w:tc>
        <w:tc>
          <w:tcPr>
            <w:tcW w:w="725" w:type="dxa"/>
          </w:tcPr>
          <w:p>
            <w:pPr>
              <w:pStyle w:val="TableParagraph"/>
              <w:rPr>
                <w:sz w:val="18"/>
              </w:rPr>
            </w:pPr>
          </w:p>
        </w:tc>
        <w:tc>
          <w:tcPr>
            <w:tcW w:w="727" w:type="dxa"/>
          </w:tcPr>
          <w:p>
            <w:pPr>
              <w:pStyle w:val="TableParagraph"/>
              <w:rPr>
                <w:sz w:val="18"/>
              </w:rPr>
            </w:pPr>
          </w:p>
        </w:tc>
        <w:tc>
          <w:tcPr>
            <w:tcW w:w="725" w:type="dxa"/>
          </w:tcPr>
          <w:p>
            <w:pPr>
              <w:pStyle w:val="TableParagraph"/>
              <w:rPr>
                <w:sz w:val="18"/>
              </w:rPr>
            </w:pPr>
          </w:p>
        </w:tc>
        <w:tc>
          <w:tcPr>
            <w:tcW w:w="727" w:type="dxa"/>
          </w:tcPr>
          <w:p>
            <w:pPr>
              <w:pStyle w:val="TableParagraph"/>
              <w:rPr>
                <w:sz w:val="18"/>
              </w:rPr>
            </w:pPr>
          </w:p>
        </w:tc>
        <w:tc>
          <w:tcPr>
            <w:tcW w:w="1452" w:type="dxa"/>
          </w:tcPr>
          <w:p>
            <w:pPr>
              <w:pStyle w:val="TableParagraph"/>
              <w:rPr>
                <w:sz w:val="18"/>
              </w:rPr>
            </w:pPr>
          </w:p>
        </w:tc>
        <w:tc>
          <w:tcPr>
            <w:tcW w:w="5623" w:type="dxa"/>
            <w:tcBorders>
              <w:right w:val="double" w:sz="2" w:space="0" w:color="000000"/>
            </w:tcBorders>
          </w:tcPr>
          <w:p>
            <w:pPr>
              <w:pStyle w:val="TableParagraph"/>
              <w:rPr>
                <w:sz w:val="18"/>
              </w:rPr>
            </w:pPr>
          </w:p>
        </w:tc>
      </w:tr>
      <w:tr>
        <w:trPr>
          <w:trHeight w:val="1117" w:hRule="atLeast"/>
        </w:trPr>
        <w:tc>
          <w:tcPr>
            <w:tcW w:w="14443" w:type="dxa"/>
            <w:gridSpan w:val="7"/>
            <w:tcBorders>
              <w:left w:val="double" w:sz="2" w:space="0" w:color="000000"/>
              <w:right w:val="double" w:sz="2" w:space="0" w:color="000000"/>
            </w:tcBorders>
          </w:tcPr>
          <w:p>
            <w:pPr>
              <w:pStyle w:val="TableParagraph"/>
              <w:spacing w:line="228" w:lineRule="exact"/>
              <w:ind w:left="92"/>
              <w:rPr>
                <w:b/>
                <w:sz w:val="20"/>
              </w:rPr>
            </w:pPr>
            <w:r>
              <w:rPr>
                <w:b/>
                <w:sz w:val="20"/>
              </w:rPr>
              <w:t>Comments:</w:t>
            </w:r>
          </w:p>
        </w:tc>
      </w:tr>
      <w:tr>
        <w:trPr>
          <w:trHeight w:val="253" w:hRule="atLeast"/>
        </w:trPr>
        <w:tc>
          <w:tcPr>
            <w:tcW w:w="14443" w:type="dxa"/>
            <w:gridSpan w:val="7"/>
            <w:tcBorders>
              <w:left w:val="double" w:sz="2" w:space="0" w:color="000000"/>
              <w:right w:val="double" w:sz="2" w:space="0" w:color="000000"/>
            </w:tcBorders>
          </w:tcPr>
          <w:p>
            <w:pPr>
              <w:pStyle w:val="TableParagraph"/>
              <w:spacing w:line="234" w:lineRule="exact"/>
              <w:ind w:left="92"/>
              <w:rPr>
                <w:b/>
                <w:sz w:val="22"/>
              </w:rPr>
            </w:pPr>
            <w:r>
              <w:rPr>
                <w:b/>
                <w:sz w:val="22"/>
              </w:rPr>
              <w:t>BUILDING ACCESS</w:t>
            </w:r>
          </w:p>
        </w:tc>
      </w:tr>
      <w:tr>
        <w:trPr>
          <w:trHeight w:val="460" w:hRule="atLeast"/>
        </w:trPr>
        <w:tc>
          <w:tcPr>
            <w:tcW w:w="4464" w:type="dxa"/>
            <w:tcBorders>
              <w:left w:val="double" w:sz="2" w:space="0" w:color="000000"/>
            </w:tcBorders>
          </w:tcPr>
          <w:p>
            <w:pPr>
              <w:pStyle w:val="TableParagraph"/>
              <w:tabs>
                <w:tab w:pos="812" w:val="left" w:leader="none"/>
              </w:tabs>
              <w:spacing w:line="223" w:lineRule="exact"/>
              <w:ind w:left="452"/>
              <w:rPr>
                <w:sz w:val="20"/>
              </w:rPr>
            </w:pPr>
            <w:r>
              <w:rPr>
                <w:sz w:val="20"/>
              </w:rPr>
              <w:t>1.</w:t>
              <w:tab/>
              <w:t>There is a policy, system, and practice</w:t>
            </w:r>
            <w:r>
              <w:rPr>
                <w:spacing w:val="-9"/>
                <w:sz w:val="20"/>
              </w:rPr>
              <w:t> </w:t>
            </w:r>
            <w:r>
              <w:rPr>
                <w:sz w:val="20"/>
              </w:rPr>
              <w:t>for</w:t>
            </w:r>
          </w:p>
          <w:p>
            <w:pPr>
              <w:pStyle w:val="TableParagraph"/>
              <w:spacing w:line="217" w:lineRule="exact"/>
              <w:ind w:left="812"/>
              <w:rPr>
                <w:sz w:val="20"/>
              </w:rPr>
            </w:pPr>
            <w:r>
              <w:rPr>
                <w:sz w:val="20"/>
              </w:rPr>
              <w:t>ensuring secure entry/exit.</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460" w:hRule="atLeast"/>
        </w:trPr>
        <w:tc>
          <w:tcPr>
            <w:tcW w:w="4464" w:type="dxa"/>
            <w:tcBorders>
              <w:left w:val="double" w:sz="2" w:space="0" w:color="000000"/>
            </w:tcBorders>
          </w:tcPr>
          <w:p>
            <w:pPr>
              <w:pStyle w:val="TableParagraph"/>
              <w:tabs>
                <w:tab w:pos="812" w:val="left" w:leader="none"/>
              </w:tabs>
              <w:spacing w:line="223" w:lineRule="exact"/>
              <w:ind w:left="452"/>
              <w:rPr>
                <w:sz w:val="20"/>
              </w:rPr>
            </w:pPr>
            <w:r>
              <w:rPr>
                <w:sz w:val="20"/>
              </w:rPr>
              <w:t>2.</w:t>
              <w:tab/>
              <w:t>There is a single point of public</w:t>
            </w:r>
            <w:r>
              <w:rPr>
                <w:spacing w:val="-16"/>
                <w:sz w:val="20"/>
              </w:rPr>
              <w:t> </w:t>
            </w:r>
            <w:r>
              <w:rPr>
                <w:sz w:val="20"/>
              </w:rPr>
              <w:t>entry/exit</w:t>
            </w:r>
          </w:p>
          <w:p>
            <w:pPr>
              <w:pStyle w:val="TableParagraph"/>
              <w:spacing w:line="217" w:lineRule="exact"/>
              <w:ind w:left="812"/>
              <w:rPr>
                <w:sz w:val="20"/>
              </w:rPr>
            </w:pPr>
            <w:r>
              <w:rPr>
                <w:sz w:val="20"/>
              </w:rPr>
              <w:t>to each building.</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457" w:hRule="atLeast"/>
        </w:trPr>
        <w:tc>
          <w:tcPr>
            <w:tcW w:w="4464" w:type="dxa"/>
            <w:tcBorders>
              <w:left w:val="double" w:sz="2" w:space="0" w:color="000000"/>
            </w:tcBorders>
          </w:tcPr>
          <w:p>
            <w:pPr>
              <w:pStyle w:val="TableParagraph"/>
              <w:tabs>
                <w:tab w:pos="812" w:val="left" w:leader="none"/>
              </w:tabs>
              <w:spacing w:line="223" w:lineRule="exact"/>
              <w:ind w:left="452"/>
              <w:rPr>
                <w:sz w:val="20"/>
              </w:rPr>
            </w:pPr>
            <w:r>
              <w:rPr>
                <w:sz w:val="20"/>
              </w:rPr>
              <w:t>3.</w:t>
              <w:tab/>
              <w:t>Designated points of entry are monitored</w:t>
            </w:r>
            <w:r>
              <w:rPr>
                <w:spacing w:val="-15"/>
                <w:sz w:val="20"/>
              </w:rPr>
              <w:t> </w:t>
            </w:r>
            <w:r>
              <w:rPr>
                <w:sz w:val="20"/>
              </w:rPr>
              <w:t>to</w:t>
            </w:r>
          </w:p>
          <w:p>
            <w:pPr>
              <w:pStyle w:val="TableParagraph"/>
              <w:spacing w:line="214" w:lineRule="exact"/>
              <w:ind w:left="812"/>
              <w:rPr>
                <w:sz w:val="20"/>
              </w:rPr>
            </w:pPr>
            <w:r>
              <w:rPr>
                <w:sz w:val="20"/>
              </w:rPr>
              <w:t>control building access.</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690" w:hRule="atLeast"/>
        </w:trPr>
        <w:tc>
          <w:tcPr>
            <w:tcW w:w="4464" w:type="dxa"/>
            <w:tcBorders>
              <w:left w:val="double" w:sz="2" w:space="0" w:color="000000"/>
            </w:tcBorders>
          </w:tcPr>
          <w:p>
            <w:pPr>
              <w:pStyle w:val="TableParagraph"/>
              <w:tabs>
                <w:tab w:pos="812" w:val="left" w:leader="none"/>
              </w:tabs>
              <w:spacing w:line="225" w:lineRule="exact"/>
              <w:ind w:left="452"/>
              <w:rPr>
                <w:sz w:val="20"/>
              </w:rPr>
            </w:pPr>
            <w:r>
              <w:rPr>
                <w:sz w:val="20"/>
              </w:rPr>
              <w:t>4.</w:t>
              <w:tab/>
              <w:t>*An intercom with camera is used for</w:t>
            </w:r>
            <w:r>
              <w:rPr>
                <w:spacing w:val="-11"/>
                <w:sz w:val="20"/>
              </w:rPr>
              <w:t> </w:t>
            </w:r>
            <w:r>
              <w:rPr>
                <w:sz w:val="20"/>
              </w:rPr>
              <w:t>staff</w:t>
            </w:r>
          </w:p>
          <w:p>
            <w:pPr>
              <w:pStyle w:val="TableParagraph"/>
              <w:spacing w:line="228" w:lineRule="exact" w:before="4"/>
              <w:ind w:left="812" w:right="385"/>
              <w:rPr>
                <w:sz w:val="20"/>
              </w:rPr>
            </w:pPr>
            <w:r>
              <w:rPr>
                <w:sz w:val="20"/>
              </w:rPr>
              <w:t>to visually identify and question visitors before admittance to the school.</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460" w:hRule="atLeast"/>
        </w:trPr>
        <w:tc>
          <w:tcPr>
            <w:tcW w:w="4464" w:type="dxa"/>
            <w:tcBorders>
              <w:left w:val="double" w:sz="2" w:space="0" w:color="000000"/>
            </w:tcBorders>
          </w:tcPr>
          <w:p>
            <w:pPr>
              <w:pStyle w:val="TableParagraph"/>
              <w:tabs>
                <w:tab w:pos="812" w:val="left" w:leader="none"/>
              </w:tabs>
              <w:spacing w:line="223" w:lineRule="exact"/>
              <w:ind w:left="452"/>
              <w:rPr>
                <w:sz w:val="20"/>
              </w:rPr>
            </w:pPr>
            <w:r>
              <w:rPr>
                <w:sz w:val="20"/>
              </w:rPr>
              <w:t>5.</w:t>
              <w:tab/>
              <w:t>*Main entrance is observable from</w:t>
            </w:r>
            <w:r>
              <w:rPr>
                <w:spacing w:val="-8"/>
                <w:sz w:val="20"/>
              </w:rPr>
              <w:t> </w:t>
            </w:r>
            <w:r>
              <w:rPr>
                <w:sz w:val="20"/>
              </w:rPr>
              <w:t>main</w:t>
            </w:r>
          </w:p>
          <w:p>
            <w:pPr>
              <w:pStyle w:val="TableParagraph"/>
              <w:spacing w:line="217" w:lineRule="exact"/>
              <w:ind w:left="812"/>
              <w:rPr>
                <w:sz w:val="20"/>
              </w:rPr>
            </w:pPr>
            <w:r>
              <w:rPr>
                <w:sz w:val="20"/>
              </w:rPr>
              <w:t>office.</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690" w:hRule="atLeast"/>
        </w:trPr>
        <w:tc>
          <w:tcPr>
            <w:tcW w:w="4464" w:type="dxa"/>
            <w:tcBorders>
              <w:left w:val="double" w:sz="2" w:space="0" w:color="000000"/>
            </w:tcBorders>
          </w:tcPr>
          <w:p>
            <w:pPr>
              <w:pStyle w:val="TableParagraph"/>
              <w:tabs>
                <w:tab w:pos="812" w:val="left" w:leader="none"/>
              </w:tabs>
              <w:spacing w:line="223" w:lineRule="exact"/>
              <w:ind w:left="452"/>
              <w:rPr>
                <w:sz w:val="20"/>
              </w:rPr>
            </w:pPr>
            <w:r>
              <w:rPr>
                <w:sz w:val="20"/>
              </w:rPr>
              <w:t>6.</w:t>
              <w:tab/>
              <w:t>*Signs are visibly posted listing items</w:t>
            </w:r>
            <w:r>
              <w:rPr>
                <w:spacing w:val="-12"/>
                <w:sz w:val="20"/>
              </w:rPr>
              <w:t> </w:t>
            </w:r>
            <w:r>
              <w:rPr>
                <w:sz w:val="20"/>
              </w:rPr>
              <w:t>not</w:t>
            </w:r>
          </w:p>
          <w:p>
            <w:pPr>
              <w:pStyle w:val="TableParagraph"/>
              <w:spacing w:line="230" w:lineRule="atLeast"/>
              <w:ind w:left="812"/>
              <w:rPr>
                <w:sz w:val="20"/>
              </w:rPr>
            </w:pPr>
            <w:r>
              <w:rPr>
                <w:sz w:val="20"/>
              </w:rPr>
              <w:t>allowed in the school (e.g. weapons, drugs, tobacco, alcohol, etc.)</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690" w:hRule="atLeast"/>
        </w:trPr>
        <w:tc>
          <w:tcPr>
            <w:tcW w:w="4464" w:type="dxa"/>
            <w:tcBorders>
              <w:left w:val="double" w:sz="2" w:space="0" w:color="000000"/>
            </w:tcBorders>
          </w:tcPr>
          <w:p>
            <w:pPr>
              <w:pStyle w:val="TableParagraph"/>
              <w:tabs>
                <w:tab w:pos="812" w:val="left" w:leader="none"/>
              </w:tabs>
              <w:spacing w:line="223" w:lineRule="exact"/>
              <w:ind w:left="452"/>
              <w:rPr>
                <w:sz w:val="20"/>
              </w:rPr>
            </w:pPr>
            <w:r>
              <w:rPr>
                <w:sz w:val="20"/>
              </w:rPr>
              <w:t>7.</w:t>
              <w:tab/>
              <w:t>School staff monitors all entrances</w:t>
            </w:r>
            <w:r>
              <w:rPr>
                <w:spacing w:val="-8"/>
                <w:sz w:val="20"/>
              </w:rPr>
              <w:t> </w:t>
            </w:r>
            <w:r>
              <w:rPr>
                <w:sz w:val="20"/>
              </w:rPr>
              <w:t>and</w:t>
            </w:r>
          </w:p>
          <w:p>
            <w:pPr>
              <w:pStyle w:val="TableParagraph"/>
              <w:spacing w:line="230" w:lineRule="atLeast"/>
              <w:ind w:left="812" w:right="652"/>
              <w:rPr>
                <w:sz w:val="20"/>
              </w:rPr>
            </w:pPr>
            <w:r>
              <w:rPr>
                <w:sz w:val="20"/>
              </w:rPr>
              <w:t>exits during </w:t>
            </w:r>
            <w:r>
              <w:rPr>
                <w:i/>
                <w:sz w:val="20"/>
              </w:rPr>
              <w:t>arrival </w:t>
            </w:r>
            <w:r>
              <w:rPr>
                <w:sz w:val="20"/>
              </w:rPr>
              <w:t>and </w:t>
            </w:r>
            <w:r>
              <w:rPr>
                <w:i/>
                <w:sz w:val="20"/>
              </w:rPr>
              <w:t>departure </w:t>
            </w:r>
            <w:r>
              <w:rPr>
                <w:sz w:val="20"/>
              </w:rPr>
              <w:t>of students.</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457" w:hRule="atLeast"/>
        </w:trPr>
        <w:tc>
          <w:tcPr>
            <w:tcW w:w="4464" w:type="dxa"/>
            <w:tcBorders>
              <w:left w:val="double" w:sz="2" w:space="0" w:color="000000"/>
            </w:tcBorders>
          </w:tcPr>
          <w:p>
            <w:pPr>
              <w:pStyle w:val="TableParagraph"/>
              <w:tabs>
                <w:tab w:pos="812" w:val="left" w:leader="none"/>
              </w:tabs>
              <w:spacing w:line="223" w:lineRule="exact"/>
              <w:ind w:left="452"/>
              <w:rPr>
                <w:sz w:val="20"/>
              </w:rPr>
            </w:pPr>
            <w:r>
              <w:rPr>
                <w:sz w:val="20"/>
              </w:rPr>
              <w:t>8.</w:t>
              <w:tab/>
              <w:t>Staff are trained in monitoring</w:t>
            </w:r>
            <w:r>
              <w:rPr>
                <w:spacing w:val="-5"/>
                <w:sz w:val="20"/>
              </w:rPr>
              <w:t> </w:t>
            </w:r>
            <w:r>
              <w:rPr>
                <w:sz w:val="20"/>
              </w:rPr>
              <w:t>access</w:t>
            </w:r>
          </w:p>
          <w:p>
            <w:pPr>
              <w:pStyle w:val="TableParagraph"/>
              <w:spacing w:line="214" w:lineRule="exact"/>
              <w:ind w:left="812"/>
              <w:rPr>
                <w:sz w:val="20"/>
              </w:rPr>
            </w:pPr>
            <w:r>
              <w:rPr>
                <w:sz w:val="20"/>
              </w:rPr>
              <w:t>points and confronting visitors.</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692" w:hRule="atLeast"/>
        </w:trPr>
        <w:tc>
          <w:tcPr>
            <w:tcW w:w="4464" w:type="dxa"/>
            <w:tcBorders>
              <w:left w:val="double" w:sz="2" w:space="0" w:color="000000"/>
              <w:bottom w:val="double" w:sz="2" w:space="0" w:color="000000"/>
            </w:tcBorders>
          </w:tcPr>
          <w:p>
            <w:pPr>
              <w:pStyle w:val="TableParagraph"/>
              <w:tabs>
                <w:tab w:pos="812" w:val="left" w:leader="none"/>
              </w:tabs>
              <w:spacing w:line="225" w:lineRule="exact"/>
              <w:ind w:left="452"/>
              <w:rPr>
                <w:sz w:val="20"/>
              </w:rPr>
            </w:pPr>
            <w:r>
              <w:rPr>
                <w:sz w:val="20"/>
              </w:rPr>
              <w:t>9.</w:t>
              <w:tab/>
              <w:t>Staff follow written procedures</w:t>
            </w:r>
            <w:r>
              <w:rPr>
                <w:spacing w:val="-6"/>
                <w:sz w:val="20"/>
              </w:rPr>
              <w:t> </w:t>
            </w:r>
            <w:r>
              <w:rPr>
                <w:sz w:val="20"/>
              </w:rPr>
              <w:t>for</w:t>
            </w:r>
          </w:p>
          <w:p>
            <w:pPr>
              <w:pStyle w:val="TableParagraph"/>
              <w:spacing w:line="228" w:lineRule="exact" w:before="4"/>
              <w:ind w:left="812" w:right="508"/>
              <w:rPr>
                <w:sz w:val="20"/>
              </w:rPr>
            </w:pPr>
            <w:r>
              <w:rPr>
                <w:sz w:val="20"/>
              </w:rPr>
              <w:t>accessing the building before and after school hours.</w:t>
            </w:r>
          </w:p>
        </w:tc>
        <w:tc>
          <w:tcPr>
            <w:tcW w:w="725" w:type="dxa"/>
            <w:tcBorders>
              <w:bottom w:val="double" w:sz="2" w:space="0" w:color="000000"/>
            </w:tcBorders>
          </w:tcPr>
          <w:p>
            <w:pPr>
              <w:pStyle w:val="TableParagraph"/>
              <w:rPr>
                <w:sz w:val="20"/>
              </w:rPr>
            </w:pPr>
          </w:p>
        </w:tc>
        <w:tc>
          <w:tcPr>
            <w:tcW w:w="727" w:type="dxa"/>
            <w:tcBorders>
              <w:bottom w:val="double" w:sz="2" w:space="0" w:color="000000"/>
            </w:tcBorders>
          </w:tcPr>
          <w:p>
            <w:pPr>
              <w:pStyle w:val="TableParagraph"/>
              <w:rPr>
                <w:sz w:val="20"/>
              </w:rPr>
            </w:pPr>
          </w:p>
        </w:tc>
        <w:tc>
          <w:tcPr>
            <w:tcW w:w="725" w:type="dxa"/>
            <w:tcBorders>
              <w:bottom w:val="double" w:sz="2" w:space="0" w:color="000000"/>
            </w:tcBorders>
          </w:tcPr>
          <w:p>
            <w:pPr>
              <w:pStyle w:val="TableParagraph"/>
              <w:rPr>
                <w:sz w:val="20"/>
              </w:rPr>
            </w:pPr>
          </w:p>
        </w:tc>
        <w:tc>
          <w:tcPr>
            <w:tcW w:w="727" w:type="dxa"/>
            <w:tcBorders>
              <w:bottom w:val="double" w:sz="2" w:space="0" w:color="000000"/>
            </w:tcBorders>
          </w:tcPr>
          <w:p>
            <w:pPr>
              <w:pStyle w:val="TableParagraph"/>
              <w:rPr>
                <w:sz w:val="20"/>
              </w:rPr>
            </w:pPr>
          </w:p>
        </w:tc>
        <w:tc>
          <w:tcPr>
            <w:tcW w:w="1452" w:type="dxa"/>
            <w:tcBorders>
              <w:bottom w:val="double" w:sz="2" w:space="0" w:color="000000"/>
            </w:tcBorders>
          </w:tcPr>
          <w:p>
            <w:pPr>
              <w:pStyle w:val="TableParagraph"/>
              <w:rPr>
                <w:sz w:val="20"/>
              </w:rPr>
            </w:pPr>
          </w:p>
        </w:tc>
        <w:tc>
          <w:tcPr>
            <w:tcW w:w="5623" w:type="dxa"/>
            <w:tcBorders>
              <w:bottom w:val="double" w:sz="2" w:space="0" w:color="000000"/>
              <w:right w:val="double" w:sz="2" w:space="0" w:color="000000"/>
            </w:tcBorders>
          </w:tcPr>
          <w:p>
            <w:pPr>
              <w:pStyle w:val="TableParagraph"/>
              <w:rPr>
                <w:sz w:val="20"/>
              </w:rPr>
            </w:pPr>
          </w:p>
        </w:tc>
      </w:tr>
    </w:tbl>
    <w:p>
      <w:pPr>
        <w:spacing w:after="0"/>
        <w:rPr>
          <w:sz w:val="20"/>
        </w:rPr>
        <w:sectPr>
          <w:pgSz w:w="15840" w:h="12240" w:orient="landscape"/>
          <w:pgMar w:header="434" w:footer="469" w:top="840" w:bottom="680" w:left="240" w:right="260"/>
        </w:sectPr>
      </w:pPr>
    </w:p>
    <w:p>
      <w:pPr>
        <w:pStyle w:val="BodyText"/>
        <w:spacing w:before="1"/>
        <w:rPr>
          <w:sz w:val="12"/>
        </w:rPr>
      </w:pPr>
    </w:p>
    <w:tbl>
      <w:tblPr>
        <w:tblW w:w="0" w:type="auto"/>
        <w:jc w:val="left"/>
        <w:tblInd w:w="5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464"/>
        <w:gridCol w:w="725"/>
        <w:gridCol w:w="727"/>
        <w:gridCol w:w="725"/>
        <w:gridCol w:w="727"/>
        <w:gridCol w:w="1452"/>
        <w:gridCol w:w="5623"/>
      </w:tblGrid>
      <w:tr>
        <w:trPr>
          <w:trHeight w:val="522" w:hRule="atLeast"/>
        </w:trPr>
        <w:tc>
          <w:tcPr>
            <w:tcW w:w="4464" w:type="dxa"/>
            <w:tcBorders>
              <w:left w:val="double" w:sz="2" w:space="0" w:color="000000"/>
            </w:tcBorders>
            <w:shd w:val="clear" w:color="auto" w:fill="CCECFF"/>
          </w:tcPr>
          <w:p>
            <w:pPr>
              <w:pStyle w:val="TableParagraph"/>
              <w:spacing w:line="251" w:lineRule="exact"/>
              <w:ind w:left="92"/>
              <w:rPr>
                <w:b/>
                <w:sz w:val="22"/>
              </w:rPr>
            </w:pPr>
            <w:r>
              <w:rPr>
                <w:b/>
                <w:sz w:val="22"/>
              </w:rPr>
              <w:t>CRITERION</w:t>
            </w:r>
          </w:p>
        </w:tc>
        <w:tc>
          <w:tcPr>
            <w:tcW w:w="725" w:type="dxa"/>
            <w:shd w:val="clear" w:color="auto" w:fill="CCECFF"/>
          </w:tcPr>
          <w:p>
            <w:pPr>
              <w:pStyle w:val="TableParagraph"/>
              <w:spacing w:line="251" w:lineRule="exact"/>
              <w:ind w:left="107"/>
              <w:rPr>
                <w:b/>
                <w:sz w:val="22"/>
              </w:rPr>
            </w:pPr>
            <w:r>
              <w:rPr>
                <w:b/>
                <w:sz w:val="22"/>
              </w:rPr>
              <w:t>YES</w:t>
            </w:r>
          </w:p>
        </w:tc>
        <w:tc>
          <w:tcPr>
            <w:tcW w:w="727" w:type="dxa"/>
            <w:shd w:val="clear" w:color="auto" w:fill="CCECFF"/>
          </w:tcPr>
          <w:p>
            <w:pPr>
              <w:pStyle w:val="TableParagraph"/>
              <w:spacing w:line="251" w:lineRule="exact"/>
              <w:ind w:left="107"/>
              <w:rPr>
                <w:b/>
                <w:sz w:val="22"/>
              </w:rPr>
            </w:pPr>
            <w:r>
              <w:rPr>
                <w:b/>
                <w:sz w:val="22"/>
              </w:rPr>
              <w:t>NO</w:t>
            </w:r>
          </w:p>
        </w:tc>
        <w:tc>
          <w:tcPr>
            <w:tcW w:w="725" w:type="dxa"/>
            <w:shd w:val="clear" w:color="auto" w:fill="CCECFF"/>
          </w:tcPr>
          <w:p>
            <w:pPr>
              <w:pStyle w:val="TableParagraph"/>
              <w:spacing w:line="251" w:lineRule="exact"/>
              <w:ind w:left="107"/>
              <w:rPr>
                <w:b/>
                <w:sz w:val="22"/>
              </w:rPr>
            </w:pPr>
            <w:r>
              <w:rPr>
                <w:b/>
                <w:sz w:val="22"/>
              </w:rPr>
              <w:t>NOT</w:t>
            </w:r>
          </w:p>
          <w:p>
            <w:pPr>
              <w:pStyle w:val="TableParagraph"/>
              <w:spacing w:before="2"/>
              <w:ind w:left="218"/>
              <w:rPr>
                <w:rFonts w:ascii="Wingdings" w:hAnsi="Wingdings"/>
                <w:sz w:val="22"/>
              </w:rPr>
            </w:pPr>
            <w:r>
              <w:rPr>
                <w:rFonts w:ascii="Wingdings" w:hAnsi="Wingdings"/>
                <w:w w:val="100"/>
                <w:sz w:val="22"/>
              </w:rPr>
              <w:t></w:t>
            </w:r>
          </w:p>
        </w:tc>
        <w:tc>
          <w:tcPr>
            <w:tcW w:w="727" w:type="dxa"/>
            <w:shd w:val="clear" w:color="auto" w:fill="CCECFF"/>
          </w:tcPr>
          <w:p>
            <w:pPr>
              <w:pStyle w:val="TableParagraph"/>
              <w:spacing w:line="251" w:lineRule="exact"/>
              <w:ind w:left="107"/>
              <w:rPr>
                <w:b/>
                <w:sz w:val="22"/>
              </w:rPr>
            </w:pPr>
            <w:r>
              <w:rPr>
                <w:b/>
                <w:sz w:val="22"/>
              </w:rPr>
              <w:t>N/A</w:t>
            </w:r>
          </w:p>
        </w:tc>
        <w:tc>
          <w:tcPr>
            <w:tcW w:w="1452" w:type="dxa"/>
            <w:shd w:val="clear" w:color="auto" w:fill="CCECFF"/>
          </w:tcPr>
          <w:p>
            <w:pPr>
              <w:pStyle w:val="TableParagraph"/>
              <w:spacing w:line="254" w:lineRule="exact"/>
              <w:ind w:left="107" w:right="234"/>
              <w:rPr>
                <w:b/>
                <w:sz w:val="22"/>
              </w:rPr>
            </w:pPr>
            <w:r>
              <w:rPr>
                <w:b/>
                <w:sz w:val="22"/>
              </w:rPr>
              <w:t>FURTHER STUDY</w:t>
            </w:r>
          </w:p>
        </w:tc>
        <w:tc>
          <w:tcPr>
            <w:tcW w:w="5623" w:type="dxa"/>
            <w:tcBorders>
              <w:right w:val="double" w:sz="2" w:space="0" w:color="000000"/>
            </w:tcBorders>
            <w:shd w:val="clear" w:color="auto" w:fill="CCECFF"/>
          </w:tcPr>
          <w:p>
            <w:pPr>
              <w:pStyle w:val="TableParagraph"/>
              <w:spacing w:line="251" w:lineRule="exact"/>
              <w:ind w:left="107"/>
              <w:rPr>
                <w:b/>
                <w:sz w:val="22"/>
              </w:rPr>
            </w:pPr>
            <w:r>
              <w:rPr>
                <w:b/>
                <w:sz w:val="22"/>
              </w:rPr>
              <w:t>COMMENTS</w:t>
            </w:r>
          </w:p>
        </w:tc>
      </w:tr>
      <w:tr>
        <w:trPr>
          <w:trHeight w:val="251" w:hRule="atLeast"/>
        </w:trPr>
        <w:tc>
          <w:tcPr>
            <w:tcW w:w="14443" w:type="dxa"/>
            <w:gridSpan w:val="7"/>
            <w:tcBorders>
              <w:left w:val="double" w:sz="2" w:space="0" w:color="000000"/>
              <w:right w:val="double" w:sz="2" w:space="0" w:color="000000"/>
            </w:tcBorders>
          </w:tcPr>
          <w:p>
            <w:pPr>
              <w:pStyle w:val="TableParagraph"/>
              <w:tabs>
                <w:tab w:pos="4381" w:val="left" w:leader="none"/>
              </w:tabs>
              <w:spacing w:line="231" w:lineRule="exact"/>
              <w:ind w:left="92"/>
              <w:rPr>
                <w:b/>
                <w:sz w:val="22"/>
              </w:rPr>
            </w:pPr>
            <w:r>
              <w:rPr>
                <w:b/>
                <w:sz w:val="22"/>
              </w:rPr>
              <w:t>BUILDING</w:t>
            </w:r>
            <w:r>
              <w:rPr>
                <w:b/>
                <w:spacing w:val="-4"/>
                <w:sz w:val="22"/>
              </w:rPr>
              <w:t> </w:t>
            </w:r>
            <w:r>
              <w:rPr>
                <w:b/>
                <w:sz w:val="22"/>
              </w:rPr>
              <w:t>ACCESS</w:t>
            </w:r>
            <w:r>
              <w:rPr>
                <w:b/>
                <w:spacing w:val="-1"/>
                <w:sz w:val="22"/>
              </w:rPr>
              <w:t> </w:t>
            </w:r>
            <w:r>
              <w:rPr>
                <w:b/>
                <w:sz w:val="22"/>
              </w:rPr>
              <w:t>continued</w:t>
              <w:tab/>
              <w:t>*Asterisked questions should be observed and verified on the assessment</w:t>
            </w:r>
            <w:r>
              <w:rPr>
                <w:b/>
                <w:spacing w:val="-11"/>
                <w:sz w:val="22"/>
              </w:rPr>
              <w:t> </w:t>
            </w:r>
            <w:r>
              <w:rPr>
                <w:b/>
                <w:sz w:val="22"/>
              </w:rPr>
              <w:t>day.</w:t>
            </w:r>
          </w:p>
        </w:tc>
      </w:tr>
      <w:tr>
        <w:trPr>
          <w:trHeight w:val="630" w:hRule="atLeast"/>
        </w:trPr>
        <w:tc>
          <w:tcPr>
            <w:tcW w:w="4464" w:type="dxa"/>
            <w:tcBorders>
              <w:left w:val="double" w:sz="2" w:space="0" w:color="000000"/>
            </w:tcBorders>
          </w:tcPr>
          <w:p>
            <w:pPr>
              <w:pStyle w:val="TableParagraph"/>
              <w:spacing w:line="237" w:lineRule="auto"/>
              <w:ind w:left="812" w:hanging="360"/>
              <w:rPr>
                <w:sz w:val="20"/>
              </w:rPr>
            </w:pPr>
            <w:r>
              <w:rPr>
                <w:sz w:val="20"/>
              </w:rPr>
              <w:t>10. Students are required to have written permission to leave school grounds.</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1144" w:hRule="atLeast"/>
        </w:trPr>
        <w:tc>
          <w:tcPr>
            <w:tcW w:w="14443" w:type="dxa"/>
            <w:gridSpan w:val="7"/>
            <w:tcBorders>
              <w:left w:val="double" w:sz="2" w:space="0" w:color="000000"/>
              <w:right w:val="double" w:sz="2" w:space="0" w:color="000000"/>
            </w:tcBorders>
          </w:tcPr>
          <w:p>
            <w:pPr>
              <w:pStyle w:val="TableParagraph"/>
              <w:spacing w:line="228" w:lineRule="exact"/>
              <w:ind w:left="92"/>
              <w:rPr>
                <w:b/>
                <w:sz w:val="20"/>
              </w:rPr>
            </w:pPr>
            <w:r>
              <w:rPr>
                <w:b/>
                <w:sz w:val="20"/>
              </w:rPr>
              <w:t>Comments:</w:t>
            </w:r>
          </w:p>
        </w:tc>
      </w:tr>
      <w:tr>
        <w:trPr>
          <w:trHeight w:val="251" w:hRule="atLeast"/>
        </w:trPr>
        <w:tc>
          <w:tcPr>
            <w:tcW w:w="14443" w:type="dxa"/>
            <w:gridSpan w:val="7"/>
            <w:tcBorders>
              <w:left w:val="double" w:sz="2" w:space="0" w:color="000000"/>
              <w:right w:val="double" w:sz="2" w:space="0" w:color="000000"/>
            </w:tcBorders>
          </w:tcPr>
          <w:p>
            <w:pPr>
              <w:pStyle w:val="TableParagraph"/>
              <w:spacing w:line="231" w:lineRule="exact"/>
              <w:ind w:left="92"/>
              <w:rPr>
                <w:b/>
                <w:sz w:val="22"/>
              </w:rPr>
            </w:pPr>
            <w:r>
              <w:rPr>
                <w:b/>
                <w:sz w:val="22"/>
              </w:rPr>
              <w:t>KEYS AND IDENTIFICATION</w:t>
            </w:r>
          </w:p>
        </w:tc>
      </w:tr>
      <w:tr>
        <w:trPr>
          <w:trHeight w:val="690" w:hRule="atLeast"/>
        </w:trPr>
        <w:tc>
          <w:tcPr>
            <w:tcW w:w="4464" w:type="dxa"/>
            <w:tcBorders>
              <w:left w:val="double" w:sz="2" w:space="0" w:color="000000"/>
            </w:tcBorders>
          </w:tcPr>
          <w:p>
            <w:pPr>
              <w:pStyle w:val="TableParagraph"/>
              <w:tabs>
                <w:tab w:pos="812" w:val="left" w:leader="none"/>
              </w:tabs>
              <w:spacing w:line="237" w:lineRule="auto"/>
              <w:ind w:left="812" w:right="484" w:hanging="360"/>
              <w:rPr>
                <w:sz w:val="20"/>
              </w:rPr>
            </w:pPr>
            <w:r>
              <w:rPr>
                <w:sz w:val="20"/>
              </w:rPr>
              <w:t>1.</w:t>
              <w:tab/>
              <w:t>There is a master key control system</w:t>
            </w:r>
            <w:r>
              <w:rPr>
                <w:spacing w:val="-21"/>
                <w:sz w:val="20"/>
              </w:rPr>
              <w:t> </w:t>
            </w:r>
            <w:r>
              <w:rPr>
                <w:sz w:val="20"/>
              </w:rPr>
              <w:t>to monitor keys, access cards, and</w:t>
            </w:r>
            <w:r>
              <w:rPr>
                <w:spacing w:val="-8"/>
                <w:sz w:val="20"/>
              </w:rPr>
              <w:t> </w:t>
            </w:r>
            <w:r>
              <w:rPr>
                <w:sz w:val="20"/>
              </w:rPr>
              <w:t>their</w:t>
            </w:r>
          </w:p>
          <w:p>
            <w:pPr>
              <w:pStyle w:val="TableParagraph"/>
              <w:spacing w:line="217" w:lineRule="exact"/>
              <w:ind w:left="812"/>
              <w:rPr>
                <w:sz w:val="20"/>
              </w:rPr>
            </w:pPr>
            <w:r>
              <w:rPr>
                <w:sz w:val="20"/>
              </w:rPr>
              <w:t>duplicates.</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229" w:hRule="atLeast"/>
        </w:trPr>
        <w:tc>
          <w:tcPr>
            <w:tcW w:w="4464" w:type="dxa"/>
            <w:tcBorders>
              <w:left w:val="double" w:sz="2" w:space="0" w:color="000000"/>
            </w:tcBorders>
          </w:tcPr>
          <w:p>
            <w:pPr>
              <w:pStyle w:val="TableParagraph"/>
              <w:tabs>
                <w:tab w:pos="812" w:val="left" w:leader="none"/>
              </w:tabs>
              <w:spacing w:line="210" w:lineRule="exact"/>
              <w:ind w:left="452"/>
              <w:rPr>
                <w:sz w:val="20"/>
              </w:rPr>
            </w:pPr>
            <w:r>
              <w:rPr>
                <w:sz w:val="20"/>
              </w:rPr>
              <w:t>2.</w:t>
              <w:tab/>
              <w:t>Keys and access cards are audited</w:t>
            </w:r>
            <w:r>
              <w:rPr>
                <w:spacing w:val="-15"/>
                <w:sz w:val="20"/>
              </w:rPr>
              <w:t> </w:t>
            </w:r>
            <w:r>
              <w:rPr>
                <w:sz w:val="20"/>
              </w:rPr>
              <w:t>annually.</w:t>
            </w:r>
          </w:p>
        </w:tc>
        <w:tc>
          <w:tcPr>
            <w:tcW w:w="725" w:type="dxa"/>
          </w:tcPr>
          <w:p>
            <w:pPr>
              <w:pStyle w:val="TableParagraph"/>
              <w:rPr>
                <w:sz w:val="16"/>
              </w:rPr>
            </w:pPr>
          </w:p>
        </w:tc>
        <w:tc>
          <w:tcPr>
            <w:tcW w:w="727" w:type="dxa"/>
          </w:tcPr>
          <w:p>
            <w:pPr>
              <w:pStyle w:val="TableParagraph"/>
              <w:rPr>
                <w:sz w:val="16"/>
              </w:rPr>
            </w:pPr>
          </w:p>
        </w:tc>
        <w:tc>
          <w:tcPr>
            <w:tcW w:w="725" w:type="dxa"/>
          </w:tcPr>
          <w:p>
            <w:pPr>
              <w:pStyle w:val="TableParagraph"/>
              <w:rPr>
                <w:sz w:val="16"/>
              </w:rPr>
            </w:pPr>
          </w:p>
        </w:tc>
        <w:tc>
          <w:tcPr>
            <w:tcW w:w="727" w:type="dxa"/>
          </w:tcPr>
          <w:p>
            <w:pPr>
              <w:pStyle w:val="TableParagraph"/>
              <w:rPr>
                <w:sz w:val="16"/>
              </w:rPr>
            </w:pPr>
          </w:p>
        </w:tc>
        <w:tc>
          <w:tcPr>
            <w:tcW w:w="1452" w:type="dxa"/>
          </w:tcPr>
          <w:p>
            <w:pPr>
              <w:pStyle w:val="TableParagraph"/>
              <w:rPr>
                <w:sz w:val="16"/>
              </w:rPr>
            </w:pPr>
          </w:p>
        </w:tc>
        <w:tc>
          <w:tcPr>
            <w:tcW w:w="5623" w:type="dxa"/>
            <w:tcBorders>
              <w:right w:val="double" w:sz="2" w:space="0" w:color="000000"/>
            </w:tcBorders>
          </w:tcPr>
          <w:p>
            <w:pPr>
              <w:pStyle w:val="TableParagraph"/>
              <w:rPr>
                <w:sz w:val="16"/>
              </w:rPr>
            </w:pPr>
          </w:p>
        </w:tc>
      </w:tr>
      <w:tr>
        <w:trPr>
          <w:trHeight w:val="460" w:hRule="atLeast"/>
        </w:trPr>
        <w:tc>
          <w:tcPr>
            <w:tcW w:w="4464" w:type="dxa"/>
            <w:tcBorders>
              <w:left w:val="double" w:sz="2" w:space="0" w:color="000000"/>
            </w:tcBorders>
          </w:tcPr>
          <w:p>
            <w:pPr>
              <w:pStyle w:val="TableParagraph"/>
              <w:tabs>
                <w:tab w:pos="812" w:val="left" w:leader="none"/>
              </w:tabs>
              <w:spacing w:line="223" w:lineRule="exact"/>
              <w:ind w:left="452"/>
              <w:rPr>
                <w:sz w:val="20"/>
              </w:rPr>
            </w:pPr>
            <w:r>
              <w:rPr>
                <w:sz w:val="20"/>
              </w:rPr>
              <w:t>3.</w:t>
              <w:tab/>
              <w:t>Someone has been appointed as</w:t>
            </w:r>
            <w:r>
              <w:rPr>
                <w:spacing w:val="-8"/>
                <w:sz w:val="20"/>
              </w:rPr>
              <w:t> </w:t>
            </w:r>
            <w:r>
              <w:rPr>
                <w:sz w:val="20"/>
              </w:rPr>
              <w:t>key/access</w:t>
            </w:r>
          </w:p>
          <w:p>
            <w:pPr>
              <w:pStyle w:val="TableParagraph"/>
              <w:spacing w:line="217" w:lineRule="exact"/>
              <w:ind w:left="812"/>
              <w:rPr>
                <w:sz w:val="20"/>
              </w:rPr>
            </w:pPr>
            <w:r>
              <w:rPr>
                <w:sz w:val="20"/>
              </w:rPr>
              <w:t>card control manager.</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690" w:hRule="atLeast"/>
        </w:trPr>
        <w:tc>
          <w:tcPr>
            <w:tcW w:w="4464" w:type="dxa"/>
            <w:tcBorders>
              <w:left w:val="double" w:sz="2" w:space="0" w:color="000000"/>
            </w:tcBorders>
          </w:tcPr>
          <w:p>
            <w:pPr>
              <w:pStyle w:val="TableParagraph"/>
              <w:tabs>
                <w:tab w:pos="812" w:val="left" w:leader="none"/>
              </w:tabs>
              <w:spacing w:line="223" w:lineRule="exact"/>
              <w:ind w:left="452"/>
              <w:rPr>
                <w:sz w:val="20"/>
              </w:rPr>
            </w:pPr>
            <w:r>
              <w:rPr>
                <w:sz w:val="20"/>
              </w:rPr>
              <w:t>4.</w:t>
              <w:tab/>
              <w:t>Temporary staff/substitutes are</w:t>
            </w:r>
            <w:r>
              <w:rPr>
                <w:spacing w:val="-9"/>
                <w:sz w:val="20"/>
              </w:rPr>
              <w:t> </w:t>
            </w:r>
            <w:r>
              <w:rPr>
                <w:sz w:val="20"/>
              </w:rPr>
              <w:t>provided</w:t>
            </w:r>
          </w:p>
          <w:p>
            <w:pPr>
              <w:pStyle w:val="TableParagraph"/>
              <w:spacing w:line="230" w:lineRule="atLeast"/>
              <w:ind w:left="812" w:right="514"/>
              <w:rPr>
                <w:sz w:val="20"/>
              </w:rPr>
            </w:pPr>
            <w:r>
              <w:rPr>
                <w:sz w:val="20"/>
              </w:rPr>
              <w:t>keys and/or access cards (i.e. ability to lock/unlock doors during lockdown).</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688" w:hRule="atLeast"/>
        </w:trPr>
        <w:tc>
          <w:tcPr>
            <w:tcW w:w="4464" w:type="dxa"/>
            <w:tcBorders>
              <w:left w:val="double" w:sz="2" w:space="0" w:color="000000"/>
            </w:tcBorders>
          </w:tcPr>
          <w:p>
            <w:pPr>
              <w:pStyle w:val="TableParagraph"/>
              <w:tabs>
                <w:tab w:pos="812" w:val="left" w:leader="none"/>
              </w:tabs>
              <w:spacing w:line="223" w:lineRule="exact"/>
              <w:ind w:left="452"/>
              <w:rPr>
                <w:sz w:val="20"/>
              </w:rPr>
            </w:pPr>
            <w:r>
              <w:rPr>
                <w:sz w:val="20"/>
              </w:rPr>
              <w:t>5.</w:t>
              <w:tab/>
              <w:t>*The school has a Knox Box or</w:t>
            </w:r>
            <w:r>
              <w:rPr>
                <w:spacing w:val="-12"/>
                <w:sz w:val="20"/>
              </w:rPr>
              <w:t> </w:t>
            </w:r>
            <w:r>
              <w:rPr>
                <w:sz w:val="20"/>
              </w:rPr>
              <w:t>other</w:t>
            </w:r>
          </w:p>
          <w:p>
            <w:pPr>
              <w:pStyle w:val="TableParagraph"/>
              <w:spacing w:line="230" w:lineRule="atLeast"/>
              <w:ind w:left="812" w:right="252"/>
              <w:rPr>
                <w:sz w:val="20"/>
              </w:rPr>
            </w:pPr>
            <w:r>
              <w:rPr>
                <w:sz w:val="20"/>
              </w:rPr>
              <w:t>system to provide quick access to keys by law enforcement and fire</w:t>
            </w:r>
            <w:r>
              <w:rPr>
                <w:spacing w:val="-10"/>
                <w:sz w:val="20"/>
              </w:rPr>
              <w:t> </w:t>
            </w:r>
            <w:r>
              <w:rPr>
                <w:sz w:val="20"/>
              </w:rPr>
              <w:t>department.</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460" w:hRule="atLeast"/>
        </w:trPr>
        <w:tc>
          <w:tcPr>
            <w:tcW w:w="4464" w:type="dxa"/>
            <w:tcBorders>
              <w:left w:val="double" w:sz="2" w:space="0" w:color="000000"/>
            </w:tcBorders>
          </w:tcPr>
          <w:p>
            <w:pPr>
              <w:pStyle w:val="TableParagraph"/>
              <w:tabs>
                <w:tab w:pos="812" w:val="left" w:leader="none"/>
              </w:tabs>
              <w:spacing w:line="225" w:lineRule="exact"/>
              <w:ind w:left="452"/>
              <w:rPr>
                <w:sz w:val="20"/>
              </w:rPr>
            </w:pPr>
            <w:r>
              <w:rPr>
                <w:sz w:val="20"/>
              </w:rPr>
              <w:t>6.</w:t>
              <w:tab/>
              <w:t>All staff members are required to</w:t>
            </w:r>
            <w:r>
              <w:rPr>
                <w:spacing w:val="-3"/>
                <w:sz w:val="20"/>
              </w:rPr>
              <w:t> </w:t>
            </w:r>
            <w:r>
              <w:rPr>
                <w:sz w:val="20"/>
              </w:rPr>
              <w:t>wear</w:t>
            </w:r>
          </w:p>
          <w:p>
            <w:pPr>
              <w:pStyle w:val="TableParagraph"/>
              <w:spacing w:line="214" w:lineRule="exact"/>
              <w:ind w:left="812"/>
              <w:rPr>
                <w:sz w:val="20"/>
              </w:rPr>
            </w:pPr>
            <w:r>
              <w:rPr>
                <w:sz w:val="20"/>
              </w:rPr>
              <w:t>photo ID.</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690" w:hRule="atLeast"/>
        </w:trPr>
        <w:tc>
          <w:tcPr>
            <w:tcW w:w="4464" w:type="dxa"/>
            <w:tcBorders>
              <w:left w:val="double" w:sz="2" w:space="0" w:color="000000"/>
            </w:tcBorders>
          </w:tcPr>
          <w:p>
            <w:pPr>
              <w:pStyle w:val="TableParagraph"/>
              <w:tabs>
                <w:tab w:pos="812" w:val="left" w:leader="none"/>
              </w:tabs>
              <w:spacing w:line="237" w:lineRule="auto"/>
              <w:ind w:left="812" w:right="150" w:hanging="360"/>
              <w:rPr>
                <w:sz w:val="20"/>
              </w:rPr>
            </w:pPr>
            <w:r>
              <w:rPr>
                <w:sz w:val="20"/>
              </w:rPr>
              <w:t>7.</w:t>
              <w:tab/>
              <w:t>Staff members are required to turn in</w:t>
            </w:r>
            <w:r>
              <w:rPr>
                <w:spacing w:val="-22"/>
                <w:sz w:val="20"/>
              </w:rPr>
              <w:t> </w:t>
            </w:r>
            <w:r>
              <w:rPr>
                <w:sz w:val="20"/>
              </w:rPr>
              <w:t>photo IDs, keys, and access cards upon</w:t>
            </w:r>
          </w:p>
          <w:p>
            <w:pPr>
              <w:pStyle w:val="TableParagraph"/>
              <w:spacing w:line="217" w:lineRule="exact"/>
              <w:ind w:left="812"/>
              <w:rPr>
                <w:sz w:val="20"/>
              </w:rPr>
            </w:pPr>
            <w:r>
              <w:rPr>
                <w:sz w:val="20"/>
              </w:rPr>
              <w:t>termination of employment.</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690" w:hRule="atLeast"/>
        </w:trPr>
        <w:tc>
          <w:tcPr>
            <w:tcW w:w="4464" w:type="dxa"/>
            <w:tcBorders>
              <w:left w:val="double" w:sz="2" w:space="0" w:color="000000"/>
            </w:tcBorders>
          </w:tcPr>
          <w:p>
            <w:pPr>
              <w:pStyle w:val="TableParagraph"/>
              <w:tabs>
                <w:tab w:pos="812" w:val="left" w:leader="none"/>
              </w:tabs>
              <w:spacing w:line="223" w:lineRule="exact"/>
              <w:ind w:left="452"/>
              <w:rPr>
                <w:sz w:val="20"/>
              </w:rPr>
            </w:pPr>
            <w:r>
              <w:rPr>
                <w:sz w:val="20"/>
              </w:rPr>
              <w:t>8.</w:t>
              <w:tab/>
              <w:t>Emergency response team staff</w:t>
            </w:r>
            <w:r>
              <w:rPr>
                <w:spacing w:val="-10"/>
                <w:sz w:val="20"/>
              </w:rPr>
              <w:t> </w:t>
            </w:r>
            <w:r>
              <w:rPr>
                <w:sz w:val="20"/>
              </w:rPr>
              <w:t>members</w:t>
            </w:r>
          </w:p>
          <w:p>
            <w:pPr>
              <w:pStyle w:val="TableParagraph"/>
              <w:spacing w:line="230" w:lineRule="atLeast"/>
              <w:ind w:left="812" w:right="247"/>
              <w:rPr>
                <w:sz w:val="20"/>
              </w:rPr>
            </w:pPr>
            <w:r>
              <w:rPr>
                <w:sz w:val="20"/>
              </w:rPr>
              <w:t>are identified by lanyards or some other clear form of designation on a daily basis.</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1314" w:hRule="atLeast"/>
        </w:trPr>
        <w:tc>
          <w:tcPr>
            <w:tcW w:w="14443" w:type="dxa"/>
            <w:gridSpan w:val="7"/>
            <w:tcBorders>
              <w:left w:val="double" w:sz="2" w:space="0" w:color="000000"/>
              <w:right w:val="double" w:sz="2" w:space="0" w:color="000000"/>
            </w:tcBorders>
          </w:tcPr>
          <w:p>
            <w:pPr>
              <w:pStyle w:val="TableParagraph"/>
              <w:spacing w:line="228" w:lineRule="exact"/>
              <w:ind w:left="92"/>
              <w:rPr>
                <w:b/>
                <w:sz w:val="20"/>
              </w:rPr>
            </w:pPr>
            <w:r>
              <w:rPr>
                <w:b/>
                <w:sz w:val="20"/>
              </w:rPr>
              <w:t>Comments:</w:t>
            </w:r>
          </w:p>
        </w:tc>
      </w:tr>
      <w:tr>
        <w:trPr>
          <w:trHeight w:val="345" w:hRule="atLeast"/>
        </w:trPr>
        <w:tc>
          <w:tcPr>
            <w:tcW w:w="14443" w:type="dxa"/>
            <w:gridSpan w:val="7"/>
            <w:tcBorders>
              <w:left w:val="double" w:sz="2" w:space="0" w:color="000000"/>
              <w:right w:val="double" w:sz="2" w:space="0" w:color="000000"/>
            </w:tcBorders>
          </w:tcPr>
          <w:p>
            <w:pPr>
              <w:pStyle w:val="TableParagraph"/>
              <w:tabs>
                <w:tab w:pos="4244" w:val="left" w:leader="none"/>
              </w:tabs>
              <w:spacing w:line="251" w:lineRule="exact"/>
              <w:ind w:left="92"/>
              <w:rPr>
                <w:b/>
                <w:sz w:val="22"/>
              </w:rPr>
            </w:pPr>
            <w:r>
              <w:rPr>
                <w:b/>
                <w:sz w:val="22"/>
              </w:rPr>
              <w:t>VISITOR</w:t>
            </w:r>
            <w:r>
              <w:rPr>
                <w:b/>
                <w:spacing w:val="-6"/>
                <w:sz w:val="22"/>
              </w:rPr>
              <w:t> </w:t>
            </w:r>
            <w:r>
              <w:rPr>
                <w:b/>
                <w:sz w:val="22"/>
              </w:rPr>
              <w:t>PROCEDURES</w:t>
              <w:tab/>
              <w:t>*Asterisked questions should be observed and verified on the assessment</w:t>
            </w:r>
            <w:r>
              <w:rPr>
                <w:b/>
                <w:spacing w:val="-11"/>
                <w:sz w:val="22"/>
              </w:rPr>
              <w:t> </w:t>
            </w:r>
            <w:r>
              <w:rPr>
                <w:b/>
                <w:sz w:val="22"/>
              </w:rPr>
              <w:t>day.</w:t>
            </w:r>
          </w:p>
        </w:tc>
      </w:tr>
      <w:tr>
        <w:trPr>
          <w:trHeight w:val="457" w:hRule="atLeast"/>
        </w:trPr>
        <w:tc>
          <w:tcPr>
            <w:tcW w:w="4464" w:type="dxa"/>
            <w:tcBorders>
              <w:left w:val="double" w:sz="2" w:space="0" w:color="000000"/>
            </w:tcBorders>
          </w:tcPr>
          <w:p>
            <w:pPr>
              <w:pStyle w:val="TableParagraph"/>
              <w:tabs>
                <w:tab w:pos="812" w:val="left" w:leader="none"/>
              </w:tabs>
              <w:spacing w:line="223" w:lineRule="exact"/>
              <w:ind w:left="452"/>
              <w:rPr>
                <w:sz w:val="20"/>
              </w:rPr>
            </w:pPr>
            <w:r>
              <w:rPr>
                <w:sz w:val="20"/>
              </w:rPr>
              <w:t>1.</w:t>
              <w:tab/>
              <w:t>*Policy/Procedures signs are posted at</w:t>
            </w:r>
            <w:r>
              <w:rPr>
                <w:spacing w:val="-7"/>
                <w:sz w:val="20"/>
              </w:rPr>
              <w:t> </w:t>
            </w:r>
            <w:r>
              <w:rPr>
                <w:sz w:val="20"/>
              </w:rPr>
              <w:t>all</w:t>
            </w:r>
          </w:p>
          <w:p>
            <w:pPr>
              <w:pStyle w:val="TableParagraph"/>
              <w:spacing w:line="214" w:lineRule="exact"/>
              <w:ind w:left="812"/>
              <w:rPr>
                <w:sz w:val="20"/>
              </w:rPr>
            </w:pPr>
            <w:r>
              <w:rPr>
                <w:sz w:val="20"/>
              </w:rPr>
              <w:t>usable entrances.</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246" w:hRule="atLeast"/>
        </w:trPr>
        <w:tc>
          <w:tcPr>
            <w:tcW w:w="4464" w:type="dxa"/>
            <w:tcBorders>
              <w:left w:val="double" w:sz="2" w:space="0" w:color="000000"/>
            </w:tcBorders>
          </w:tcPr>
          <w:p>
            <w:pPr>
              <w:pStyle w:val="TableParagraph"/>
              <w:tabs>
                <w:tab w:pos="812" w:val="left" w:leader="none"/>
              </w:tabs>
              <w:spacing w:line="225" w:lineRule="exact"/>
              <w:ind w:left="452"/>
              <w:rPr>
                <w:sz w:val="20"/>
              </w:rPr>
            </w:pPr>
            <w:r>
              <w:rPr>
                <w:sz w:val="20"/>
              </w:rPr>
              <w:t>2.</w:t>
              <w:tab/>
              <w:t>Visitors are required</w:t>
            </w:r>
            <w:r>
              <w:rPr>
                <w:spacing w:val="-1"/>
                <w:sz w:val="20"/>
              </w:rPr>
              <w:t> </w:t>
            </w:r>
            <w:r>
              <w:rPr>
                <w:sz w:val="20"/>
              </w:rPr>
              <w:t>to:</w:t>
            </w:r>
          </w:p>
        </w:tc>
        <w:tc>
          <w:tcPr>
            <w:tcW w:w="9979" w:type="dxa"/>
            <w:gridSpan w:val="6"/>
            <w:tcBorders>
              <w:right w:val="double" w:sz="2" w:space="0" w:color="000000"/>
            </w:tcBorders>
          </w:tcPr>
          <w:p>
            <w:pPr>
              <w:pStyle w:val="TableParagraph"/>
              <w:rPr>
                <w:sz w:val="16"/>
              </w:rPr>
            </w:pPr>
          </w:p>
        </w:tc>
      </w:tr>
      <w:tr>
        <w:trPr>
          <w:trHeight w:val="231" w:hRule="atLeast"/>
        </w:trPr>
        <w:tc>
          <w:tcPr>
            <w:tcW w:w="4464" w:type="dxa"/>
            <w:tcBorders>
              <w:left w:val="double" w:sz="2" w:space="0" w:color="000000"/>
              <w:bottom w:val="double" w:sz="2" w:space="0" w:color="000000"/>
            </w:tcBorders>
          </w:tcPr>
          <w:p>
            <w:pPr>
              <w:pStyle w:val="TableParagraph"/>
              <w:spacing w:line="212" w:lineRule="exact"/>
              <w:ind w:left="812"/>
              <w:rPr>
                <w:sz w:val="20"/>
              </w:rPr>
            </w:pPr>
            <w:r>
              <w:rPr>
                <w:sz w:val="20"/>
              </w:rPr>
              <w:t>a. show picture ID</w:t>
            </w:r>
          </w:p>
        </w:tc>
        <w:tc>
          <w:tcPr>
            <w:tcW w:w="725" w:type="dxa"/>
            <w:tcBorders>
              <w:bottom w:val="double" w:sz="2" w:space="0" w:color="000000"/>
            </w:tcBorders>
          </w:tcPr>
          <w:p>
            <w:pPr>
              <w:pStyle w:val="TableParagraph"/>
              <w:rPr>
                <w:sz w:val="16"/>
              </w:rPr>
            </w:pPr>
          </w:p>
        </w:tc>
        <w:tc>
          <w:tcPr>
            <w:tcW w:w="727" w:type="dxa"/>
            <w:tcBorders>
              <w:bottom w:val="double" w:sz="2" w:space="0" w:color="000000"/>
            </w:tcBorders>
          </w:tcPr>
          <w:p>
            <w:pPr>
              <w:pStyle w:val="TableParagraph"/>
              <w:rPr>
                <w:sz w:val="16"/>
              </w:rPr>
            </w:pPr>
          </w:p>
        </w:tc>
        <w:tc>
          <w:tcPr>
            <w:tcW w:w="725" w:type="dxa"/>
            <w:tcBorders>
              <w:bottom w:val="double" w:sz="2" w:space="0" w:color="000000"/>
            </w:tcBorders>
          </w:tcPr>
          <w:p>
            <w:pPr>
              <w:pStyle w:val="TableParagraph"/>
              <w:rPr>
                <w:sz w:val="16"/>
              </w:rPr>
            </w:pPr>
          </w:p>
        </w:tc>
        <w:tc>
          <w:tcPr>
            <w:tcW w:w="727" w:type="dxa"/>
            <w:tcBorders>
              <w:bottom w:val="double" w:sz="2" w:space="0" w:color="000000"/>
            </w:tcBorders>
          </w:tcPr>
          <w:p>
            <w:pPr>
              <w:pStyle w:val="TableParagraph"/>
              <w:rPr>
                <w:sz w:val="16"/>
              </w:rPr>
            </w:pPr>
          </w:p>
        </w:tc>
        <w:tc>
          <w:tcPr>
            <w:tcW w:w="1452" w:type="dxa"/>
            <w:tcBorders>
              <w:bottom w:val="double" w:sz="2" w:space="0" w:color="000000"/>
            </w:tcBorders>
          </w:tcPr>
          <w:p>
            <w:pPr>
              <w:pStyle w:val="TableParagraph"/>
              <w:rPr>
                <w:sz w:val="16"/>
              </w:rPr>
            </w:pPr>
          </w:p>
        </w:tc>
        <w:tc>
          <w:tcPr>
            <w:tcW w:w="5623" w:type="dxa"/>
            <w:tcBorders>
              <w:bottom w:val="double" w:sz="2" w:space="0" w:color="000000"/>
              <w:right w:val="double" w:sz="2" w:space="0" w:color="000000"/>
            </w:tcBorders>
          </w:tcPr>
          <w:p>
            <w:pPr>
              <w:pStyle w:val="TableParagraph"/>
              <w:rPr>
                <w:sz w:val="16"/>
              </w:rPr>
            </w:pPr>
          </w:p>
        </w:tc>
      </w:tr>
    </w:tbl>
    <w:p>
      <w:pPr>
        <w:spacing w:after="0"/>
        <w:rPr>
          <w:sz w:val="16"/>
        </w:rPr>
        <w:sectPr>
          <w:pgSz w:w="15840" w:h="12240" w:orient="landscape"/>
          <w:pgMar w:header="434" w:footer="469" w:top="840" w:bottom="680" w:left="240" w:right="260"/>
        </w:sectPr>
      </w:pPr>
    </w:p>
    <w:p>
      <w:pPr>
        <w:pStyle w:val="BodyText"/>
        <w:spacing w:before="1"/>
        <w:rPr>
          <w:sz w:val="12"/>
        </w:rPr>
      </w:pPr>
    </w:p>
    <w:tbl>
      <w:tblPr>
        <w:tblW w:w="0" w:type="auto"/>
        <w:jc w:val="left"/>
        <w:tblInd w:w="5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464"/>
        <w:gridCol w:w="725"/>
        <w:gridCol w:w="727"/>
        <w:gridCol w:w="725"/>
        <w:gridCol w:w="727"/>
        <w:gridCol w:w="1452"/>
        <w:gridCol w:w="5623"/>
      </w:tblGrid>
      <w:tr>
        <w:trPr>
          <w:trHeight w:val="505" w:hRule="atLeast"/>
        </w:trPr>
        <w:tc>
          <w:tcPr>
            <w:tcW w:w="4464" w:type="dxa"/>
            <w:tcBorders>
              <w:left w:val="double" w:sz="2" w:space="0" w:color="000000"/>
            </w:tcBorders>
            <w:shd w:val="clear" w:color="auto" w:fill="CCECFF"/>
          </w:tcPr>
          <w:p>
            <w:pPr>
              <w:pStyle w:val="TableParagraph"/>
              <w:spacing w:line="251" w:lineRule="exact"/>
              <w:ind w:left="92"/>
              <w:rPr>
                <w:b/>
                <w:sz w:val="22"/>
              </w:rPr>
            </w:pPr>
            <w:r>
              <w:rPr>
                <w:b/>
                <w:sz w:val="22"/>
              </w:rPr>
              <w:t>CRITERION</w:t>
            </w:r>
          </w:p>
        </w:tc>
        <w:tc>
          <w:tcPr>
            <w:tcW w:w="725" w:type="dxa"/>
            <w:shd w:val="clear" w:color="auto" w:fill="CCECFF"/>
          </w:tcPr>
          <w:p>
            <w:pPr>
              <w:pStyle w:val="TableParagraph"/>
              <w:spacing w:line="251" w:lineRule="exact"/>
              <w:ind w:left="107"/>
              <w:rPr>
                <w:b/>
                <w:sz w:val="22"/>
              </w:rPr>
            </w:pPr>
            <w:r>
              <w:rPr>
                <w:b/>
                <w:sz w:val="22"/>
              </w:rPr>
              <w:t>YES</w:t>
            </w:r>
          </w:p>
        </w:tc>
        <w:tc>
          <w:tcPr>
            <w:tcW w:w="727" w:type="dxa"/>
            <w:shd w:val="clear" w:color="auto" w:fill="CCECFF"/>
          </w:tcPr>
          <w:p>
            <w:pPr>
              <w:pStyle w:val="TableParagraph"/>
              <w:spacing w:line="251" w:lineRule="exact"/>
              <w:ind w:left="107"/>
              <w:rPr>
                <w:b/>
                <w:sz w:val="22"/>
              </w:rPr>
            </w:pPr>
            <w:r>
              <w:rPr>
                <w:b/>
                <w:sz w:val="22"/>
              </w:rPr>
              <w:t>NO</w:t>
            </w:r>
          </w:p>
        </w:tc>
        <w:tc>
          <w:tcPr>
            <w:tcW w:w="725" w:type="dxa"/>
            <w:shd w:val="clear" w:color="auto" w:fill="CCECFF"/>
          </w:tcPr>
          <w:p>
            <w:pPr>
              <w:pStyle w:val="TableParagraph"/>
              <w:spacing w:line="251" w:lineRule="exact"/>
              <w:ind w:left="107"/>
              <w:rPr>
                <w:b/>
                <w:sz w:val="22"/>
              </w:rPr>
            </w:pPr>
            <w:r>
              <w:rPr>
                <w:b/>
                <w:sz w:val="22"/>
              </w:rPr>
              <w:t>NOT</w:t>
            </w:r>
          </w:p>
          <w:p>
            <w:pPr>
              <w:pStyle w:val="TableParagraph"/>
              <w:spacing w:line="233" w:lineRule="exact" w:before="2"/>
              <w:ind w:left="218"/>
              <w:rPr>
                <w:rFonts w:ascii="Wingdings" w:hAnsi="Wingdings"/>
                <w:sz w:val="22"/>
              </w:rPr>
            </w:pPr>
            <w:r>
              <w:rPr>
                <w:rFonts w:ascii="Wingdings" w:hAnsi="Wingdings"/>
                <w:w w:val="100"/>
                <w:sz w:val="22"/>
              </w:rPr>
              <w:t></w:t>
            </w:r>
          </w:p>
        </w:tc>
        <w:tc>
          <w:tcPr>
            <w:tcW w:w="727" w:type="dxa"/>
            <w:shd w:val="clear" w:color="auto" w:fill="CCECFF"/>
          </w:tcPr>
          <w:p>
            <w:pPr>
              <w:pStyle w:val="TableParagraph"/>
              <w:spacing w:line="251" w:lineRule="exact"/>
              <w:ind w:left="107"/>
              <w:rPr>
                <w:b/>
                <w:sz w:val="22"/>
              </w:rPr>
            </w:pPr>
            <w:r>
              <w:rPr>
                <w:b/>
                <w:sz w:val="22"/>
              </w:rPr>
              <w:t>N/A</w:t>
            </w:r>
          </w:p>
        </w:tc>
        <w:tc>
          <w:tcPr>
            <w:tcW w:w="1452" w:type="dxa"/>
            <w:shd w:val="clear" w:color="auto" w:fill="CCECFF"/>
          </w:tcPr>
          <w:p>
            <w:pPr>
              <w:pStyle w:val="TableParagraph"/>
              <w:spacing w:line="254" w:lineRule="exact"/>
              <w:ind w:left="107" w:right="234"/>
              <w:rPr>
                <w:b/>
                <w:sz w:val="22"/>
              </w:rPr>
            </w:pPr>
            <w:r>
              <w:rPr>
                <w:b/>
                <w:sz w:val="22"/>
              </w:rPr>
              <w:t>FURTHER STUDY</w:t>
            </w:r>
          </w:p>
        </w:tc>
        <w:tc>
          <w:tcPr>
            <w:tcW w:w="5623" w:type="dxa"/>
            <w:tcBorders>
              <w:right w:val="double" w:sz="2" w:space="0" w:color="000000"/>
            </w:tcBorders>
            <w:shd w:val="clear" w:color="auto" w:fill="CCECFF"/>
          </w:tcPr>
          <w:p>
            <w:pPr>
              <w:pStyle w:val="TableParagraph"/>
              <w:spacing w:line="251" w:lineRule="exact"/>
              <w:ind w:left="107"/>
              <w:rPr>
                <w:b/>
                <w:sz w:val="22"/>
              </w:rPr>
            </w:pPr>
            <w:r>
              <w:rPr>
                <w:b/>
                <w:sz w:val="22"/>
              </w:rPr>
              <w:t>COMMENTS</w:t>
            </w:r>
          </w:p>
        </w:tc>
      </w:tr>
      <w:tr>
        <w:trPr>
          <w:trHeight w:val="251" w:hRule="atLeast"/>
        </w:trPr>
        <w:tc>
          <w:tcPr>
            <w:tcW w:w="14443" w:type="dxa"/>
            <w:gridSpan w:val="7"/>
            <w:tcBorders>
              <w:left w:val="double" w:sz="2" w:space="0" w:color="000000"/>
              <w:right w:val="double" w:sz="2" w:space="0" w:color="000000"/>
            </w:tcBorders>
          </w:tcPr>
          <w:p>
            <w:pPr>
              <w:pStyle w:val="TableParagraph"/>
              <w:tabs>
                <w:tab w:pos="4405" w:val="left" w:leader="none"/>
              </w:tabs>
              <w:spacing w:line="232" w:lineRule="exact"/>
              <w:ind w:left="92"/>
              <w:rPr>
                <w:b/>
                <w:sz w:val="22"/>
              </w:rPr>
            </w:pPr>
            <w:r>
              <w:rPr>
                <w:b/>
                <w:sz w:val="22"/>
              </w:rPr>
              <w:t>VISITOR</w:t>
            </w:r>
            <w:r>
              <w:rPr>
                <w:b/>
                <w:spacing w:val="-6"/>
                <w:sz w:val="22"/>
              </w:rPr>
              <w:t> </w:t>
            </w:r>
            <w:r>
              <w:rPr>
                <w:b/>
                <w:sz w:val="22"/>
              </w:rPr>
              <w:t>PROCEDURES</w:t>
            </w:r>
            <w:r>
              <w:rPr>
                <w:b/>
                <w:spacing w:val="-2"/>
                <w:sz w:val="22"/>
              </w:rPr>
              <w:t> </w:t>
            </w:r>
            <w:r>
              <w:rPr>
                <w:b/>
                <w:sz w:val="22"/>
              </w:rPr>
              <w:t>continued</w:t>
              <w:tab/>
              <w:t>*Asterisked questions should be observed and verified on the assessment</w:t>
            </w:r>
            <w:r>
              <w:rPr>
                <w:b/>
                <w:spacing w:val="-14"/>
                <w:sz w:val="22"/>
              </w:rPr>
              <w:t> </w:t>
            </w:r>
            <w:r>
              <w:rPr>
                <w:b/>
                <w:sz w:val="22"/>
              </w:rPr>
              <w:t>day.</w:t>
            </w:r>
          </w:p>
        </w:tc>
      </w:tr>
      <w:tr>
        <w:trPr>
          <w:trHeight w:val="229" w:hRule="atLeast"/>
        </w:trPr>
        <w:tc>
          <w:tcPr>
            <w:tcW w:w="4464" w:type="dxa"/>
            <w:tcBorders>
              <w:left w:val="double" w:sz="2" w:space="0" w:color="000000"/>
            </w:tcBorders>
          </w:tcPr>
          <w:p>
            <w:pPr>
              <w:pStyle w:val="TableParagraph"/>
              <w:spacing w:line="210" w:lineRule="exact"/>
              <w:ind w:left="812"/>
              <w:rPr>
                <w:sz w:val="20"/>
              </w:rPr>
            </w:pPr>
            <w:r>
              <w:rPr>
                <w:sz w:val="20"/>
              </w:rPr>
              <w:t>b. sign in AND out</w:t>
            </w:r>
          </w:p>
        </w:tc>
        <w:tc>
          <w:tcPr>
            <w:tcW w:w="725" w:type="dxa"/>
          </w:tcPr>
          <w:p>
            <w:pPr>
              <w:pStyle w:val="TableParagraph"/>
              <w:rPr>
                <w:sz w:val="16"/>
              </w:rPr>
            </w:pPr>
          </w:p>
        </w:tc>
        <w:tc>
          <w:tcPr>
            <w:tcW w:w="727" w:type="dxa"/>
          </w:tcPr>
          <w:p>
            <w:pPr>
              <w:pStyle w:val="TableParagraph"/>
              <w:rPr>
                <w:sz w:val="16"/>
              </w:rPr>
            </w:pPr>
          </w:p>
        </w:tc>
        <w:tc>
          <w:tcPr>
            <w:tcW w:w="725" w:type="dxa"/>
          </w:tcPr>
          <w:p>
            <w:pPr>
              <w:pStyle w:val="TableParagraph"/>
              <w:rPr>
                <w:sz w:val="16"/>
              </w:rPr>
            </w:pPr>
          </w:p>
        </w:tc>
        <w:tc>
          <w:tcPr>
            <w:tcW w:w="727" w:type="dxa"/>
          </w:tcPr>
          <w:p>
            <w:pPr>
              <w:pStyle w:val="TableParagraph"/>
              <w:rPr>
                <w:sz w:val="16"/>
              </w:rPr>
            </w:pPr>
          </w:p>
        </w:tc>
        <w:tc>
          <w:tcPr>
            <w:tcW w:w="1452" w:type="dxa"/>
          </w:tcPr>
          <w:p>
            <w:pPr>
              <w:pStyle w:val="TableParagraph"/>
              <w:rPr>
                <w:sz w:val="16"/>
              </w:rPr>
            </w:pPr>
          </w:p>
        </w:tc>
        <w:tc>
          <w:tcPr>
            <w:tcW w:w="5623" w:type="dxa"/>
            <w:tcBorders>
              <w:right w:val="double" w:sz="2" w:space="0" w:color="000000"/>
            </w:tcBorders>
          </w:tcPr>
          <w:p>
            <w:pPr>
              <w:pStyle w:val="TableParagraph"/>
              <w:rPr>
                <w:sz w:val="16"/>
              </w:rPr>
            </w:pPr>
          </w:p>
        </w:tc>
      </w:tr>
      <w:tr>
        <w:trPr>
          <w:trHeight w:val="229" w:hRule="atLeast"/>
        </w:trPr>
        <w:tc>
          <w:tcPr>
            <w:tcW w:w="4464" w:type="dxa"/>
            <w:tcBorders>
              <w:left w:val="double" w:sz="2" w:space="0" w:color="000000"/>
            </w:tcBorders>
          </w:tcPr>
          <w:p>
            <w:pPr>
              <w:pStyle w:val="TableParagraph"/>
              <w:spacing w:line="210" w:lineRule="exact"/>
              <w:ind w:left="812"/>
              <w:rPr>
                <w:sz w:val="20"/>
              </w:rPr>
            </w:pPr>
            <w:r>
              <w:rPr>
                <w:sz w:val="20"/>
              </w:rPr>
              <w:t>c. wear visible identification</w:t>
            </w:r>
          </w:p>
        </w:tc>
        <w:tc>
          <w:tcPr>
            <w:tcW w:w="725" w:type="dxa"/>
          </w:tcPr>
          <w:p>
            <w:pPr>
              <w:pStyle w:val="TableParagraph"/>
              <w:rPr>
                <w:sz w:val="16"/>
              </w:rPr>
            </w:pPr>
          </w:p>
        </w:tc>
        <w:tc>
          <w:tcPr>
            <w:tcW w:w="727" w:type="dxa"/>
          </w:tcPr>
          <w:p>
            <w:pPr>
              <w:pStyle w:val="TableParagraph"/>
              <w:rPr>
                <w:sz w:val="16"/>
              </w:rPr>
            </w:pPr>
          </w:p>
        </w:tc>
        <w:tc>
          <w:tcPr>
            <w:tcW w:w="725" w:type="dxa"/>
          </w:tcPr>
          <w:p>
            <w:pPr>
              <w:pStyle w:val="TableParagraph"/>
              <w:rPr>
                <w:sz w:val="16"/>
              </w:rPr>
            </w:pPr>
          </w:p>
        </w:tc>
        <w:tc>
          <w:tcPr>
            <w:tcW w:w="727" w:type="dxa"/>
          </w:tcPr>
          <w:p>
            <w:pPr>
              <w:pStyle w:val="TableParagraph"/>
              <w:rPr>
                <w:sz w:val="16"/>
              </w:rPr>
            </w:pPr>
          </w:p>
        </w:tc>
        <w:tc>
          <w:tcPr>
            <w:tcW w:w="1452" w:type="dxa"/>
          </w:tcPr>
          <w:p>
            <w:pPr>
              <w:pStyle w:val="TableParagraph"/>
              <w:rPr>
                <w:sz w:val="16"/>
              </w:rPr>
            </w:pPr>
          </w:p>
        </w:tc>
        <w:tc>
          <w:tcPr>
            <w:tcW w:w="5623" w:type="dxa"/>
            <w:tcBorders>
              <w:right w:val="double" w:sz="2" w:space="0" w:color="000000"/>
            </w:tcBorders>
          </w:tcPr>
          <w:p>
            <w:pPr>
              <w:pStyle w:val="TableParagraph"/>
              <w:rPr>
                <w:sz w:val="16"/>
              </w:rPr>
            </w:pPr>
          </w:p>
        </w:tc>
      </w:tr>
      <w:tr>
        <w:trPr>
          <w:trHeight w:val="690" w:hRule="atLeast"/>
        </w:trPr>
        <w:tc>
          <w:tcPr>
            <w:tcW w:w="4464" w:type="dxa"/>
            <w:tcBorders>
              <w:left w:val="double" w:sz="2" w:space="0" w:color="000000"/>
            </w:tcBorders>
          </w:tcPr>
          <w:p>
            <w:pPr>
              <w:pStyle w:val="TableParagraph"/>
              <w:tabs>
                <w:tab w:pos="812" w:val="left" w:leader="none"/>
              </w:tabs>
              <w:ind w:left="812" w:right="233" w:hanging="360"/>
              <w:rPr>
                <w:sz w:val="20"/>
              </w:rPr>
            </w:pPr>
            <w:r>
              <w:rPr>
                <w:sz w:val="20"/>
              </w:rPr>
              <w:t>3.</w:t>
              <w:tab/>
              <w:t>*Sign-in stations/desks are identified, staffed and properly equipped (e.g.</w:t>
            </w:r>
            <w:r>
              <w:rPr>
                <w:spacing w:val="-19"/>
                <w:sz w:val="20"/>
              </w:rPr>
              <w:t> </w:t>
            </w:r>
            <w:r>
              <w:rPr>
                <w:sz w:val="20"/>
              </w:rPr>
              <w:t>phone,</w:t>
            </w:r>
          </w:p>
          <w:p>
            <w:pPr>
              <w:pStyle w:val="TableParagraph"/>
              <w:spacing w:line="217" w:lineRule="exact"/>
              <w:ind w:left="812"/>
              <w:rPr>
                <w:sz w:val="20"/>
              </w:rPr>
            </w:pPr>
            <w:r>
              <w:rPr>
                <w:sz w:val="20"/>
              </w:rPr>
              <w:t>radio, duress button, etc.)</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457" w:hRule="atLeast"/>
        </w:trPr>
        <w:tc>
          <w:tcPr>
            <w:tcW w:w="4464" w:type="dxa"/>
            <w:tcBorders>
              <w:left w:val="double" w:sz="2" w:space="0" w:color="000000"/>
            </w:tcBorders>
          </w:tcPr>
          <w:p>
            <w:pPr>
              <w:pStyle w:val="TableParagraph"/>
              <w:tabs>
                <w:tab w:pos="812" w:val="left" w:leader="none"/>
              </w:tabs>
              <w:spacing w:line="223" w:lineRule="exact"/>
              <w:ind w:left="452"/>
              <w:rPr>
                <w:sz w:val="20"/>
              </w:rPr>
            </w:pPr>
            <w:r>
              <w:rPr>
                <w:sz w:val="20"/>
              </w:rPr>
              <w:t>4.</w:t>
              <w:tab/>
              <w:t>*Supply of visitor IDs are out of reach</w:t>
            </w:r>
            <w:r>
              <w:rPr>
                <w:spacing w:val="-11"/>
                <w:sz w:val="20"/>
              </w:rPr>
              <w:t> </w:t>
            </w:r>
            <w:r>
              <w:rPr>
                <w:sz w:val="20"/>
              </w:rPr>
              <w:t>of</w:t>
            </w:r>
          </w:p>
          <w:p>
            <w:pPr>
              <w:pStyle w:val="TableParagraph"/>
              <w:spacing w:line="214" w:lineRule="exact"/>
              <w:ind w:left="812"/>
              <w:rPr>
                <w:sz w:val="20"/>
              </w:rPr>
            </w:pPr>
            <w:r>
              <w:rPr>
                <w:sz w:val="20"/>
              </w:rPr>
              <w:t>visitors.</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460" w:hRule="atLeast"/>
        </w:trPr>
        <w:tc>
          <w:tcPr>
            <w:tcW w:w="4464" w:type="dxa"/>
            <w:tcBorders>
              <w:left w:val="double" w:sz="2" w:space="0" w:color="000000"/>
            </w:tcBorders>
          </w:tcPr>
          <w:p>
            <w:pPr>
              <w:pStyle w:val="TableParagraph"/>
              <w:tabs>
                <w:tab w:pos="812" w:val="left" w:leader="none"/>
              </w:tabs>
              <w:spacing w:line="225" w:lineRule="exact"/>
              <w:ind w:left="452"/>
              <w:rPr>
                <w:sz w:val="20"/>
              </w:rPr>
            </w:pPr>
            <w:r>
              <w:rPr>
                <w:sz w:val="20"/>
              </w:rPr>
              <w:t>5.</w:t>
              <w:tab/>
              <w:t>Visitors are escorted, when</w:t>
            </w:r>
            <w:r>
              <w:rPr>
                <w:spacing w:val="-3"/>
                <w:sz w:val="20"/>
              </w:rPr>
              <w:t> </w:t>
            </w:r>
            <w:r>
              <w:rPr>
                <w:sz w:val="20"/>
              </w:rPr>
              <w:t>deemed</w:t>
            </w:r>
          </w:p>
          <w:p>
            <w:pPr>
              <w:pStyle w:val="TableParagraph"/>
              <w:spacing w:line="214" w:lineRule="exact"/>
              <w:ind w:left="812"/>
              <w:rPr>
                <w:sz w:val="20"/>
              </w:rPr>
            </w:pPr>
            <w:r>
              <w:rPr>
                <w:sz w:val="20"/>
              </w:rPr>
              <w:t>necessary.</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760" w:hRule="atLeast"/>
        </w:trPr>
        <w:tc>
          <w:tcPr>
            <w:tcW w:w="4464" w:type="dxa"/>
            <w:tcBorders>
              <w:left w:val="double" w:sz="2" w:space="0" w:color="000000"/>
            </w:tcBorders>
          </w:tcPr>
          <w:p>
            <w:pPr>
              <w:pStyle w:val="TableParagraph"/>
              <w:tabs>
                <w:tab w:pos="812" w:val="left" w:leader="none"/>
              </w:tabs>
              <w:ind w:left="812" w:right="447" w:hanging="360"/>
              <w:rPr>
                <w:sz w:val="20"/>
              </w:rPr>
            </w:pPr>
            <w:r>
              <w:rPr>
                <w:sz w:val="20"/>
              </w:rPr>
              <w:t>6.</w:t>
              <w:tab/>
              <w:t>Contractors and vendors are required to check in AND out and display visible identification.</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1148" w:hRule="atLeast"/>
        </w:trPr>
        <w:tc>
          <w:tcPr>
            <w:tcW w:w="14443" w:type="dxa"/>
            <w:gridSpan w:val="7"/>
            <w:tcBorders>
              <w:left w:val="double" w:sz="2" w:space="0" w:color="000000"/>
              <w:right w:val="double" w:sz="2" w:space="0" w:color="000000"/>
            </w:tcBorders>
          </w:tcPr>
          <w:p>
            <w:pPr>
              <w:pStyle w:val="TableParagraph"/>
              <w:spacing w:line="228" w:lineRule="exact"/>
              <w:ind w:left="92"/>
              <w:rPr>
                <w:b/>
                <w:sz w:val="20"/>
              </w:rPr>
            </w:pPr>
            <w:r>
              <w:rPr>
                <w:b/>
                <w:sz w:val="20"/>
              </w:rPr>
              <w:t>Comments:</w:t>
            </w:r>
          </w:p>
        </w:tc>
      </w:tr>
      <w:tr>
        <w:trPr>
          <w:trHeight w:val="282" w:hRule="atLeast"/>
        </w:trPr>
        <w:tc>
          <w:tcPr>
            <w:tcW w:w="14443" w:type="dxa"/>
            <w:gridSpan w:val="7"/>
            <w:tcBorders>
              <w:left w:val="double" w:sz="2" w:space="0" w:color="000000"/>
              <w:right w:val="double" w:sz="2" w:space="0" w:color="000000"/>
            </w:tcBorders>
          </w:tcPr>
          <w:p>
            <w:pPr>
              <w:pStyle w:val="TableParagraph"/>
              <w:ind w:left="92"/>
              <w:rPr>
                <w:b/>
                <w:sz w:val="22"/>
              </w:rPr>
            </w:pPr>
            <w:r>
              <w:rPr>
                <w:b/>
                <w:sz w:val="22"/>
              </w:rPr>
              <w:t>STAFF TRAINING</w:t>
            </w:r>
          </w:p>
        </w:tc>
      </w:tr>
      <w:tr>
        <w:trPr>
          <w:trHeight w:val="263" w:hRule="atLeast"/>
        </w:trPr>
        <w:tc>
          <w:tcPr>
            <w:tcW w:w="4464" w:type="dxa"/>
            <w:tcBorders>
              <w:left w:val="double" w:sz="2" w:space="0" w:color="000000"/>
            </w:tcBorders>
          </w:tcPr>
          <w:p>
            <w:pPr>
              <w:pStyle w:val="TableParagraph"/>
              <w:tabs>
                <w:tab w:pos="812" w:val="left" w:leader="none"/>
              </w:tabs>
              <w:spacing w:line="223" w:lineRule="exact"/>
              <w:ind w:left="452"/>
              <w:rPr>
                <w:sz w:val="20"/>
              </w:rPr>
            </w:pPr>
            <w:r>
              <w:rPr>
                <w:sz w:val="20"/>
              </w:rPr>
              <w:t>1.</w:t>
              <w:tab/>
              <w:t>Staff receive training</w:t>
            </w:r>
            <w:r>
              <w:rPr>
                <w:spacing w:val="-5"/>
                <w:sz w:val="20"/>
              </w:rPr>
              <w:t> </w:t>
            </w:r>
            <w:r>
              <w:rPr>
                <w:sz w:val="20"/>
              </w:rPr>
              <w:t>in:</w:t>
            </w:r>
          </w:p>
        </w:tc>
        <w:tc>
          <w:tcPr>
            <w:tcW w:w="9979" w:type="dxa"/>
            <w:gridSpan w:val="6"/>
            <w:tcBorders>
              <w:right w:val="double" w:sz="2" w:space="0" w:color="000000"/>
            </w:tcBorders>
          </w:tcPr>
          <w:p>
            <w:pPr>
              <w:pStyle w:val="TableParagraph"/>
              <w:rPr>
                <w:sz w:val="18"/>
              </w:rPr>
            </w:pPr>
          </w:p>
        </w:tc>
      </w:tr>
      <w:tr>
        <w:trPr>
          <w:trHeight w:val="265" w:hRule="atLeast"/>
        </w:trPr>
        <w:tc>
          <w:tcPr>
            <w:tcW w:w="4464" w:type="dxa"/>
            <w:tcBorders>
              <w:left w:val="double" w:sz="2" w:space="0" w:color="000000"/>
            </w:tcBorders>
          </w:tcPr>
          <w:p>
            <w:pPr>
              <w:pStyle w:val="TableParagraph"/>
              <w:spacing w:line="225" w:lineRule="exact"/>
              <w:ind w:left="812"/>
              <w:rPr>
                <w:sz w:val="20"/>
              </w:rPr>
            </w:pPr>
            <w:r>
              <w:rPr>
                <w:sz w:val="20"/>
              </w:rPr>
              <w:t>a. all required drills/evacuation routes</w:t>
            </w:r>
          </w:p>
        </w:tc>
        <w:tc>
          <w:tcPr>
            <w:tcW w:w="725" w:type="dxa"/>
          </w:tcPr>
          <w:p>
            <w:pPr>
              <w:pStyle w:val="TableParagraph"/>
              <w:rPr>
                <w:sz w:val="18"/>
              </w:rPr>
            </w:pPr>
          </w:p>
        </w:tc>
        <w:tc>
          <w:tcPr>
            <w:tcW w:w="727" w:type="dxa"/>
          </w:tcPr>
          <w:p>
            <w:pPr>
              <w:pStyle w:val="TableParagraph"/>
              <w:rPr>
                <w:sz w:val="18"/>
              </w:rPr>
            </w:pPr>
          </w:p>
        </w:tc>
        <w:tc>
          <w:tcPr>
            <w:tcW w:w="725" w:type="dxa"/>
          </w:tcPr>
          <w:p>
            <w:pPr>
              <w:pStyle w:val="TableParagraph"/>
              <w:rPr>
                <w:sz w:val="18"/>
              </w:rPr>
            </w:pPr>
          </w:p>
        </w:tc>
        <w:tc>
          <w:tcPr>
            <w:tcW w:w="727" w:type="dxa"/>
          </w:tcPr>
          <w:p>
            <w:pPr>
              <w:pStyle w:val="TableParagraph"/>
              <w:rPr>
                <w:sz w:val="18"/>
              </w:rPr>
            </w:pPr>
          </w:p>
        </w:tc>
        <w:tc>
          <w:tcPr>
            <w:tcW w:w="1452" w:type="dxa"/>
          </w:tcPr>
          <w:p>
            <w:pPr>
              <w:pStyle w:val="TableParagraph"/>
              <w:rPr>
                <w:sz w:val="18"/>
              </w:rPr>
            </w:pPr>
          </w:p>
        </w:tc>
        <w:tc>
          <w:tcPr>
            <w:tcW w:w="5623" w:type="dxa"/>
            <w:tcBorders>
              <w:right w:val="double" w:sz="2" w:space="0" w:color="000000"/>
            </w:tcBorders>
          </w:tcPr>
          <w:p>
            <w:pPr>
              <w:pStyle w:val="TableParagraph"/>
              <w:rPr>
                <w:sz w:val="18"/>
              </w:rPr>
            </w:pPr>
          </w:p>
        </w:tc>
      </w:tr>
      <w:tr>
        <w:trPr>
          <w:trHeight w:val="263" w:hRule="atLeast"/>
        </w:trPr>
        <w:tc>
          <w:tcPr>
            <w:tcW w:w="4464" w:type="dxa"/>
            <w:tcBorders>
              <w:left w:val="double" w:sz="2" w:space="0" w:color="000000"/>
            </w:tcBorders>
          </w:tcPr>
          <w:p>
            <w:pPr>
              <w:pStyle w:val="TableParagraph"/>
              <w:spacing w:line="223" w:lineRule="exact"/>
              <w:ind w:left="812"/>
              <w:rPr>
                <w:sz w:val="20"/>
              </w:rPr>
            </w:pPr>
            <w:r>
              <w:rPr>
                <w:sz w:val="20"/>
              </w:rPr>
              <w:t>b. personal safety</w:t>
            </w:r>
          </w:p>
        </w:tc>
        <w:tc>
          <w:tcPr>
            <w:tcW w:w="725" w:type="dxa"/>
          </w:tcPr>
          <w:p>
            <w:pPr>
              <w:pStyle w:val="TableParagraph"/>
              <w:rPr>
                <w:sz w:val="18"/>
              </w:rPr>
            </w:pPr>
          </w:p>
        </w:tc>
        <w:tc>
          <w:tcPr>
            <w:tcW w:w="727" w:type="dxa"/>
          </w:tcPr>
          <w:p>
            <w:pPr>
              <w:pStyle w:val="TableParagraph"/>
              <w:rPr>
                <w:sz w:val="18"/>
              </w:rPr>
            </w:pPr>
          </w:p>
        </w:tc>
        <w:tc>
          <w:tcPr>
            <w:tcW w:w="725" w:type="dxa"/>
          </w:tcPr>
          <w:p>
            <w:pPr>
              <w:pStyle w:val="TableParagraph"/>
              <w:rPr>
                <w:sz w:val="18"/>
              </w:rPr>
            </w:pPr>
          </w:p>
        </w:tc>
        <w:tc>
          <w:tcPr>
            <w:tcW w:w="727" w:type="dxa"/>
          </w:tcPr>
          <w:p>
            <w:pPr>
              <w:pStyle w:val="TableParagraph"/>
              <w:rPr>
                <w:sz w:val="18"/>
              </w:rPr>
            </w:pPr>
          </w:p>
        </w:tc>
        <w:tc>
          <w:tcPr>
            <w:tcW w:w="1452" w:type="dxa"/>
          </w:tcPr>
          <w:p>
            <w:pPr>
              <w:pStyle w:val="TableParagraph"/>
              <w:rPr>
                <w:sz w:val="18"/>
              </w:rPr>
            </w:pPr>
          </w:p>
        </w:tc>
        <w:tc>
          <w:tcPr>
            <w:tcW w:w="5623" w:type="dxa"/>
            <w:tcBorders>
              <w:right w:val="double" w:sz="2" w:space="0" w:color="000000"/>
            </w:tcBorders>
          </w:tcPr>
          <w:p>
            <w:pPr>
              <w:pStyle w:val="TableParagraph"/>
              <w:rPr>
                <w:sz w:val="18"/>
              </w:rPr>
            </w:pPr>
          </w:p>
        </w:tc>
      </w:tr>
      <w:tr>
        <w:trPr>
          <w:trHeight w:val="460" w:hRule="atLeast"/>
        </w:trPr>
        <w:tc>
          <w:tcPr>
            <w:tcW w:w="4464" w:type="dxa"/>
            <w:tcBorders>
              <w:left w:val="double" w:sz="2" w:space="0" w:color="000000"/>
            </w:tcBorders>
          </w:tcPr>
          <w:p>
            <w:pPr>
              <w:pStyle w:val="TableParagraph"/>
              <w:spacing w:line="223" w:lineRule="exact"/>
              <w:ind w:left="812"/>
              <w:rPr>
                <w:sz w:val="20"/>
              </w:rPr>
            </w:pPr>
            <w:r>
              <w:rPr>
                <w:sz w:val="20"/>
              </w:rPr>
              <w:t>c. awareness of any suspicious or unusual</w:t>
            </w:r>
          </w:p>
          <w:p>
            <w:pPr>
              <w:pStyle w:val="TableParagraph"/>
              <w:spacing w:line="217" w:lineRule="exact"/>
              <w:ind w:left="1083"/>
              <w:rPr>
                <w:sz w:val="20"/>
              </w:rPr>
            </w:pPr>
            <w:r>
              <w:rPr>
                <w:sz w:val="20"/>
              </w:rPr>
              <w:t>activity</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688" w:hRule="atLeast"/>
        </w:trPr>
        <w:tc>
          <w:tcPr>
            <w:tcW w:w="4464" w:type="dxa"/>
            <w:tcBorders>
              <w:left w:val="double" w:sz="2" w:space="0" w:color="000000"/>
            </w:tcBorders>
          </w:tcPr>
          <w:p>
            <w:pPr>
              <w:pStyle w:val="TableParagraph"/>
              <w:ind w:left="1083" w:right="292" w:hanging="272"/>
              <w:rPr>
                <w:sz w:val="20"/>
              </w:rPr>
            </w:pPr>
            <w:r>
              <w:rPr>
                <w:sz w:val="20"/>
              </w:rPr>
              <w:t>d. awareness of irregularities in the surroundings (e.g. suspicious vehicles</w:t>
            </w:r>
          </w:p>
          <w:p>
            <w:pPr>
              <w:pStyle w:val="TableParagraph"/>
              <w:spacing w:line="214" w:lineRule="exact"/>
              <w:ind w:left="1083"/>
              <w:rPr>
                <w:sz w:val="20"/>
              </w:rPr>
            </w:pPr>
            <w:r>
              <w:rPr>
                <w:sz w:val="20"/>
              </w:rPr>
              <w:t>containers, broken air vents, etc.)</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460" w:hRule="atLeast"/>
        </w:trPr>
        <w:tc>
          <w:tcPr>
            <w:tcW w:w="4464" w:type="dxa"/>
            <w:tcBorders>
              <w:left w:val="double" w:sz="2" w:space="0" w:color="000000"/>
            </w:tcBorders>
          </w:tcPr>
          <w:p>
            <w:pPr>
              <w:pStyle w:val="TableParagraph"/>
              <w:spacing w:line="224" w:lineRule="exact"/>
              <w:ind w:left="812"/>
              <w:rPr>
                <w:sz w:val="20"/>
              </w:rPr>
            </w:pPr>
            <w:r>
              <w:rPr>
                <w:sz w:val="20"/>
              </w:rPr>
              <w:t>e. proper procedures for checking</w:t>
            </w:r>
          </w:p>
          <w:p>
            <w:pPr>
              <w:pStyle w:val="TableParagraph"/>
              <w:spacing w:line="216" w:lineRule="exact"/>
              <w:ind w:left="1083"/>
              <w:rPr>
                <w:sz w:val="20"/>
              </w:rPr>
            </w:pPr>
            <w:r>
              <w:rPr>
                <w:sz w:val="20"/>
              </w:rPr>
              <w:t>suspicious packages and deliveries</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460" w:hRule="atLeast"/>
        </w:trPr>
        <w:tc>
          <w:tcPr>
            <w:tcW w:w="4464" w:type="dxa"/>
            <w:tcBorders>
              <w:left w:val="double" w:sz="2" w:space="0" w:color="000000"/>
            </w:tcBorders>
          </w:tcPr>
          <w:p>
            <w:pPr>
              <w:pStyle w:val="TableParagraph"/>
              <w:spacing w:line="224" w:lineRule="exact"/>
              <w:ind w:left="812"/>
              <w:rPr>
                <w:sz w:val="20"/>
              </w:rPr>
            </w:pPr>
            <w:r>
              <w:rPr>
                <w:sz w:val="20"/>
              </w:rPr>
              <w:t>f. proper response to bomb threats or other</w:t>
            </w:r>
          </w:p>
          <w:p>
            <w:pPr>
              <w:pStyle w:val="TableParagraph"/>
              <w:spacing w:line="216" w:lineRule="exact"/>
              <w:ind w:left="1083"/>
              <w:rPr>
                <w:sz w:val="20"/>
              </w:rPr>
            </w:pPr>
            <w:r>
              <w:rPr>
                <w:sz w:val="20"/>
              </w:rPr>
              <w:t>threatening/suspicious phone calls</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263" w:hRule="atLeast"/>
        </w:trPr>
        <w:tc>
          <w:tcPr>
            <w:tcW w:w="4464" w:type="dxa"/>
            <w:tcBorders>
              <w:left w:val="double" w:sz="2" w:space="0" w:color="000000"/>
            </w:tcBorders>
          </w:tcPr>
          <w:p>
            <w:pPr>
              <w:pStyle w:val="TableParagraph"/>
              <w:spacing w:line="223" w:lineRule="exact"/>
              <w:ind w:left="812"/>
              <w:rPr>
                <w:sz w:val="20"/>
              </w:rPr>
            </w:pPr>
            <w:r>
              <w:rPr>
                <w:sz w:val="20"/>
              </w:rPr>
              <w:t>g. threat assessment process</w:t>
            </w:r>
          </w:p>
        </w:tc>
        <w:tc>
          <w:tcPr>
            <w:tcW w:w="725" w:type="dxa"/>
          </w:tcPr>
          <w:p>
            <w:pPr>
              <w:pStyle w:val="TableParagraph"/>
              <w:rPr>
                <w:sz w:val="18"/>
              </w:rPr>
            </w:pPr>
          </w:p>
        </w:tc>
        <w:tc>
          <w:tcPr>
            <w:tcW w:w="727" w:type="dxa"/>
          </w:tcPr>
          <w:p>
            <w:pPr>
              <w:pStyle w:val="TableParagraph"/>
              <w:rPr>
                <w:sz w:val="18"/>
              </w:rPr>
            </w:pPr>
          </w:p>
        </w:tc>
        <w:tc>
          <w:tcPr>
            <w:tcW w:w="725" w:type="dxa"/>
          </w:tcPr>
          <w:p>
            <w:pPr>
              <w:pStyle w:val="TableParagraph"/>
              <w:rPr>
                <w:sz w:val="18"/>
              </w:rPr>
            </w:pPr>
          </w:p>
        </w:tc>
        <w:tc>
          <w:tcPr>
            <w:tcW w:w="727" w:type="dxa"/>
          </w:tcPr>
          <w:p>
            <w:pPr>
              <w:pStyle w:val="TableParagraph"/>
              <w:rPr>
                <w:sz w:val="18"/>
              </w:rPr>
            </w:pPr>
          </w:p>
        </w:tc>
        <w:tc>
          <w:tcPr>
            <w:tcW w:w="1452" w:type="dxa"/>
          </w:tcPr>
          <w:p>
            <w:pPr>
              <w:pStyle w:val="TableParagraph"/>
              <w:rPr>
                <w:sz w:val="18"/>
              </w:rPr>
            </w:pPr>
          </w:p>
        </w:tc>
        <w:tc>
          <w:tcPr>
            <w:tcW w:w="5623" w:type="dxa"/>
            <w:tcBorders>
              <w:right w:val="double" w:sz="2" w:space="0" w:color="000000"/>
            </w:tcBorders>
          </w:tcPr>
          <w:p>
            <w:pPr>
              <w:pStyle w:val="TableParagraph"/>
              <w:rPr>
                <w:sz w:val="18"/>
              </w:rPr>
            </w:pPr>
          </w:p>
        </w:tc>
      </w:tr>
      <w:tr>
        <w:trPr>
          <w:trHeight w:val="690" w:hRule="atLeast"/>
        </w:trPr>
        <w:tc>
          <w:tcPr>
            <w:tcW w:w="4464" w:type="dxa"/>
            <w:tcBorders>
              <w:left w:val="double" w:sz="2" w:space="0" w:color="000000"/>
            </w:tcBorders>
          </w:tcPr>
          <w:p>
            <w:pPr>
              <w:pStyle w:val="TableParagraph"/>
              <w:tabs>
                <w:tab w:pos="812" w:val="left" w:leader="none"/>
              </w:tabs>
              <w:spacing w:line="225" w:lineRule="exact"/>
              <w:ind w:left="452"/>
              <w:rPr>
                <w:sz w:val="20"/>
              </w:rPr>
            </w:pPr>
            <w:r>
              <w:rPr>
                <w:sz w:val="20"/>
              </w:rPr>
              <w:t>2.</w:t>
              <w:tab/>
              <w:t>Emergency medical response</w:t>
            </w:r>
            <w:r>
              <w:rPr>
                <w:spacing w:val="-3"/>
                <w:sz w:val="20"/>
              </w:rPr>
              <w:t> </w:t>
            </w:r>
            <w:r>
              <w:rPr>
                <w:sz w:val="20"/>
              </w:rPr>
              <w:t>team</w:t>
            </w:r>
          </w:p>
          <w:p>
            <w:pPr>
              <w:pStyle w:val="TableParagraph"/>
              <w:spacing w:line="228" w:lineRule="exact" w:before="4"/>
              <w:ind w:left="812" w:right="148"/>
              <w:rPr>
                <w:sz w:val="20"/>
              </w:rPr>
            </w:pPr>
            <w:r>
              <w:rPr>
                <w:sz w:val="20"/>
              </w:rPr>
              <w:t>members have been trained and certified in CPR and First Aid.</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920" w:hRule="atLeast"/>
        </w:trPr>
        <w:tc>
          <w:tcPr>
            <w:tcW w:w="4464" w:type="dxa"/>
            <w:tcBorders>
              <w:left w:val="double" w:sz="2" w:space="0" w:color="000000"/>
              <w:bottom w:val="double" w:sz="2" w:space="0" w:color="000000"/>
            </w:tcBorders>
          </w:tcPr>
          <w:p>
            <w:pPr>
              <w:pStyle w:val="TableParagraph"/>
              <w:tabs>
                <w:tab w:pos="812" w:val="left" w:leader="none"/>
              </w:tabs>
              <w:ind w:left="812" w:right="238" w:hanging="360"/>
              <w:rPr>
                <w:sz w:val="20"/>
              </w:rPr>
            </w:pPr>
            <w:r>
              <w:rPr>
                <w:sz w:val="20"/>
              </w:rPr>
              <w:t>3.</w:t>
              <w:tab/>
              <w:t>If AEDs exist, building emergency response team members have been</w:t>
            </w:r>
            <w:r>
              <w:rPr>
                <w:spacing w:val="-19"/>
                <w:sz w:val="20"/>
              </w:rPr>
              <w:t> </w:t>
            </w:r>
            <w:r>
              <w:rPr>
                <w:sz w:val="20"/>
              </w:rPr>
              <w:t>trained</w:t>
            </w:r>
          </w:p>
          <w:p>
            <w:pPr>
              <w:pStyle w:val="TableParagraph"/>
              <w:spacing w:line="230" w:lineRule="atLeast"/>
              <w:ind w:left="812" w:right="552"/>
              <w:rPr>
                <w:sz w:val="20"/>
              </w:rPr>
            </w:pPr>
            <w:r>
              <w:rPr>
                <w:sz w:val="20"/>
              </w:rPr>
              <w:t>and drilled in their use and know their location.</w:t>
            </w:r>
          </w:p>
        </w:tc>
        <w:tc>
          <w:tcPr>
            <w:tcW w:w="725" w:type="dxa"/>
            <w:tcBorders>
              <w:bottom w:val="double" w:sz="2" w:space="0" w:color="000000"/>
            </w:tcBorders>
          </w:tcPr>
          <w:p>
            <w:pPr>
              <w:pStyle w:val="TableParagraph"/>
              <w:rPr>
                <w:sz w:val="20"/>
              </w:rPr>
            </w:pPr>
          </w:p>
        </w:tc>
        <w:tc>
          <w:tcPr>
            <w:tcW w:w="727" w:type="dxa"/>
            <w:tcBorders>
              <w:bottom w:val="double" w:sz="2" w:space="0" w:color="000000"/>
            </w:tcBorders>
          </w:tcPr>
          <w:p>
            <w:pPr>
              <w:pStyle w:val="TableParagraph"/>
              <w:rPr>
                <w:sz w:val="20"/>
              </w:rPr>
            </w:pPr>
          </w:p>
        </w:tc>
        <w:tc>
          <w:tcPr>
            <w:tcW w:w="725" w:type="dxa"/>
            <w:tcBorders>
              <w:bottom w:val="double" w:sz="2" w:space="0" w:color="000000"/>
            </w:tcBorders>
          </w:tcPr>
          <w:p>
            <w:pPr>
              <w:pStyle w:val="TableParagraph"/>
              <w:rPr>
                <w:sz w:val="20"/>
              </w:rPr>
            </w:pPr>
          </w:p>
        </w:tc>
        <w:tc>
          <w:tcPr>
            <w:tcW w:w="727" w:type="dxa"/>
            <w:tcBorders>
              <w:bottom w:val="double" w:sz="2" w:space="0" w:color="000000"/>
            </w:tcBorders>
          </w:tcPr>
          <w:p>
            <w:pPr>
              <w:pStyle w:val="TableParagraph"/>
              <w:rPr>
                <w:sz w:val="20"/>
              </w:rPr>
            </w:pPr>
          </w:p>
        </w:tc>
        <w:tc>
          <w:tcPr>
            <w:tcW w:w="1452" w:type="dxa"/>
            <w:tcBorders>
              <w:bottom w:val="double" w:sz="2" w:space="0" w:color="000000"/>
            </w:tcBorders>
          </w:tcPr>
          <w:p>
            <w:pPr>
              <w:pStyle w:val="TableParagraph"/>
              <w:rPr>
                <w:sz w:val="20"/>
              </w:rPr>
            </w:pPr>
          </w:p>
        </w:tc>
        <w:tc>
          <w:tcPr>
            <w:tcW w:w="5623" w:type="dxa"/>
            <w:tcBorders>
              <w:bottom w:val="double" w:sz="2" w:space="0" w:color="000000"/>
              <w:right w:val="double" w:sz="2" w:space="0" w:color="000000"/>
            </w:tcBorders>
          </w:tcPr>
          <w:p>
            <w:pPr>
              <w:pStyle w:val="TableParagraph"/>
              <w:rPr>
                <w:sz w:val="20"/>
              </w:rPr>
            </w:pPr>
          </w:p>
        </w:tc>
      </w:tr>
    </w:tbl>
    <w:p>
      <w:pPr>
        <w:spacing w:after="0"/>
        <w:rPr>
          <w:sz w:val="20"/>
        </w:rPr>
        <w:sectPr>
          <w:pgSz w:w="15840" w:h="12240" w:orient="landscape"/>
          <w:pgMar w:header="434" w:footer="469" w:top="840" w:bottom="680" w:left="240" w:right="260"/>
        </w:sectPr>
      </w:pPr>
    </w:p>
    <w:p>
      <w:pPr>
        <w:pStyle w:val="BodyText"/>
        <w:spacing w:before="1"/>
        <w:rPr>
          <w:sz w:val="12"/>
        </w:rPr>
      </w:pPr>
    </w:p>
    <w:tbl>
      <w:tblPr>
        <w:tblW w:w="0" w:type="auto"/>
        <w:jc w:val="left"/>
        <w:tblInd w:w="5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464"/>
        <w:gridCol w:w="725"/>
        <w:gridCol w:w="727"/>
        <w:gridCol w:w="725"/>
        <w:gridCol w:w="727"/>
        <w:gridCol w:w="1452"/>
        <w:gridCol w:w="5623"/>
      </w:tblGrid>
      <w:tr>
        <w:trPr>
          <w:trHeight w:val="561" w:hRule="atLeast"/>
        </w:trPr>
        <w:tc>
          <w:tcPr>
            <w:tcW w:w="4464" w:type="dxa"/>
            <w:tcBorders>
              <w:left w:val="double" w:sz="2" w:space="0" w:color="000000"/>
            </w:tcBorders>
            <w:shd w:val="clear" w:color="auto" w:fill="CCECFF"/>
          </w:tcPr>
          <w:p>
            <w:pPr>
              <w:pStyle w:val="TableParagraph"/>
              <w:spacing w:line="251" w:lineRule="exact"/>
              <w:ind w:left="92"/>
              <w:rPr>
                <w:b/>
                <w:sz w:val="22"/>
              </w:rPr>
            </w:pPr>
            <w:r>
              <w:rPr>
                <w:b/>
                <w:sz w:val="22"/>
              </w:rPr>
              <w:t>CRITERION</w:t>
            </w:r>
          </w:p>
        </w:tc>
        <w:tc>
          <w:tcPr>
            <w:tcW w:w="725" w:type="dxa"/>
            <w:shd w:val="clear" w:color="auto" w:fill="CCECFF"/>
          </w:tcPr>
          <w:p>
            <w:pPr>
              <w:pStyle w:val="TableParagraph"/>
              <w:spacing w:line="251" w:lineRule="exact"/>
              <w:ind w:left="107"/>
              <w:rPr>
                <w:b/>
                <w:sz w:val="22"/>
              </w:rPr>
            </w:pPr>
            <w:r>
              <w:rPr>
                <w:b/>
                <w:sz w:val="22"/>
              </w:rPr>
              <w:t>YES</w:t>
            </w:r>
          </w:p>
        </w:tc>
        <w:tc>
          <w:tcPr>
            <w:tcW w:w="727" w:type="dxa"/>
            <w:shd w:val="clear" w:color="auto" w:fill="CCECFF"/>
          </w:tcPr>
          <w:p>
            <w:pPr>
              <w:pStyle w:val="TableParagraph"/>
              <w:spacing w:line="251" w:lineRule="exact"/>
              <w:ind w:left="107"/>
              <w:rPr>
                <w:b/>
                <w:sz w:val="22"/>
              </w:rPr>
            </w:pPr>
            <w:r>
              <w:rPr>
                <w:b/>
                <w:sz w:val="22"/>
              </w:rPr>
              <w:t>NO</w:t>
            </w:r>
          </w:p>
        </w:tc>
        <w:tc>
          <w:tcPr>
            <w:tcW w:w="725" w:type="dxa"/>
            <w:shd w:val="clear" w:color="auto" w:fill="CCECFF"/>
          </w:tcPr>
          <w:p>
            <w:pPr>
              <w:pStyle w:val="TableParagraph"/>
              <w:spacing w:line="251" w:lineRule="exact"/>
              <w:ind w:left="107"/>
              <w:rPr>
                <w:b/>
                <w:sz w:val="22"/>
              </w:rPr>
            </w:pPr>
            <w:r>
              <w:rPr>
                <w:b/>
                <w:sz w:val="22"/>
              </w:rPr>
              <w:t>NOT</w:t>
            </w:r>
          </w:p>
          <w:p>
            <w:pPr>
              <w:pStyle w:val="TableParagraph"/>
              <w:spacing w:before="2"/>
              <w:ind w:left="218"/>
              <w:rPr>
                <w:rFonts w:ascii="Wingdings" w:hAnsi="Wingdings"/>
                <w:sz w:val="22"/>
              </w:rPr>
            </w:pPr>
            <w:r>
              <w:rPr>
                <w:rFonts w:ascii="Wingdings" w:hAnsi="Wingdings"/>
                <w:w w:val="100"/>
                <w:sz w:val="22"/>
              </w:rPr>
              <w:t></w:t>
            </w:r>
          </w:p>
        </w:tc>
        <w:tc>
          <w:tcPr>
            <w:tcW w:w="727" w:type="dxa"/>
            <w:shd w:val="clear" w:color="auto" w:fill="CCECFF"/>
          </w:tcPr>
          <w:p>
            <w:pPr>
              <w:pStyle w:val="TableParagraph"/>
              <w:spacing w:line="251" w:lineRule="exact"/>
              <w:ind w:left="107"/>
              <w:rPr>
                <w:b/>
                <w:sz w:val="22"/>
              </w:rPr>
            </w:pPr>
            <w:r>
              <w:rPr>
                <w:b/>
                <w:sz w:val="22"/>
              </w:rPr>
              <w:t>N/A</w:t>
            </w:r>
          </w:p>
        </w:tc>
        <w:tc>
          <w:tcPr>
            <w:tcW w:w="1452" w:type="dxa"/>
            <w:shd w:val="clear" w:color="auto" w:fill="CCECFF"/>
          </w:tcPr>
          <w:p>
            <w:pPr>
              <w:pStyle w:val="TableParagraph"/>
              <w:ind w:left="107" w:right="234"/>
              <w:rPr>
                <w:b/>
                <w:sz w:val="22"/>
              </w:rPr>
            </w:pPr>
            <w:r>
              <w:rPr>
                <w:b/>
                <w:sz w:val="22"/>
              </w:rPr>
              <w:t>FURTHER STUDY</w:t>
            </w:r>
          </w:p>
        </w:tc>
        <w:tc>
          <w:tcPr>
            <w:tcW w:w="5623" w:type="dxa"/>
            <w:tcBorders>
              <w:right w:val="double" w:sz="2" w:space="0" w:color="000000"/>
            </w:tcBorders>
            <w:shd w:val="clear" w:color="auto" w:fill="CCECFF"/>
          </w:tcPr>
          <w:p>
            <w:pPr>
              <w:pStyle w:val="TableParagraph"/>
              <w:spacing w:line="251" w:lineRule="exact"/>
              <w:ind w:left="107"/>
              <w:rPr>
                <w:b/>
                <w:sz w:val="22"/>
              </w:rPr>
            </w:pPr>
            <w:r>
              <w:rPr>
                <w:b/>
                <w:sz w:val="22"/>
              </w:rPr>
              <w:t>COMMENTS</w:t>
            </w:r>
          </w:p>
        </w:tc>
      </w:tr>
      <w:tr>
        <w:trPr>
          <w:trHeight w:val="253" w:hRule="atLeast"/>
        </w:trPr>
        <w:tc>
          <w:tcPr>
            <w:tcW w:w="14443" w:type="dxa"/>
            <w:gridSpan w:val="7"/>
            <w:tcBorders>
              <w:left w:val="double" w:sz="2" w:space="0" w:color="000000"/>
              <w:right w:val="double" w:sz="2" w:space="0" w:color="000000"/>
            </w:tcBorders>
          </w:tcPr>
          <w:p>
            <w:pPr>
              <w:pStyle w:val="TableParagraph"/>
              <w:tabs>
                <w:tab w:pos="4383" w:val="left" w:leader="none"/>
              </w:tabs>
              <w:spacing w:line="234" w:lineRule="exact"/>
              <w:ind w:left="92"/>
              <w:rPr>
                <w:b/>
                <w:sz w:val="22"/>
              </w:rPr>
            </w:pPr>
            <w:r>
              <w:rPr>
                <w:b/>
                <w:sz w:val="22"/>
              </w:rPr>
              <w:t>STAFF</w:t>
            </w:r>
            <w:r>
              <w:rPr>
                <w:b/>
                <w:spacing w:val="-1"/>
                <w:sz w:val="22"/>
              </w:rPr>
              <w:t> </w:t>
            </w:r>
            <w:r>
              <w:rPr>
                <w:b/>
                <w:sz w:val="22"/>
              </w:rPr>
              <w:t>TRAINING</w:t>
            </w:r>
            <w:r>
              <w:rPr>
                <w:b/>
                <w:spacing w:val="-4"/>
                <w:sz w:val="22"/>
              </w:rPr>
              <w:t> </w:t>
            </w:r>
            <w:r>
              <w:rPr>
                <w:b/>
                <w:sz w:val="22"/>
              </w:rPr>
              <w:t>continued</w:t>
              <w:tab/>
              <w:t>*Asterisked questions should be observed and verified on the assessment</w:t>
            </w:r>
            <w:r>
              <w:rPr>
                <w:b/>
                <w:spacing w:val="-11"/>
                <w:sz w:val="22"/>
              </w:rPr>
              <w:t> </w:t>
            </w:r>
            <w:r>
              <w:rPr>
                <w:b/>
                <w:sz w:val="22"/>
              </w:rPr>
              <w:t>day.</w:t>
            </w:r>
          </w:p>
        </w:tc>
      </w:tr>
      <w:tr>
        <w:trPr>
          <w:trHeight w:val="688" w:hRule="atLeast"/>
        </w:trPr>
        <w:tc>
          <w:tcPr>
            <w:tcW w:w="4464" w:type="dxa"/>
            <w:tcBorders>
              <w:left w:val="double" w:sz="2" w:space="0" w:color="000000"/>
            </w:tcBorders>
          </w:tcPr>
          <w:p>
            <w:pPr>
              <w:pStyle w:val="TableParagraph"/>
              <w:tabs>
                <w:tab w:pos="812" w:val="left" w:leader="none"/>
              </w:tabs>
              <w:ind w:left="812" w:right="189" w:hanging="360"/>
              <w:rPr>
                <w:sz w:val="20"/>
              </w:rPr>
            </w:pPr>
            <w:r>
              <w:rPr>
                <w:sz w:val="20"/>
              </w:rPr>
              <w:t>4.</w:t>
              <w:tab/>
              <w:t>School emergency response teams</w:t>
            </w:r>
            <w:r>
              <w:rPr>
                <w:spacing w:val="-20"/>
                <w:sz w:val="20"/>
              </w:rPr>
              <w:t> </w:t>
            </w:r>
            <w:r>
              <w:rPr>
                <w:sz w:val="20"/>
              </w:rPr>
              <w:t>practice regularly scheduled and unscheduled</w:t>
            </w:r>
            <w:r>
              <w:rPr>
                <w:spacing w:val="-18"/>
                <w:sz w:val="20"/>
              </w:rPr>
              <w:t> </w:t>
            </w:r>
            <w:r>
              <w:rPr>
                <w:sz w:val="20"/>
              </w:rPr>
              <w:t>drills</w:t>
            </w:r>
          </w:p>
          <w:p>
            <w:pPr>
              <w:pStyle w:val="TableParagraph"/>
              <w:spacing w:line="214" w:lineRule="exact"/>
              <w:ind w:left="812"/>
              <w:rPr>
                <w:sz w:val="20"/>
              </w:rPr>
            </w:pPr>
            <w:r>
              <w:rPr>
                <w:sz w:val="20"/>
              </w:rPr>
              <w:t>and exercises to ensure competency.</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1012" w:hRule="atLeast"/>
        </w:trPr>
        <w:tc>
          <w:tcPr>
            <w:tcW w:w="14443" w:type="dxa"/>
            <w:gridSpan w:val="7"/>
            <w:tcBorders>
              <w:left w:val="double" w:sz="2" w:space="0" w:color="000000"/>
              <w:right w:val="double" w:sz="2" w:space="0" w:color="000000"/>
            </w:tcBorders>
          </w:tcPr>
          <w:p>
            <w:pPr>
              <w:pStyle w:val="TableParagraph"/>
              <w:ind w:left="92"/>
              <w:rPr>
                <w:b/>
                <w:sz w:val="20"/>
              </w:rPr>
            </w:pPr>
            <w:r>
              <w:rPr>
                <w:b/>
                <w:sz w:val="20"/>
              </w:rPr>
              <w:t>COMMENTS:</w:t>
            </w:r>
          </w:p>
        </w:tc>
      </w:tr>
      <w:tr>
        <w:trPr>
          <w:trHeight w:val="263" w:hRule="atLeast"/>
        </w:trPr>
        <w:tc>
          <w:tcPr>
            <w:tcW w:w="14443" w:type="dxa"/>
            <w:gridSpan w:val="7"/>
            <w:tcBorders>
              <w:left w:val="double" w:sz="2" w:space="0" w:color="000000"/>
              <w:right w:val="double" w:sz="2" w:space="0" w:color="000000"/>
            </w:tcBorders>
          </w:tcPr>
          <w:p>
            <w:pPr>
              <w:pStyle w:val="TableParagraph"/>
              <w:spacing w:line="243" w:lineRule="exact"/>
              <w:ind w:left="92"/>
              <w:rPr>
                <w:b/>
                <w:sz w:val="22"/>
              </w:rPr>
            </w:pPr>
            <w:r>
              <w:rPr>
                <w:b/>
                <w:sz w:val="22"/>
              </w:rPr>
              <w:t>PHYSICAL CLIMATE</w:t>
            </w:r>
          </w:p>
        </w:tc>
      </w:tr>
      <w:tr>
        <w:trPr>
          <w:trHeight w:val="460" w:hRule="atLeast"/>
        </w:trPr>
        <w:tc>
          <w:tcPr>
            <w:tcW w:w="4464" w:type="dxa"/>
            <w:tcBorders>
              <w:left w:val="double" w:sz="2" w:space="0" w:color="000000"/>
            </w:tcBorders>
          </w:tcPr>
          <w:p>
            <w:pPr>
              <w:pStyle w:val="TableParagraph"/>
              <w:tabs>
                <w:tab w:pos="812" w:val="left" w:leader="none"/>
              </w:tabs>
              <w:spacing w:line="223" w:lineRule="exact"/>
              <w:ind w:left="452"/>
              <w:rPr>
                <w:sz w:val="20"/>
              </w:rPr>
            </w:pPr>
            <w:r>
              <w:rPr>
                <w:sz w:val="20"/>
              </w:rPr>
              <w:t>1.</w:t>
              <w:tab/>
              <w:t>*School demonstrates a</w:t>
            </w:r>
            <w:r>
              <w:rPr>
                <w:spacing w:val="-2"/>
                <w:sz w:val="20"/>
              </w:rPr>
              <w:t> </w:t>
            </w:r>
            <w:r>
              <w:rPr>
                <w:sz w:val="20"/>
              </w:rPr>
              <w:t>welcoming</w:t>
            </w:r>
          </w:p>
          <w:p>
            <w:pPr>
              <w:pStyle w:val="TableParagraph"/>
              <w:spacing w:line="217" w:lineRule="exact"/>
              <w:ind w:left="812"/>
              <w:rPr>
                <w:sz w:val="20"/>
              </w:rPr>
            </w:pPr>
            <w:r>
              <w:rPr>
                <w:sz w:val="20"/>
              </w:rPr>
              <w:t>environment.</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690" w:hRule="atLeast"/>
        </w:trPr>
        <w:tc>
          <w:tcPr>
            <w:tcW w:w="4464" w:type="dxa"/>
            <w:tcBorders>
              <w:left w:val="double" w:sz="2" w:space="0" w:color="000000"/>
            </w:tcBorders>
          </w:tcPr>
          <w:p>
            <w:pPr>
              <w:pStyle w:val="TableParagraph"/>
              <w:tabs>
                <w:tab w:pos="812" w:val="left" w:leader="none"/>
              </w:tabs>
              <w:spacing w:line="223" w:lineRule="exact"/>
              <w:ind w:left="452"/>
              <w:rPr>
                <w:sz w:val="20"/>
              </w:rPr>
            </w:pPr>
            <w:r>
              <w:rPr>
                <w:sz w:val="20"/>
              </w:rPr>
              <w:t>2.</w:t>
              <w:tab/>
              <w:t>*Student work is displayed to show</w:t>
            </w:r>
            <w:r>
              <w:rPr>
                <w:spacing w:val="-7"/>
                <w:sz w:val="20"/>
              </w:rPr>
              <w:t> </w:t>
            </w:r>
            <w:r>
              <w:rPr>
                <w:sz w:val="20"/>
              </w:rPr>
              <w:t>pride</w:t>
            </w:r>
          </w:p>
          <w:p>
            <w:pPr>
              <w:pStyle w:val="TableParagraph"/>
              <w:spacing w:line="230" w:lineRule="atLeast"/>
              <w:ind w:left="812" w:right="108"/>
              <w:rPr>
                <w:sz w:val="20"/>
              </w:rPr>
            </w:pPr>
            <w:r>
              <w:rPr>
                <w:sz w:val="20"/>
              </w:rPr>
              <w:t>and ownership by students (needs to be less than 20% of corridor wall).</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460" w:hRule="atLeast"/>
        </w:trPr>
        <w:tc>
          <w:tcPr>
            <w:tcW w:w="4464" w:type="dxa"/>
            <w:tcBorders>
              <w:left w:val="double" w:sz="2" w:space="0" w:color="000000"/>
            </w:tcBorders>
          </w:tcPr>
          <w:p>
            <w:pPr>
              <w:pStyle w:val="TableParagraph"/>
              <w:tabs>
                <w:tab w:pos="812" w:val="left" w:leader="none"/>
              </w:tabs>
              <w:spacing w:line="223" w:lineRule="exact"/>
              <w:ind w:left="452"/>
              <w:rPr>
                <w:sz w:val="20"/>
              </w:rPr>
            </w:pPr>
            <w:r>
              <w:rPr>
                <w:sz w:val="20"/>
              </w:rPr>
              <w:t>3.</w:t>
              <w:tab/>
              <w:t>*Environment displays student</w:t>
            </w:r>
            <w:r>
              <w:rPr>
                <w:spacing w:val="-7"/>
                <w:sz w:val="20"/>
              </w:rPr>
              <w:t> </w:t>
            </w:r>
            <w:r>
              <w:rPr>
                <w:sz w:val="20"/>
              </w:rPr>
              <w:t>activities</w:t>
            </w:r>
          </w:p>
          <w:p>
            <w:pPr>
              <w:pStyle w:val="TableParagraph"/>
              <w:spacing w:line="217" w:lineRule="exact"/>
              <w:ind w:left="812"/>
              <w:rPr>
                <w:sz w:val="20"/>
              </w:rPr>
            </w:pPr>
            <w:r>
              <w:rPr>
                <w:sz w:val="20"/>
              </w:rPr>
              <w:t>and opportunities for involvement.</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460" w:hRule="atLeast"/>
        </w:trPr>
        <w:tc>
          <w:tcPr>
            <w:tcW w:w="4464" w:type="dxa"/>
            <w:tcBorders>
              <w:left w:val="double" w:sz="2" w:space="0" w:color="000000"/>
            </w:tcBorders>
          </w:tcPr>
          <w:p>
            <w:pPr>
              <w:pStyle w:val="TableParagraph"/>
              <w:tabs>
                <w:tab w:pos="812" w:val="left" w:leader="none"/>
              </w:tabs>
              <w:spacing w:line="223" w:lineRule="exact"/>
              <w:ind w:left="452"/>
              <w:rPr>
                <w:sz w:val="20"/>
              </w:rPr>
            </w:pPr>
            <w:r>
              <w:rPr>
                <w:sz w:val="20"/>
              </w:rPr>
              <w:t>4.</w:t>
              <w:tab/>
              <w:t>*Posters are displayed encouraging</w:t>
            </w:r>
            <w:r>
              <w:rPr>
                <w:spacing w:val="-14"/>
                <w:sz w:val="20"/>
              </w:rPr>
              <w:t> </w:t>
            </w:r>
            <w:r>
              <w:rPr>
                <w:sz w:val="20"/>
              </w:rPr>
              <w:t>positive</w:t>
            </w:r>
          </w:p>
          <w:p>
            <w:pPr>
              <w:pStyle w:val="TableParagraph"/>
              <w:spacing w:line="217" w:lineRule="exact"/>
              <w:ind w:left="812"/>
              <w:rPr>
                <w:sz w:val="20"/>
              </w:rPr>
            </w:pPr>
            <w:r>
              <w:rPr>
                <w:sz w:val="20"/>
              </w:rPr>
              <w:t>behavior choices and well-being.</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457" w:hRule="atLeast"/>
        </w:trPr>
        <w:tc>
          <w:tcPr>
            <w:tcW w:w="4464" w:type="dxa"/>
            <w:tcBorders>
              <w:left w:val="double" w:sz="2" w:space="0" w:color="000000"/>
            </w:tcBorders>
          </w:tcPr>
          <w:p>
            <w:pPr>
              <w:pStyle w:val="TableParagraph"/>
              <w:tabs>
                <w:tab w:pos="812" w:val="left" w:leader="none"/>
              </w:tabs>
              <w:spacing w:line="223" w:lineRule="exact"/>
              <w:ind w:left="452"/>
              <w:rPr>
                <w:sz w:val="20"/>
              </w:rPr>
            </w:pPr>
            <w:r>
              <w:rPr>
                <w:sz w:val="20"/>
              </w:rPr>
              <w:t>5.</w:t>
              <w:tab/>
              <w:t>*Staff members are visible in</w:t>
            </w:r>
            <w:r>
              <w:rPr>
                <w:spacing w:val="-8"/>
                <w:sz w:val="20"/>
              </w:rPr>
              <w:t> </w:t>
            </w:r>
            <w:r>
              <w:rPr>
                <w:sz w:val="20"/>
              </w:rPr>
              <w:t>hallways,</w:t>
            </w:r>
          </w:p>
          <w:p>
            <w:pPr>
              <w:pStyle w:val="TableParagraph"/>
              <w:spacing w:line="214" w:lineRule="exact"/>
              <w:ind w:left="812"/>
              <w:rPr>
                <w:sz w:val="20"/>
              </w:rPr>
            </w:pPr>
            <w:r>
              <w:rPr>
                <w:sz w:val="20"/>
              </w:rPr>
              <w:t>supervising/interacting with students.</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265" w:hRule="atLeast"/>
        </w:trPr>
        <w:tc>
          <w:tcPr>
            <w:tcW w:w="4464" w:type="dxa"/>
            <w:tcBorders>
              <w:left w:val="double" w:sz="2" w:space="0" w:color="000000"/>
            </w:tcBorders>
          </w:tcPr>
          <w:p>
            <w:pPr>
              <w:pStyle w:val="TableParagraph"/>
              <w:spacing w:line="246" w:lineRule="exact"/>
              <w:ind w:left="452"/>
              <w:rPr>
                <w:sz w:val="20"/>
              </w:rPr>
            </w:pPr>
            <w:r>
              <w:rPr>
                <w:sz w:val="22"/>
              </w:rPr>
              <w:t>6. </w:t>
            </w:r>
            <w:r>
              <w:rPr>
                <w:sz w:val="20"/>
              </w:rPr>
              <w:t>Things work and/or get fixed immediately.</w:t>
            </w:r>
          </w:p>
        </w:tc>
        <w:tc>
          <w:tcPr>
            <w:tcW w:w="725" w:type="dxa"/>
          </w:tcPr>
          <w:p>
            <w:pPr>
              <w:pStyle w:val="TableParagraph"/>
              <w:rPr>
                <w:sz w:val="18"/>
              </w:rPr>
            </w:pPr>
          </w:p>
        </w:tc>
        <w:tc>
          <w:tcPr>
            <w:tcW w:w="727" w:type="dxa"/>
          </w:tcPr>
          <w:p>
            <w:pPr>
              <w:pStyle w:val="TableParagraph"/>
              <w:rPr>
                <w:sz w:val="18"/>
              </w:rPr>
            </w:pPr>
          </w:p>
        </w:tc>
        <w:tc>
          <w:tcPr>
            <w:tcW w:w="725" w:type="dxa"/>
          </w:tcPr>
          <w:p>
            <w:pPr>
              <w:pStyle w:val="TableParagraph"/>
              <w:rPr>
                <w:sz w:val="18"/>
              </w:rPr>
            </w:pPr>
          </w:p>
        </w:tc>
        <w:tc>
          <w:tcPr>
            <w:tcW w:w="727" w:type="dxa"/>
          </w:tcPr>
          <w:p>
            <w:pPr>
              <w:pStyle w:val="TableParagraph"/>
              <w:rPr>
                <w:sz w:val="18"/>
              </w:rPr>
            </w:pPr>
          </w:p>
        </w:tc>
        <w:tc>
          <w:tcPr>
            <w:tcW w:w="1452" w:type="dxa"/>
          </w:tcPr>
          <w:p>
            <w:pPr>
              <w:pStyle w:val="TableParagraph"/>
              <w:rPr>
                <w:sz w:val="18"/>
              </w:rPr>
            </w:pPr>
          </w:p>
        </w:tc>
        <w:tc>
          <w:tcPr>
            <w:tcW w:w="5623" w:type="dxa"/>
            <w:tcBorders>
              <w:right w:val="double" w:sz="2" w:space="0" w:color="000000"/>
            </w:tcBorders>
          </w:tcPr>
          <w:p>
            <w:pPr>
              <w:pStyle w:val="TableParagraph"/>
              <w:rPr>
                <w:sz w:val="18"/>
              </w:rPr>
            </w:pPr>
          </w:p>
        </w:tc>
      </w:tr>
      <w:tr>
        <w:trPr>
          <w:trHeight w:val="688" w:hRule="atLeast"/>
        </w:trPr>
        <w:tc>
          <w:tcPr>
            <w:tcW w:w="4464" w:type="dxa"/>
            <w:tcBorders>
              <w:left w:val="double" w:sz="2" w:space="0" w:color="000000"/>
            </w:tcBorders>
          </w:tcPr>
          <w:p>
            <w:pPr>
              <w:pStyle w:val="TableParagraph"/>
              <w:tabs>
                <w:tab w:pos="812" w:val="left" w:leader="none"/>
              </w:tabs>
              <w:ind w:left="812" w:right="503" w:hanging="360"/>
              <w:rPr>
                <w:sz w:val="20"/>
              </w:rPr>
            </w:pPr>
            <w:r>
              <w:rPr>
                <w:sz w:val="20"/>
              </w:rPr>
              <w:t>7.</w:t>
              <w:tab/>
              <w:t>There is a school discipline plan that is communicated to staff, students</w:t>
            </w:r>
            <w:r>
              <w:rPr>
                <w:spacing w:val="-8"/>
                <w:sz w:val="20"/>
              </w:rPr>
              <w:t> </w:t>
            </w:r>
            <w:r>
              <w:rPr>
                <w:sz w:val="20"/>
              </w:rPr>
              <w:t>and</w:t>
            </w:r>
          </w:p>
          <w:p>
            <w:pPr>
              <w:pStyle w:val="TableParagraph"/>
              <w:spacing w:line="214" w:lineRule="exact"/>
              <w:ind w:left="812"/>
              <w:rPr>
                <w:sz w:val="20"/>
              </w:rPr>
            </w:pPr>
            <w:r>
              <w:rPr>
                <w:sz w:val="20"/>
              </w:rPr>
              <w:t>parents.</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690" w:hRule="atLeast"/>
        </w:trPr>
        <w:tc>
          <w:tcPr>
            <w:tcW w:w="4464" w:type="dxa"/>
            <w:tcBorders>
              <w:left w:val="double" w:sz="2" w:space="0" w:color="000000"/>
            </w:tcBorders>
          </w:tcPr>
          <w:p>
            <w:pPr>
              <w:pStyle w:val="TableParagraph"/>
              <w:tabs>
                <w:tab w:pos="812" w:val="left" w:leader="none"/>
              </w:tabs>
              <w:spacing w:line="237" w:lineRule="auto"/>
              <w:ind w:left="812" w:right="720" w:hanging="360"/>
              <w:rPr>
                <w:sz w:val="20"/>
              </w:rPr>
            </w:pPr>
            <w:r>
              <w:rPr>
                <w:sz w:val="20"/>
              </w:rPr>
              <w:t>8.</w:t>
              <w:tab/>
              <w:t>Teachers are required to submit a classroom management plan to</w:t>
            </w:r>
            <w:r>
              <w:rPr>
                <w:spacing w:val="-15"/>
                <w:sz w:val="20"/>
              </w:rPr>
              <w:t> </w:t>
            </w:r>
            <w:r>
              <w:rPr>
                <w:sz w:val="20"/>
              </w:rPr>
              <w:t>their</w:t>
            </w:r>
          </w:p>
          <w:p>
            <w:pPr>
              <w:pStyle w:val="TableParagraph"/>
              <w:spacing w:line="217" w:lineRule="exact"/>
              <w:ind w:left="812"/>
              <w:rPr>
                <w:sz w:val="20"/>
              </w:rPr>
            </w:pPr>
            <w:r>
              <w:rPr>
                <w:sz w:val="20"/>
              </w:rPr>
              <w:t>administrator.</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460" w:hRule="atLeast"/>
        </w:trPr>
        <w:tc>
          <w:tcPr>
            <w:tcW w:w="4464" w:type="dxa"/>
            <w:tcBorders>
              <w:left w:val="double" w:sz="2" w:space="0" w:color="000000"/>
            </w:tcBorders>
          </w:tcPr>
          <w:p>
            <w:pPr>
              <w:pStyle w:val="TableParagraph"/>
              <w:tabs>
                <w:tab w:pos="812" w:val="left" w:leader="none"/>
              </w:tabs>
              <w:spacing w:line="223" w:lineRule="exact"/>
              <w:ind w:left="452"/>
              <w:rPr>
                <w:sz w:val="20"/>
              </w:rPr>
            </w:pPr>
            <w:r>
              <w:rPr>
                <w:sz w:val="20"/>
              </w:rPr>
              <w:t>9.</w:t>
              <w:tab/>
              <w:t>The school provides conflict</w:t>
            </w:r>
            <w:r>
              <w:rPr>
                <w:spacing w:val="-6"/>
                <w:sz w:val="20"/>
              </w:rPr>
              <w:t> </w:t>
            </w:r>
            <w:r>
              <w:rPr>
                <w:sz w:val="20"/>
              </w:rPr>
              <w:t>resolution</w:t>
            </w:r>
          </w:p>
          <w:p>
            <w:pPr>
              <w:pStyle w:val="TableParagraph"/>
              <w:spacing w:line="217" w:lineRule="exact"/>
              <w:ind w:left="812"/>
              <w:rPr>
                <w:sz w:val="20"/>
              </w:rPr>
            </w:pPr>
            <w:r>
              <w:rPr>
                <w:sz w:val="20"/>
              </w:rPr>
              <w:t>training for staff and/or students.</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460" w:hRule="atLeast"/>
        </w:trPr>
        <w:tc>
          <w:tcPr>
            <w:tcW w:w="4464" w:type="dxa"/>
            <w:tcBorders>
              <w:left w:val="double" w:sz="2" w:space="0" w:color="000000"/>
            </w:tcBorders>
          </w:tcPr>
          <w:p>
            <w:pPr>
              <w:pStyle w:val="TableParagraph"/>
              <w:spacing w:line="223" w:lineRule="exact"/>
              <w:ind w:left="452"/>
              <w:rPr>
                <w:sz w:val="20"/>
              </w:rPr>
            </w:pPr>
            <w:r>
              <w:rPr>
                <w:sz w:val="20"/>
              </w:rPr>
              <w:t>10. There is an anti-bullying program which</w:t>
            </w:r>
          </w:p>
          <w:p>
            <w:pPr>
              <w:pStyle w:val="TableParagraph"/>
              <w:spacing w:line="217" w:lineRule="exact"/>
              <w:ind w:left="812"/>
              <w:rPr>
                <w:sz w:val="20"/>
              </w:rPr>
            </w:pPr>
            <w:r>
              <w:rPr>
                <w:sz w:val="20"/>
              </w:rPr>
              <w:t>includes cyber-bullying.</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308" w:hRule="atLeast"/>
        </w:trPr>
        <w:tc>
          <w:tcPr>
            <w:tcW w:w="4464" w:type="dxa"/>
            <w:tcBorders>
              <w:left w:val="double" w:sz="2" w:space="0" w:color="000000"/>
            </w:tcBorders>
          </w:tcPr>
          <w:p>
            <w:pPr>
              <w:pStyle w:val="TableParagraph"/>
              <w:spacing w:line="223" w:lineRule="exact"/>
              <w:ind w:left="452"/>
              <w:rPr>
                <w:sz w:val="20"/>
              </w:rPr>
            </w:pPr>
            <w:r>
              <w:rPr>
                <w:sz w:val="20"/>
              </w:rPr>
              <w:t>11. Mentoring programs are in place.</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690" w:hRule="atLeast"/>
        </w:trPr>
        <w:tc>
          <w:tcPr>
            <w:tcW w:w="4464" w:type="dxa"/>
            <w:tcBorders>
              <w:left w:val="double" w:sz="2" w:space="0" w:color="000000"/>
            </w:tcBorders>
          </w:tcPr>
          <w:p>
            <w:pPr>
              <w:pStyle w:val="TableParagraph"/>
              <w:ind w:left="812" w:hanging="360"/>
              <w:rPr>
                <w:sz w:val="20"/>
              </w:rPr>
            </w:pPr>
            <w:r>
              <w:rPr>
                <w:sz w:val="20"/>
              </w:rPr>
              <w:t>12. The school student services team includes a mental health specialist (e.g. social worker,</w:t>
            </w:r>
          </w:p>
          <w:p>
            <w:pPr>
              <w:pStyle w:val="TableParagraph"/>
              <w:spacing w:line="217" w:lineRule="exact"/>
              <w:ind w:left="812"/>
              <w:rPr>
                <w:sz w:val="20"/>
              </w:rPr>
            </w:pPr>
            <w:r>
              <w:rPr>
                <w:sz w:val="20"/>
              </w:rPr>
              <w:t>counselor, and/or psychologist).</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1117" w:hRule="atLeast"/>
        </w:trPr>
        <w:tc>
          <w:tcPr>
            <w:tcW w:w="14443" w:type="dxa"/>
            <w:gridSpan w:val="7"/>
            <w:tcBorders>
              <w:left w:val="double" w:sz="2" w:space="0" w:color="000000"/>
              <w:bottom w:val="double" w:sz="2" w:space="0" w:color="000000"/>
              <w:right w:val="double" w:sz="2" w:space="0" w:color="000000"/>
            </w:tcBorders>
          </w:tcPr>
          <w:p>
            <w:pPr>
              <w:pStyle w:val="TableParagraph"/>
              <w:spacing w:line="228" w:lineRule="exact"/>
              <w:ind w:left="92"/>
              <w:rPr>
                <w:b/>
                <w:sz w:val="20"/>
              </w:rPr>
            </w:pPr>
            <w:r>
              <w:rPr>
                <w:b/>
                <w:sz w:val="20"/>
              </w:rPr>
              <w:t>Comments:</w:t>
            </w:r>
          </w:p>
        </w:tc>
      </w:tr>
    </w:tbl>
    <w:p>
      <w:pPr>
        <w:spacing w:after="0" w:line="228" w:lineRule="exact"/>
        <w:rPr>
          <w:sz w:val="20"/>
        </w:rPr>
        <w:sectPr>
          <w:pgSz w:w="15840" w:h="12240" w:orient="landscape"/>
          <w:pgMar w:header="434" w:footer="469" w:top="840" w:bottom="680" w:left="240" w:right="260"/>
        </w:sectPr>
      </w:pPr>
    </w:p>
    <w:p>
      <w:pPr>
        <w:pStyle w:val="BodyText"/>
        <w:spacing w:before="1"/>
        <w:rPr>
          <w:sz w:val="12"/>
        </w:rPr>
      </w:pPr>
    </w:p>
    <w:tbl>
      <w:tblPr>
        <w:tblW w:w="0" w:type="auto"/>
        <w:jc w:val="left"/>
        <w:tblInd w:w="5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464"/>
        <w:gridCol w:w="725"/>
        <w:gridCol w:w="727"/>
        <w:gridCol w:w="725"/>
        <w:gridCol w:w="727"/>
        <w:gridCol w:w="1452"/>
        <w:gridCol w:w="5623"/>
      </w:tblGrid>
      <w:tr>
        <w:trPr>
          <w:trHeight w:val="505" w:hRule="atLeast"/>
        </w:trPr>
        <w:tc>
          <w:tcPr>
            <w:tcW w:w="4464" w:type="dxa"/>
            <w:tcBorders>
              <w:left w:val="double" w:sz="2" w:space="0" w:color="000000"/>
            </w:tcBorders>
            <w:shd w:val="clear" w:color="auto" w:fill="CCECFF"/>
          </w:tcPr>
          <w:p>
            <w:pPr>
              <w:pStyle w:val="TableParagraph"/>
              <w:spacing w:line="251" w:lineRule="exact"/>
              <w:ind w:left="92"/>
              <w:rPr>
                <w:b/>
                <w:sz w:val="22"/>
              </w:rPr>
            </w:pPr>
            <w:r>
              <w:rPr>
                <w:b/>
                <w:sz w:val="22"/>
              </w:rPr>
              <w:t>CRITERION</w:t>
            </w:r>
          </w:p>
        </w:tc>
        <w:tc>
          <w:tcPr>
            <w:tcW w:w="725" w:type="dxa"/>
            <w:shd w:val="clear" w:color="auto" w:fill="CCECFF"/>
          </w:tcPr>
          <w:p>
            <w:pPr>
              <w:pStyle w:val="TableParagraph"/>
              <w:spacing w:line="251" w:lineRule="exact"/>
              <w:ind w:left="107"/>
              <w:rPr>
                <w:b/>
                <w:sz w:val="22"/>
              </w:rPr>
            </w:pPr>
            <w:r>
              <w:rPr>
                <w:b/>
                <w:sz w:val="22"/>
              </w:rPr>
              <w:t>YES</w:t>
            </w:r>
          </w:p>
        </w:tc>
        <w:tc>
          <w:tcPr>
            <w:tcW w:w="727" w:type="dxa"/>
            <w:shd w:val="clear" w:color="auto" w:fill="CCECFF"/>
          </w:tcPr>
          <w:p>
            <w:pPr>
              <w:pStyle w:val="TableParagraph"/>
              <w:spacing w:line="251" w:lineRule="exact"/>
              <w:ind w:left="107"/>
              <w:rPr>
                <w:b/>
                <w:sz w:val="22"/>
              </w:rPr>
            </w:pPr>
            <w:r>
              <w:rPr>
                <w:b/>
                <w:sz w:val="22"/>
              </w:rPr>
              <w:t>NO</w:t>
            </w:r>
          </w:p>
        </w:tc>
        <w:tc>
          <w:tcPr>
            <w:tcW w:w="725" w:type="dxa"/>
            <w:shd w:val="clear" w:color="auto" w:fill="CCECFF"/>
          </w:tcPr>
          <w:p>
            <w:pPr>
              <w:pStyle w:val="TableParagraph"/>
              <w:spacing w:line="251" w:lineRule="exact"/>
              <w:ind w:left="107"/>
              <w:rPr>
                <w:b/>
                <w:sz w:val="22"/>
              </w:rPr>
            </w:pPr>
            <w:r>
              <w:rPr>
                <w:b/>
                <w:sz w:val="22"/>
              </w:rPr>
              <w:t>NOT</w:t>
            </w:r>
          </w:p>
          <w:p>
            <w:pPr>
              <w:pStyle w:val="TableParagraph"/>
              <w:spacing w:line="233" w:lineRule="exact" w:before="2"/>
              <w:ind w:left="218"/>
              <w:rPr>
                <w:rFonts w:ascii="Wingdings" w:hAnsi="Wingdings"/>
                <w:sz w:val="22"/>
              </w:rPr>
            </w:pPr>
            <w:r>
              <w:rPr>
                <w:rFonts w:ascii="Wingdings" w:hAnsi="Wingdings"/>
                <w:w w:val="100"/>
                <w:sz w:val="22"/>
              </w:rPr>
              <w:t></w:t>
            </w:r>
          </w:p>
        </w:tc>
        <w:tc>
          <w:tcPr>
            <w:tcW w:w="727" w:type="dxa"/>
            <w:shd w:val="clear" w:color="auto" w:fill="CCECFF"/>
          </w:tcPr>
          <w:p>
            <w:pPr>
              <w:pStyle w:val="TableParagraph"/>
              <w:spacing w:line="251" w:lineRule="exact"/>
              <w:ind w:left="107"/>
              <w:rPr>
                <w:b/>
                <w:sz w:val="22"/>
              </w:rPr>
            </w:pPr>
            <w:r>
              <w:rPr>
                <w:b/>
                <w:sz w:val="22"/>
              </w:rPr>
              <w:t>N/A</w:t>
            </w:r>
          </w:p>
        </w:tc>
        <w:tc>
          <w:tcPr>
            <w:tcW w:w="1452" w:type="dxa"/>
            <w:shd w:val="clear" w:color="auto" w:fill="CCECFF"/>
          </w:tcPr>
          <w:p>
            <w:pPr>
              <w:pStyle w:val="TableParagraph"/>
              <w:spacing w:line="254" w:lineRule="exact"/>
              <w:ind w:left="107" w:right="234"/>
              <w:rPr>
                <w:b/>
                <w:sz w:val="22"/>
              </w:rPr>
            </w:pPr>
            <w:r>
              <w:rPr>
                <w:b/>
                <w:sz w:val="22"/>
              </w:rPr>
              <w:t>FURTHER STUDY</w:t>
            </w:r>
          </w:p>
        </w:tc>
        <w:tc>
          <w:tcPr>
            <w:tcW w:w="5623" w:type="dxa"/>
            <w:tcBorders>
              <w:right w:val="double" w:sz="2" w:space="0" w:color="000000"/>
            </w:tcBorders>
            <w:shd w:val="clear" w:color="auto" w:fill="CCECFF"/>
          </w:tcPr>
          <w:p>
            <w:pPr>
              <w:pStyle w:val="TableParagraph"/>
              <w:spacing w:line="251" w:lineRule="exact"/>
              <w:ind w:left="107"/>
              <w:rPr>
                <w:b/>
                <w:sz w:val="22"/>
              </w:rPr>
            </w:pPr>
            <w:r>
              <w:rPr>
                <w:b/>
                <w:sz w:val="22"/>
              </w:rPr>
              <w:t>COMMENTS</w:t>
            </w:r>
          </w:p>
        </w:tc>
      </w:tr>
      <w:tr>
        <w:trPr>
          <w:trHeight w:val="261" w:hRule="atLeast"/>
        </w:trPr>
        <w:tc>
          <w:tcPr>
            <w:tcW w:w="14443" w:type="dxa"/>
            <w:gridSpan w:val="7"/>
            <w:tcBorders>
              <w:left w:val="double" w:sz="2" w:space="0" w:color="000000"/>
              <w:right w:val="double" w:sz="2" w:space="0" w:color="000000"/>
            </w:tcBorders>
          </w:tcPr>
          <w:p>
            <w:pPr>
              <w:pStyle w:val="TableParagraph"/>
              <w:spacing w:line="241" w:lineRule="exact"/>
              <w:ind w:left="92"/>
              <w:rPr>
                <w:b/>
                <w:sz w:val="22"/>
              </w:rPr>
            </w:pPr>
            <w:r>
              <w:rPr>
                <w:b/>
                <w:sz w:val="22"/>
              </w:rPr>
              <w:t>COMMUNICATIONS</w:t>
            </w:r>
          </w:p>
        </w:tc>
      </w:tr>
      <w:tr>
        <w:trPr>
          <w:trHeight w:val="460" w:hRule="atLeast"/>
        </w:trPr>
        <w:tc>
          <w:tcPr>
            <w:tcW w:w="4464" w:type="dxa"/>
            <w:tcBorders>
              <w:left w:val="double" w:sz="2" w:space="0" w:color="000000"/>
            </w:tcBorders>
          </w:tcPr>
          <w:p>
            <w:pPr>
              <w:pStyle w:val="TableParagraph"/>
              <w:tabs>
                <w:tab w:pos="812" w:val="left" w:leader="none"/>
              </w:tabs>
              <w:spacing w:line="224" w:lineRule="exact"/>
              <w:ind w:left="452"/>
              <w:rPr>
                <w:sz w:val="20"/>
              </w:rPr>
            </w:pPr>
            <w:r>
              <w:rPr>
                <w:sz w:val="20"/>
              </w:rPr>
              <w:t>1.</w:t>
              <w:tab/>
              <w:t>There is a 2-way communication</w:t>
            </w:r>
            <w:r>
              <w:rPr>
                <w:spacing w:val="-10"/>
                <w:sz w:val="20"/>
              </w:rPr>
              <w:t> </w:t>
            </w:r>
            <w:r>
              <w:rPr>
                <w:sz w:val="20"/>
              </w:rPr>
              <w:t>modality</w:t>
            </w:r>
          </w:p>
          <w:p>
            <w:pPr>
              <w:pStyle w:val="TableParagraph"/>
              <w:spacing w:line="216" w:lineRule="exact"/>
              <w:ind w:left="812"/>
              <w:rPr>
                <w:sz w:val="20"/>
              </w:rPr>
            </w:pPr>
            <w:r>
              <w:rPr>
                <w:sz w:val="20"/>
              </w:rPr>
              <w:t>between the main office and the:</w:t>
            </w:r>
          </w:p>
        </w:tc>
        <w:tc>
          <w:tcPr>
            <w:tcW w:w="9979" w:type="dxa"/>
            <w:gridSpan w:val="6"/>
            <w:tcBorders>
              <w:right w:val="double" w:sz="2" w:space="0" w:color="000000"/>
            </w:tcBorders>
          </w:tcPr>
          <w:p>
            <w:pPr>
              <w:pStyle w:val="TableParagraph"/>
              <w:rPr>
                <w:sz w:val="20"/>
              </w:rPr>
            </w:pPr>
          </w:p>
        </w:tc>
      </w:tr>
      <w:tr>
        <w:trPr>
          <w:trHeight w:val="263" w:hRule="atLeast"/>
        </w:trPr>
        <w:tc>
          <w:tcPr>
            <w:tcW w:w="4464" w:type="dxa"/>
            <w:tcBorders>
              <w:left w:val="double" w:sz="2" w:space="0" w:color="000000"/>
            </w:tcBorders>
          </w:tcPr>
          <w:p>
            <w:pPr>
              <w:pStyle w:val="TableParagraph"/>
              <w:spacing w:line="223" w:lineRule="exact"/>
              <w:ind w:left="812"/>
              <w:rPr>
                <w:sz w:val="20"/>
              </w:rPr>
            </w:pPr>
            <w:r>
              <w:rPr>
                <w:sz w:val="20"/>
              </w:rPr>
              <w:t>a. classrooms</w:t>
            </w:r>
          </w:p>
        </w:tc>
        <w:tc>
          <w:tcPr>
            <w:tcW w:w="725" w:type="dxa"/>
          </w:tcPr>
          <w:p>
            <w:pPr>
              <w:pStyle w:val="TableParagraph"/>
              <w:rPr>
                <w:sz w:val="18"/>
              </w:rPr>
            </w:pPr>
          </w:p>
        </w:tc>
        <w:tc>
          <w:tcPr>
            <w:tcW w:w="727" w:type="dxa"/>
          </w:tcPr>
          <w:p>
            <w:pPr>
              <w:pStyle w:val="TableParagraph"/>
              <w:rPr>
                <w:sz w:val="18"/>
              </w:rPr>
            </w:pPr>
          </w:p>
        </w:tc>
        <w:tc>
          <w:tcPr>
            <w:tcW w:w="725" w:type="dxa"/>
          </w:tcPr>
          <w:p>
            <w:pPr>
              <w:pStyle w:val="TableParagraph"/>
              <w:rPr>
                <w:sz w:val="18"/>
              </w:rPr>
            </w:pPr>
          </w:p>
        </w:tc>
        <w:tc>
          <w:tcPr>
            <w:tcW w:w="727" w:type="dxa"/>
          </w:tcPr>
          <w:p>
            <w:pPr>
              <w:pStyle w:val="TableParagraph"/>
              <w:rPr>
                <w:sz w:val="18"/>
              </w:rPr>
            </w:pPr>
          </w:p>
        </w:tc>
        <w:tc>
          <w:tcPr>
            <w:tcW w:w="1452" w:type="dxa"/>
          </w:tcPr>
          <w:p>
            <w:pPr>
              <w:pStyle w:val="TableParagraph"/>
              <w:rPr>
                <w:sz w:val="18"/>
              </w:rPr>
            </w:pPr>
          </w:p>
        </w:tc>
        <w:tc>
          <w:tcPr>
            <w:tcW w:w="5623" w:type="dxa"/>
            <w:tcBorders>
              <w:right w:val="double" w:sz="2" w:space="0" w:color="000000"/>
            </w:tcBorders>
          </w:tcPr>
          <w:p>
            <w:pPr>
              <w:pStyle w:val="TableParagraph"/>
              <w:rPr>
                <w:sz w:val="18"/>
              </w:rPr>
            </w:pPr>
          </w:p>
        </w:tc>
      </w:tr>
      <w:tr>
        <w:trPr>
          <w:trHeight w:val="265" w:hRule="atLeast"/>
        </w:trPr>
        <w:tc>
          <w:tcPr>
            <w:tcW w:w="4464" w:type="dxa"/>
            <w:tcBorders>
              <w:left w:val="double" w:sz="2" w:space="0" w:color="000000"/>
            </w:tcBorders>
          </w:tcPr>
          <w:p>
            <w:pPr>
              <w:pStyle w:val="TableParagraph"/>
              <w:spacing w:line="225" w:lineRule="exact"/>
              <w:ind w:left="812"/>
              <w:rPr>
                <w:sz w:val="20"/>
              </w:rPr>
            </w:pPr>
            <w:r>
              <w:rPr>
                <w:sz w:val="20"/>
              </w:rPr>
              <w:t>b. administration</w:t>
            </w:r>
          </w:p>
        </w:tc>
        <w:tc>
          <w:tcPr>
            <w:tcW w:w="725" w:type="dxa"/>
          </w:tcPr>
          <w:p>
            <w:pPr>
              <w:pStyle w:val="TableParagraph"/>
              <w:rPr>
                <w:sz w:val="18"/>
              </w:rPr>
            </w:pPr>
          </w:p>
        </w:tc>
        <w:tc>
          <w:tcPr>
            <w:tcW w:w="727" w:type="dxa"/>
          </w:tcPr>
          <w:p>
            <w:pPr>
              <w:pStyle w:val="TableParagraph"/>
              <w:rPr>
                <w:sz w:val="18"/>
              </w:rPr>
            </w:pPr>
          </w:p>
        </w:tc>
        <w:tc>
          <w:tcPr>
            <w:tcW w:w="725" w:type="dxa"/>
          </w:tcPr>
          <w:p>
            <w:pPr>
              <w:pStyle w:val="TableParagraph"/>
              <w:rPr>
                <w:sz w:val="18"/>
              </w:rPr>
            </w:pPr>
          </w:p>
        </w:tc>
        <w:tc>
          <w:tcPr>
            <w:tcW w:w="727" w:type="dxa"/>
          </w:tcPr>
          <w:p>
            <w:pPr>
              <w:pStyle w:val="TableParagraph"/>
              <w:rPr>
                <w:sz w:val="18"/>
              </w:rPr>
            </w:pPr>
          </w:p>
        </w:tc>
        <w:tc>
          <w:tcPr>
            <w:tcW w:w="1452" w:type="dxa"/>
          </w:tcPr>
          <w:p>
            <w:pPr>
              <w:pStyle w:val="TableParagraph"/>
              <w:rPr>
                <w:sz w:val="18"/>
              </w:rPr>
            </w:pPr>
          </w:p>
        </w:tc>
        <w:tc>
          <w:tcPr>
            <w:tcW w:w="5623" w:type="dxa"/>
            <w:tcBorders>
              <w:right w:val="double" w:sz="2" w:space="0" w:color="000000"/>
            </w:tcBorders>
          </w:tcPr>
          <w:p>
            <w:pPr>
              <w:pStyle w:val="TableParagraph"/>
              <w:rPr>
                <w:sz w:val="18"/>
              </w:rPr>
            </w:pPr>
          </w:p>
        </w:tc>
      </w:tr>
      <w:tr>
        <w:trPr>
          <w:trHeight w:val="263" w:hRule="atLeast"/>
        </w:trPr>
        <w:tc>
          <w:tcPr>
            <w:tcW w:w="4464" w:type="dxa"/>
            <w:tcBorders>
              <w:left w:val="double" w:sz="2" w:space="0" w:color="000000"/>
            </w:tcBorders>
          </w:tcPr>
          <w:p>
            <w:pPr>
              <w:pStyle w:val="TableParagraph"/>
              <w:spacing w:line="223" w:lineRule="exact"/>
              <w:ind w:left="812"/>
              <w:rPr>
                <w:sz w:val="20"/>
              </w:rPr>
            </w:pPr>
            <w:r>
              <w:rPr>
                <w:sz w:val="20"/>
              </w:rPr>
              <w:t>c. school-based security staff</w:t>
            </w:r>
          </w:p>
        </w:tc>
        <w:tc>
          <w:tcPr>
            <w:tcW w:w="725" w:type="dxa"/>
          </w:tcPr>
          <w:p>
            <w:pPr>
              <w:pStyle w:val="TableParagraph"/>
              <w:rPr>
                <w:sz w:val="18"/>
              </w:rPr>
            </w:pPr>
          </w:p>
        </w:tc>
        <w:tc>
          <w:tcPr>
            <w:tcW w:w="727" w:type="dxa"/>
          </w:tcPr>
          <w:p>
            <w:pPr>
              <w:pStyle w:val="TableParagraph"/>
              <w:rPr>
                <w:sz w:val="18"/>
              </w:rPr>
            </w:pPr>
          </w:p>
        </w:tc>
        <w:tc>
          <w:tcPr>
            <w:tcW w:w="725" w:type="dxa"/>
          </w:tcPr>
          <w:p>
            <w:pPr>
              <w:pStyle w:val="TableParagraph"/>
              <w:rPr>
                <w:sz w:val="18"/>
              </w:rPr>
            </w:pPr>
          </w:p>
        </w:tc>
        <w:tc>
          <w:tcPr>
            <w:tcW w:w="727" w:type="dxa"/>
          </w:tcPr>
          <w:p>
            <w:pPr>
              <w:pStyle w:val="TableParagraph"/>
              <w:rPr>
                <w:sz w:val="18"/>
              </w:rPr>
            </w:pPr>
          </w:p>
        </w:tc>
        <w:tc>
          <w:tcPr>
            <w:tcW w:w="1452" w:type="dxa"/>
          </w:tcPr>
          <w:p>
            <w:pPr>
              <w:pStyle w:val="TableParagraph"/>
              <w:rPr>
                <w:sz w:val="18"/>
              </w:rPr>
            </w:pPr>
          </w:p>
        </w:tc>
        <w:tc>
          <w:tcPr>
            <w:tcW w:w="5623" w:type="dxa"/>
            <w:tcBorders>
              <w:right w:val="double" w:sz="2" w:space="0" w:color="000000"/>
            </w:tcBorders>
          </w:tcPr>
          <w:p>
            <w:pPr>
              <w:pStyle w:val="TableParagraph"/>
              <w:rPr>
                <w:sz w:val="18"/>
              </w:rPr>
            </w:pPr>
          </w:p>
        </w:tc>
      </w:tr>
      <w:tr>
        <w:trPr>
          <w:trHeight w:val="263" w:hRule="atLeast"/>
        </w:trPr>
        <w:tc>
          <w:tcPr>
            <w:tcW w:w="4464" w:type="dxa"/>
            <w:tcBorders>
              <w:left w:val="double" w:sz="2" w:space="0" w:color="000000"/>
            </w:tcBorders>
          </w:tcPr>
          <w:p>
            <w:pPr>
              <w:pStyle w:val="TableParagraph"/>
              <w:spacing w:line="223" w:lineRule="exact"/>
              <w:ind w:left="812"/>
              <w:rPr>
                <w:sz w:val="20"/>
              </w:rPr>
            </w:pPr>
            <w:r>
              <w:rPr>
                <w:sz w:val="20"/>
              </w:rPr>
              <w:t>d. playground &amp; PE staff</w:t>
            </w:r>
          </w:p>
        </w:tc>
        <w:tc>
          <w:tcPr>
            <w:tcW w:w="725" w:type="dxa"/>
          </w:tcPr>
          <w:p>
            <w:pPr>
              <w:pStyle w:val="TableParagraph"/>
              <w:rPr>
                <w:sz w:val="18"/>
              </w:rPr>
            </w:pPr>
          </w:p>
        </w:tc>
        <w:tc>
          <w:tcPr>
            <w:tcW w:w="727" w:type="dxa"/>
          </w:tcPr>
          <w:p>
            <w:pPr>
              <w:pStyle w:val="TableParagraph"/>
              <w:rPr>
                <w:sz w:val="18"/>
              </w:rPr>
            </w:pPr>
          </w:p>
        </w:tc>
        <w:tc>
          <w:tcPr>
            <w:tcW w:w="725" w:type="dxa"/>
          </w:tcPr>
          <w:p>
            <w:pPr>
              <w:pStyle w:val="TableParagraph"/>
              <w:rPr>
                <w:sz w:val="18"/>
              </w:rPr>
            </w:pPr>
          </w:p>
        </w:tc>
        <w:tc>
          <w:tcPr>
            <w:tcW w:w="727" w:type="dxa"/>
          </w:tcPr>
          <w:p>
            <w:pPr>
              <w:pStyle w:val="TableParagraph"/>
              <w:rPr>
                <w:sz w:val="18"/>
              </w:rPr>
            </w:pPr>
          </w:p>
        </w:tc>
        <w:tc>
          <w:tcPr>
            <w:tcW w:w="1452" w:type="dxa"/>
          </w:tcPr>
          <w:p>
            <w:pPr>
              <w:pStyle w:val="TableParagraph"/>
              <w:rPr>
                <w:sz w:val="18"/>
              </w:rPr>
            </w:pPr>
          </w:p>
        </w:tc>
        <w:tc>
          <w:tcPr>
            <w:tcW w:w="5623" w:type="dxa"/>
            <w:tcBorders>
              <w:right w:val="double" w:sz="2" w:space="0" w:color="000000"/>
            </w:tcBorders>
          </w:tcPr>
          <w:p>
            <w:pPr>
              <w:pStyle w:val="TableParagraph"/>
              <w:rPr>
                <w:sz w:val="18"/>
              </w:rPr>
            </w:pPr>
          </w:p>
        </w:tc>
      </w:tr>
      <w:tr>
        <w:trPr>
          <w:trHeight w:val="237" w:hRule="atLeast"/>
        </w:trPr>
        <w:tc>
          <w:tcPr>
            <w:tcW w:w="4464" w:type="dxa"/>
            <w:tcBorders>
              <w:left w:val="double" w:sz="2" w:space="0" w:color="000000"/>
            </w:tcBorders>
          </w:tcPr>
          <w:p>
            <w:pPr>
              <w:pStyle w:val="TableParagraph"/>
              <w:spacing w:line="217" w:lineRule="exact"/>
              <w:ind w:left="812"/>
              <w:rPr>
                <w:sz w:val="20"/>
              </w:rPr>
            </w:pPr>
            <w:r>
              <w:rPr>
                <w:sz w:val="20"/>
              </w:rPr>
              <w:t>e. portable classrooms/buildings</w:t>
            </w:r>
          </w:p>
        </w:tc>
        <w:tc>
          <w:tcPr>
            <w:tcW w:w="725" w:type="dxa"/>
          </w:tcPr>
          <w:p>
            <w:pPr>
              <w:pStyle w:val="TableParagraph"/>
              <w:rPr>
                <w:sz w:val="16"/>
              </w:rPr>
            </w:pPr>
          </w:p>
        </w:tc>
        <w:tc>
          <w:tcPr>
            <w:tcW w:w="727" w:type="dxa"/>
          </w:tcPr>
          <w:p>
            <w:pPr>
              <w:pStyle w:val="TableParagraph"/>
              <w:rPr>
                <w:sz w:val="16"/>
              </w:rPr>
            </w:pPr>
          </w:p>
        </w:tc>
        <w:tc>
          <w:tcPr>
            <w:tcW w:w="725" w:type="dxa"/>
          </w:tcPr>
          <w:p>
            <w:pPr>
              <w:pStyle w:val="TableParagraph"/>
              <w:rPr>
                <w:sz w:val="16"/>
              </w:rPr>
            </w:pPr>
          </w:p>
        </w:tc>
        <w:tc>
          <w:tcPr>
            <w:tcW w:w="727" w:type="dxa"/>
          </w:tcPr>
          <w:p>
            <w:pPr>
              <w:pStyle w:val="TableParagraph"/>
              <w:rPr>
                <w:sz w:val="16"/>
              </w:rPr>
            </w:pPr>
          </w:p>
        </w:tc>
        <w:tc>
          <w:tcPr>
            <w:tcW w:w="1452" w:type="dxa"/>
          </w:tcPr>
          <w:p>
            <w:pPr>
              <w:pStyle w:val="TableParagraph"/>
              <w:rPr>
                <w:sz w:val="16"/>
              </w:rPr>
            </w:pPr>
          </w:p>
        </w:tc>
        <w:tc>
          <w:tcPr>
            <w:tcW w:w="5623" w:type="dxa"/>
            <w:tcBorders>
              <w:right w:val="double" w:sz="2" w:space="0" w:color="000000"/>
            </w:tcBorders>
          </w:tcPr>
          <w:p>
            <w:pPr>
              <w:pStyle w:val="TableParagraph"/>
              <w:rPr>
                <w:sz w:val="16"/>
              </w:rPr>
            </w:pPr>
          </w:p>
        </w:tc>
      </w:tr>
      <w:tr>
        <w:trPr>
          <w:trHeight w:val="236" w:hRule="atLeast"/>
        </w:trPr>
        <w:tc>
          <w:tcPr>
            <w:tcW w:w="4464" w:type="dxa"/>
            <w:tcBorders>
              <w:left w:val="double" w:sz="2" w:space="0" w:color="000000"/>
            </w:tcBorders>
          </w:tcPr>
          <w:p>
            <w:pPr>
              <w:pStyle w:val="TableParagraph"/>
              <w:spacing w:line="217" w:lineRule="exact"/>
              <w:ind w:left="812"/>
              <w:rPr>
                <w:sz w:val="20"/>
              </w:rPr>
            </w:pPr>
            <w:r>
              <w:rPr>
                <w:sz w:val="20"/>
              </w:rPr>
              <w:t>f. athletic fields</w:t>
            </w:r>
          </w:p>
        </w:tc>
        <w:tc>
          <w:tcPr>
            <w:tcW w:w="725" w:type="dxa"/>
          </w:tcPr>
          <w:p>
            <w:pPr>
              <w:pStyle w:val="TableParagraph"/>
              <w:rPr>
                <w:sz w:val="16"/>
              </w:rPr>
            </w:pPr>
          </w:p>
        </w:tc>
        <w:tc>
          <w:tcPr>
            <w:tcW w:w="727" w:type="dxa"/>
          </w:tcPr>
          <w:p>
            <w:pPr>
              <w:pStyle w:val="TableParagraph"/>
              <w:rPr>
                <w:sz w:val="16"/>
              </w:rPr>
            </w:pPr>
          </w:p>
        </w:tc>
        <w:tc>
          <w:tcPr>
            <w:tcW w:w="725" w:type="dxa"/>
          </w:tcPr>
          <w:p>
            <w:pPr>
              <w:pStyle w:val="TableParagraph"/>
              <w:rPr>
                <w:sz w:val="16"/>
              </w:rPr>
            </w:pPr>
          </w:p>
        </w:tc>
        <w:tc>
          <w:tcPr>
            <w:tcW w:w="727" w:type="dxa"/>
          </w:tcPr>
          <w:p>
            <w:pPr>
              <w:pStyle w:val="TableParagraph"/>
              <w:rPr>
                <w:sz w:val="16"/>
              </w:rPr>
            </w:pPr>
          </w:p>
        </w:tc>
        <w:tc>
          <w:tcPr>
            <w:tcW w:w="1452" w:type="dxa"/>
          </w:tcPr>
          <w:p>
            <w:pPr>
              <w:pStyle w:val="TableParagraph"/>
              <w:rPr>
                <w:sz w:val="16"/>
              </w:rPr>
            </w:pPr>
          </w:p>
        </w:tc>
        <w:tc>
          <w:tcPr>
            <w:tcW w:w="5623" w:type="dxa"/>
            <w:tcBorders>
              <w:right w:val="double" w:sz="2" w:space="0" w:color="000000"/>
            </w:tcBorders>
          </w:tcPr>
          <w:p>
            <w:pPr>
              <w:pStyle w:val="TableParagraph"/>
              <w:rPr>
                <w:sz w:val="16"/>
              </w:rPr>
            </w:pPr>
          </w:p>
        </w:tc>
      </w:tr>
      <w:tr>
        <w:trPr>
          <w:trHeight w:val="237" w:hRule="atLeast"/>
        </w:trPr>
        <w:tc>
          <w:tcPr>
            <w:tcW w:w="4464" w:type="dxa"/>
            <w:tcBorders>
              <w:left w:val="double" w:sz="2" w:space="0" w:color="000000"/>
            </w:tcBorders>
          </w:tcPr>
          <w:p>
            <w:pPr>
              <w:pStyle w:val="TableParagraph"/>
              <w:spacing w:line="217" w:lineRule="exact"/>
              <w:ind w:left="812"/>
              <w:rPr>
                <w:sz w:val="20"/>
              </w:rPr>
            </w:pPr>
            <w:r>
              <w:rPr>
                <w:sz w:val="20"/>
              </w:rPr>
              <w:t>g. health services</w:t>
            </w:r>
          </w:p>
        </w:tc>
        <w:tc>
          <w:tcPr>
            <w:tcW w:w="725" w:type="dxa"/>
          </w:tcPr>
          <w:p>
            <w:pPr>
              <w:pStyle w:val="TableParagraph"/>
              <w:rPr>
                <w:sz w:val="16"/>
              </w:rPr>
            </w:pPr>
          </w:p>
        </w:tc>
        <w:tc>
          <w:tcPr>
            <w:tcW w:w="727" w:type="dxa"/>
          </w:tcPr>
          <w:p>
            <w:pPr>
              <w:pStyle w:val="TableParagraph"/>
              <w:rPr>
                <w:sz w:val="16"/>
              </w:rPr>
            </w:pPr>
          </w:p>
        </w:tc>
        <w:tc>
          <w:tcPr>
            <w:tcW w:w="725" w:type="dxa"/>
          </w:tcPr>
          <w:p>
            <w:pPr>
              <w:pStyle w:val="TableParagraph"/>
              <w:rPr>
                <w:sz w:val="16"/>
              </w:rPr>
            </w:pPr>
          </w:p>
        </w:tc>
        <w:tc>
          <w:tcPr>
            <w:tcW w:w="727" w:type="dxa"/>
          </w:tcPr>
          <w:p>
            <w:pPr>
              <w:pStyle w:val="TableParagraph"/>
              <w:rPr>
                <w:sz w:val="16"/>
              </w:rPr>
            </w:pPr>
          </w:p>
        </w:tc>
        <w:tc>
          <w:tcPr>
            <w:tcW w:w="1452" w:type="dxa"/>
          </w:tcPr>
          <w:p>
            <w:pPr>
              <w:pStyle w:val="TableParagraph"/>
              <w:rPr>
                <w:sz w:val="16"/>
              </w:rPr>
            </w:pPr>
          </w:p>
        </w:tc>
        <w:tc>
          <w:tcPr>
            <w:tcW w:w="5623" w:type="dxa"/>
            <w:tcBorders>
              <w:right w:val="double" w:sz="2" w:space="0" w:color="000000"/>
            </w:tcBorders>
          </w:tcPr>
          <w:p>
            <w:pPr>
              <w:pStyle w:val="TableParagraph"/>
              <w:rPr>
                <w:sz w:val="16"/>
              </w:rPr>
            </w:pPr>
          </w:p>
        </w:tc>
      </w:tr>
      <w:tr>
        <w:trPr>
          <w:trHeight w:val="263" w:hRule="atLeast"/>
        </w:trPr>
        <w:tc>
          <w:tcPr>
            <w:tcW w:w="4464" w:type="dxa"/>
            <w:tcBorders>
              <w:left w:val="double" w:sz="2" w:space="0" w:color="000000"/>
            </w:tcBorders>
          </w:tcPr>
          <w:p>
            <w:pPr>
              <w:pStyle w:val="TableParagraph"/>
              <w:spacing w:line="223" w:lineRule="exact"/>
              <w:ind w:left="812"/>
              <w:rPr>
                <w:sz w:val="20"/>
              </w:rPr>
            </w:pPr>
            <w:r>
              <w:rPr>
                <w:sz w:val="20"/>
              </w:rPr>
              <w:t>h. counselors</w:t>
            </w:r>
          </w:p>
        </w:tc>
        <w:tc>
          <w:tcPr>
            <w:tcW w:w="725" w:type="dxa"/>
          </w:tcPr>
          <w:p>
            <w:pPr>
              <w:pStyle w:val="TableParagraph"/>
              <w:rPr>
                <w:sz w:val="18"/>
              </w:rPr>
            </w:pPr>
          </w:p>
        </w:tc>
        <w:tc>
          <w:tcPr>
            <w:tcW w:w="727" w:type="dxa"/>
          </w:tcPr>
          <w:p>
            <w:pPr>
              <w:pStyle w:val="TableParagraph"/>
              <w:rPr>
                <w:sz w:val="18"/>
              </w:rPr>
            </w:pPr>
          </w:p>
        </w:tc>
        <w:tc>
          <w:tcPr>
            <w:tcW w:w="725" w:type="dxa"/>
          </w:tcPr>
          <w:p>
            <w:pPr>
              <w:pStyle w:val="TableParagraph"/>
              <w:rPr>
                <w:sz w:val="18"/>
              </w:rPr>
            </w:pPr>
          </w:p>
        </w:tc>
        <w:tc>
          <w:tcPr>
            <w:tcW w:w="727" w:type="dxa"/>
          </w:tcPr>
          <w:p>
            <w:pPr>
              <w:pStyle w:val="TableParagraph"/>
              <w:rPr>
                <w:sz w:val="18"/>
              </w:rPr>
            </w:pPr>
          </w:p>
        </w:tc>
        <w:tc>
          <w:tcPr>
            <w:tcW w:w="1452" w:type="dxa"/>
          </w:tcPr>
          <w:p>
            <w:pPr>
              <w:pStyle w:val="TableParagraph"/>
              <w:rPr>
                <w:sz w:val="18"/>
              </w:rPr>
            </w:pPr>
          </w:p>
        </w:tc>
        <w:tc>
          <w:tcPr>
            <w:tcW w:w="5623" w:type="dxa"/>
            <w:tcBorders>
              <w:right w:val="double" w:sz="2" w:space="0" w:color="000000"/>
            </w:tcBorders>
          </w:tcPr>
          <w:p>
            <w:pPr>
              <w:pStyle w:val="TableParagraph"/>
              <w:rPr>
                <w:sz w:val="18"/>
              </w:rPr>
            </w:pPr>
          </w:p>
        </w:tc>
      </w:tr>
      <w:tr>
        <w:trPr>
          <w:trHeight w:val="265" w:hRule="atLeast"/>
        </w:trPr>
        <w:tc>
          <w:tcPr>
            <w:tcW w:w="4464" w:type="dxa"/>
            <w:tcBorders>
              <w:left w:val="double" w:sz="2" w:space="0" w:color="000000"/>
            </w:tcBorders>
          </w:tcPr>
          <w:p>
            <w:pPr>
              <w:pStyle w:val="TableParagraph"/>
              <w:spacing w:line="225" w:lineRule="exact"/>
              <w:ind w:left="812"/>
              <w:rPr>
                <w:sz w:val="20"/>
              </w:rPr>
            </w:pPr>
            <w:r>
              <w:rPr>
                <w:sz w:val="20"/>
              </w:rPr>
              <w:t>i. health services</w:t>
            </w:r>
          </w:p>
        </w:tc>
        <w:tc>
          <w:tcPr>
            <w:tcW w:w="725" w:type="dxa"/>
          </w:tcPr>
          <w:p>
            <w:pPr>
              <w:pStyle w:val="TableParagraph"/>
              <w:rPr>
                <w:sz w:val="18"/>
              </w:rPr>
            </w:pPr>
          </w:p>
        </w:tc>
        <w:tc>
          <w:tcPr>
            <w:tcW w:w="727" w:type="dxa"/>
          </w:tcPr>
          <w:p>
            <w:pPr>
              <w:pStyle w:val="TableParagraph"/>
              <w:rPr>
                <w:sz w:val="18"/>
              </w:rPr>
            </w:pPr>
          </w:p>
        </w:tc>
        <w:tc>
          <w:tcPr>
            <w:tcW w:w="725" w:type="dxa"/>
          </w:tcPr>
          <w:p>
            <w:pPr>
              <w:pStyle w:val="TableParagraph"/>
              <w:rPr>
                <w:sz w:val="18"/>
              </w:rPr>
            </w:pPr>
          </w:p>
        </w:tc>
        <w:tc>
          <w:tcPr>
            <w:tcW w:w="727" w:type="dxa"/>
          </w:tcPr>
          <w:p>
            <w:pPr>
              <w:pStyle w:val="TableParagraph"/>
              <w:rPr>
                <w:sz w:val="18"/>
              </w:rPr>
            </w:pPr>
          </w:p>
        </w:tc>
        <w:tc>
          <w:tcPr>
            <w:tcW w:w="1452" w:type="dxa"/>
          </w:tcPr>
          <w:p>
            <w:pPr>
              <w:pStyle w:val="TableParagraph"/>
              <w:rPr>
                <w:sz w:val="18"/>
              </w:rPr>
            </w:pPr>
          </w:p>
        </w:tc>
        <w:tc>
          <w:tcPr>
            <w:tcW w:w="5623" w:type="dxa"/>
            <w:tcBorders>
              <w:right w:val="double" w:sz="2" w:space="0" w:color="000000"/>
            </w:tcBorders>
          </w:tcPr>
          <w:p>
            <w:pPr>
              <w:pStyle w:val="TableParagraph"/>
              <w:rPr>
                <w:sz w:val="18"/>
              </w:rPr>
            </w:pPr>
          </w:p>
        </w:tc>
      </w:tr>
      <w:tr>
        <w:trPr>
          <w:trHeight w:val="263" w:hRule="atLeast"/>
        </w:trPr>
        <w:tc>
          <w:tcPr>
            <w:tcW w:w="4464" w:type="dxa"/>
            <w:tcBorders>
              <w:left w:val="double" w:sz="2" w:space="0" w:color="000000"/>
            </w:tcBorders>
          </w:tcPr>
          <w:p>
            <w:pPr>
              <w:pStyle w:val="TableParagraph"/>
              <w:spacing w:line="223" w:lineRule="exact"/>
              <w:ind w:left="812"/>
              <w:rPr>
                <w:sz w:val="20"/>
              </w:rPr>
            </w:pPr>
            <w:r>
              <w:rPr>
                <w:sz w:val="20"/>
              </w:rPr>
              <w:t>j. custodial staff</w:t>
            </w:r>
          </w:p>
        </w:tc>
        <w:tc>
          <w:tcPr>
            <w:tcW w:w="725" w:type="dxa"/>
          </w:tcPr>
          <w:p>
            <w:pPr>
              <w:pStyle w:val="TableParagraph"/>
              <w:rPr>
                <w:sz w:val="18"/>
              </w:rPr>
            </w:pPr>
          </w:p>
        </w:tc>
        <w:tc>
          <w:tcPr>
            <w:tcW w:w="727" w:type="dxa"/>
          </w:tcPr>
          <w:p>
            <w:pPr>
              <w:pStyle w:val="TableParagraph"/>
              <w:rPr>
                <w:sz w:val="18"/>
              </w:rPr>
            </w:pPr>
          </w:p>
        </w:tc>
        <w:tc>
          <w:tcPr>
            <w:tcW w:w="725" w:type="dxa"/>
          </w:tcPr>
          <w:p>
            <w:pPr>
              <w:pStyle w:val="TableParagraph"/>
              <w:rPr>
                <w:sz w:val="18"/>
              </w:rPr>
            </w:pPr>
          </w:p>
        </w:tc>
        <w:tc>
          <w:tcPr>
            <w:tcW w:w="727" w:type="dxa"/>
          </w:tcPr>
          <w:p>
            <w:pPr>
              <w:pStyle w:val="TableParagraph"/>
              <w:rPr>
                <w:sz w:val="18"/>
              </w:rPr>
            </w:pPr>
          </w:p>
        </w:tc>
        <w:tc>
          <w:tcPr>
            <w:tcW w:w="1452" w:type="dxa"/>
          </w:tcPr>
          <w:p>
            <w:pPr>
              <w:pStyle w:val="TableParagraph"/>
              <w:rPr>
                <w:sz w:val="18"/>
              </w:rPr>
            </w:pPr>
          </w:p>
        </w:tc>
        <w:tc>
          <w:tcPr>
            <w:tcW w:w="5623" w:type="dxa"/>
            <w:tcBorders>
              <w:right w:val="double" w:sz="2" w:space="0" w:color="000000"/>
            </w:tcBorders>
          </w:tcPr>
          <w:p>
            <w:pPr>
              <w:pStyle w:val="TableParagraph"/>
              <w:rPr>
                <w:sz w:val="18"/>
              </w:rPr>
            </w:pPr>
          </w:p>
        </w:tc>
      </w:tr>
      <w:tr>
        <w:trPr>
          <w:trHeight w:val="229" w:hRule="atLeast"/>
        </w:trPr>
        <w:tc>
          <w:tcPr>
            <w:tcW w:w="4464" w:type="dxa"/>
            <w:tcBorders>
              <w:left w:val="double" w:sz="2" w:space="0" w:color="000000"/>
            </w:tcBorders>
          </w:tcPr>
          <w:p>
            <w:pPr>
              <w:pStyle w:val="TableParagraph"/>
              <w:spacing w:line="210" w:lineRule="exact"/>
              <w:ind w:left="812"/>
              <w:rPr>
                <w:sz w:val="20"/>
              </w:rPr>
            </w:pPr>
            <w:r>
              <w:rPr>
                <w:sz w:val="20"/>
              </w:rPr>
              <w:t>k. transportation dispatcher</w:t>
            </w:r>
          </w:p>
        </w:tc>
        <w:tc>
          <w:tcPr>
            <w:tcW w:w="725" w:type="dxa"/>
          </w:tcPr>
          <w:p>
            <w:pPr>
              <w:pStyle w:val="TableParagraph"/>
              <w:rPr>
                <w:sz w:val="16"/>
              </w:rPr>
            </w:pPr>
          </w:p>
        </w:tc>
        <w:tc>
          <w:tcPr>
            <w:tcW w:w="727" w:type="dxa"/>
          </w:tcPr>
          <w:p>
            <w:pPr>
              <w:pStyle w:val="TableParagraph"/>
              <w:rPr>
                <w:sz w:val="16"/>
              </w:rPr>
            </w:pPr>
          </w:p>
        </w:tc>
        <w:tc>
          <w:tcPr>
            <w:tcW w:w="725" w:type="dxa"/>
          </w:tcPr>
          <w:p>
            <w:pPr>
              <w:pStyle w:val="TableParagraph"/>
              <w:rPr>
                <w:sz w:val="16"/>
              </w:rPr>
            </w:pPr>
          </w:p>
        </w:tc>
        <w:tc>
          <w:tcPr>
            <w:tcW w:w="727" w:type="dxa"/>
          </w:tcPr>
          <w:p>
            <w:pPr>
              <w:pStyle w:val="TableParagraph"/>
              <w:rPr>
                <w:sz w:val="16"/>
              </w:rPr>
            </w:pPr>
          </w:p>
        </w:tc>
        <w:tc>
          <w:tcPr>
            <w:tcW w:w="1452" w:type="dxa"/>
          </w:tcPr>
          <w:p>
            <w:pPr>
              <w:pStyle w:val="TableParagraph"/>
              <w:rPr>
                <w:sz w:val="16"/>
              </w:rPr>
            </w:pPr>
          </w:p>
        </w:tc>
        <w:tc>
          <w:tcPr>
            <w:tcW w:w="5623" w:type="dxa"/>
            <w:tcBorders>
              <w:right w:val="double" w:sz="2" w:space="0" w:color="000000"/>
            </w:tcBorders>
          </w:tcPr>
          <w:p>
            <w:pPr>
              <w:pStyle w:val="TableParagraph"/>
              <w:rPr>
                <w:sz w:val="16"/>
              </w:rPr>
            </w:pPr>
          </w:p>
        </w:tc>
      </w:tr>
      <w:tr>
        <w:trPr>
          <w:trHeight w:val="229" w:hRule="atLeast"/>
        </w:trPr>
        <w:tc>
          <w:tcPr>
            <w:tcW w:w="4464" w:type="dxa"/>
            <w:tcBorders>
              <w:left w:val="double" w:sz="2" w:space="0" w:color="000000"/>
            </w:tcBorders>
          </w:tcPr>
          <w:p>
            <w:pPr>
              <w:pStyle w:val="TableParagraph"/>
              <w:spacing w:line="210" w:lineRule="exact"/>
              <w:ind w:left="812"/>
              <w:rPr>
                <w:sz w:val="20"/>
              </w:rPr>
            </w:pPr>
            <w:r>
              <w:rPr>
                <w:sz w:val="20"/>
              </w:rPr>
              <w:t>l. special ED staff</w:t>
            </w:r>
          </w:p>
        </w:tc>
        <w:tc>
          <w:tcPr>
            <w:tcW w:w="725" w:type="dxa"/>
          </w:tcPr>
          <w:p>
            <w:pPr>
              <w:pStyle w:val="TableParagraph"/>
              <w:rPr>
                <w:sz w:val="16"/>
              </w:rPr>
            </w:pPr>
          </w:p>
        </w:tc>
        <w:tc>
          <w:tcPr>
            <w:tcW w:w="727" w:type="dxa"/>
          </w:tcPr>
          <w:p>
            <w:pPr>
              <w:pStyle w:val="TableParagraph"/>
              <w:rPr>
                <w:sz w:val="16"/>
              </w:rPr>
            </w:pPr>
          </w:p>
        </w:tc>
        <w:tc>
          <w:tcPr>
            <w:tcW w:w="725" w:type="dxa"/>
          </w:tcPr>
          <w:p>
            <w:pPr>
              <w:pStyle w:val="TableParagraph"/>
              <w:rPr>
                <w:sz w:val="16"/>
              </w:rPr>
            </w:pPr>
          </w:p>
        </w:tc>
        <w:tc>
          <w:tcPr>
            <w:tcW w:w="727" w:type="dxa"/>
          </w:tcPr>
          <w:p>
            <w:pPr>
              <w:pStyle w:val="TableParagraph"/>
              <w:rPr>
                <w:sz w:val="16"/>
              </w:rPr>
            </w:pPr>
          </w:p>
        </w:tc>
        <w:tc>
          <w:tcPr>
            <w:tcW w:w="1452" w:type="dxa"/>
          </w:tcPr>
          <w:p>
            <w:pPr>
              <w:pStyle w:val="TableParagraph"/>
              <w:rPr>
                <w:sz w:val="16"/>
              </w:rPr>
            </w:pPr>
          </w:p>
        </w:tc>
        <w:tc>
          <w:tcPr>
            <w:tcW w:w="5623" w:type="dxa"/>
            <w:tcBorders>
              <w:right w:val="double" w:sz="2" w:space="0" w:color="000000"/>
            </w:tcBorders>
          </w:tcPr>
          <w:p>
            <w:pPr>
              <w:pStyle w:val="TableParagraph"/>
              <w:rPr>
                <w:sz w:val="16"/>
              </w:rPr>
            </w:pPr>
          </w:p>
        </w:tc>
      </w:tr>
      <w:tr>
        <w:trPr>
          <w:trHeight w:val="920" w:hRule="atLeast"/>
        </w:trPr>
        <w:tc>
          <w:tcPr>
            <w:tcW w:w="4464" w:type="dxa"/>
            <w:tcBorders>
              <w:left w:val="double" w:sz="2" w:space="0" w:color="000000"/>
            </w:tcBorders>
          </w:tcPr>
          <w:p>
            <w:pPr>
              <w:pStyle w:val="TableParagraph"/>
              <w:tabs>
                <w:tab w:pos="812" w:val="left" w:leader="none"/>
              </w:tabs>
              <w:ind w:left="812" w:right="185" w:hanging="360"/>
              <w:rPr>
                <w:sz w:val="20"/>
              </w:rPr>
            </w:pPr>
            <w:r>
              <w:rPr>
                <w:sz w:val="20"/>
              </w:rPr>
              <w:t>2.</w:t>
              <w:tab/>
              <w:t>All classrooms are equipped with a system to communicate on an outside line that</w:t>
            </w:r>
            <w:r>
              <w:rPr>
                <w:spacing w:val="-13"/>
                <w:sz w:val="20"/>
              </w:rPr>
              <w:t> </w:t>
            </w:r>
            <w:r>
              <w:rPr>
                <w:sz w:val="20"/>
              </w:rPr>
              <w:t>is</w:t>
            </w:r>
          </w:p>
          <w:p>
            <w:pPr>
              <w:pStyle w:val="TableParagraph"/>
              <w:spacing w:line="230" w:lineRule="atLeast"/>
              <w:ind w:left="812" w:right="170"/>
              <w:rPr>
                <w:sz w:val="20"/>
              </w:rPr>
            </w:pPr>
            <w:r>
              <w:rPr>
                <w:sz w:val="20"/>
              </w:rPr>
              <w:t>clearly marked with the appropriate “911”. e.g. “9-911”</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688" w:hRule="atLeast"/>
        </w:trPr>
        <w:tc>
          <w:tcPr>
            <w:tcW w:w="4464" w:type="dxa"/>
            <w:tcBorders>
              <w:left w:val="double" w:sz="2" w:space="0" w:color="000000"/>
            </w:tcBorders>
          </w:tcPr>
          <w:p>
            <w:pPr>
              <w:pStyle w:val="TableParagraph"/>
              <w:tabs>
                <w:tab w:pos="812" w:val="left" w:leader="none"/>
              </w:tabs>
              <w:spacing w:line="223" w:lineRule="exact"/>
              <w:ind w:left="452"/>
              <w:rPr>
                <w:sz w:val="20"/>
              </w:rPr>
            </w:pPr>
            <w:r>
              <w:rPr>
                <w:sz w:val="20"/>
              </w:rPr>
              <w:t>3.</w:t>
              <w:tab/>
              <w:t>A process is in place to</w:t>
            </w:r>
            <w:r>
              <w:rPr>
                <w:spacing w:val="-9"/>
                <w:sz w:val="20"/>
              </w:rPr>
              <w:t> </w:t>
            </w:r>
            <w:r>
              <w:rPr>
                <w:sz w:val="20"/>
              </w:rPr>
              <w:t>communicate</w:t>
            </w:r>
          </w:p>
          <w:p>
            <w:pPr>
              <w:pStyle w:val="TableParagraph"/>
              <w:spacing w:line="230" w:lineRule="atLeast"/>
              <w:ind w:left="812"/>
              <w:rPr>
                <w:sz w:val="20"/>
              </w:rPr>
            </w:pPr>
            <w:r>
              <w:rPr>
                <w:sz w:val="20"/>
              </w:rPr>
              <w:t>security instructions to staff in a timely and understandable manner (e.g. PA system)</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460" w:hRule="atLeast"/>
        </w:trPr>
        <w:tc>
          <w:tcPr>
            <w:tcW w:w="4464" w:type="dxa"/>
            <w:tcBorders>
              <w:left w:val="double" w:sz="2" w:space="0" w:color="000000"/>
            </w:tcBorders>
          </w:tcPr>
          <w:p>
            <w:pPr>
              <w:pStyle w:val="TableParagraph"/>
              <w:tabs>
                <w:tab w:pos="812" w:val="left" w:leader="none"/>
              </w:tabs>
              <w:spacing w:line="224" w:lineRule="exact"/>
              <w:ind w:left="452"/>
              <w:rPr>
                <w:sz w:val="20"/>
              </w:rPr>
            </w:pPr>
            <w:r>
              <w:rPr>
                <w:sz w:val="20"/>
              </w:rPr>
              <w:t>4.</w:t>
              <w:tab/>
              <w:t>The PA system can be accessed</w:t>
            </w:r>
            <w:r>
              <w:rPr>
                <w:spacing w:val="-6"/>
                <w:sz w:val="20"/>
              </w:rPr>
              <w:t> </w:t>
            </w:r>
            <w:r>
              <w:rPr>
                <w:sz w:val="20"/>
              </w:rPr>
              <w:t>from</w:t>
            </w:r>
          </w:p>
          <w:p>
            <w:pPr>
              <w:pStyle w:val="TableParagraph"/>
              <w:spacing w:line="216" w:lineRule="exact"/>
              <w:ind w:left="812"/>
              <w:rPr>
                <w:sz w:val="20"/>
              </w:rPr>
            </w:pPr>
            <w:r>
              <w:rPr>
                <w:sz w:val="20"/>
              </w:rPr>
              <w:t>several areas in the school.</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774" w:hRule="atLeast"/>
        </w:trPr>
        <w:tc>
          <w:tcPr>
            <w:tcW w:w="4464" w:type="dxa"/>
            <w:tcBorders>
              <w:left w:val="double" w:sz="2" w:space="0" w:color="000000"/>
            </w:tcBorders>
          </w:tcPr>
          <w:p>
            <w:pPr>
              <w:pStyle w:val="TableParagraph"/>
              <w:tabs>
                <w:tab w:pos="812" w:val="left" w:leader="none"/>
              </w:tabs>
              <w:ind w:left="812" w:right="479" w:hanging="360"/>
              <w:rPr>
                <w:sz w:val="20"/>
              </w:rPr>
            </w:pPr>
            <w:r>
              <w:rPr>
                <w:sz w:val="20"/>
              </w:rPr>
              <w:t>5.</w:t>
              <w:tab/>
              <w:t>Filters or other such mechanisms are</w:t>
            </w:r>
            <w:r>
              <w:rPr>
                <w:spacing w:val="-22"/>
                <w:sz w:val="20"/>
              </w:rPr>
              <w:t> </w:t>
            </w:r>
            <w:r>
              <w:rPr>
                <w:sz w:val="20"/>
              </w:rPr>
              <w:t>in place to routinely monitor suspicious internet activity on school</w:t>
            </w:r>
            <w:r>
              <w:rPr>
                <w:spacing w:val="-14"/>
                <w:sz w:val="20"/>
              </w:rPr>
              <w:t> </w:t>
            </w:r>
            <w:r>
              <w:rPr>
                <w:sz w:val="20"/>
              </w:rPr>
              <w:t>computers.</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522" w:hRule="atLeast"/>
        </w:trPr>
        <w:tc>
          <w:tcPr>
            <w:tcW w:w="4464" w:type="dxa"/>
            <w:tcBorders>
              <w:left w:val="double" w:sz="2" w:space="0" w:color="000000"/>
            </w:tcBorders>
          </w:tcPr>
          <w:p>
            <w:pPr>
              <w:pStyle w:val="TableParagraph"/>
              <w:tabs>
                <w:tab w:pos="812" w:val="left" w:leader="none"/>
              </w:tabs>
              <w:ind w:left="812" w:right="229" w:hanging="360"/>
              <w:rPr>
                <w:sz w:val="20"/>
              </w:rPr>
            </w:pPr>
            <w:r>
              <w:rPr>
                <w:sz w:val="20"/>
              </w:rPr>
              <w:t>6.</w:t>
              <w:tab/>
              <w:t>A reporting system is in place in the event of discovering suspicious internet</w:t>
            </w:r>
            <w:r>
              <w:rPr>
                <w:spacing w:val="-22"/>
                <w:sz w:val="20"/>
              </w:rPr>
              <w:t> </w:t>
            </w:r>
            <w:r>
              <w:rPr>
                <w:sz w:val="20"/>
              </w:rPr>
              <w:t>activity.</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774" w:hRule="atLeast"/>
        </w:trPr>
        <w:tc>
          <w:tcPr>
            <w:tcW w:w="4464" w:type="dxa"/>
            <w:tcBorders>
              <w:left w:val="double" w:sz="2" w:space="0" w:color="000000"/>
            </w:tcBorders>
          </w:tcPr>
          <w:p>
            <w:pPr>
              <w:pStyle w:val="TableParagraph"/>
              <w:tabs>
                <w:tab w:pos="812" w:val="left" w:leader="none"/>
              </w:tabs>
              <w:ind w:left="812" w:right="153" w:hanging="360"/>
              <w:rPr>
                <w:sz w:val="20"/>
              </w:rPr>
            </w:pPr>
            <w:r>
              <w:rPr>
                <w:sz w:val="20"/>
              </w:rPr>
              <w:t>7.</w:t>
              <w:tab/>
              <w:t>An anonymous reporting system is in place for students and staff. (e.g. comment box, web-based, texting method, etc.)</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520" w:hRule="atLeast"/>
        </w:trPr>
        <w:tc>
          <w:tcPr>
            <w:tcW w:w="4464" w:type="dxa"/>
            <w:tcBorders>
              <w:left w:val="double" w:sz="2" w:space="0" w:color="000000"/>
            </w:tcBorders>
          </w:tcPr>
          <w:p>
            <w:pPr>
              <w:pStyle w:val="TableParagraph"/>
              <w:tabs>
                <w:tab w:pos="812" w:val="left" w:leader="none"/>
              </w:tabs>
              <w:ind w:left="812" w:right="189" w:hanging="360"/>
              <w:rPr>
                <w:sz w:val="20"/>
              </w:rPr>
            </w:pPr>
            <w:r>
              <w:rPr>
                <w:sz w:val="20"/>
              </w:rPr>
              <w:t>8.</w:t>
              <w:tab/>
              <w:t>All safety related parent or media</w:t>
            </w:r>
            <w:r>
              <w:rPr>
                <w:spacing w:val="-22"/>
                <w:sz w:val="20"/>
              </w:rPr>
              <w:t> </w:t>
            </w:r>
            <w:r>
              <w:rPr>
                <w:sz w:val="20"/>
              </w:rPr>
              <w:t>inquiries are directed to a designated</w:t>
            </w:r>
            <w:r>
              <w:rPr>
                <w:spacing w:val="-15"/>
                <w:sz w:val="20"/>
              </w:rPr>
              <w:t> </w:t>
            </w:r>
            <w:r>
              <w:rPr>
                <w:sz w:val="20"/>
              </w:rPr>
              <w:t>spokesperson.</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522" w:hRule="atLeast"/>
        </w:trPr>
        <w:tc>
          <w:tcPr>
            <w:tcW w:w="4464" w:type="dxa"/>
            <w:tcBorders>
              <w:left w:val="double" w:sz="2" w:space="0" w:color="000000"/>
            </w:tcBorders>
          </w:tcPr>
          <w:p>
            <w:pPr>
              <w:pStyle w:val="TableParagraph"/>
              <w:tabs>
                <w:tab w:pos="812" w:val="left" w:leader="none"/>
              </w:tabs>
              <w:spacing w:line="237" w:lineRule="auto"/>
              <w:ind w:left="812" w:right="267" w:hanging="360"/>
              <w:rPr>
                <w:sz w:val="20"/>
              </w:rPr>
            </w:pPr>
            <w:r>
              <w:rPr>
                <w:sz w:val="20"/>
              </w:rPr>
              <w:t>9.</w:t>
              <w:tab/>
              <w:t>Dead-spots have been located within the building for first responder radio</w:t>
            </w:r>
            <w:r>
              <w:rPr>
                <w:spacing w:val="-20"/>
                <w:sz w:val="20"/>
              </w:rPr>
              <w:t> </w:t>
            </w:r>
            <w:r>
              <w:rPr>
                <w:sz w:val="20"/>
              </w:rPr>
              <w:t>systems.</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462" w:hRule="atLeast"/>
        </w:trPr>
        <w:tc>
          <w:tcPr>
            <w:tcW w:w="4464" w:type="dxa"/>
            <w:tcBorders>
              <w:left w:val="double" w:sz="2" w:space="0" w:color="000000"/>
              <w:bottom w:val="double" w:sz="2" w:space="0" w:color="000000"/>
            </w:tcBorders>
          </w:tcPr>
          <w:p>
            <w:pPr>
              <w:pStyle w:val="TableParagraph"/>
              <w:spacing w:line="223" w:lineRule="exact"/>
              <w:ind w:left="452"/>
              <w:rPr>
                <w:sz w:val="20"/>
              </w:rPr>
            </w:pPr>
            <w:r>
              <w:rPr>
                <w:sz w:val="20"/>
              </w:rPr>
              <w:t>10. Alternate means of communication have</w:t>
            </w:r>
          </w:p>
          <w:p>
            <w:pPr>
              <w:pStyle w:val="TableParagraph"/>
              <w:spacing w:line="219" w:lineRule="exact"/>
              <w:ind w:left="812"/>
              <w:rPr>
                <w:sz w:val="20"/>
              </w:rPr>
            </w:pPr>
            <w:r>
              <w:rPr>
                <w:sz w:val="20"/>
              </w:rPr>
              <w:t>been identified for these dead-spots.</w:t>
            </w:r>
          </w:p>
        </w:tc>
        <w:tc>
          <w:tcPr>
            <w:tcW w:w="725" w:type="dxa"/>
            <w:tcBorders>
              <w:bottom w:val="double" w:sz="2" w:space="0" w:color="000000"/>
            </w:tcBorders>
          </w:tcPr>
          <w:p>
            <w:pPr>
              <w:pStyle w:val="TableParagraph"/>
              <w:rPr>
                <w:sz w:val="20"/>
              </w:rPr>
            </w:pPr>
          </w:p>
        </w:tc>
        <w:tc>
          <w:tcPr>
            <w:tcW w:w="727" w:type="dxa"/>
            <w:tcBorders>
              <w:bottom w:val="double" w:sz="2" w:space="0" w:color="000000"/>
            </w:tcBorders>
          </w:tcPr>
          <w:p>
            <w:pPr>
              <w:pStyle w:val="TableParagraph"/>
              <w:rPr>
                <w:sz w:val="20"/>
              </w:rPr>
            </w:pPr>
          </w:p>
        </w:tc>
        <w:tc>
          <w:tcPr>
            <w:tcW w:w="725" w:type="dxa"/>
            <w:tcBorders>
              <w:bottom w:val="double" w:sz="2" w:space="0" w:color="000000"/>
            </w:tcBorders>
          </w:tcPr>
          <w:p>
            <w:pPr>
              <w:pStyle w:val="TableParagraph"/>
              <w:rPr>
                <w:sz w:val="20"/>
              </w:rPr>
            </w:pPr>
          </w:p>
        </w:tc>
        <w:tc>
          <w:tcPr>
            <w:tcW w:w="727" w:type="dxa"/>
            <w:tcBorders>
              <w:bottom w:val="double" w:sz="2" w:space="0" w:color="000000"/>
            </w:tcBorders>
          </w:tcPr>
          <w:p>
            <w:pPr>
              <w:pStyle w:val="TableParagraph"/>
              <w:rPr>
                <w:sz w:val="20"/>
              </w:rPr>
            </w:pPr>
          </w:p>
        </w:tc>
        <w:tc>
          <w:tcPr>
            <w:tcW w:w="1452" w:type="dxa"/>
            <w:tcBorders>
              <w:bottom w:val="double" w:sz="2" w:space="0" w:color="000000"/>
            </w:tcBorders>
          </w:tcPr>
          <w:p>
            <w:pPr>
              <w:pStyle w:val="TableParagraph"/>
              <w:rPr>
                <w:sz w:val="20"/>
              </w:rPr>
            </w:pPr>
          </w:p>
        </w:tc>
        <w:tc>
          <w:tcPr>
            <w:tcW w:w="5623" w:type="dxa"/>
            <w:tcBorders>
              <w:bottom w:val="double" w:sz="2" w:space="0" w:color="000000"/>
              <w:right w:val="double" w:sz="2" w:space="0" w:color="000000"/>
            </w:tcBorders>
          </w:tcPr>
          <w:p>
            <w:pPr>
              <w:pStyle w:val="TableParagraph"/>
              <w:rPr>
                <w:sz w:val="20"/>
              </w:rPr>
            </w:pPr>
          </w:p>
        </w:tc>
      </w:tr>
    </w:tbl>
    <w:p>
      <w:pPr>
        <w:spacing w:after="0"/>
        <w:rPr>
          <w:sz w:val="20"/>
        </w:rPr>
        <w:sectPr>
          <w:pgSz w:w="15840" w:h="12240" w:orient="landscape"/>
          <w:pgMar w:header="434" w:footer="469" w:top="840" w:bottom="680" w:left="240" w:right="260"/>
        </w:sectPr>
      </w:pPr>
    </w:p>
    <w:p>
      <w:pPr>
        <w:pStyle w:val="BodyText"/>
        <w:spacing w:before="1"/>
        <w:rPr>
          <w:sz w:val="12"/>
        </w:rPr>
      </w:pPr>
    </w:p>
    <w:tbl>
      <w:tblPr>
        <w:tblW w:w="0" w:type="auto"/>
        <w:jc w:val="left"/>
        <w:tblInd w:w="5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464"/>
        <w:gridCol w:w="725"/>
        <w:gridCol w:w="727"/>
        <w:gridCol w:w="725"/>
        <w:gridCol w:w="727"/>
        <w:gridCol w:w="1452"/>
        <w:gridCol w:w="5623"/>
      </w:tblGrid>
      <w:tr>
        <w:trPr>
          <w:trHeight w:val="505" w:hRule="atLeast"/>
        </w:trPr>
        <w:tc>
          <w:tcPr>
            <w:tcW w:w="4464" w:type="dxa"/>
            <w:tcBorders>
              <w:left w:val="double" w:sz="2" w:space="0" w:color="000000"/>
            </w:tcBorders>
            <w:shd w:val="clear" w:color="auto" w:fill="CCECFF"/>
          </w:tcPr>
          <w:p>
            <w:pPr>
              <w:pStyle w:val="TableParagraph"/>
              <w:spacing w:line="251" w:lineRule="exact"/>
              <w:ind w:left="92"/>
              <w:rPr>
                <w:b/>
                <w:sz w:val="22"/>
              </w:rPr>
            </w:pPr>
            <w:r>
              <w:rPr>
                <w:b/>
                <w:sz w:val="22"/>
              </w:rPr>
              <w:t>CRITERION</w:t>
            </w:r>
          </w:p>
        </w:tc>
        <w:tc>
          <w:tcPr>
            <w:tcW w:w="725" w:type="dxa"/>
            <w:shd w:val="clear" w:color="auto" w:fill="CCECFF"/>
          </w:tcPr>
          <w:p>
            <w:pPr>
              <w:pStyle w:val="TableParagraph"/>
              <w:spacing w:line="251" w:lineRule="exact"/>
              <w:ind w:left="107"/>
              <w:rPr>
                <w:b/>
                <w:sz w:val="22"/>
              </w:rPr>
            </w:pPr>
            <w:r>
              <w:rPr>
                <w:b/>
                <w:sz w:val="22"/>
              </w:rPr>
              <w:t>YES</w:t>
            </w:r>
          </w:p>
        </w:tc>
        <w:tc>
          <w:tcPr>
            <w:tcW w:w="727" w:type="dxa"/>
            <w:shd w:val="clear" w:color="auto" w:fill="CCECFF"/>
          </w:tcPr>
          <w:p>
            <w:pPr>
              <w:pStyle w:val="TableParagraph"/>
              <w:spacing w:line="251" w:lineRule="exact"/>
              <w:ind w:left="107"/>
              <w:rPr>
                <w:b/>
                <w:sz w:val="22"/>
              </w:rPr>
            </w:pPr>
            <w:r>
              <w:rPr>
                <w:b/>
                <w:sz w:val="22"/>
              </w:rPr>
              <w:t>NO</w:t>
            </w:r>
          </w:p>
        </w:tc>
        <w:tc>
          <w:tcPr>
            <w:tcW w:w="725" w:type="dxa"/>
            <w:shd w:val="clear" w:color="auto" w:fill="CCECFF"/>
          </w:tcPr>
          <w:p>
            <w:pPr>
              <w:pStyle w:val="TableParagraph"/>
              <w:spacing w:line="251" w:lineRule="exact"/>
              <w:ind w:left="107"/>
              <w:rPr>
                <w:b/>
                <w:sz w:val="22"/>
              </w:rPr>
            </w:pPr>
            <w:r>
              <w:rPr>
                <w:b/>
                <w:sz w:val="22"/>
              </w:rPr>
              <w:t>NOT</w:t>
            </w:r>
          </w:p>
          <w:p>
            <w:pPr>
              <w:pStyle w:val="TableParagraph"/>
              <w:spacing w:line="233" w:lineRule="exact" w:before="2"/>
              <w:ind w:left="218"/>
              <w:rPr>
                <w:rFonts w:ascii="Wingdings" w:hAnsi="Wingdings"/>
                <w:sz w:val="22"/>
              </w:rPr>
            </w:pPr>
            <w:r>
              <w:rPr>
                <w:rFonts w:ascii="Wingdings" w:hAnsi="Wingdings"/>
                <w:w w:val="100"/>
                <w:sz w:val="22"/>
              </w:rPr>
              <w:t></w:t>
            </w:r>
          </w:p>
        </w:tc>
        <w:tc>
          <w:tcPr>
            <w:tcW w:w="727" w:type="dxa"/>
            <w:shd w:val="clear" w:color="auto" w:fill="CCECFF"/>
          </w:tcPr>
          <w:p>
            <w:pPr>
              <w:pStyle w:val="TableParagraph"/>
              <w:spacing w:line="251" w:lineRule="exact"/>
              <w:ind w:left="107"/>
              <w:rPr>
                <w:b/>
                <w:sz w:val="22"/>
              </w:rPr>
            </w:pPr>
            <w:r>
              <w:rPr>
                <w:b/>
                <w:sz w:val="22"/>
              </w:rPr>
              <w:t>N/A</w:t>
            </w:r>
          </w:p>
        </w:tc>
        <w:tc>
          <w:tcPr>
            <w:tcW w:w="1452" w:type="dxa"/>
            <w:shd w:val="clear" w:color="auto" w:fill="CCECFF"/>
          </w:tcPr>
          <w:p>
            <w:pPr>
              <w:pStyle w:val="TableParagraph"/>
              <w:spacing w:line="254" w:lineRule="exact"/>
              <w:ind w:left="107" w:right="234"/>
              <w:rPr>
                <w:b/>
                <w:sz w:val="22"/>
              </w:rPr>
            </w:pPr>
            <w:r>
              <w:rPr>
                <w:b/>
                <w:sz w:val="22"/>
              </w:rPr>
              <w:t>FURTHER STUDY</w:t>
            </w:r>
          </w:p>
        </w:tc>
        <w:tc>
          <w:tcPr>
            <w:tcW w:w="5623" w:type="dxa"/>
            <w:tcBorders>
              <w:right w:val="double" w:sz="2" w:space="0" w:color="000000"/>
            </w:tcBorders>
            <w:shd w:val="clear" w:color="auto" w:fill="CCECFF"/>
          </w:tcPr>
          <w:p>
            <w:pPr>
              <w:pStyle w:val="TableParagraph"/>
              <w:spacing w:line="251" w:lineRule="exact"/>
              <w:ind w:left="107"/>
              <w:rPr>
                <w:b/>
                <w:sz w:val="22"/>
              </w:rPr>
            </w:pPr>
            <w:r>
              <w:rPr>
                <w:b/>
                <w:sz w:val="22"/>
              </w:rPr>
              <w:t>COMMENTS</w:t>
            </w:r>
          </w:p>
        </w:tc>
      </w:tr>
      <w:tr>
        <w:trPr>
          <w:trHeight w:val="261" w:hRule="atLeast"/>
        </w:trPr>
        <w:tc>
          <w:tcPr>
            <w:tcW w:w="14443" w:type="dxa"/>
            <w:gridSpan w:val="7"/>
            <w:tcBorders>
              <w:left w:val="double" w:sz="2" w:space="0" w:color="000000"/>
              <w:right w:val="double" w:sz="2" w:space="0" w:color="000000"/>
            </w:tcBorders>
          </w:tcPr>
          <w:p>
            <w:pPr>
              <w:pStyle w:val="TableParagraph"/>
              <w:tabs>
                <w:tab w:pos="4391" w:val="left" w:leader="none"/>
              </w:tabs>
              <w:spacing w:line="241" w:lineRule="exact"/>
              <w:ind w:left="92"/>
              <w:rPr>
                <w:b/>
                <w:sz w:val="22"/>
              </w:rPr>
            </w:pPr>
            <w:r>
              <w:rPr>
                <w:b/>
                <w:sz w:val="22"/>
              </w:rPr>
              <w:t>COMMUNICATIONS</w:t>
            </w:r>
            <w:r>
              <w:rPr>
                <w:b/>
                <w:spacing w:val="2"/>
                <w:sz w:val="22"/>
              </w:rPr>
              <w:t> </w:t>
            </w:r>
            <w:r>
              <w:rPr>
                <w:b/>
                <w:sz w:val="22"/>
              </w:rPr>
              <w:t>continued</w:t>
              <w:tab/>
              <w:t>*Asterisked questions should be observed and verified on the assessment</w:t>
            </w:r>
            <w:r>
              <w:rPr>
                <w:b/>
                <w:spacing w:val="-11"/>
                <w:sz w:val="22"/>
              </w:rPr>
              <w:t> </w:t>
            </w:r>
            <w:r>
              <w:rPr>
                <w:b/>
                <w:sz w:val="22"/>
              </w:rPr>
              <w:t>day.</w:t>
            </w:r>
          </w:p>
        </w:tc>
      </w:tr>
      <w:tr>
        <w:trPr>
          <w:trHeight w:val="921" w:hRule="atLeast"/>
        </w:trPr>
        <w:tc>
          <w:tcPr>
            <w:tcW w:w="4464" w:type="dxa"/>
            <w:tcBorders>
              <w:left w:val="double" w:sz="2" w:space="0" w:color="000000"/>
            </w:tcBorders>
          </w:tcPr>
          <w:p>
            <w:pPr>
              <w:pStyle w:val="TableParagraph"/>
              <w:ind w:left="812" w:right="297" w:hanging="360"/>
              <w:rPr>
                <w:sz w:val="20"/>
              </w:rPr>
            </w:pPr>
            <w:r>
              <w:rPr>
                <w:sz w:val="20"/>
              </w:rPr>
              <w:t>11. The school/district communicates with parents about emergency procedures via newsletters, emails, website, and/or other</w:t>
            </w:r>
          </w:p>
          <w:p>
            <w:pPr>
              <w:pStyle w:val="TableParagraph"/>
              <w:spacing w:line="216" w:lineRule="exact"/>
              <w:ind w:left="812"/>
              <w:rPr>
                <w:sz w:val="20"/>
              </w:rPr>
            </w:pPr>
            <w:r>
              <w:rPr>
                <w:sz w:val="20"/>
              </w:rPr>
              <w:t>means.</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460" w:hRule="atLeast"/>
        </w:trPr>
        <w:tc>
          <w:tcPr>
            <w:tcW w:w="4464" w:type="dxa"/>
            <w:tcBorders>
              <w:left w:val="double" w:sz="2" w:space="0" w:color="000000"/>
            </w:tcBorders>
          </w:tcPr>
          <w:p>
            <w:pPr>
              <w:pStyle w:val="TableParagraph"/>
              <w:spacing w:line="223" w:lineRule="exact"/>
              <w:ind w:left="452"/>
              <w:rPr>
                <w:sz w:val="20"/>
              </w:rPr>
            </w:pPr>
            <w:r>
              <w:rPr>
                <w:sz w:val="20"/>
              </w:rPr>
              <w:t>12. The district has a protocol for working with</w:t>
            </w:r>
          </w:p>
          <w:p>
            <w:pPr>
              <w:pStyle w:val="TableParagraph"/>
              <w:spacing w:line="217" w:lineRule="exact"/>
              <w:ind w:left="812"/>
              <w:rPr>
                <w:sz w:val="20"/>
              </w:rPr>
            </w:pPr>
            <w:r>
              <w:rPr>
                <w:sz w:val="20"/>
              </w:rPr>
              <w:t>the media in the event of any emergency.</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460" w:hRule="atLeast"/>
        </w:trPr>
        <w:tc>
          <w:tcPr>
            <w:tcW w:w="4464" w:type="dxa"/>
            <w:tcBorders>
              <w:left w:val="double" w:sz="2" w:space="0" w:color="000000"/>
            </w:tcBorders>
          </w:tcPr>
          <w:p>
            <w:pPr>
              <w:pStyle w:val="TableParagraph"/>
              <w:spacing w:line="223" w:lineRule="exact"/>
              <w:ind w:left="452"/>
              <w:rPr>
                <w:sz w:val="20"/>
              </w:rPr>
            </w:pPr>
            <w:r>
              <w:rPr>
                <w:sz w:val="20"/>
              </w:rPr>
              <w:t>13. A system is in place to contact parents with</w:t>
            </w:r>
          </w:p>
          <w:p>
            <w:pPr>
              <w:pStyle w:val="TableParagraph"/>
              <w:spacing w:line="217" w:lineRule="exact"/>
              <w:ind w:left="812"/>
              <w:rPr>
                <w:sz w:val="20"/>
              </w:rPr>
            </w:pPr>
            <w:r>
              <w:rPr>
                <w:sz w:val="20"/>
              </w:rPr>
              <w:t>alerts and/or instructions.</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1079" w:hRule="atLeast"/>
        </w:trPr>
        <w:tc>
          <w:tcPr>
            <w:tcW w:w="14443" w:type="dxa"/>
            <w:gridSpan w:val="7"/>
            <w:tcBorders>
              <w:left w:val="double" w:sz="2" w:space="0" w:color="000000"/>
              <w:right w:val="double" w:sz="2" w:space="0" w:color="000000"/>
            </w:tcBorders>
          </w:tcPr>
          <w:p>
            <w:pPr>
              <w:pStyle w:val="TableParagraph"/>
              <w:spacing w:line="228" w:lineRule="exact"/>
              <w:ind w:left="92"/>
              <w:rPr>
                <w:b/>
                <w:sz w:val="20"/>
              </w:rPr>
            </w:pPr>
            <w:r>
              <w:rPr>
                <w:b/>
                <w:sz w:val="20"/>
              </w:rPr>
              <w:t>Comments:</w:t>
            </w:r>
          </w:p>
        </w:tc>
      </w:tr>
      <w:tr>
        <w:trPr>
          <w:trHeight w:val="253" w:hRule="atLeast"/>
        </w:trPr>
        <w:tc>
          <w:tcPr>
            <w:tcW w:w="14443" w:type="dxa"/>
            <w:gridSpan w:val="7"/>
            <w:tcBorders>
              <w:left w:val="double" w:sz="2" w:space="0" w:color="000000"/>
              <w:right w:val="double" w:sz="2" w:space="0" w:color="000000"/>
            </w:tcBorders>
          </w:tcPr>
          <w:p>
            <w:pPr>
              <w:pStyle w:val="TableParagraph"/>
              <w:spacing w:line="234" w:lineRule="exact"/>
              <w:ind w:left="92"/>
              <w:rPr>
                <w:i/>
                <w:sz w:val="20"/>
              </w:rPr>
            </w:pPr>
            <w:r>
              <w:rPr>
                <w:b/>
                <w:sz w:val="22"/>
              </w:rPr>
              <w:t>GENERAL</w:t>
            </w:r>
            <w:r>
              <w:rPr>
                <w:b/>
                <w:spacing w:val="-9"/>
                <w:sz w:val="22"/>
              </w:rPr>
              <w:t> </w:t>
            </w:r>
            <w:r>
              <w:rPr>
                <w:b/>
                <w:sz w:val="22"/>
              </w:rPr>
              <w:t>EXTERIOR:</w:t>
            </w:r>
            <w:r>
              <w:rPr>
                <w:b/>
                <w:spacing w:val="-15"/>
                <w:sz w:val="22"/>
              </w:rPr>
              <w:t> </w:t>
            </w:r>
            <w:r>
              <w:rPr>
                <w:i/>
                <w:sz w:val="20"/>
              </w:rPr>
              <w:t>while</w:t>
            </w:r>
            <w:r>
              <w:rPr>
                <w:i/>
                <w:spacing w:val="-9"/>
                <w:sz w:val="20"/>
              </w:rPr>
              <w:t> </w:t>
            </w:r>
            <w:r>
              <w:rPr>
                <w:i/>
                <w:sz w:val="20"/>
              </w:rPr>
              <w:t>answering</w:t>
            </w:r>
            <w:r>
              <w:rPr>
                <w:i/>
                <w:spacing w:val="-6"/>
                <w:sz w:val="20"/>
              </w:rPr>
              <w:t> </w:t>
            </w:r>
            <w:r>
              <w:rPr>
                <w:i/>
                <w:sz w:val="20"/>
              </w:rPr>
              <w:t>the</w:t>
            </w:r>
            <w:r>
              <w:rPr>
                <w:i/>
                <w:spacing w:val="-8"/>
                <w:sz w:val="20"/>
              </w:rPr>
              <w:t> </w:t>
            </w:r>
            <w:r>
              <w:rPr>
                <w:i/>
                <w:sz w:val="20"/>
              </w:rPr>
              <w:t>following</w:t>
            </w:r>
            <w:r>
              <w:rPr>
                <w:i/>
                <w:spacing w:val="-11"/>
                <w:sz w:val="20"/>
              </w:rPr>
              <w:t> </w:t>
            </w:r>
            <w:r>
              <w:rPr>
                <w:i/>
                <w:sz w:val="20"/>
              </w:rPr>
              <w:t>questions,</w:t>
            </w:r>
            <w:r>
              <w:rPr>
                <w:i/>
                <w:spacing w:val="-10"/>
                <w:sz w:val="20"/>
              </w:rPr>
              <w:t> </w:t>
            </w:r>
            <w:r>
              <w:rPr>
                <w:i/>
                <w:sz w:val="20"/>
              </w:rPr>
              <w:t>keep</w:t>
            </w:r>
            <w:r>
              <w:rPr>
                <w:i/>
                <w:spacing w:val="-9"/>
                <w:sz w:val="20"/>
              </w:rPr>
              <w:t> </w:t>
            </w:r>
            <w:r>
              <w:rPr>
                <w:i/>
                <w:sz w:val="20"/>
              </w:rPr>
              <w:t>in</w:t>
            </w:r>
            <w:r>
              <w:rPr>
                <w:i/>
                <w:spacing w:val="-8"/>
                <w:sz w:val="20"/>
              </w:rPr>
              <w:t> </w:t>
            </w:r>
            <w:r>
              <w:rPr>
                <w:i/>
                <w:sz w:val="20"/>
              </w:rPr>
              <w:t>mind</w:t>
            </w:r>
            <w:r>
              <w:rPr>
                <w:i/>
                <w:spacing w:val="-8"/>
                <w:sz w:val="20"/>
              </w:rPr>
              <w:t> </w:t>
            </w:r>
            <w:r>
              <w:rPr>
                <w:i/>
                <w:sz w:val="20"/>
              </w:rPr>
              <w:t>seasonal</w:t>
            </w:r>
            <w:r>
              <w:rPr>
                <w:i/>
                <w:spacing w:val="-10"/>
                <w:sz w:val="20"/>
              </w:rPr>
              <w:t> </w:t>
            </w:r>
            <w:r>
              <w:rPr>
                <w:i/>
                <w:sz w:val="20"/>
              </w:rPr>
              <w:t>differences</w:t>
            </w:r>
            <w:r>
              <w:rPr>
                <w:i/>
                <w:spacing w:val="-8"/>
                <w:sz w:val="20"/>
              </w:rPr>
              <w:t> </w:t>
            </w:r>
            <w:r>
              <w:rPr>
                <w:i/>
                <w:sz w:val="20"/>
              </w:rPr>
              <w:t>may</w:t>
            </w:r>
            <w:r>
              <w:rPr>
                <w:i/>
                <w:spacing w:val="-9"/>
                <w:sz w:val="20"/>
              </w:rPr>
              <w:t> </w:t>
            </w:r>
            <w:r>
              <w:rPr>
                <w:i/>
                <w:sz w:val="20"/>
              </w:rPr>
              <w:t>apply;</w:t>
            </w:r>
            <w:r>
              <w:rPr>
                <w:i/>
                <w:spacing w:val="-7"/>
                <w:sz w:val="20"/>
              </w:rPr>
              <w:t> </w:t>
            </w:r>
            <w:r>
              <w:rPr>
                <w:i/>
                <w:sz w:val="20"/>
              </w:rPr>
              <w:t>(e.g.</w:t>
            </w:r>
            <w:r>
              <w:rPr>
                <w:i/>
                <w:spacing w:val="-11"/>
                <w:sz w:val="20"/>
              </w:rPr>
              <w:t> </w:t>
            </w:r>
            <w:r>
              <w:rPr>
                <w:i/>
                <w:sz w:val="20"/>
              </w:rPr>
              <w:t>snow</w:t>
            </w:r>
            <w:r>
              <w:rPr>
                <w:i/>
                <w:spacing w:val="-12"/>
                <w:sz w:val="20"/>
              </w:rPr>
              <w:t> </w:t>
            </w:r>
            <w:r>
              <w:rPr>
                <w:i/>
                <w:sz w:val="20"/>
              </w:rPr>
              <w:t>accumulation,</w:t>
            </w:r>
            <w:r>
              <w:rPr>
                <w:i/>
                <w:spacing w:val="-7"/>
                <w:sz w:val="20"/>
              </w:rPr>
              <w:t> </w:t>
            </w:r>
            <w:r>
              <w:rPr>
                <w:i/>
                <w:sz w:val="20"/>
              </w:rPr>
              <w:t>snow</w:t>
            </w:r>
            <w:r>
              <w:rPr>
                <w:i/>
                <w:spacing w:val="-10"/>
                <w:sz w:val="20"/>
              </w:rPr>
              <w:t> </w:t>
            </w:r>
            <w:r>
              <w:rPr>
                <w:i/>
                <w:sz w:val="20"/>
              </w:rPr>
              <w:t>piles,</w:t>
            </w:r>
            <w:r>
              <w:rPr>
                <w:i/>
                <w:spacing w:val="-9"/>
                <w:sz w:val="20"/>
              </w:rPr>
              <w:t> </w:t>
            </w:r>
            <w:r>
              <w:rPr>
                <w:i/>
                <w:sz w:val="20"/>
              </w:rPr>
              <w:t>vegetation</w:t>
            </w:r>
            <w:r>
              <w:rPr>
                <w:i/>
                <w:spacing w:val="-11"/>
                <w:sz w:val="20"/>
              </w:rPr>
              <w:t> </w:t>
            </w:r>
            <w:r>
              <w:rPr>
                <w:i/>
                <w:sz w:val="20"/>
              </w:rPr>
              <w:t>growth,</w:t>
            </w:r>
            <w:r>
              <w:rPr>
                <w:i/>
                <w:spacing w:val="-9"/>
                <w:sz w:val="20"/>
              </w:rPr>
              <w:t> </w:t>
            </w:r>
            <w:r>
              <w:rPr>
                <w:i/>
                <w:sz w:val="20"/>
              </w:rPr>
              <w:t>etc.)</w:t>
            </w:r>
          </w:p>
        </w:tc>
      </w:tr>
      <w:tr>
        <w:trPr>
          <w:trHeight w:val="229" w:hRule="atLeast"/>
        </w:trPr>
        <w:tc>
          <w:tcPr>
            <w:tcW w:w="4464" w:type="dxa"/>
            <w:tcBorders>
              <w:left w:val="double" w:sz="2" w:space="0" w:color="000000"/>
            </w:tcBorders>
          </w:tcPr>
          <w:p>
            <w:pPr>
              <w:pStyle w:val="TableParagraph"/>
              <w:tabs>
                <w:tab w:pos="812" w:val="left" w:leader="none"/>
              </w:tabs>
              <w:spacing w:line="210" w:lineRule="exact"/>
              <w:ind w:left="452"/>
              <w:rPr>
                <w:sz w:val="20"/>
              </w:rPr>
            </w:pPr>
            <w:r>
              <w:rPr>
                <w:sz w:val="20"/>
              </w:rPr>
              <w:t>1.</w:t>
              <w:tab/>
              <w:t>*School has marquee, visible from</w:t>
            </w:r>
            <w:r>
              <w:rPr>
                <w:spacing w:val="-5"/>
                <w:sz w:val="20"/>
              </w:rPr>
              <w:t> </w:t>
            </w:r>
            <w:r>
              <w:rPr>
                <w:sz w:val="20"/>
              </w:rPr>
              <w:t>road.</w:t>
            </w:r>
          </w:p>
        </w:tc>
        <w:tc>
          <w:tcPr>
            <w:tcW w:w="725" w:type="dxa"/>
          </w:tcPr>
          <w:p>
            <w:pPr>
              <w:pStyle w:val="TableParagraph"/>
              <w:rPr>
                <w:sz w:val="16"/>
              </w:rPr>
            </w:pPr>
          </w:p>
        </w:tc>
        <w:tc>
          <w:tcPr>
            <w:tcW w:w="727" w:type="dxa"/>
          </w:tcPr>
          <w:p>
            <w:pPr>
              <w:pStyle w:val="TableParagraph"/>
              <w:rPr>
                <w:sz w:val="16"/>
              </w:rPr>
            </w:pPr>
          </w:p>
        </w:tc>
        <w:tc>
          <w:tcPr>
            <w:tcW w:w="725" w:type="dxa"/>
          </w:tcPr>
          <w:p>
            <w:pPr>
              <w:pStyle w:val="TableParagraph"/>
              <w:rPr>
                <w:sz w:val="16"/>
              </w:rPr>
            </w:pPr>
          </w:p>
        </w:tc>
        <w:tc>
          <w:tcPr>
            <w:tcW w:w="727" w:type="dxa"/>
          </w:tcPr>
          <w:p>
            <w:pPr>
              <w:pStyle w:val="TableParagraph"/>
              <w:rPr>
                <w:sz w:val="16"/>
              </w:rPr>
            </w:pPr>
          </w:p>
        </w:tc>
        <w:tc>
          <w:tcPr>
            <w:tcW w:w="1452" w:type="dxa"/>
          </w:tcPr>
          <w:p>
            <w:pPr>
              <w:pStyle w:val="TableParagraph"/>
              <w:rPr>
                <w:sz w:val="16"/>
              </w:rPr>
            </w:pPr>
          </w:p>
        </w:tc>
        <w:tc>
          <w:tcPr>
            <w:tcW w:w="5623" w:type="dxa"/>
            <w:tcBorders>
              <w:right w:val="double" w:sz="2" w:space="0" w:color="000000"/>
            </w:tcBorders>
          </w:tcPr>
          <w:p>
            <w:pPr>
              <w:pStyle w:val="TableParagraph"/>
              <w:rPr>
                <w:sz w:val="16"/>
              </w:rPr>
            </w:pPr>
          </w:p>
        </w:tc>
      </w:tr>
      <w:tr>
        <w:trPr>
          <w:trHeight w:val="460" w:hRule="atLeast"/>
        </w:trPr>
        <w:tc>
          <w:tcPr>
            <w:tcW w:w="4464" w:type="dxa"/>
            <w:tcBorders>
              <w:left w:val="double" w:sz="2" w:space="0" w:color="000000"/>
            </w:tcBorders>
          </w:tcPr>
          <w:p>
            <w:pPr>
              <w:pStyle w:val="TableParagraph"/>
              <w:tabs>
                <w:tab w:pos="812" w:val="left" w:leader="none"/>
              </w:tabs>
              <w:spacing w:line="223" w:lineRule="exact"/>
              <w:ind w:left="452"/>
              <w:rPr>
                <w:sz w:val="20"/>
              </w:rPr>
            </w:pPr>
            <w:r>
              <w:rPr>
                <w:sz w:val="20"/>
              </w:rPr>
              <w:t>2.</w:t>
              <w:tab/>
              <w:t>*School reflects use of school</w:t>
            </w:r>
          </w:p>
          <w:p>
            <w:pPr>
              <w:pStyle w:val="TableParagraph"/>
              <w:spacing w:line="217" w:lineRule="exact"/>
              <w:ind w:left="812"/>
              <w:rPr>
                <w:sz w:val="20"/>
              </w:rPr>
            </w:pPr>
            <w:r>
              <w:rPr>
                <w:sz w:val="20"/>
              </w:rPr>
              <w:t>colors/symbols.</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229" w:hRule="atLeast"/>
        </w:trPr>
        <w:tc>
          <w:tcPr>
            <w:tcW w:w="4464" w:type="dxa"/>
            <w:tcBorders>
              <w:left w:val="double" w:sz="2" w:space="0" w:color="000000"/>
            </w:tcBorders>
          </w:tcPr>
          <w:p>
            <w:pPr>
              <w:pStyle w:val="TableParagraph"/>
              <w:tabs>
                <w:tab w:pos="812" w:val="left" w:leader="none"/>
              </w:tabs>
              <w:spacing w:line="210" w:lineRule="exact"/>
              <w:ind w:left="452"/>
              <w:rPr>
                <w:sz w:val="20"/>
              </w:rPr>
            </w:pPr>
            <w:r>
              <w:rPr>
                <w:sz w:val="20"/>
              </w:rPr>
              <w:t>3.</w:t>
              <w:tab/>
              <w:t>*Grounds are fenced in appropriate</w:t>
            </w:r>
            <w:r>
              <w:rPr>
                <w:spacing w:val="-10"/>
                <w:sz w:val="20"/>
              </w:rPr>
              <w:t> </w:t>
            </w:r>
            <w:r>
              <w:rPr>
                <w:sz w:val="20"/>
              </w:rPr>
              <w:t>areas.</w:t>
            </w:r>
          </w:p>
        </w:tc>
        <w:tc>
          <w:tcPr>
            <w:tcW w:w="725" w:type="dxa"/>
          </w:tcPr>
          <w:p>
            <w:pPr>
              <w:pStyle w:val="TableParagraph"/>
              <w:rPr>
                <w:sz w:val="16"/>
              </w:rPr>
            </w:pPr>
          </w:p>
        </w:tc>
        <w:tc>
          <w:tcPr>
            <w:tcW w:w="727" w:type="dxa"/>
          </w:tcPr>
          <w:p>
            <w:pPr>
              <w:pStyle w:val="TableParagraph"/>
              <w:rPr>
                <w:sz w:val="16"/>
              </w:rPr>
            </w:pPr>
          </w:p>
        </w:tc>
        <w:tc>
          <w:tcPr>
            <w:tcW w:w="725" w:type="dxa"/>
          </w:tcPr>
          <w:p>
            <w:pPr>
              <w:pStyle w:val="TableParagraph"/>
              <w:rPr>
                <w:sz w:val="16"/>
              </w:rPr>
            </w:pPr>
          </w:p>
        </w:tc>
        <w:tc>
          <w:tcPr>
            <w:tcW w:w="727" w:type="dxa"/>
          </w:tcPr>
          <w:p>
            <w:pPr>
              <w:pStyle w:val="TableParagraph"/>
              <w:rPr>
                <w:sz w:val="16"/>
              </w:rPr>
            </w:pPr>
          </w:p>
        </w:tc>
        <w:tc>
          <w:tcPr>
            <w:tcW w:w="1452" w:type="dxa"/>
          </w:tcPr>
          <w:p>
            <w:pPr>
              <w:pStyle w:val="TableParagraph"/>
              <w:rPr>
                <w:sz w:val="16"/>
              </w:rPr>
            </w:pPr>
          </w:p>
        </w:tc>
        <w:tc>
          <w:tcPr>
            <w:tcW w:w="5623" w:type="dxa"/>
            <w:tcBorders>
              <w:right w:val="double" w:sz="2" w:space="0" w:color="000000"/>
            </w:tcBorders>
          </w:tcPr>
          <w:p>
            <w:pPr>
              <w:pStyle w:val="TableParagraph"/>
              <w:rPr>
                <w:sz w:val="16"/>
              </w:rPr>
            </w:pPr>
          </w:p>
        </w:tc>
      </w:tr>
      <w:tr>
        <w:trPr>
          <w:trHeight w:val="460" w:hRule="atLeast"/>
        </w:trPr>
        <w:tc>
          <w:tcPr>
            <w:tcW w:w="4464" w:type="dxa"/>
            <w:tcBorders>
              <w:left w:val="double" w:sz="2" w:space="0" w:color="000000"/>
            </w:tcBorders>
          </w:tcPr>
          <w:p>
            <w:pPr>
              <w:pStyle w:val="TableParagraph"/>
              <w:tabs>
                <w:tab w:pos="812" w:val="left" w:leader="none"/>
              </w:tabs>
              <w:spacing w:line="223" w:lineRule="exact"/>
              <w:ind w:left="452"/>
              <w:rPr>
                <w:sz w:val="20"/>
              </w:rPr>
            </w:pPr>
            <w:r>
              <w:rPr>
                <w:sz w:val="20"/>
              </w:rPr>
              <w:t>4.</w:t>
              <w:tab/>
              <w:t>Gates if present are secured when not in</w:t>
            </w:r>
            <w:r>
              <w:rPr>
                <w:spacing w:val="-16"/>
                <w:sz w:val="20"/>
              </w:rPr>
              <w:t> </w:t>
            </w:r>
            <w:r>
              <w:rPr>
                <w:sz w:val="20"/>
              </w:rPr>
              <w:t>use</w:t>
            </w:r>
          </w:p>
          <w:p>
            <w:pPr>
              <w:pStyle w:val="TableParagraph"/>
              <w:spacing w:line="217" w:lineRule="exact"/>
              <w:ind w:left="812"/>
              <w:rPr>
                <w:sz w:val="20"/>
              </w:rPr>
            </w:pPr>
            <w:r>
              <w:rPr>
                <w:sz w:val="20"/>
              </w:rPr>
              <w:t>(if allowed by the fire code).</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688" w:hRule="atLeast"/>
        </w:trPr>
        <w:tc>
          <w:tcPr>
            <w:tcW w:w="4464" w:type="dxa"/>
            <w:tcBorders>
              <w:left w:val="double" w:sz="2" w:space="0" w:color="000000"/>
            </w:tcBorders>
          </w:tcPr>
          <w:p>
            <w:pPr>
              <w:pStyle w:val="TableParagraph"/>
              <w:tabs>
                <w:tab w:pos="812" w:val="left" w:leader="none"/>
              </w:tabs>
              <w:spacing w:line="223" w:lineRule="exact"/>
              <w:ind w:left="452"/>
              <w:rPr>
                <w:sz w:val="20"/>
              </w:rPr>
            </w:pPr>
            <w:r>
              <w:rPr>
                <w:sz w:val="20"/>
              </w:rPr>
              <w:t>5.</w:t>
              <w:tab/>
              <w:t>*Perimeter of school building is clear</w:t>
            </w:r>
            <w:r>
              <w:rPr>
                <w:spacing w:val="-7"/>
                <w:sz w:val="20"/>
              </w:rPr>
              <w:t> </w:t>
            </w:r>
            <w:r>
              <w:rPr>
                <w:sz w:val="20"/>
              </w:rPr>
              <w:t>of</w:t>
            </w:r>
          </w:p>
          <w:p>
            <w:pPr>
              <w:pStyle w:val="TableParagraph"/>
              <w:spacing w:line="228" w:lineRule="exact" w:before="4"/>
              <w:ind w:left="812" w:right="908"/>
              <w:rPr>
                <w:sz w:val="20"/>
              </w:rPr>
            </w:pPr>
            <w:r>
              <w:rPr>
                <w:sz w:val="20"/>
              </w:rPr>
              <w:t>safety hazards, debris, overgrown vegetation and obstructions.</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690" w:hRule="atLeast"/>
        </w:trPr>
        <w:tc>
          <w:tcPr>
            <w:tcW w:w="4464" w:type="dxa"/>
            <w:tcBorders>
              <w:left w:val="double" w:sz="2" w:space="0" w:color="000000"/>
            </w:tcBorders>
          </w:tcPr>
          <w:p>
            <w:pPr>
              <w:pStyle w:val="TableParagraph"/>
              <w:tabs>
                <w:tab w:pos="812" w:val="left" w:leader="none"/>
              </w:tabs>
              <w:ind w:left="812" w:right="337" w:hanging="360"/>
              <w:rPr>
                <w:sz w:val="20"/>
              </w:rPr>
            </w:pPr>
            <w:r>
              <w:rPr>
                <w:sz w:val="20"/>
              </w:rPr>
              <w:t>6.</w:t>
              <w:tab/>
              <w:t>*Mechanical, electrical and other such equipment on ground level is</w:t>
            </w:r>
            <w:r>
              <w:rPr>
                <w:spacing w:val="-18"/>
                <w:sz w:val="20"/>
              </w:rPr>
              <w:t> </w:t>
            </w:r>
            <w:r>
              <w:rPr>
                <w:sz w:val="20"/>
              </w:rPr>
              <w:t>surrounded</w:t>
            </w:r>
          </w:p>
          <w:p>
            <w:pPr>
              <w:pStyle w:val="TableParagraph"/>
              <w:spacing w:line="217" w:lineRule="exact"/>
              <w:ind w:left="812"/>
              <w:rPr>
                <w:sz w:val="20"/>
              </w:rPr>
            </w:pPr>
            <w:r>
              <w:rPr>
                <w:sz w:val="20"/>
              </w:rPr>
              <w:t>by a protective enclosure.</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460" w:hRule="atLeast"/>
        </w:trPr>
        <w:tc>
          <w:tcPr>
            <w:tcW w:w="4464" w:type="dxa"/>
            <w:tcBorders>
              <w:left w:val="double" w:sz="2" w:space="0" w:color="000000"/>
            </w:tcBorders>
          </w:tcPr>
          <w:p>
            <w:pPr>
              <w:pStyle w:val="TableParagraph"/>
              <w:tabs>
                <w:tab w:pos="812" w:val="left" w:leader="none"/>
              </w:tabs>
              <w:spacing w:line="223" w:lineRule="exact"/>
              <w:ind w:left="452"/>
              <w:rPr>
                <w:sz w:val="20"/>
              </w:rPr>
            </w:pPr>
            <w:r>
              <w:rPr>
                <w:sz w:val="20"/>
              </w:rPr>
              <w:t>7.</w:t>
              <w:tab/>
              <w:t>*Shrubs and foliage are trimmed low</w:t>
            </w:r>
            <w:r>
              <w:rPr>
                <w:spacing w:val="-11"/>
                <w:sz w:val="20"/>
              </w:rPr>
              <w:t> </w:t>
            </w:r>
            <w:r>
              <w:rPr>
                <w:sz w:val="20"/>
              </w:rPr>
              <w:t>to</w:t>
            </w:r>
          </w:p>
          <w:p>
            <w:pPr>
              <w:pStyle w:val="TableParagraph"/>
              <w:spacing w:line="217" w:lineRule="exact"/>
              <w:ind w:left="812"/>
              <w:rPr>
                <w:sz w:val="20"/>
              </w:rPr>
            </w:pPr>
            <w:r>
              <w:rPr>
                <w:sz w:val="20"/>
              </w:rPr>
              <w:t>allow for good sightlines.</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229" w:hRule="atLeast"/>
        </w:trPr>
        <w:tc>
          <w:tcPr>
            <w:tcW w:w="4464" w:type="dxa"/>
            <w:tcBorders>
              <w:left w:val="double" w:sz="2" w:space="0" w:color="000000"/>
            </w:tcBorders>
          </w:tcPr>
          <w:p>
            <w:pPr>
              <w:pStyle w:val="TableParagraph"/>
              <w:tabs>
                <w:tab w:pos="812" w:val="left" w:leader="none"/>
              </w:tabs>
              <w:spacing w:line="210" w:lineRule="exact"/>
              <w:ind w:left="452"/>
              <w:rPr>
                <w:sz w:val="20"/>
              </w:rPr>
            </w:pPr>
            <w:r>
              <w:rPr>
                <w:sz w:val="20"/>
              </w:rPr>
              <w:t>8.</w:t>
              <w:tab/>
              <w:t>*Building(s) are free of</w:t>
            </w:r>
            <w:r>
              <w:rPr>
                <w:spacing w:val="-4"/>
                <w:sz w:val="20"/>
              </w:rPr>
              <w:t> </w:t>
            </w:r>
            <w:r>
              <w:rPr>
                <w:sz w:val="20"/>
              </w:rPr>
              <w:t>graffiti.</w:t>
            </w:r>
          </w:p>
        </w:tc>
        <w:tc>
          <w:tcPr>
            <w:tcW w:w="725" w:type="dxa"/>
          </w:tcPr>
          <w:p>
            <w:pPr>
              <w:pStyle w:val="TableParagraph"/>
              <w:rPr>
                <w:sz w:val="16"/>
              </w:rPr>
            </w:pPr>
          </w:p>
        </w:tc>
        <w:tc>
          <w:tcPr>
            <w:tcW w:w="727" w:type="dxa"/>
          </w:tcPr>
          <w:p>
            <w:pPr>
              <w:pStyle w:val="TableParagraph"/>
              <w:rPr>
                <w:sz w:val="16"/>
              </w:rPr>
            </w:pPr>
          </w:p>
        </w:tc>
        <w:tc>
          <w:tcPr>
            <w:tcW w:w="725" w:type="dxa"/>
          </w:tcPr>
          <w:p>
            <w:pPr>
              <w:pStyle w:val="TableParagraph"/>
              <w:rPr>
                <w:sz w:val="16"/>
              </w:rPr>
            </w:pPr>
          </w:p>
        </w:tc>
        <w:tc>
          <w:tcPr>
            <w:tcW w:w="727" w:type="dxa"/>
          </w:tcPr>
          <w:p>
            <w:pPr>
              <w:pStyle w:val="TableParagraph"/>
              <w:rPr>
                <w:sz w:val="16"/>
              </w:rPr>
            </w:pPr>
          </w:p>
        </w:tc>
        <w:tc>
          <w:tcPr>
            <w:tcW w:w="1452" w:type="dxa"/>
          </w:tcPr>
          <w:p>
            <w:pPr>
              <w:pStyle w:val="TableParagraph"/>
              <w:rPr>
                <w:sz w:val="16"/>
              </w:rPr>
            </w:pPr>
          </w:p>
        </w:tc>
        <w:tc>
          <w:tcPr>
            <w:tcW w:w="5623" w:type="dxa"/>
            <w:tcBorders>
              <w:right w:val="double" w:sz="2" w:space="0" w:color="000000"/>
            </w:tcBorders>
          </w:tcPr>
          <w:p>
            <w:pPr>
              <w:pStyle w:val="TableParagraph"/>
              <w:rPr>
                <w:sz w:val="16"/>
              </w:rPr>
            </w:pPr>
          </w:p>
        </w:tc>
      </w:tr>
      <w:tr>
        <w:trPr>
          <w:trHeight w:val="229" w:hRule="atLeast"/>
        </w:trPr>
        <w:tc>
          <w:tcPr>
            <w:tcW w:w="4464" w:type="dxa"/>
            <w:tcBorders>
              <w:left w:val="double" w:sz="2" w:space="0" w:color="000000"/>
            </w:tcBorders>
          </w:tcPr>
          <w:p>
            <w:pPr>
              <w:pStyle w:val="TableParagraph"/>
              <w:tabs>
                <w:tab w:pos="812" w:val="left" w:leader="none"/>
              </w:tabs>
              <w:spacing w:line="210" w:lineRule="exact"/>
              <w:ind w:left="452"/>
              <w:rPr>
                <w:sz w:val="20"/>
              </w:rPr>
            </w:pPr>
            <w:r>
              <w:rPr>
                <w:sz w:val="20"/>
              </w:rPr>
              <w:t>9.</w:t>
              <w:tab/>
              <w:t>*Posted signs indicate restricted</w:t>
            </w:r>
            <w:r>
              <w:rPr>
                <w:spacing w:val="-4"/>
                <w:sz w:val="20"/>
              </w:rPr>
              <w:t> </w:t>
            </w:r>
            <w:r>
              <w:rPr>
                <w:sz w:val="20"/>
              </w:rPr>
              <w:t>areas.</w:t>
            </w:r>
          </w:p>
        </w:tc>
        <w:tc>
          <w:tcPr>
            <w:tcW w:w="725" w:type="dxa"/>
          </w:tcPr>
          <w:p>
            <w:pPr>
              <w:pStyle w:val="TableParagraph"/>
              <w:rPr>
                <w:sz w:val="16"/>
              </w:rPr>
            </w:pPr>
          </w:p>
        </w:tc>
        <w:tc>
          <w:tcPr>
            <w:tcW w:w="727" w:type="dxa"/>
          </w:tcPr>
          <w:p>
            <w:pPr>
              <w:pStyle w:val="TableParagraph"/>
              <w:rPr>
                <w:sz w:val="16"/>
              </w:rPr>
            </w:pPr>
          </w:p>
        </w:tc>
        <w:tc>
          <w:tcPr>
            <w:tcW w:w="725" w:type="dxa"/>
          </w:tcPr>
          <w:p>
            <w:pPr>
              <w:pStyle w:val="TableParagraph"/>
              <w:rPr>
                <w:sz w:val="16"/>
              </w:rPr>
            </w:pPr>
          </w:p>
        </w:tc>
        <w:tc>
          <w:tcPr>
            <w:tcW w:w="727" w:type="dxa"/>
          </w:tcPr>
          <w:p>
            <w:pPr>
              <w:pStyle w:val="TableParagraph"/>
              <w:rPr>
                <w:sz w:val="16"/>
              </w:rPr>
            </w:pPr>
          </w:p>
        </w:tc>
        <w:tc>
          <w:tcPr>
            <w:tcW w:w="1452" w:type="dxa"/>
          </w:tcPr>
          <w:p>
            <w:pPr>
              <w:pStyle w:val="TableParagraph"/>
              <w:rPr>
                <w:sz w:val="16"/>
              </w:rPr>
            </w:pPr>
          </w:p>
        </w:tc>
        <w:tc>
          <w:tcPr>
            <w:tcW w:w="5623" w:type="dxa"/>
            <w:tcBorders>
              <w:right w:val="double" w:sz="2" w:space="0" w:color="000000"/>
            </w:tcBorders>
          </w:tcPr>
          <w:p>
            <w:pPr>
              <w:pStyle w:val="TableParagraph"/>
              <w:rPr>
                <w:sz w:val="16"/>
              </w:rPr>
            </w:pPr>
          </w:p>
        </w:tc>
      </w:tr>
      <w:tr>
        <w:trPr>
          <w:trHeight w:val="460" w:hRule="atLeast"/>
        </w:trPr>
        <w:tc>
          <w:tcPr>
            <w:tcW w:w="4464" w:type="dxa"/>
            <w:tcBorders>
              <w:left w:val="double" w:sz="2" w:space="0" w:color="000000"/>
            </w:tcBorders>
          </w:tcPr>
          <w:p>
            <w:pPr>
              <w:pStyle w:val="TableParagraph"/>
              <w:spacing w:line="223" w:lineRule="exact"/>
              <w:ind w:left="452"/>
              <w:rPr>
                <w:sz w:val="20"/>
              </w:rPr>
            </w:pPr>
            <w:r>
              <w:rPr>
                <w:sz w:val="20"/>
              </w:rPr>
              <w:t>10. *Ground floor windows have functional</w:t>
            </w:r>
          </w:p>
          <w:p>
            <w:pPr>
              <w:pStyle w:val="TableParagraph"/>
              <w:spacing w:line="217" w:lineRule="exact"/>
              <w:ind w:left="812"/>
              <w:rPr>
                <w:sz w:val="20"/>
              </w:rPr>
            </w:pPr>
            <w:r>
              <w:rPr>
                <w:sz w:val="20"/>
              </w:rPr>
              <w:t>locks and unbroken panes.</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229" w:hRule="atLeast"/>
        </w:trPr>
        <w:tc>
          <w:tcPr>
            <w:tcW w:w="4464" w:type="dxa"/>
            <w:tcBorders>
              <w:left w:val="double" w:sz="2" w:space="0" w:color="000000"/>
            </w:tcBorders>
          </w:tcPr>
          <w:p>
            <w:pPr>
              <w:pStyle w:val="TableParagraph"/>
              <w:spacing w:line="210" w:lineRule="exact"/>
              <w:ind w:left="452"/>
              <w:rPr>
                <w:sz w:val="20"/>
              </w:rPr>
            </w:pPr>
            <w:r>
              <w:rPr>
                <w:sz w:val="20"/>
              </w:rPr>
              <w:t>11. *Roof access is restricted.</w:t>
            </w:r>
          </w:p>
        </w:tc>
        <w:tc>
          <w:tcPr>
            <w:tcW w:w="725" w:type="dxa"/>
          </w:tcPr>
          <w:p>
            <w:pPr>
              <w:pStyle w:val="TableParagraph"/>
              <w:rPr>
                <w:sz w:val="16"/>
              </w:rPr>
            </w:pPr>
          </w:p>
        </w:tc>
        <w:tc>
          <w:tcPr>
            <w:tcW w:w="727" w:type="dxa"/>
          </w:tcPr>
          <w:p>
            <w:pPr>
              <w:pStyle w:val="TableParagraph"/>
              <w:rPr>
                <w:sz w:val="16"/>
              </w:rPr>
            </w:pPr>
          </w:p>
        </w:tc>
        <w:tc>
          <w:tcPr>
            <w:tcW w:w="725" w:type="dxa"/>
          </w:tcPr>
          <w:p>
            <w:pPr>
              <w:pStyle w:val="TableParagraph"/>
              <w:rPr>
                <w:sz w:val="16"/>
              </w:rPr>
            </w:pPr>
          </w:p>
        </w:tc>
        <w:tc>
          <w:tcPr>
            <w:tcW w:w="727" w:type="dxa"/>
          </w:tcPr>
          <w:p>
            <w:pPr>
              <w:pStyle w:val="TableParagraph"/>
              <w:rPr>
                <w:sz w:val="16"/>
              </w:rPr>
            </w:pPr>
          </w:p>
        </w:tc>
        <w:tc>
          <w:tcPr>
            <w:tcW w:w="1452" w:type="dxa"/>
          </w:tcPr>
          <w:p>
            <w:pPr>
              <w:pStyle w:val="TableParagraph"/>
              <w:rPr>
                <w:sz w:val="16"/>
              </w:rPr>
            </w:pPr>
          </w:p>
        </w:tc>
        <w:tc>
          <w:tcPr>
            <w:tcW w:w="5623" w:type="dxa"/>
            <w:tcBorders>
              <w:right w:val="double" w:sz="2" w:space="0" w:color="000000"/>
            </w:tcBorders>
          </w:tcPr>
          <w:p>
            <w:pPr>
              <w:pStyle w:val="TableParagraph"/>
              <w:rPr>
                <w:sz w:val="16"/>
              </w:rPr>
            </w:pPr>
          </w:p>
        </w:tc>
      </w:tr>
      <w:tr>
        <w:trPr>
          <w:trHeight w:val="460" w:hRule="atLeast"/>
        </w:trPr>
        <w:tc>
          <w:tcPr>
            <w:tcW w:w="4464" w:type="dxa"/>
            <w:tcBorders>
              <w:left w:val="double" w:sz="2" w:space="0" w:color="000000"/>
            </w:tcBorders>
          </w:tcPr>
          <w:p>
            <w:pPr>
              <w:pStyle w:val="TableParagraph"/>
              <w:spacing w:line="223" w:lineRule="exact"/>
              <w:ind w:left="452"/>
              <w:rPr>
                <w:sz w:val="20"/>
              </w:rPr>
            </w:pPr>
            <w:r>
              <w:rPr>
                <w:sz w:val="20"/>
              </w:rPr>
              <w:t>12. *Outside air intakes are greater than 10 feet</w:t>
            </w:r>
          </w:p>
          <w:p>
            <w:pPr>
              <w:pStyle w:val="TableParagraph"/>
              <w:spacing w:line="217" w:lineRule="exact"/>
              <w:ind w:left="812"/>
              <w:rPr>
                <w:sz w:val="20"/>
              </w:rPr>
            </w:pPr>
            <w:r>
              <w:rPr>
                <w:sz w:val="20"/>
              </w:rPr>
              <w:t>above ground level.</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460" w:hRule="atLeast"/>
        </w:trPr>
        <w:tc>
          <w:tcPr>
            <w:tcW w:w="4464" w:type="dxa"/>
            <w:tcBorders>
              <w:left w:val="double" w:sz="2" w:space="0" w:color="000000"/>
            </w:tcBorders>
          </w:tcPr>
          <w:p>
            <w:pPr>
              <w:pStyle w:val="TableParagraph"/>
              <w:spacing w:line="223" w:lineRule="exact"/>
              <w:ind w:left="812"/>
              <w:rPr>
                <w:sz w:val="20"/>
              </w:rPr>
            </w:pPr>
            <w:r>
              <w:rPr>
                <w:sz w:val="20"/>
              </w:rPr>
              <w:t>a. air handling units can be controlled</w:t>
            </w:r>
          </w:p>
          <w:p>
            <w:pPr>
              <w:pStyle w:val="TableParagraph"/>
              <w:spacing w:line="217" w:lineRule="exact"/>
              <w:ind w:left="1083"/>
              <w:rPr>
                <w:sz w:val="20"/>
              </w:rPr>
            </w:pPr>
            <w:r>
              <w:rPr>
                <w:sz w:val="20"/>
              </w:rPr>
              <w:t>(shut off) in zones</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460" w:hRule="atLeast"/>
        </w:trPr>
        <w:tc>
          <w:tcPr>
            <w:tcW w:w="4464" w:type="dxa"/>
            <w:tcBorders>
              <w:left w:val="double" w:sz="2" w:space="0" w:color="000000"/>
            </w:tcBorders>
          </w:tcPr>
          <w:p>
            <w:pPr>
              <w:pStyle w:val="TableParagraph"/>
              <w:spacing w:line="223" w:lineRule="exact"/>
              <w:ind w:left="812"/>
              <w:rPr>
                <w:sz w:val="20"/>
              </w:rPr>
            </w:pPr>
            <w:r>
              <w:rPr>
                <w:sz w:val="20"/>
              </w:rPr>
              <w:t>b. air handling system can be shut down</w:t>
            </w:r>
          </w:p>
          <w:p>
            <w:pPr>
              <w:pStyle w:val="TableParagraph"/>
              <w:spacing w:line="217" w:lineRule="exact"/>
              <w:ind w:left="1083"/>
              <w:rPr>
                <w:sz w:val="20"/>
              </w:rPr>
            </w:pPr>
            <w:r>
              <w:rPr>
                <w:sz w:val="20"/>
              </w:rPr>
              <w:t>by at least 3 employees</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459" w:hRule="atLeast"/>
        </w:trPr>
        <w:tc>
          <w:tcPr>
            <w:tcW w:w="4464" w:type="dxa"/>
            <w:tcBorders>
              <w:left w:val="double" w:sz="2" w:space="0" w:color="000000"/>
              <w:bottom w:val="double" w:sz="2" w:space="0" w:color="000000"/>
            </w:tcBorders>
          </w:tcPr>
          <w:p>
            <w:pPr>
              <w:pStyle w:val="TableParagraph"/>
              <w:spacing w:line="223" w:lineRule="exact"/>
              <w:ind w:left="452"/>
              <w:rPr>
                <w:sz w:val="20"/>
              </w:rPr>
            </w:pPr>
            <w:r>
              <w:rPr>
                <w:sz w:val="20"/>
              </w:rPr>
              <w:t>13. *All trailers/outbuildings are secured to</w:t>
            </w:r>
          </w:p>
          <w:p>
            <w:pPr>
              <w:pStyle w:val="TableParagraph"/>
              <w:spacing w:line="216" w:lineRule="exact"/>
              <w:ind w:left="812"/>
              <w:rPr>
                <w:sz w:val="20"/>
              </w:rPr>
            </w:pPr>
            <w:r>
              <w:rPr>
                <w:sz w:val="20"/>
              </w:rPr>
              <w:t>their location and labeled.</w:t>
            </w:r>
          </w:p>
        </w:tc>
        <w:tc>
          <w:tcPr>
            <w:tcW w:w="725" w:type="dxa"/>
            <w:tcBorders>
              <w:bottom w:val="double" w:sz="2" w:space="0" w:color="000000"/>
            </w:tcBorders>
          </w:tcPr>
          <w:p>
            <w:pPr>
              <w:pStyle w:val="TableParagraph"/>
              <w:rPr>
                <w:sz w:val="20"/>
              </w:rPr>
            </w:pPr>
          </w:p>
        </w:tc>
        <w:tc>
          <w:tcPr>
            <w:tcW w:w="727" w:type="dxa"/>
            <w:tcBorders>
              <w:bottom w:val="double" w:sz="2" w:space="0" w:color="000000"/>
            </w:tcBorders>
          </w:tcPr>
          <w:p>
            <w:pPr>
              <w:pStyle w:val="TableParagraph"/>
              <w:rPr>
                <w:sz w:val="20"/>
              </w:rPr>
            </w:pPr>
          </w:p>
        </w:tc>
        <w:tc>
          <w:tcPr>
            <w:tcW w:w="725" w:type="dxa"/>
            <w:tcBorders>
              <w:bottom w:val="double" w:sz="2" w:space="0" w:color="000000"/>
            </w:tcBorders>
          </w:tcPr>
          <w:p>
            <w:pPr>
              <w:pStyle w:val="TableParagraph"/>
              <w:rPr>
                <w:sz w:val="20"/>
              </w:rPr>
            </w:pPr>
          </w:p>
        </w:tc>
        <w:tc>
          <w:tcPr>
            <w:tcW w:w="727" w:type="dxa"/>
            <w:tcBorders>
              <w:bottom w:val="double" w:sz="2" w:space="0" w:color="000000"/>
            </w:tcBorders>
          </w:tcPr>
          <w:p>
            <w:pPr>
              <w:pStyle w:val="TableParagraph"/>
              <w:rPr>
                <w:sz w:val="20"/>
              </w:rPr>
            </w:pPr>
          </w:p>
        </w:tc>
        <w:tc>
          <w:tcPr>
            <w:tcW w:w="1452" w:type="dxa"/>
            <w:tcBorders>
              <w:bottom w:val="double" w:sz="2" w:space="0" w:color="000000"/>
            </w:tcBorders>
          </w:tcPr>
          <w:p>
            <w:pPr>
              <w:pStyle w:val="TableParagraph"/>
              <w:rPr>
                <w:sz w:val="20"/>
              </w:rPr>
            </w:pPr>
          </w:p>
        </w:tc>
        <w:tc>
          <w:tcPr>
            <w:tcW w:w="5623" w:type="dxa"/>
            <w:tcBorders>
              <w:bottom w:val="double" w:sz="2" w:space="0" w:color="000000"/>
              <w:right w:val="double" w:sz="2" w:space="0" w:color="000000"/>
            </w:tcBorders>
          </w:tcPr>
          <w:p>
            <w:pPr>
              <w:pStyle w:val="TableParagraph"/>
              <w:rPr>
                <w:sz w:val="20"/>
              </w:rPr>
            </w:pPr>
          </w:p>
        </w:tc>
      </w:tr>
    </w:tbl>
    <w:p>
      <w:pPr>
        <w:spacing w:after="0"/>
        <w:rPr>
          <w:sz w:val="20"/>
        </w:rPr>
        <w:sectPr>
          <w:pgSz w:w="15840" w:h="12240" w:orient="landscape"/>
          <w:pgMar w:header="434" w:footer="469" w:top="840" w:bottom="660" w:left="240" w:right="260"/>
        </w:sectPr>
      </w:pPr>
    </w:p>
    <w:p>
      <w:pPr>
        <w:pStyle w:val="BodyText"/>
        <w:spacing w:before="1"/>
        <w:rPr>
          <w:sz w:val="12"/>
        </w:rPr>
      </w:pPr>
    </w:p>
    <w:tbl>
      <w:tblPr>
        <w:tblW w:w="0" w:type="auto"/>
        <w:jc w:val="left"/>
        <w:tblInd w:w="5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464"/>
        <w:gridCol w:w="725"/>
        <w:gridCol w:w="727"/>
        <w:gridCol w:w="725"/>
        <w:gridCol w:w="727"/>
        <w:gridCol w:w="1452"/>
        <w:gridCol w:w="5623"/>
      </w:tblGrid>
      <w:tr>
        <w:trPr>
          <w:trHeight w:val="505" w:hRule="atLeast"/>
        </w:trPr>
        <w:tc>
          <w:tcPr>
            <w:tcW w:w="4464" w:type="dxa"/>
            <w:tcBorders>
              <w:left w:val="double" w:sz="2" w:space="0" w:color="000000"/>
            </w:tcBorders>
            <w:shd w:val="clear" w:color="auto" w:fill="CCECFF"/>
          </w:tcPr>
          <w:p>
            <w:pPr>
              <w:pStyle w:val="TableParagraph"/>
              <w:spacing w:line="251" w:lineRule="exact"/>
              <w:ind w:left="92"/>
              <w:rPr>
                <w:b/>
                <w:sz w:val="22"/>
              </w:rPr>
            </w:pPr>
            <w:r>
              <w:rPr>
                <w:b/>
                <w:sz w:val="22"/>
              </w:rPr>
              <w:t>CRITERION</w:t>
            </w:r>
          </w:p>
        </w:tc>
        <w:tc>
          <w:tcPr>
            <w:tcW w:w="725" w:type="dxa"/>
            <w:shd w:val="clear" w:color="auto" w:fill="CCECFF"/>
          </w:tcPr>
          <w:p>
            <w:pPr>
              <w:pStyle w:val="TableParagraph"/>
              <w:spacing w:line="251" w:lineRule="exact"/>
              <w:ind w:left="107"/>
              <w:rPr>
                <w:b/>
                <w:sz w:val="22"/>
              </w:rPr>
            </w:pPr>
            <w:r>
              <w:rPr>
                <w:b/>
                <w:sz w:val="22"/>
              </w:rPr>
              <w:t>YES</w:t>
            </w:r>
          </w:p>
        </w:tc>
        <w:tc>
          <w:tcPr>
            <w:tcW w:w="727" w:type="dxa"/>
            <w:shd w:val="clear" w:color="auto" w:fill="CCECFF"/>
          </w:tcPr>
          <w:p>
            <w:pPr>
              <w:pStyle w:val="TableParagraph"/>
              <w:spacing w:line="251" w:lineRule="exact"/>
              <w:ind w:left="107"/>
              <w:rPr>
                <w:b/>
                <w:sz w:val="22"/>
              </w:rPr>
            </w:pPr>
            <w:r>
              <w:rPr>
                <w:b/>
                <w:sz w:val="22"/>
              </w:rPr>
              <w:t>NO</w:t>
            </w:r>
          </w:p>
        </w:tc>
        <w:tc>
          <w:tcPr>
            <w:tcW w:w="725" w:type="dxa"/>
            <w:shd w:val="clear" w:color="auto" w:fill="CCECFF"/>
          </w:tcPr>
          <w:p>
            <w:pPr>
              <w:pStyle w:val="TableParagraph"/>
              <w:spacing w:line="251" w:lineRule="exact"/>
              <w:ind w:left="107"/>
              <w:rPr>
                <w:b/>
                <w:sz w:val="22"/>
              </w:rPr>
            </w:pPr>
            <w:r>
              <w:rPr>
                <w:b/>
                <w:sz w:val="22"/>
              </w:rPr>
              <w:t>NOT</w:t>
            </w:r>
          </w:p>
          <w:p>
            <w:pPr>
              <w:pStyle w:val="TableParagraph"/>
              <w:spacing w:line="233" w:lineRule="exact" w:before="2"/>
              <w:ind w:left="218"/>
              <w:rPr>
                <w:rFonts w:ascii="Wingdings" w:hAnsi="Wingdings"/>
                <w:sz w:val="22"/>
              </w:rPr>
            </w:pPr>
            <w:r>
              <w:rPr>
                <w:rFonts w:ascii="Wingdings" w:hAnsi="Wingdings"/>
                <w:w w:val="100"/>
                <w:sz w:val="22"/>
              </w:rPr>
              <w:t></w:t>
            </w:r>
          </w:p>
        </w:tc>
        <w:tc>
          <w:tcPr>
            <w:tcW w:w="727" w:type="dxa"/>
            <w:shd w:val="clear" w:color="auto" w:fill="CCECFF"/>
          </w:tcPr>
          <w:p>
            <w:pPr>
              <w:pStyle w:val="TableParagraph"/>
              <w:spacing w:line="251" w:lineRule="exact"/>
              <w:ind w:left="107"/>
              <w:rPr>
                <w:b/>
                <w:sz w:val="22"/>
              </w:rPr>
            </w:pPr>
            <w:r>
              <w:rPr>
                <w:b/>
                <w:sz w:val="22"/>
              </w:rPr>
              <w:t>N/A</w:t>
            </w:r>
          </w:p>
        </w:tc>
        <w:tc>
          <w:tcPr>
            <w:tcW w:w="1452" w:type="dxa"/>
            <w:shd w:val="clear" w:color="auto" w:fill="CCECFF"/>
          </w:tcPr>
          <w:p>
            <w:pPr>
              <w:pStyle w:val="TableParagraph"/>
              <w:spacing w:line="254" w:lineRule="exact"/>
              <w:ind w:left="107" w:right="234"/>
              <w:rPr>
                <w:b/>
                <w:sz w:val="22"/>
              </w:rPr>
            </w:pPr>
            <w:r>
              <w:rPr>
                <w:b/>
                <w:sz w:val="22"/>
              </w:rPr>
              <w:t>FURTHER STUDY</w:t>
            </w:r>
          </w:p>
        </w:tc>
        <w:tc>
          <w:tcPr>
            <w:tcW w:w="5623" w:type="dxa"/>
            <w:tcBorders>
              <w:right w:val="double" w:sz="2" w:space="0" w:color="000000"/>
            </w:tcBorders>
            <w:shd w:val="clear" w:color="auto" w:fill="CCECFF"/>
          </w:tcPr>
          <w:p>
            <w:pPr>
              <w:pStyle w:val="TableParagraph"/>
              <w:spacing w:line="251" w:lineRule="exact"/>
              <w:ind w:left="107"/>
              <w:rPr>
                <w:b/>
                <w:sz w:val="22"/>
              </w:rPr>
            </w:pPr>
            <w:r>
              <w:rPr>
                <w:b/>
                <w:sz w:val="22"/>
              </w:rPr>
              <w:t>COMMENTS</w:t>
            </w:r>
          </w:p>
        </w:tc>
      </w:tr>
      <w:tr>
        <w:trPr>
          <w:trHeight w:val="251" w:hRule="atLeast"/>
        </w:trPr>
        <w:tc>
          <w:tcPr>
            <w:tcW w:w="14443" w:type="dxa"/>
            <w:gridSpan w:val="7"/>
            <w:tcBorders>
              <w:left w:val="double" w:sz="2" w:space="0" w:color="000000"/>
              <w:right w:val="double" w:sz="2" w:space="0" w:color="000000"/>
            </w:tcBorders>
          </w:tcPr>
          <w:p>
            <w:pPr>
              <w:pStyle w:val="TableParagraph"/>
              <w:tabs>
                <w:tab w:pos="4386" w:val="left" w:leader="none"/>
              </w:tabs>
              <w:spacing w:line="232" w:lineRule="exact"/>
              <w:ind w:left="92"/>
              <w:rPr>
                <w:b/>
                <w:sz w:val="22"/>
              </w:rPr>
            </w:pPr>
            <w:r>
              <w:rPr>
                <w:b/>
                <w:sz w:val="22"/>
              </w:rPr>
              <w:t>GENERAL</w:t>
            </w:r>
            <w:r>
              <w:rPr>
                <w:b/>
                <w:spacing w:val="-3"/>
                <w:sz w:val="22"/>
              </w:rPr>
              <w:t> </w:t>
            </w:r>
            <w:r>
              <w:rPr>
                <w:b/>
                <w:sz w:val="22"/>
              </w:rPr>
              <w:t>EXTERIOR</w:t>
            </w:r>
            <w:r>
              <w:rPr>
                <w:b/>
                <w:spacing w:val="-3"/>
                <w:sz w:val="22"/>
              </w:rPr>
              <w:t> </w:t>
            </w:r>
            <w:r>
              <w:rPr>
                <w:b/>
                <w:sz w:val="22"/>
              </w:rPr>
              <w:t>continued</w:t>
              <w:tab/>
              <w:t>*Asterisked questions should be observed and verified on the assessment</w:t>
            </w:r>
            <w:r>
              <w:rPr>
                <w:b/>
                <w:spacing w:val="-11"/>
                <w:sz w:val="22"/>
              </w:rPr>
              <w:t> </w:t>
            </w:r>
            <w:r>
              <w:rPr>
                <w:b/>
                <w:sz w:val="22"/>
              </w:rPr>
              <w:t>day.</w:t>
            </w:r>
          </w:p>
        </w:tc>
      </w:tr>
      <w:tr>
        <w:trPr>
          <w:trHeight w:val="229" w:hRule="atLeast"/>
        </w:trPr>
        <w:tc>
          <w:tcPr>
            <w:tcW w:w="4464" w:type="dxa"/>
            <w:tcBorders>
              <w:left w:val="double" w:sz="2" w:space="0" w:color="000000"/>
            </w:tcBorders>
          </w:tcPr>
          <w:p>
            <w:pPr>
              <w:pStyle w:val="TableParagraph"/>
              <w:spacing w:line="210" w:lineRule="exact"/>
              <w:ind w:left="452"/>
              <w:rPr>
                <w:sz w:val="20"/>
              </w:rPr>
            </w:pPr>
            <w:r>
              <w:rPr>
                <w:sz w:val="20"/>
              </w:rPr>
              <w:t>14. *Areas around buildings are adequately lit.</w:t>
            </w:r>
          </w:p>
        </w:tc>
        <w:tc>
          <w:tcPr>
            <w:tcW w:w="725" w:type="dxa"/>
          </w:tcPr>
          <w:p>
            <w:pPr>
              <w:pStyle w:val="TableParagraph"/>
              <w:rPr>
                <w:sz w:val="16"/>
              </w:rPr>
            </w:pPr>
          </w:p>
        </w:tc>
        <w:tc>
          <w:tcPr>
            <w:tcW w:w="727" w:type="dxa"/>
          </w:tcPr>
          <w:p>
            <w:pPr>
              <w:pStyle w:val="TableParagraph"/>
              <w:rPr>
                <w:sz w:val="16"/>
              </w:rPr>
            </w:pPr>
          </w:p>
        </w:tc>
        <w:tc>
          <w:tcPr>
            <w:tcW w:w="725" w:type="dxa"/>
          </w:tcPr>
          <w:p>
            <w:pPr>
              <w:pStyle w:val="TableParagraph"/>
              <w:rPr>
                <w:sz w:val="16"/>
              </w:rPr>
            </w:pPr>
          </w:p>
        </w:tc>
        <w:tc>
          <w:tcPr>
            <w:tcW w:w="727" w:type="dxa"/>
          </w:tcPr>
          <w:p>
            <w:pPr>
              <w:pStyle w:val="TableParagraph"/>
              <w:rPr>
                <w:sz w:val="16"/>
              </w:rPr>
            </w:pPr>
          </w:p>
        </w:tc>
        <w:tc>
          <w:tcPr>
            <w:tcW w:w="1452" w:type="dxa"/>
          </w:tcPr>
          <w:p>
            <w:pPr>
              <w:pStyle w:val="TableParagraph"/>
              <w:rPr>
                <w:sz w:val="16"/>
              </w:rPr>
            </w:pPr>
          </w:p>
        </w:tc>
        <w:tc>
          <w:tcPr>
            <w:tcW w:w="5623" w:type="dxa"/>
            <w:tcBorders>
              <w:right w:val="double" w:sz="2" w:space="0" w:color="000000"/>
            </w:tcBorders>
          </w:tcPr>
          <w:p>
            <w:pPr>
              <w:pStyle w:val="TableParagraph"/>
              <w:rPr>
                <w:sz w:val="16"/>
              </w:rPr>
            </w:pPr>
          </w:p>
        </w:tc>
      </w:tr>
      <w:tr>
        <w:trPr>
          <w:trHeight w:val="460" w:hRule="atLeast"/>
        </w:trPr>
        <w:tc>
          <w:tcPr>
            <w:tcW w:w="4464" w:type="dxa"/>
            <w:tcBorders>
              <w:left w:val="double" w:sz="2" w:space="0" w:color="000000"/>
            </w:tcBorders>
          </w:tcPr>
          <w:p>
            <w:pPr>
              <w:pStyle w:val="TableParagraph"/>
              <w:spacing w:line="223" w:lineRule="exact"/>
              <w:ind w:right="334"/>
              <w:jc w:val="right"/>
              <w:rPr>
                <w:sz w:val="20"/>
              </w:rPr>
            </w:pPr>
            <w:r>
              <w:rPr>
                <w:sz w:val="20"/>
              </w:rPr>
              <w:t>15.  *Dark areas/shadows have been</w:t>
            </w:r>
            <w:r>
              <w:rPr>
                <w:spacing w:val="-12"/>
                <w:sz w:val="20"/>
              </w:rPr>
              <w:t> </w:t>
            </w:r>
            <w:r>
              <w:rPr>
                <w:sz w:val="20"/>
              </w:rPr>
              <w:t>lessened</w:t>
            </w:r>
          </w:p>
          <w:p>
            <w:pPr>
              <w:pStyle w:val="TableParagraph"/>
              <w:spacing w:line="217" w:lineRule="exact"/>
              <w:ind w:right="344"/>
              <w:jc w:val="right"/>
              <w:rPr>
                <w:sz w:val="20"/>
              </w:rPr>
            </w:pPr>
            <w:r>
              <w:rPr>
                <w:sz w:val="20"/>
              </w:rPr>
              <w:t>via increased lighting or motion</w:t>
            </w:r>
            <w:r>
              <w:rPr>
                <w:spacing w:val="-24"/>
                <w:sz w:val="20"/>
              </w:rPr>
              <w:t> </w:t>
            </w:r>
            <w:r>
              <w:rPr>
                <w:sz w:val="20"/>
              </w:rPr>
              <w:t>lighting.</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229" w:hRule="atLeast"/>
        </w:trPr>
        <w:tc>
          <w:tcPr>
            <w:tcW w:w="4464" w:type="dxa"/>
            <w:tcBorders>
              <w:left w:val="double" w:sz="2" w:space="0" w:color="000000"/>
            </w:tcBorders>
          </w:tcPr>
          <w:p>
            <w:pPr>
              <w:pStyle w:val="TableParagraph"/>
              <w:spacing w:line="210" w:lineRule="exact"/>
              <w:ind w:left="452"/>
              <w:rPr>
                <w:sz w:val="20"/>
              </w:rPr>
            </w:pPr>
            <w:r>
              <w:rPr>
                <w:sz w:val="20"/>
              </w:rPr>
              <w:t>16. *Exterior doors:</w:t>
            </w:r>
          </w:p>
        </w:tc>
        <w:tc>
          <w:tcPr>
            <w:tcW w:w="9979" w:type="dxa"/>
            <w:gridSpan w:val="6"/>
            <w:tcBorders>
              <w:right w:val="double" w:sz="2" w:space="0" w:color="000000"/>
            </w:tcBorders>
          </w:tcPr>
          <w:p>
            <w:pPr>
              <w:pStyle w:val="TableParagraph"/>
              <w:rPr>
                <w:sz w:val="16"/>
              </w:rPr>
            </w:pPr>
          </w:p>
        </w:tc>
      </w:tr>
      <w:tr>
        <w:trPr>
          <w:trHeight w:val="460" w:hRule="atLeast"/>
        </w:trPr>
        <w:tc>
          <w:tcPr>
            <w:tcW w:w="4464" w:type="dxa"/>
            <w:tcBorders>
              <w:left w:val="double" w:sz="2" w:space="0" w:color="000000"/>
            </w:tcBorders>
          </w:tcPr>
          <w:p>
            <w:pPr>
              <w:pStyle w:val="TableParagraph"/>
              <w:spacing w:line="223" w:lineRule="exact"/>
              <w:ind w:left="812"/>
              <w:rPr>
                <w:sz w:val="20"/>
              </w:rPr>
            </w:pPr>
            <w:r>
              <w:rPr>
                <w:sz w:val="20"/>
              </w:rPr>
              <w:t>a. have a sturdy center mullion and/or are</w:t>
            </w:r>
          </w:p>
          <w:p>
            <w:pPr>
              <w:pStyle w:val="TableParagraph"/>
              <w:spacing w:line="217" w:lineRule="exact"/>
              <w:ind w:left="1083"/>
              <w:rPr>
                <w:sz w:val="20"/>
              </w:rPr>
            </w:pPr>
            <w:r>
              <w:rPr>
                <w:sz w:val="20"/>
              </w:rPr>
              <w:t>equipped with appropriate security</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229" w:hRule="atLeast"/>
        </w:trPr>
        <w:tc>
          <w:tcPr>
            <w:tcW w:w="4464" w:type="dxa"/>
            <w:tcBorders>
              <w:left w:val="double" w:sz="2" w:space="0" w:color="000000"/>
            </w:tcBorders>
          </w:tcPr>
          <w:p>
            <w:pPr>
              <w:pStyle w:val="TableParagraph"/>
              <w:spacing w:line="210" w:lineRule="exact"/>
              <w:ind w:left="812"/>
              <w:rPr>
                <w:sz w:val="20"/>
              </w:rPr>
            </w:pPr>
            <w:r>
              <w:rPr>
                <w:sz w:val="20"/>
              </w:rPr>
              <w:t>b. have non-removable hinge pins</w:t>
            </w:r>
          </w:p>
        </w:tc>
        <w:tc>
          <w:tcPr>
            <w:tcW w:w="725" w:type="dxa"/>
          </w:tcPr>
          <w:p>
            <w:pPr>
              <w:pStyle w:val="TableParagraph"/>
              <w:rPr>
                <w:sz w:val="16"/>
              </w:rPr>
            </w:pPr>
          </w:p>
        </w:tc>
        <w:tc>
          <w:tcPr>
            <w:tcW w:w="727" w:type="dxa"/>
          </w:tcPr>
          <w:p>
            <w:pPr>
              <w:pStyle w:val="TableParagraph"/>
              <w:rPr>
                <w:sz w:val="16"/>
              </w:rPr>
            </w:pPr>
          </w:p>
        </w:tc>
        <w:tc>
          <w:tcPr>
            <w:tcW w:w="725" w:type="dxa"/>
          </w:tcPr>
          <w:p>
            <w:pPr>
              <w:pStyle w:val="TableParagraph"/>
              <w:rPr>
                <w:sz w:val="16"/>
              </w:rPr>
            </w:pPr>
          </w:p>
        </w:tc>
        <w:tc>
          <w:tcPr>
            <w:tcW w:w="727" w:type="dxa"/>
          </w:tcPr>
          <w:p>
            <w:pPr>
              <w:pStyle w:val="TableParagraph"/>
              <w:rPr>
                <w:sz w:val="16"/>
              </w:rPr>
            </w:pPr>
          </w:p>
        </w:tc>
        <w:tc>
          <w:tcPr>
            <w:tcW w:w="1452" w:type="dxa"/>
          </w:tcPr>
          <w:p>
            <w:pPr>
              <w:pStyle w:val="TableParagraph"/>
              <w:rPr>
                <w:sz w:val="16"/>
              </w:rPr>
            </w:pPr>
          </w:p>
        </w:tc>
        <w:tc>
          <w:tcPr>
            <w:tcW w:w="5623" w:type="dxa"/>
            <w:tcBorders>
              <w:right w:val="double" w:sz="2" w:space="0" w:color="000000"/>
            </w:tcBorders>
          </w:tcPr>
          <w:p>
            <w:pPr>
              <w:pStyle w:val="TableParagraph"/>
              <w:rPr>
                <w:sz w:val="16"/>
              </w:rPr>
            </w:pPr>
          </w:p>
        </w:tc>
      </w:tr>
      <w:tr>
        <w:trPr>
          <w:trHeight w:val="460" w:hRule="atLeast"/>
        </w:trPr>
        <w:tc>
          <w:tcPr>
            <w:tcW w:w="4464" w:type="dxa"/>
            <w:tcBorders>
              <w:left w:val="double" w:sz="2" w:space="0" w:color="000000"/>
            </w:tcBorders>
          </w:tcPr>
          <w:p>
            <w:pPr>
              <w:pStyle w:val="TableParagraph"/>
              <w:spacing w:line="223" w:lineRule="exact"/>
              <w:ind w:left="812"/>
              <w:rPr>
                <w:sz w:val="20"/>
              </w:rPr>
            </w:pPr>
            <w:r>
              <w:rPr>
                <w:sz w:val="20"/>
              </w:rPr>
              <w:t>c. unless designated for entry, lack exterior</w:t>
            </w:r>
          </w:p>
          <w:p>
            <w:pPr>
              <w:pStyle w:val="TableParagraph"/>
              <w:spacing w:line="217" w:lineRule="exact"/>
              <w:ind w:left="1083"/>
              <w:rPr>
                <w:sz w:val="20"/>
              </w:rPr>
            </w:pPr>
            <w:r>
              <w:rPr>
                <w:sz w:val="20"/>
              </w:rPr>
              <w:t>hardware</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229" w:hRule="atLeast"/>
        </w:trPr>
        <w:tc>
          <w:tcPr>
            <w:tcW w:w="4464" w:type="dxa"/>
            <w:tcBorders>
              <w:left w:val="double" w:sz="2" w:space="0" w:color="000000"/>
            </w:tcBorders>
          </w:tcPr>
          <w:p>
            <w:pPr>
              <w:pStyle w:val="TableParagraph"/>
              <w:spacing w:line="210" w:lineRule="exact"/>
              <w:ind w:left="812"/>
              <w:rPr>
                <w:sz w:val="20"/>
              </w:rPr>
            </w:pPr>
            <w:r>
              <w:rPr>
                <w:sz w:val="20"/>
              </w:rPr>
              <w:t>d. allow for keyed re-entry</w:t>
            </w:r>
          </w:p>
        </w:tc>
        <w:tc>
          <w:tcPr>
            <w:tcW w:w="725" w:type="dxa"/>
          </w:tcPr>
          <w:p>
            <w:pPr>
              <w:pStyle w:val="TableParagraph"/>
              <w:rPr>
                <w:sz w:val="16"/>
              </w:rPr>
            </w:pPr>
          </w:p>
        </w:tc>
        <w:tc>
          <w:tcPr>
            <w:tcW w:w="727" w:type="dxa"/>
          </w:tcPr>
          <w:p>
            <w:pPr>
              <w:pStyle w:val="TableParagraph"/>
              <w:rPr>
                <w:sz w:val="16"/>
              </w:rPr>
            </w:pPr>
          </w:p>
        </w:tc>
        <w:tc>
          <w:tcPr>
            <w:tcW w:w="725" w:type="dxa"/>
          </w:tcPr>
          <w:p>
            <w:pPr>
              <w:pStyle w:val="TableParagraph"/>
              <w:rPr>
                <w:sz w:val="16"/>
              </w:rPr>
            </w:pPr>
          </w:p>
        </w:tc>
        <w:tc>
          <w:tcPr>
            <w:tcW w:w="727" w:type="dxa"/>
          </w:tcPr>
          <w:p>
            <w:pPr>
              <w:pStyle w:val="TableParagraph"/>
              <w:rPr>
                <w:sz w:val="16"/>
              </w:rPr>
            </w:pPr>
          </w:p>
        </w:tc>
        <w:tc>
          <w:tcPr>
            <w:tcW w:w="1452" w:type="dxa"/>
          </w:tcPr>
          <w:p>
            <w:pPr>
              <w:pStyle w:val="TableParagraph"/>
              <w:rPr>
                <w:sz w:val="16"/>
              </w:rPr>
            </w:pPr>
          </w:p>
        </w:tc>
        <w:tc>
          <w:tcPr>
            <w:tcW w:w="5623" w:type="dxa"/>
            <w:tcBorders>
              <w:right w:val="double" w:sz="2" w:space="0" w:color="000000"/>
            </w:tcBorders>
          </w:tcPr>
          <w:p>
            <w:pPr>
              <w:pStyle w:val="TableParagraph"/>
              <w:rPr>
                <w:sz w:val="16"/>
              </w:rPr>
            </w:pPr>
          </w:p>
        </w:tc>
      </w:tr>
      <w:tr>
        <w:trPr>
          <w:trHeight w:val="688" w:hRule="atLeast"/>
        </w:trPr>
        <w:tc>
          <w:tcPr>
            <w:tcW w:w="4464" w:type="dxa"/>
            <w:tcBorders>
              <w:left w:val="double" w:sz="2" w:space="0" w:color="000000"/>
            </w:tcBorders>
          </w:tcPr>
          <w:p>
            <w:pPr>
              <w:pStyle w:val="TableParagraph"/>
              <w:ind w:left="1083" w:right="130" w:hanging="272"/>
              <w:rPr>
                <w:sz w:val="20"/>
              </w:rPr>
            </w:pPr>
            <w:r>
              <w:rPr>
                <w:sz w:val="20"/>
              </w:rPr>
              <w:t>e. are coded on the outside and clearly visible (North 1 or N1)(continue</w:t>
            </w:r>
          </w:p>
          <w:p>
            <w:pPr>
              <w:pStyle w:val="TableParagraph"/>
              <w:spacing w:line="214" w:lineRule="exact"/>
              <w:ind w:left="1083"/>
              <w:rPr>
                <w:sz w:val="20"/>
              </w:rPr>
            </w:pPr>
            <w:r>
              <w:rPr>
                <w:sz w:val="20"/>
              </w:rPr>
              <w:t>numbering on all sides of facility)</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460" w:hRule="atLeast"/>
        </w:trPr>
        <w:tc>
          <w:tcPr>
            <w:tcW w:w="4464" w:type="dxa"/>
            <w:tcBorders>
              <w:left w:val="double" w:sz="2" w:space="0" w:color="000000"/>
            </w:tcBorders>
          </w:tcPr>
          <w:p>
            <w:pPr>
              <w:pStyle w:val="TableParagraph"/>
              <w:spacing w:line="225" w:lineRule="exact"/>
              <w:ind w:right="713"/>
              <w:jc w:val="right"/>
              <w:rPr>
                <w:sz w:val="20"/>
              </w:rPr>
            </w:pPr>
            <w:r>
              <w:rPr>
                <w:sz w:val="20"/>
              </w:rPr>
              <w:t>f.   are coded on the inside</w:t>
            </w:r>
            <w:r>
              <w:rPr>
                <w:spacing w:val="-15"/>
                <w:sz w:val="20"/>
              </w:rPr>
              <w:t> </w:t>
            </w:r>
            <w:r>
              <w:rPr>
                <w:sz w:val="20"/>
              </w:rPr>
              <w:t>matching</w:t>
            </w:r>
          </w:p>
          <w:p>
            <w:pPr>
              <w:pStyle w:val="TableParagraph"/>
              <w:spacing w:line="214" w:lineRule="exact"/>
              <w:ind w:right="674"/>
              <w:jc w:val="right"/>
              <w:rPr>
                <w:sz w:val="20"/>
              </w:rPr>
            </w:pPr>
            <w:r>
              <w:rPr>
                <w:sz w:val="20"/>
              </w:rPr>
              <w:t>exterior numbers (North 1 or</w:t>
            </w:r>
            <w:r>
              <w:rPr>
                <w:spacing w:val="-11"/>
                <w:sz w:val="20"/>
              </w:rPr>
              <w:t> </w:t>
            </w:r>
            <w:r>
              <w:rPr>
                <w:sz w:val="20"/>
              </w:rPr>
              <w:t>N1)</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229" w:hRule="atLeast"/>
        </w:trPr>
        <w:tc>
          <w:tcPr>
            <w:tcW w:w="4464" w:type="dxa"/>
            <w:tcBorders>
              <w:left w:val="double" w:sz="2" w:space="0" w:color="000000"/>
            </w:tcBorders>
          </w:tcPr>
          <w:p>
            <w:pPr>
              <w:pStyle w:val="TableParagraph"/>
              <w:spacing w:line="210" w:lineRule="exact"/>
              <w:ind w:left="812"/>
              <w:rPr>
                <w:sz w:val="20"/>
              </w:rPr>
            </w:pPr>
            <w:r>
              <w:rPr>
                <w:sz w:val="20"/>
              </w:rPr>
              <w:t>g. are adequately lit</w:t>
            </w:r>
          </w:p>
        </w:tc>
        <w:tc>
          <w:tcPr>
            <w:tcW w:w="725" w:type="dxa"/>
          </w:tcPr>
          <w:p>
            <w:pPr>
              <w:pStyle w:val="TableParagraph"/>
              <w:rPr>
                <w:sz w:val="16"/>
              </w:rPr>
            </w:pPr>
          </w:p>
        </w:tc>
        <w:tc>
          <w:tcPr>
            <w:tcW w:w="727" w:type="dxa"/>
          </w:tcPr>
          <w:p>
            <w:pPr>
              <w:pStyle w:val="TableParagraph"/>
              <w:rPr>
                <w:sz w:val="16"/>
              </w:rPr>
            </w:pPr>
          </w:p>
        </w:tc>
        <w:tc>
          <w:tcPr>
            <w:tcW w:w="725" w:type="dxa"/>
          </w:tcPr>
          <w:p>
            <w:pPr>
              <w:pStyle w:val="TableParagraph"/>
              <w:rPr>
                <w:sz w:val="16"/>
              </w:rPr>
            </w:pPr>
          </w:p>
        </w:tc>
        <w:tc>
          <w:tcPr>
            <w:tcW w:w="727" w:type="dxa"/>
          </w:tcPr>
          <w:p>
            <w:pPr>
              <w:pStyle w:val="TableParagraph"/>
              <w:rPr>
                <w:sz w:val="16"/>
              </w:rPr>
            </w:pPr>
          </w:p>
        </w:tc>
        <w:tc>
          <w:tcPr>
            <w:tcW w:w="1452" w:type="dxa"/>
          </w:tcPr>
          <w:p>
            <w:pPr>
              <w:pStyle w:val="TableParagraph"/>
              <w:rPr>
                <w:sz w:val="16"/>
              </w:rPr>
            </w:pPr>
          </w:p>
        </w:tc>
        <w:tc>
          <w:tcPr>
            <w:tcW w:w="5623" w:type="dxa"/>
            <w:tcBorders>
              <w:right w:val="double" w:sz="2" w:space="0" w:color="000000"/>
            </w:tcBorders>
          </w:tcPr>
          <w:p>
            <w:pPr>
              <w:pStyle w:val="TableParagraph"/>
              <w:rPr>
                <w:sz w:val="16"/>
              </w:rPr>
            </w:pPr>
          </w:p>
        </w:tc>
      </w:tr>
      <w:tr>
        <w:trPr>
          <w:trHeight w:val="460" w:hRule="atLeast"/>
        </w:trPr>
        <w:tc>
          <w:tcPr>
            <w:tcW w:w="4464" w:type="dxa"/>
            <w:tcBorders>
              <w:left w:val="double" w:sz="2" w:space="0" w:color="000000"/>
            </w:tcBorders>
          </w:tcPr>
          <w:p>
            <w:pPr>
              <w:pStyle w:val="TableParagraph"/>
              <w:spacing w:line="224" w:lineRule="exact"/>
              <w:ind w:left="812"/>
              <w:rPr>
                <w:sz w:val="20"/>
              </w:rPr>
            </w:pPr>
            <w:r>
              <w:rPr>
                <w:sz w:val="20"/>
              </w:rPr>
              <w:t>h. have sensors which alert staff when left</w:t>
            </w:r>
          </w:p>
          <w:p>
            <w:pPr>
              <w:pStyle w:val="TableParagraph"/>
              <w:spacing w:line="216" w:lineRule="exact"/>
              <w:ind w:left="1083"/>
              <w:rPr>
                <w:sz w:val="20"/>
              </w:rPr>
            </w:pPr>
            <w:r>
              <w:rPr>
                <w:sz w:val="20"/>
              </w:rPr>
              <w:t>open</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1108" w:hRule="atLeast"/>
        </w:trPr>
        <w:tc>
          <w:tcPr>
            <w:tcW w:w="14443" w:type="dxa"/>
            <w:gridSpan w:val="7"/>
            <w:tcBorders>
              <w:left w:val="double" w:sz="2" w:space="0" w:color="000000"/>
              <w:right w:val="double" w:sz="2" w:space="0" w:color="000000"/>
            </w:tcBorders>
          </w:tcPr>
          <w:p>
            <w:pPr>
              <w:pStyle w:val="TableParagraph"/>
              <w:ind w:left="92"/>
              <w:rPr>
                <w:b/>
                <w:sz w:val="20"/>
              </w:rPr>
            </w:pPr>
            <w:r>
              <w:rPr>
                <w:b/>
                <w:sz w:val="20"/>
              </w:rPr>
              <w:t>Comments:</w:t>
            </w:r>
          </w:p>
        </w:tc>
      </w:tr>
      <w:tr>
        <w:trPr>
          <w:trHeight w:val="251" w:hRule="atLeast"/>
        </w:trPr>
        <w:tc>
          <w:tcPr>
            <w:tcW w:w="14443" w:type="dxa"/>
            <w:gridSpan w:val="7"/>
            <w:tcBorders>
              <w:left w:val="double" w:sz="2" w:space="0" w:color="000000"/>
              <w:right w:val="double" w:sz="2" w:space="0" w:color="000000"/>
            </w:tcBorders>
          </w:tcPr>
          <w:p>
            <w:pPr>
              <w:pStyle w:val="TableParagraph"/>
              <w:spacing w:line="231" w:lineRule="exact"/>
              <w:ind w:left="92"/>
              <w:rPr>
                <w:b/>
                <w:sz w:val="22"/>
              </w:rPr>
            </w:pPr>
            <w:r>
              <w:rPr>
                <w:b/>
                <w:sz w:val="22"/>
              </w:rPr>
              <w:t>BUSES AND PARKING</w:t>
            </w:r>
          </w:p>
        </w:tc>
      </w:tr>
      <w:tr>
        <w:trPr>
          <w:trHeight w:val="460" w:hRule="atLeast"/>
        </w:trPr>
        <w:tc>
          <w:tcPr>
            <w:tcW w:w="4464" w:type="dxa"/>
            <w:tcBorders>
              <w:left w:val="double" w:sz="2" w:space="0" w:color="000000"/>
            </w:tcBorders>
          </w:tcPr>
          <w:p>
            <w:pPr>
              <w:pStyle w:val="TableParagraph"/>
              <w:tabs>
                <w:tab w:pos="812" w:val="left" w:leader="none"/>
              </w:tabs>
              <w:spacing w:line="225" w:lineRule="exact"/>
              <w:ind w:left="452"/>
              <w:rPr>
                <w:sz w:val="20"/>
              </w:rPr>
            </w:pPr>
            <w:r>
              <w:rPr>
                <w:sz w:val="20"/>
              </w:rPr>
              <w:t>1.</w:t>
              <w:tab/>
              <w:t>*Bus loading zone is visible from</w:t>
            </w:r>
            <w:r>
              <w:rPr>
                <w:spacing w:val="-9"/>
                <w:sz w:val="20"/>
              </w:rPr>
              <w:t> </w:t>
            </w:r>
            <w:r>
              <w:rPr>
                <w:sz w:val="20"/>
              </w:rPr>
              <w:t>main</w:t>
            </w:r>
          </w:p>
          <w:p>
            <w:pPr>
              <w:pStyle w:val="TableParagraph"/>
              <w:spacing w:line="214" w:lineRule="exact"/>
              <w:ind w:left="812"/>
              <w:rPr>
                <w:sz w:val="20"/>
              </w:rPr>
            </w:pPr>
            <w:r>
              <w:rPr>
                <w:sz w:val="20"/>
              </w:rPr>
              <w:t>office or monitored by staff.</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460" w:hRule="atLeast"/>
        </w:trPr>
        <w:tc>
          <w:tcPr>
            <w:tcW w:w="4464" w:type="dxa"/>
            <w:tcBorders>
              <w:left w:val="double" w:sz="2" w:space="0" w:color="000000"/>
            </w:tcBorders>
          </w:tcPr>
          <w:p>
            <w:pPr>
              <w:pStyle w:val="TableParagraph"/>
              <w:tabs>
                <w:tab w:pos="812" w:val="left" w:leader="none"/>
              </w:tabs>
              <w:spacing w:line="224" w:lineRule="exact"/>
              <w:ind w:left="452"/>
              <w:rPr>
                <w:sz w:val="20"/>
              </w:rPr>
            </w:pPr>
            <w:r>
              <w:rPr>
                <w:sz w:val="20"/>
              </w:rPr>
              <w:t>2.</w:t>
              <w:tab/>
              <w:t>*Buses are prevented from creating a</w:t>
            </w:r>
            <w:r>
              <w:rPr>
                <w:spacing w:val="-19"/>
                <w:sz w:val="20"/>
              </w:rPr>
              <w:t> </w:t>
            </w:r>
            <w:r>
              <w:rPr>
                <w:sz w:val="20"/>
              </w:rPr>
              <w:t>visual</w:t>
            </w:r>
          </w:p>
          <w:p>
            <w:pPr>
              <w:pStyle w:val="TableParagraph"/>
              <w:spacing w:line="216" w:lineRule="exact"/>
              <w:ind w:left="812"/>
              <w:rPr>
                <w:sz w:val="20"/>
              </w:rPr>
            </w:pPr>
            <w:r>
              <w:rPr>
                <w:sz w:val="20"/>
              </w:rPr>
              <w:t>obstacle where crime may occur.</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460" w:hRule="atLeast"/>
        </w:trPr>
        <w:tc>
          <w:tcPr>
            <w:tcW w:w="4464" w:type="dxa"/>
            <w:tcBorders>
              <w:left w:val="double" w:sz="2" w:space="0" w:color="000000"/>
            </w:tcBorders>
          </w:tcPr>
          <w:p>
            <w:pPr>
              <w:pStyle w:val="TableParagraph"/>
              <w:tabs>
                <w:tab w:pos="812" w:val="left" w:leader="none"/>
              </w:tabs>
              <w:spacing w:line="224" w:lineRule="exact"/>
              <w:ind w:left="452"/>
              <w:rPr>
                <w:sz w:val="20"/>
              </w:rPr>
            </w:pPr>
            <w:r>
              <w:rPr>
                <w:sz w:val="20"/>
              </w:rPr>
              <w:t>3.</w:t>
              <w:tab/>
              <w:t>*Bus loading and drop off zones are</w:t>
            </w:r>
            <w:r>
              <w:rPr>
                <w:spacing w:val="-13"/>
                <w:sz w:val="20"/>
              </w:rPr>
              <w:t> </w:t>
            </w:r>
            <w:r>
              <w:rPr>
                <w:sz w:val="20"/>
              </w:rPr>
              <w:t>clearly</w:t>
            </w:r>
          </w:p>
          <w:p>
            <w:pPr>
              <w:pStyle w:val="TableParagraph"/>
              <w:spacing w:line="216" w:lineRule="exact"/>
              <w:ind w:left="812"/>
              <w:rPr>
                <w:sz w:val="20"/>
              </w:rPr>
            </w:pPr>
            <w:r>
              <w:rPr>
                <w:sz w:val="20"/>
              </w:rPr>
              <w:t>marked.</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460" w:hRule="atLeast"/>
        </w:trPr>
        <w:tc>
          <w:tcPr>
            <w:tcW w:w="4464" w:type="dxa"/>
            <w:tcBorders>
              <w:left w:val="double" w:sz="2" w:space="0" w:color="000000"/>
            </w:tcBorders>
          </w:tcPr>
          <w:p>
            <w:pPr>
              <w:pStyle w:val="TableParagraph"/>
              <w:tabs>
                <w:tab w:pos="812" w:val="left" w:leader="none"/>
              </w:tabs>
              <w:spacing w:line="223" w:lineRule="exact"/>
              <w:ind w:left="452"/>
              <w:rPr>
                <w:sz w:val="20"/>
              </w:rPr>
            </w:pPr>
            <w:r>
              <w:rPr>
                <w:sz w:val="20"/>
              </w:rPr>
              <w:t>4.</w:t>
              <w:tab/>
              <w:t>Buses have two forms of</w:t>
            </w:r>
            <w:r>
              <w:rPr>
                <w:spacing w:val="-6"/>
                <w:sz w:val="20"/>
              </w:rPr>
              <w:t> </w:t>
            </w:r>
            <w:r>
              <w:rPr>
                <w:sz w:val="20"/>
              </w:rPr>
              <w:t>communication</w:t>
            </w:r>
          </w:p>
          <w:p>
            <w:pPr>
              <w:pStyle w:val="TableParagraph"/>
              <w:spacing w:line="217" w:lineRule="exact"/>
              <w:ind w:left="812"/>
              <w:rPr>
                <w:sz w:val="20"/>
              </w:rPr>
            </w:pPr>
            <w:r>
              <w:rPr>
                <w:sz w:val="20"/>
              </w:rPr>
              <w:t>with dispatch and bus to bus capability.</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229" w:hRule="atLeast"/>
        </w:trPr>
        <w:tc>
          <w:tcPr>
            <w:tcW w:w="4464" w:type="dxa"/>
            <w:tcBorders>
              <w:left w:val="double" w:sz="2" w:space="0" w:color="000000"/>
            </w:tcBorders>
          </w:tcPr>
          <w:p>
            <w:pPr>
              <w:pStyle w:val="TableParagraph"/>
              <w:tabs>
                <w:tab w:pos="812" w:val="left" w:leader="none"/>
              </w:tabs>
              <w:spacing w:line="210" w:lineRule="exact"/>
              <w:ind w:left="452"/>
              <w:rPr>
                <w:sz w:val="20"/>
              </w:rPr>
            </w:pPr>
            <w:r>
              <w:rPr>
                <w:sz w:val="20"/>
              </w:rPr>
              <w:t>5.</w:t>
              <w:tab/>
              <w:t>*Parking areas are adequately</w:t>
            </w:r>
            <w:r>
              <w:rPr>
                <w:spacing w:val="-6"/>
                <w:sz w:val="20"/>
              </w:rPr>
              <w:t> </w:t>
            </w:r>
            <w:r>
              <w:rPr>
                <w:sz w:val="20"/>
              </w:rPr>
              <w:t>lit.</w:t>
            </w:r>
          </w:p>
        </w:tc>
        <w:tc>
          <w:tcPr>
            <w:tcW w:w="725" w:type="dxa"/>
          </w:tcPr>
          <w:p>
            <w:pPr>
              <w:pStyle w:val="TableParagraph"/>
              <w:rPr>
                <w:sz w:val="16"/>
              </w:rPr>
            </w:pPr>
          </w:p>
        </w:tc>
        <w:tc>
          <w:tcPr>
            <w:tcW w:w="727" w:type="dxa"/>
          </w:tcPr>
          <w:p>
            <w:pPr>
              <w:pStyle w:val="TableParagraph"/>
              <w:rPr>
                <w:sz w:val="16"/>
              </w:rPr>
            </w:pPr>
          </w:p>
        </w:tc>
        <w:tc>
          <w:tcPr>
            <w:tcW w:w="725" w:type="dxa"/>
          </w:tcPr>
          <w:p>
            <w:pPr>
              <w:pStyle w:val="TableParagraph"/>
              <w:rPr>
                <w:sz w:val="16"/>
              </w:rPr>
            </w:pPr>
          </w:p>
        </w:tc>
        <w:tc>
          <w:tcPr>
            <w:tcW w:w="727" w:type="dxa"/>
          </w:tcPr>
          <w:p>
            <w:pPr>
              <w:pStyle w:val="TableParagraph"/>
              <w:rPr>
                <w:sz w:val="16"/>
              </w:rPr>
            </w:pPr>
          </w:p>
        </w:tc>
        <w:tc>
          <w:tcPr>
            <w:tcW w:w="1452" w:type="dxa"/>
          </w:tcPr>
          <w:p>
            <w:pPr>
              <w:pStyle w:val="TableParagraph"/>
              <w:rPr>
                <w:sz w:val="16"/>
              </w:rPr>
            </w:pPr>
          </w:p>
        </w:tc>
        <w:tc>
          <w:tcPr>
            <w:tcW w:w="5623" w:type="dxa"/>
            <w:tcBorders>
              <w:right w:val="double" w:sz="2" w:space="0" w:color="000000"/>
            </w:tcBorders>
          </w:tcPr>
          <w:p>
            <w:pPr>
              <w:pStyle w:val="TableParagraph"/>
              <w:rPr>
                <w:sz w:val="16"/>
              </w:rPr>
            </w:pPr>
          </w:p>
        </w:tc>
      </w:tr>
      <w:tr>
        <w:trPr>
          <w:trHeight w:val="460" w:hRule="atLeast"/>
        </w:trPr>
        <w:tc>
          <w:tcPr>
            <w:tcW w:w="4464" w:type="dxa"/>
            <w:tcBorders>
              <w:left w:val="double" w:sz="2" w:space="0" w:color="000000"/>
            </w:tcBorders>
          </w:tcPr>
          <w:p>
            <w:pPr>
              <w:pStyle w:val="TableParagraph"/>
              <w:tabs>
                <w:tab w:pos="812" w:val="left" w:leader="none"/>
              </w:tabs>
              <w:spacing w:line="223" w:lineRule="exact"/>
              <w:ind w:left="452"/>
              <w:rPr>
                <w:sz w:val="20"/>
              </w:rPr>
            </w:pPr>
            <w:r>
              <w:rPr>
                <w:sz w:val="20"/>
              </w:rPr>
              <w:t>6.</w:t>
              <w:tab/>
              <w:t>*Parent drop off and pick up areas</w:t>
            </w:r>
            <w:r>
              <w:rPr>
                <w:spacing w:val="-6"/>
                <w:sz w:val="20"/>
              </w:rPr>
              <w:t> </w:t>
            </w:r>
            <w:r>
              <w:rPr>
                <w:sz w:val="20"/>
              </w:rPr>
              <w:t>are</w:t>
            </w:r>
          </w:p>
          <w:p>
            <w:pPr>
              <w:pStyle w:val="TableParagraph"/>
              <w:spacing w:line="217" w:lineRule="exact"/>
              <w:ind w:left="812"/>
              <w:rPr>
                <w:sz w:val="20"/>
              </w:rPr>
            </w:pPr>
            <w:r>
              <w:rPr>
                <w:sz w:val="20"/>
              </w:rPr>
              <w:t>clearly marked.</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460" w:hRule="atLeast"/>
        </w:trPr>
        <w:tc>
          <w:tcPr>
            <w:tcW w:w="4464" w:type="dxa"/>
            <w:tcBorders>
              <w:left w:val="double" w:sz="2" w:space="0" w:color="000000"/>
            </w:tcBorders>
          </w:tcPr>
          <w:p>
            <w:pPr>
              <w:pStyle w:val="TableParagraph"/>
              <w:tabs>
                <w:tab w:pos="812" w:val="left" w:leader="none"/>
              </w:tabs>
              <w:spacing w:line="223" w:lineRule="exact"/>
              <w:ind w:left="452"/>
              <w:rPr>
                <w:sz w:val="20"/>
              </w:rPr>
            </w:pPr>
            <w:r>
              <w:rPr>
                <w:sz w:val="20"/>
              </w:rPr>
              <w:t>7.</w:t>
              <w:tab/>
              <w:t>*Fire zones are maintained free of cars</w:t>
            </w:r>
            <w:r>
              <w:rPr>
                <w:spacing w:val="-14"/>
                <w:sz w:val="20"/>
              </w:rPr>
              <w:t> </w:t>
            </w:r>
            <w:r>
              <w:rPr>
                <w:sz w:val="20"/>
              </w:rPr>
              <w:t>and</w:t>
            </w:r>
          </w:p>
          <w:p>
            <w:pPr>
              <w:pStyle w:val="TableParagraph"/>
              <w:spacing w:line="217" w:lineRule="exact"/>
              <w:ind w:left="812"/>
              <w:rPr>
                <w:sz w:val="20"/>
              </w:rPr>
            </w:pPr>
            <w:r>
              <w:rPr>
                <w:sz w:val="20"/>
              </w:rPr>
              <w:t>buses at all times.</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690" w:hRule="atLeast"/>
        </w:trPr>
        <w:tc>
          <w:tcPr>
            <w:tcW w:w="4464" w:type="dxa"/>
            <w:tcBorders>
              <w:left w:val="double" w:sz="2" w:space="0" w:color="000000"/>
              <w:bottom w:val="double" w:sz="2" w:space="0" w:color="000000"/>
            </w:tcBorders>
          </w:tcPr>
          <w:p>
            <w:pPr>
              <w:pStyle w:val="TableParagraph"/>
              <w:tabs>
                <w:tab w:pos="812" w:val="left" w:leader="none"/>
              </w:tabs>
              <w:spacing w:line="223" w:lineRule="exact"/>
              <w:ind w:left="452"/>
              <w:rPr>
                <w:sz w:val="20"/>
              </w:rPr>
            </w:pPr>
            <w:r>
              <w:rPr>
                <w:sz w:val="20"/>
              </w:rPr>
              <w:t>8.</w:t>
              <w:tab/>
              <w:t>*Parking lot has signs to direct</w:t>
            </w:r>
            <w:r>
              <w:rPr>
                <w:spacing w:val="-7"/>
                <w:sz w:val="20"/>
              </w:rPr>
              <w:t> </w:t>
            </w:r>
            <w:r>
              <w:rPr>
                <w:sz w:val="20"/>
              </w:rPr>
              <w:t>staff,</w:t>
            </w:r>
          </w:p>
          <w:p>
            <w:pPr>
              <w:pStyle w:val="TableParagraph"/>
              <w:spacing w:line="230" w:lineRule="atLeast"/>
              <w:ind w:left="812" w:right="196"/>
              <w:rPr>
                <w:sz w:val="20"/>
              </w:rPr>
            </w:pPr>
            <w:r>
              <w:rPr>
                <w:sz w:val="20"/>
              </w:rPr>
              <w:t>students and visitors to designated parking areas.</w:t>
            </w:r>
          </w:p>
        </w:tc>
        <w:tc>
          <w:tcPr>
            <w:tcW w:w="725" w:type="dxa"/>
            <w:tcBorders>
              <w:bottom w:val="double" w:sz="2" w:space="0" w:color="000000"/>
            </w:tcBorders>
          </w:tcPr>
          <w:p>
            <w:pPr>
              <w:pStyle w:val="TableParagraph"/>
              <w:rPr>
                <w:sz w:val="20"/>
              </w:rPr>
            </w:pPr>
          </w:p>
        </w:tc>
        <w:tc>
          <w:tcPr>
            <w:tcW w:w="727" w:type="dxa"/>
            <w:tcBorders>
              <w:bottom w:val="double" w:sz="2" w:space="0" w:color="000000"/>
            </w:tcBorders>
          </w:tcPr>
          <w:p>
            <w:pPr>
              <w:pStyle w:val="TableParagraph"/>
              <w:rPr>
                <w:sz w:val="20"/>
              </w:rPr>
            </w:pPr>
          </w:p>
        </w:tc>
        <w:tc>
          <w:tcPr>
            <w:tcW w:w="725" w:type="dxa"/>
            <w:tcBorders>
              <w:bottom w:val="double" w:sz="2" w:space="0" w:color="000000"/>
            </w:tcBorders>
          </w:tcPr>
          <w:p>
            <w:pPr>
              <w:pStyle w:val="TableParagraph"/>
              <w:rPr>
                <w:sz w:val="20"/>
              </w:rPr>
            </w:pPr>
          </w:p>
        </w:tc>
        <w:tc>
          <w:tcPr>
            <w:tcW w:w="727" w:type="dxa"/>
            <w:tcBorders>
              <w:bottom w:val="double" w:sz="2" w:space="0" w:color="000000"/>
            </w:tcBorders>
          </w:tcPr>
          <w:p>
            <w:pPr>
              <w:pStyle w:val="TableParagraph"/>
              <w:rPr>
                <w:sz w:val="20"/>
              </w:rPr>
            </w:pPr>
          </w:p>
        </w:tc>
        <w:tc>
          <w:tcPr>
            <w:tcW w:w="1452" w:type="dxa"/>
            <w:tcBorders>
              <w:bottom w:val="double" w:sz="2" w:space="0" w:color="000000"/>
            </w:tcBorders>
          </w:tcPr>
          <w:p>
            <w:pPr>
              <w:pStyle w:val="TableParagraph"/>
              <w:rPr>
                <w:sz w:val="20"/>
              </w:rPr>
            </w:pPr>
          </w:p>
        </w:tc>
        <w:tc>
          <w:tcPr>
            <w:tcW w:w="5623" w:type="dxa"/>
            <w:tcBorders>
              <w:bottom w:val="double" w:sz="2" w:space="0" w:color="000000"/>
              <w:right w:val="double" w:sz="2" w:space="0" w:color="000000"/>
            </w:tcBorders>
          </w:tcPr>
          <w:p>
            <w:pPr>
              <w:pStyle w:val="TableParagraph"/>
              <w:rPr>
                <w:sz w:val="20"/>
              </w:rPr>
            </w:pPr>
          </w:p>
        </w:tc>
      </w:tr>
    </w:tbl>
    <w:p>
      <w:pPr>
        <w:spacing w:after="0"/>
        <w:rPr>
          <w:sz w:val="20"/>
        </w:rPr>
        <w:sectPr>
          <w:pgSz w:w="15840" w:h="12240" w:orient="landscape"/>
          <w:pgMar w:header="434" w:footer="469" w:top="840" w:bottom="680" w:left="240" w:right="260"/>
        </w:sectPr>
      </w:pPr>
    </w:p>
    <w:p>
      <w:pPr>
        <w:pStyle w:val="BodyText"/>
        <w:spacing w:before="1"/>
        <w:rPr>
          <w:sz w:val="12"/>
        </w:rPr>
      </w:pPr>
    </w:p>
    <w:tbl>
      <w:tblPr>
        <w:tblW w:w="0" w:type="auto"/>
        <w:jc w:val="left"/>
        <w:tblInd w:w="5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464"/>
        <w:gridCol w:w="725"/>
        <w:gridCol w:w="727"/>
        <w:gridCol w:w="725"/>
        <w:gridCol w:w="727"/>
        <w:gridCol w:w="1452"/>
        <w:gridCol w:w="5623"/>
      </w:tblGrid>
      <w:tr>
        <w:trPr>
          <w:trHeight w:val="505" w:hRule="atLeast"/>
        </w:trPr>
        <w:tc>
          <w:tcPr>
            <w:tcW w:w="4464" w:type="dxa"/>
            <w:tcBorders>
              <w:left w:val="double" w:sz="2" w:space="0" w:color="000000"/>
            </w:tcBorders>
            <w:shd w:val="clear" w:color="auto" w:fill="CCECFF"/>
          </w:tcPr>
          <w:p>
            <w:pPr>
              <w:pStyle w:val="TableParagraph"/>
              <w:spacing w:line="251" w:lineRule="exact"/>
              <w:ind w:left="92"/>
              <w:rPr>
                <w:b/>
                <w:sz w:val="22"/>
              </w:rPr>
            </w:pPr>
            <w:r>
              <w:rPr>
                <w:b/>
                <w:sz w:val="22"/>
              </w:rPr>
              <w:t>CRITERION</w:t>
            </w:r>
          </w:p>
        </w:tc>
        <w:tc>
          <w:tcPr>
            <w:tcW w:w="725" w:type="dxa"/>
            <w:shd w:val="clear" w:color="auto" w:fill="CCECFF"/>
          </w:tcPr>
          <w:p>
            <w:pPr>
              <w:pStyle w:val="TableParagraph"/>
              <w:spacing w:line="251" w:lineRule="exact"/>
              <w:ind w:left="107"/>
              <w:rPr>
                <w:b/>
                <w:sz w:val="22"/>
              </w:rPr>
            </w:pPr>
            <w:r>
              <w:rPr>
                <w:b/>
                <w:sz w:val="22"/>
              </w:rPr>
              <w:t>YES</w:t>
            </w:r>
          </w:p>
        </w:tc>
        <w:tc>
          <w:tcPr>
            <w:tcW w:w="727" w:type="dxa"/>
            <w:shd w:val="clear" w:color="auto" w:fill="CCECFF"/>
          </w:tcPr>
          <w:p>
            <w:pPr>
              <w:pStyle w:val="TableParagraph"/>
              <w:spacing w:line="251" w:lineRule="exact"/>
              <w:ind w:left="107"/>
              <w:rPr>
                <w:b/>
                <w:sz w:val="22"/>
              </w:rPr>
            </w:pPr>
            <w:r>
              <w:rPr>
                <w:b/>
                <w:sz w:val="22"/>
              </w:rPr>
              <w:t>NO</w:t>
            </w:r>
          </w:p>
        </w:tc>
        <w:tc>
          <w:tcPr>
            <w:tcW w:w="725" w:type="dxa"/>
            <w:shd w:val="clear" w:color="auto" w:fill="CCECFF"/>
          </w:tcPr>
          <w:p>
            <w:pPr>
              <w:pStyle w:val="TableParagraph"/>
              <w:spacing w:line="251" w:lineRule="exact"/>
              <w:ind w:left="107"/>
              <w:rPr>
                <w:b/>
                <w:sz w:val="22"/>
              </w:rPr>
            </w:pPr>
            <w:r>
              <w:rPr>
                <w:b/>
                <w:sz w:val="22"/>
              </w:rPr>
              <w:t>NOT</w:t>
            </w:r>
          </w:p>
          <w:p>
            <w:pPr>
              <w:pStyle w:val="TableParagraph"/>
              <w:spacing w:line="233" w:lineRule="exact" w:before="2"/>
              <w:ind w:left="218"/>
              <w:rPr>
                <w:rFonts w:ascii="Wingdings" w:hAnsi="Wingdings"/>
                <w:sz w:val="22"/>
              </w:rPr>
            </w:pPr>
            <w:r>
              <w:rPr>
                <w:rFonts w:ascii="Wingdings" w:hAnsi="Wingdings"/>
                <w:w w:val="100"/>
                <w:sz w:val="22"/>
              </w:rPr>
              <w:t></w:t>
            </w:r>
          </w:p>
        </w:tc>
        <w:tc>
          <w:tcPr>
            <w:tcW w:w="727" w:type="dxa"/>
            <w:shd w:val="clear" w:color="auto" w:fill="CCECFF"/>
          </w:tcPr>
          <w:p>
            <w:pPr>
              <w:pStyle w:val="TableParagraph"/>
              <w:spacing w:line="251" w:lineRule="exact"/>
              <w:ind w:left="107"/>
              <w:rPr>
                <w:b/>
                <w:sz w:val="22"/>
              </w:rPr>
            </w:pPr>
            <w:r>
              <w:rPr>
                <w:b/>
                <w:sz w:val="22"/>
              </w:rPr>
              <w:t>N/A</w:t>
            </w:r>
          </w:p>
        </w:tc>
        <w:tc>
          <w:tcPr>
            <w:tcW w:w="1452" w:type="dxa"/>
            <w:shd w:val="clear" w:color="auto" w:fill="CCECFF"/>
          </w:tcPr>
          <w:p>
            <w:pPr>
              <w:pStyle w:val="TableParagraph"/>
              <w:spacing w:line="254" w:lineRule="exact"/>
              <w:ind w:left="107" w:right="234"/>
              <w:rPr>
                <w:b/>
                <w:sz w:val="22"/>
              </w:rPr>
            </w:pPr>
            <w:r>
              <w:rPr>
                <w:b/>
                <w:sz w:val="22"/>
              </w:rPr>
              <w:t>FURTHER STUDY</w:t>
            </w:r>
          </w:p>
        </w:tc>
        <w:tc>
          <w:tcPr>
            <w:tcW w:w="5623" w:type="dxa"/>
            <w:tcBorders>
              <w:right w:val="double" w:sz="2" w:space="0" w:color="000000"/>
            </w:tcBorders>
            <w:shd w:val="clear" w:color="auto" w:fill="CCECFF"/>
          </w:tcPr>
          <w:p>
            <w:pPr>
              <w:pStyle w:val="TableParagraph"/>
              <w:spacing w:line="251" w:lineRule="exact"/>
              <w:ind w:left="107"/>
              <w:rPr>
                <w:b/>
                <w:sz w:val="22"/>
              </w:rPr>
            </w:pPr>
            <w:r>
              <w:rPr>
                <w:b/>
                <w:sz w:val="22"/>
              </w:rPr>
              <w:t>COMMENTS</w:t>
            </w:r>
          </w:p>
        </w:tc>
      </w:tr>
      <w:tr>
        <w:trPr>
          <w:trHeight w:val="251" w:hRule="atLeast"/>
        </w:trPr>
        <w:tc>
          <w:tcPr>
            <w:tcW w:w="14443" w:type="dxa"/>
            <w:gridSpan w:val="7"/>
            <w:tcBorders>
              <w:left w:val="double" w:sz="2" w:space="0" w:color="000000"/>
              <w:right w:val="double" w:sz="2" w:space="0" w:color="000000"/>
            </w:tcBorders>
          </w:tcPr>
          <w:p>
            <w:pPr>
              <w:pStyle w:val="TableParagraph"/>
              <w:tabs>
                <w:tab w:pos="4393" w:val="left" w:leader="none"/>
              </w:tabs>
              <w:spacing w:line="232" w:lineRule="exact"/>
              <w:ind w:left="92"/>
              <w:rPr>
                <w:b/>
                <w:sz w:val="22"/>
              </w:rPr>
            </w:pPr>
            <w:r>
              <w:rPr>
                <w:b/>
                <w:sz w:val="22"/>
              </w:rPr>
              <w:t>BUSES AND</w:t>
            </w:r>
            <w:r>
              <w:rPr>
                <w:b/>
                <w:spacing w:val="-6"/>
                <w:sz w:val="22"/>
              </w:rPr>
              <w:t> </w:t>
            </w:r>
            <w:r>
              <w:rPr>
                <w:b/>
                <w:sz w:val="22"/>
              </w:rPr>
              <w:t>PARKING</w:t>
            </w:r>
            <w:r>
              <w:rPr>
                <w:b/>
                <w:spacing w:val="-2"/>
                <w:sz w:val="22"/>
              </w:rPr>
              <w:t> </w:t>
            </w:r>
            <w:r>
              <w:rPr>
                <w:b/>
                <w:sz w:val="22"/>
              </w:rPr>
              <w:t>continued</w:t>
              <w:tab/>
              <w:t>*Asterisked questions should be observed and verified on the assessment</w:t>
            </w:r>
            <w:r>
              <w:rPr>
                <w:b/>
                <w:spacing w:val="-11"/>
                <w:sz w:val="22"/>
              </w:rPr>
              <w:t> </w:t>
            </w:r>
            <w:r>
              <w:rPr>
                <w:b/>
                <w:sz w:val="22"/>
              </w:rPr>
              <w:t>day.</w:t>
            </w:r>
          </w:p>
        </w:tc>
      </w:tr>
      <w:tr>
        <w:trPr>
          <w:trHeight w:val="460" w:hRule="atLeast"/>
        </w:trPr>
        <w:tc>
          <w:tcPr>
            <w:tcW w:w="4464" w:type="dxa"/>
            <w:tcBorders>
              <w:left w:val="double" w:sz="2" w:space="0" w:color="000000"/>
            </w:tcBorders>
          </w:tcPr>
          <w:p>
            <w:pPr>
              <w:pStyle w:val="TableParagraph"/>
              <w:tabs>
                <w:tab w:pos="812" w:val="left" w:leader="none"/>
              </w:tabs>
              <w:spacing w:line="223" w:lineRule="exact"/>
              <w:ind w:left="452"/>
              <w:rPr>
                <w:sz w:val="20"/>
              </w:rPr>
            </w:pPr>
            <w:r>
              <w:rPr>
                <w:sz w:val="20"/>
              </w:rPr>
              <w:t>9.</w:t>
              <w:tab/>
              <w:t>*Student cars are properly marked</w:t>
            </w:r>
            <w:r>
              <w:rPr>
                <w:spacing w:val="-12"/>
                <w:sz w:val="20"/>
              </w:rPr>
              <w:t> </w:t>
            </w:r>
            <w:r>
              <w:rPr>
                <w:sz w:val="20"/>
              </w:rPr>
              <w:t>through</w:t>
            </w:r>
          </w:p>
          <w:p>
            <w:pPr>
              <w:pStyle w:val="TableParagraph"/>
              <w:spacing w:line="217" w:lineRule="exact"/>
              <w:ind w:left="812"/>
              <w:rPr>
                <w:sz w:val="20"/>
              </w:rPr>
            </w:pPr>
            <w:r>
              <w:rPr>
                <w:sz w:val="20"/>
              </w:rPr>
              <w:t>the use of identification.</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460" w:hRule="atLeast"/>
        </w:trPr>
        <w:tc>
          <w:tcPr>
            <w:tcW w:w="4464" w:type="dxa"/>
            <w:tcBorders>
              <w:left w:val="double" w:sz="2" w:space="0" w:color="000000"/>
            </w:tcBorders>
          </w:tcPr>
          <w:p>
            <w:pPr>
              <w:pStyle w:val="TableParagraph"/>
              <w:spacing w:line="223" w:lineRule="exact"/>
              <w:ind w:left="452"/>
              <w:rPr>
                <w:sz w:val="20"/>
              </w:rPr>
            </w:pPr>
            <w:r>
              <w:rPr>
                <w:sz w:val="20"/>
              </w:rPr>
              <w:t>10. Campus supervision/security includes</w:t>
            </w:r>
          </w:p>
          <w:p>
            <w:pPr>
              <w:pStyle w:val="TableParagraph"/>
              <w:spacing w:line="217" w:lineRule="exact"/>
              <w:ind w:left="812"/>
              <w:rPr>
                <w:sz w:val="20"/>
              </w:rPr>
            </w:pPr>
            <w:r>
              <w:rPr>
                <w:sz w:val="20"/>
              </w:rPr>
              <w:t>regular parking lot monitoring.</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457" w:hRule="atLeast"/>
        </w:trPr>
        <w:tc>
          <w:tcPr>
            <w:tcW w:w="4464" w:type="dxa"/>
            <w:tcBorders>
              <w:left w:val="double" w:sz="2" w:space="0" w:color="000000"/>
            </w:tcBorders>
          </w:tcPr>
          <w:p>
            <w:pPr>
              <w:pStyle w:val="TableParagraph"/>
              <w:spacing w:line="223" w:lineRule="exact"/>
              <w:ind w:left="452"/>
              <w:rPr>
                <w:sz w:val="20"/>
              </w:rPr>
            </w:pPr>
            <w:r>
              <w:rPr>
                <w:sz w:val="20"/>
              </w:rPr>
              <w:t>11. *Bicycle or motorcycle parking is in view</w:t>
            </w:r>
          </w:p>
          <w:p>
            <w:pPr>
              <w:pStyle w:val="TableParagraph"/>
              <w:spacing w:line="214" w:lineRule="exact"/>
              <w:ind w:left="812"/>
              <w:rPr>
                <w:sz w:val="20"/>
              </w:rPr>
            </w:pPr>
            <w:r>
              <w:rPr>
                <w:sz w:val="20"/>
              </w:rPr>
              <w:t>of the building or monitored by security.</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1057" w:hRule="atLeast"/>
        </w:trPr>
        <w:tc>
          <w:tcPr>
            <w:tcW w:w="14443" w:type="dxa"/>
            <w:gridSpan w:val="7"/>
            <w:tcBorders>
              <w:left w:val="double" w:sz="2" w:space="0" w:color="000000"/>
              <w:right w:val="double" w:sz="2" w:space="0" w:color="000000"/>
            </w:tcBorders>
          </w:tcPr>
          <w:p>
            <w:pPr>
              <w:pStyle w:val="TableParagraph"/>
              <w:ind w:left="92"/>
              <w:rPr>
                <w:b/>
                <w:sz w:val="20"/>
              </w:rPr>
            </w:pPr>
            <w:r>
              <w:rPr>
                <w:b/>
                <w:sz w:val="20"/>
              </w:rPr>
              <w:t>Comments:</w:t>
            </w:r>
          </w:p>
        </w:tc>
      </w:tr>
      <w:tr>
        <w:trPr>
          <w:trHeight w:val="345" w:hRule="atLeast"/>
        </w:trPr>
        <w:tc>
          <w:tcPr>
            <w:tcW w:w="14443" w:type="dxa"/>
            <w:gridSpan w:val="7"/>
            <w:tcBorders>
              <w:left w:val="double" w:sz="2" w:space="0" w:color="000000"/>
              <w:right w:val="double" w:sz="2" w:space="0" w:color="000000"/>
            </w:tcBorders>
          </w:tcPr>
          <w:p>
            <w:pPr>
              <w:pStyle w:val="TableParagraph"/>
              <w:spacing w:line="251" w:lineRule="exact"/>
              <w:ind w:left="92"/>
              <w:rPr>
                <w:b/>
                <w:sz w:val="22"/>
              </w:rPr>
            </w:pPr>
            <w:r>
              <w:rPr>
                <w:b/>
                <w:sz w:val="22"/>
              </w:rPr>
              <w:t>PLAYGROUND / RECREATION AREAS</w:t>
            </w:r>
          </w:p>
        </w:tc>
      </w:tr>
      <w:tr>
        <w:trPr>
          <w:trHeight w:val="460" w:hRule="atLeast"/>
        </w:trPr>
        <w:tc>
          <w:tcPr>
            <w:tcW w:w="4464" w:type="dxa"/>
            <w:tcBorders>
              <w:left w:val="double" w:sz="2" w:space="0" w:color="000000"/>
            </w:tcBorders>
          </w:tcPr>
          <w:p>
            <w:pPr>
              <w:pStyle w:val="TableParagraph"/>
              <w:tabs>
                <w:tab w:pos="812" w:val="left" w:leader="none"/>
              </w:tabs>
              <w:spacing w:line="223" w:lineRule="exact"/>
              <w:ind w:left="452"/>
              <w:rPr>
                <w:sz w:val="20"/>
              </w:rPr>
            </w:pPr>
            <w:r>
              <w:rPr>
                <w:sz w:val="20"/>
              </w:rPr>
              <w:t>1.</w:t>
              <w:tab/>
              <w:t>*Play and recreation areas are protected</w:t>
            </w:r>
            <w:r>
              <w:rPr>
                <w:spacing w:val="-11"/>
                <w:sz w:val="20"/>
              </w:rPr>
              <w:t> </w:t>
            </w:r>
            <w:r>
              <w:rPr>
                <w:sz w:val="20"/>
              </w:rPr>
              <w:t>by</w:t>
            </w:r>
          </w:p>
          <w:p>
            <w:pPr>
              <w:pStyle w:val="TableParagraph"/>
              <w:spacing w:line="217" w:lineRule="exact"/>
              <w:ind w:left="812"/>
              <w:rPr>
                <w:sz w:val="20"/>
              </w:rPr>
            </w:pPr>
            <w:r>
              <w:rPr>
                <w:sz w:val="20"/>
              </w:rPr>
              <w:t>fencing.</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457" w:hRule="atLeast"/>
        </w:trPr>
        <w:tc>
          <w:tcPr>
            <w:tcW w:w="4464" w:type="dxa"/>
            <w:tcBorders>
              <w:left w:val="double" w:sz="2" w:space="0" w:color="000000"/>
            </w:tcBorders>
          </w:tcPr>
          <w:p>
            <w:pPr>
              <w:pStyle w:val="TableParagraph"/>
              <w:tabs>
                <w:tab w:pos="812" w:val="left" w:leader="none"/>
              </w:tabs>
              <w:spacing w:line="223" w:lineRule="exact"/>
              <w:ind w:left="452"/>
              <w:rPr>
                <w:sz w:val="20"/>
              </w:rPr>
            </w:pPr>
            <w:r>
              <w:rPr>
                <w:sz w:val="20"/>
              </w:rPr>
              <w:t>2.</w:t>
              <w:tab/>
              <w:t>*Vehicular access is restricted around</w:t>
            </w:r>
            <w:r>
              <w:rPr>
                <w:spacing w:val="-11"/>
                <w:sz w:val="20"/>
              </w:rPr>
              <w:t> </w:t>
            </w:r>
            <w:r>
              <w:rPr>
                <w:sz w:val="20"/>
              </w:rPr>
              <w:t>play</w:t>
            </w:r>
          </w:p>
          <w:p>
            <w:pPr>
              <w:pStyle w:val="TableParagraph"/>
              <w:spacing w:line="214" w:lineRule="exact"/>
              <w:ind w:left="812"/>
              <w:rPr>
                <w:sz w:val="20"/>
              </w:rPr>
            </w:pPr>
            <w:r>
              <w:rPr>
                <w:sz w:val="20"/>
              </w:rPr>
              <w:t>areas.</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460" w:hRule="atLeast"/>
        </w:trPr>
        <w:tc>
          <w:tcPr>
            <w:tcW w:w="4464" w:type="dxa"/>
            <w:tcBorders>
              <w:left w:val="double" w:sz="2" w:space="0" w:color="000000"/>
            </w:tcBorders>
          </w:tcPr>
          <w:p>
            <w:pPr>
              <w:pStyle w:val="TableParagraph"/>
              <w:tabs>
                <w:tab w:pos="812" w:val="left" w:leader="none"/>
              </w:tabs>
              <w:spacing w:line="225" w:lineRule="exact"/>
              <w:ind w:left="452"/>
              <w:rPr>
                <w:sz w:val="20"/>
              </w:rPr>
            </w:pPr>
            <w:r>
              <w:rPr>
                <w:sz w:val="20"/>
              </w:rPr>
              <w:t>3.</w:t>
              <w:tab/>
              <w:t>*Emergency vehicles can access play</w:t>
            </w:r>
            <w:r>
              <w:rPr>
                <w:spacing w:val="-13"/>
                <w:sz w:val="20"/>
              </w:rPr>
              <w:t> </w:t>
            </w:r>
            <w:r>
              <w:rPr>
                <w:sz w:val="20"/>
              </w:rPr>
              <w:t>and</w:t>
            </w:r>
          </w:p>
          <w:p>
            <w:pPr>
              <w:pStyle w:val="TableParagraph"/>
              <w:spacing w:line="214" w:lineRule="exact"/>
              <w:ind w:left="812"/>
              <w:rPr>
                <w:sz w:val="20"/>
              </w:rPr>
            </w:pPr>
            <w:r>
              <w:rPr>
                <w:sz w:val="20"/>
              </w:rPr>
              <w:t>recreation areas easily.</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229" w:hRule="atLeast"/>
        </w:trPr>
        <w:tc>
          <w:tcPr>
            <w:tcW w:w="4464" w:type="dxa"/>
            <w:tcBorders>
              <w:left w:val="double" w:sz="2" w:space="0" w:color="000000"/>
            </w:tcBorders>
          </w:tcPr>
          <w:p>
            <w:pPr>
              <w:pStyle w:val="TableParagraph"/>
              <w:tabs>
                <w:tab w:pos="812" w:val="left" w:leader="none"/>
              </w:tabs>
              <w:spacing w:line="210" w:lineRule="exact"/>
              <w:ind w:left="452"/>
              <w:rPr>
                <w:sz w:val="20"/>
              </w:rPr>
            </w:pPr>
            <w:r>
              <w:rPr>
                <w:sz w:val="20"/>
              </w:rPr>
              <w:t>4.</w:t>
              <w:tab/>
              <w:t>*Bleachers are well</w:t>
            </w:r>
            <w:r>
              <w:rPr>
                <w:spacing w:val="1"/>
                <w:sz w:val="20"/>
              </w:rPr>
              <w:t> </w:t>
            </w:r>
            <w:r>
              <w:rPr>
                <w:sz w:val="20"/>
              </w:rPr>
              <w:t>maintained.</w:t>
            </w:r>
          </w:p>
        </w:tc>
        <w:tc>
          <w:tcPr>
            <w:tcW w:w="725" w:type="dxa"/>
          </w:tcPr>
          <w:p>
            <w:pPr>
              <w:pStyle w:val="TableParagraph"/>
              <w:rPr>
                <w:sz w:val="16"/>
              </w:rPr>
            </w:pPr>
          </w:p>
        </w:tc>
        <w:tc>
          <w:tcPr>
            <w:tcW w:w="727" w:type="dxa"/>
          </w:tcPr>
          <w:p>
            <w:pPr>
              <w:pStyle w:val="TableParagraph"/>
              <w:rPr>
                <w:sz w:val="16"/>
              </w:rPr>
            </w:pPr>
          </w:p>
        </w:tc>
        <w:tc>
          <w:tcPr>
            <w:tcW w:w="725" w:type="dxa"/>
          </w:tcPr>
          <w:p>
            <w:pPr>
              <w:pStyle w:val="TableParagraph"/>
              <w:rPr>
                <w:sz w:val="16"/>
              </w:rPr>
            </w:pPr>
          </w:p>
        </w:tc>
        <w:tc>
          <w:tcPr>
            <w:tcW w:w="727" w:type="dxa"/>
          </w:tcPr>
          <w:p>
            <w:pPr>
              <w:pStyle w:val="TableParagraph"/>
              <w:rPr>
                <w:sz w:val="16"/>
              </w:rPr>
            </w:pPr>
          </w:p>
        </w:tc>
        <w:tc>
          <w:tcPr>
            <w:tcW w:w="1452" w:type="dxa"/>
          </w:tcPr>
          <w:p>
            <w:pPr>
              <w:pStyle w:val="TableParagraph"/>
              <w:rPr>
                <w:sz w:val="16"/>
              </w:rPr>
            </w:pPr>
          </w:p>
        </w:tc>
        <w:tc>
          <w:tcPr>
            <w:tcW w:w="5623" w:type="dxa"/>
            <w:tcBorders>
              <w:right w:val="double" w:sz="2" w:space="0" w:color="000000"/>
            </w:tcBorders>
          </w:tcPr>
          <w:p>
            <w:pPr>
              <w:pStyle w:val="TableParagraph"/>
              <w:rPr>
                <w:sz w:val="16"/>
              </w:rPr>
            </w:pPr>
          </w:p>
        </w:tc>
      </w:tr>
      <w:tr>
        <w:trPr>
          <w:trHeight w:val="460" w:hRule="atLeast"/>
        </w:trPr>
        <w:tc>
          <w:tcPr>
            <w:tcW w:w="4464" w:type="dxa"/>
            <w:tcBorders>
              <w:left w:val="double" w:sz="2" w:space="0" w:color="000000"/>
            </w:tcBorders>
          </w:tcPr>
          <w:p>
            <w:pPr>
              <w:pStyle w:val="TableParagraph"/>
              <w:tabs>
                <w:tab w:pos="812" w:val="left" w:leader="none"/>
              </w:tabs>
              <w:spacing w:line="225" w:lineRule="exact"/>
              <w:ind w:left="452"/>
              <w:rPr>
                <w:sz w:val="20"/>
              </w:rPr>
            </w:pPr>
            <w:r>
              <w:rPr>
                <w:sz w:val="20"/>
              </w:rPr>
              <w:t>5.</w:t>
              <w:tab/>
              <w:t>*Risers between bleacher seats</w:t>
            </w:r>
            <w:r>
              <w:rPr>
                <w:spacing w:val="-5"/>
                <w:sz w:val="20"/>
              </w:rPr>
              <w:t> </w:t>
            </w:r>
            <w:r>
              <w:rPr>
                <w:sz w:val="20"/>
              </w:rPr>
              <w:t>are</w:t>
            </w:r>
          </w:p>
          <w:p>
            <w:pPr>
              <w:pStyle w:val="TableParagraph"/>
              <w:spacing w:line="214" w:lineRule="exact"/>
              <w:ind w:left="812"/>
              <w:rPr>
                <w:sz w:val="20"/>
              </w:rPr>
            </w:pPr>
            <w:r>
              <w:rPr>
                <w:sz w:val="20"/>
              </w:rPr>
              <w:t>protected to prevent entrapment.</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690" w:hRule="atLeast"/>
        </w:trPr>
        <w:tc>
          <w:tcPr>
            <w:tcW w:w="4464" w:type="dxa"/>
            <w:tcBorders>
              <w:left w:val="double" w:sz="2" w:space="0" w:color="000000"/>
            </w:tcBorders>
          </w:tcPr>
          <w:p>
            <w:pPr>
              <w:pStyle w:val="TableParagraph"/>
              <w:tabs>
                <w:tab w:pos="812" w:val="left" w:leader="none"/>
              </w:tabs>
              <w:spacing w:line="237" w:lineRule="auto"/>
              <w:ind w:left="812" w:right="144" w:hanging="360"/>
              <w:rPr>
                <w:sz w:val="20"/>
              </w:rPr>
            </w:pPr>
            <w:r>
              <w:rPr>
                <w:sz w:val="20"/>
              </w:rPr>
              <w:t>6.</w:t>
              <w:tab/>
              <w:t>An adequate number of recess monitors</w:t>
            </w:r>
            <w:r>
              <w:rPr>
                <w:spacing w:val="-17"/>
                <w:sz w:val="20"/>
              </w:rPr>
              <w:t> </w:t>
            </w:r>
            <w:r>
              <w:rPr>
                <w:sz w:val="20"/>
              </w:rPr>
              <w:t>are appropriately positioned around the</w:t>
            </w:r>
            <w:r>
              <w:rPr>
                <w:spacing w:val="-10"/>
                <w:sz w:val="20"/>
              </w:rPr>
              <w:t> </w:t>
            </w:r>
            <w:r>
              <w:rPr>
                <w:sz w:val="20"/>
              </w:rPr>
              <w:t>play</w:t>
            </w:r>
          </w:p>
          <w:p>
            <w:pPr>
              <w:pStyle w:val="TableParagraph"/>
              <w:spacing w:line="217" w:lineRule="exact"/>
              <w:ind w:left="812"/>
              <w:rPr>
                <w:sz w:val="20"/>
              </w:rPr>
            </w:pPr>
            <w:r>
              <w:rPr>
                <w:sz w:val="20"/>
              </w:rPr>
              <w:t>area perimeter.</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460" w:hRule="atLeast"/>
        </w:trPr>
        <w:tc>
          <w:tcPr>
            <w:tcW w:w="4464" w:type="dxa"/>
            <w:tcBorders>
              <w:left w:val="double" w:sz="2" w:space="0" w:color="000000"/>
            </w:tcBorders>
          </w:tcPr>
          <w:p>
            <w:pPr>
              <w:pStyle w:val="TableParagraph"/>
              <w:tabs>
                <w:tab w:pos="812" w:val="left" w:leader="none"/>
              </w:tabs>
              <w:spacing w:line="223" w:lineRule="exact"/>
              <w:ind w:left="452"/>
              <w:rPr>
                <w:sz w:val="20"/>
              </w:rPr>
            </w:pPr>
            <w:r>
              <w:rPr>
                <w:sz w:val="20"/>
              </w:rPr>
              <w:t>7.</w:t>
              <w:tab/>
              <w:t>Recess monitors have equipment to</w:t>
            </w:r>
            <w:r>
              <w:rPr>
                <w:spacing w:val="-4"/>
                <w:sz w:val="20"/>
              </w:rPr>
              <w:t> </w:t>
            </w:r>
            <w:r>
              <w:rPr>
                <w:sz w:val="20"/>
              </w:rPr>
              <w:t>warn</w:t>
            </w:r>
          </w:p>
          <w:p>
            <w:pPr>
              <w:pStyle w:val="TableParagraph"/>
              <w:spacing w:line="217" w:lineRule="exact"/>
              <w:ind w:left="812"/>
              <w:rPr>
                <w:sz w:val="20"/>
              </w:rPr>
            </w:pPr>
            <w:r>
              <w:rPr>
                <w:sz w:val="20"/>
              </w:rPr>
              <w:t>children in case of emergency.</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690" w:hRule="atLeast"/>
        </w:trPr>
        <w:tc>
          <w:tcPr>
            <w:tcW w:w="4464" w:type="dxa"/>
            <w:tcBorders>
              <w:left w:val="double" w:sz="2" w:space="0" w:color="000000"/>
            </w:tcBorders>
          </w:tcPr>
          <w:p>
            <w:pPr>
              <w:pStyle w:val="TableParagraph"/>
              <w:tabs>
                <w:tab w:pos="812" w:val="left" w:leader="none"/>
              </w:tabs>
              <w:ind w:left="812" w:right="416" w:hanging="360"/>
              <w:rPr>
                <w:sz w:val="20"/>
              </w:rPr>
            </w:pPr>
            <w:r>
              <w:rPr>
                <w:sz w:val="20"/>
              </w:rPr>
              <w:t>8.</w:t>
              <w:tab/>
              <w:t>*Play areas and equipment comply</w:t>
            </w:r>
            <w:r>
              <w:rPr>
                <w:spacing w:val="-16"/>
                <w:sz w:val="20"/>
              </w:rPr>
              <w:t> </w:t>
            </w:r>
            <w:r>
              <w:rPr>
                <w:sz w:val="20"/>
              </w:rPr>
              <w:t>with Consumer Product Safety</w:t>
            </w:r>
            <w:r>
              <w:rPr>
                <w:spacing w:val="-8"/>
                <w:sz w:val="20"/>
              </w:rPr>
              <w:t> </w:t>
            </w:r>
            <w:r>
              <w:rPr>
                <w:sz w:val="20"/>
              </w:rPr>
              <w:t>Commission</w:t>
            </w:r>
          </w:p>
          <w:p>
            <w:pPr>
              <w:pStyle w:val="TableParagraph"/>
              <w:spacing w:line="217" w:lineRule="exact"/>
              <w:ind w:left="812"/>
              <w:rPr>
                <w:sz w:val="20"/>
              </w:rPr>
            </w:pPr>
            <w:r>
              <w:rPr>
                <w:sz w:val="20"/>
              </w:rPr>
              <w:t>guidelines (CPSC):</w:t>
            </w:r>
          </w:p>
        </w:tc>
        <w:tc>
          <w:tcPr>
            <w:tcW w:w="9979" w:type="dxa"/>
            <w:gridSpan w:val="6"/>
            <w:tcBorders>
              <w:right w:val="double" w:sz="2" w:space="0" w:color="000000"/>
            </w:tcBorders>
          </w:tcPr>
          <w:p>
            <w:pPr>
              <w:pStyle w:val="TableParagraph"/>
              <w:rPr>
                <w:sz w:val="20"/>
              </w:rPr>
            </w:pPr>
          </w:p>
        </w:tc>
      </w:tr>
      <w:tr>
        <w:trPr>
          <w:trHeight w:val="460" w:hRule="atLeast"/>
        </w:trPr>
        <w:tc>
          <w:tcPr>
            <w:tcW w:w="4464" w:type="dxa"/>
            <w:tcBorders>
              <w:left w:val="double" w:sz="2" w:space="0" w:color="000000"/>
            </w:tcBorders>
          </w:tcPr>
          <w:p>
            <w:pPr>
              <w:pStyle w:val="TableParagraph"/>
              <w:spacing w:line="223" w:lineRule="exact"/>
              <w:ind w:left="812"/>
              <w:rPr>
                <w:sz w:val="20"/>
              </w:rPr>
            </w:pPr>
            <w:r>
              <w:rPr>
                <w:sz w:val="20"/>
              </w:rPr>
              <w:t>a. surfaces are free from holes and other</w:t>
            </w:r>
          </w:p>
          <w:p>
            <w:pPr>
              <w:pStyle w:val="TableParagraph"/>
              <w:spacing w:line="217" w:lineRule="exact"/>
              <w:ind w:left="1083"/>
              <w:rPr>
                <w:sz w:val="20"/>
              </w:rPr>
            </w:pPr>
            <w:r>
              <w:rPr>
                <w:sz w:val="20"/>
              </w:rPr>
              <w:t>blemishes that could cause injury</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457" w:hRule="atLeast"/>
        </w:trPr>
        <w:tc>
          <w:tcPr>
            <w:tcW w:w="4464" w:type="dxa"/>
            <w:tcBorders>
              <w:left w:val="double" w:sz="2" w:space="0" w:color="000000"/>
            </w:tcBorders>
          </w:tcPr>
          <w:p>
            <w:pPr>
              <w:pStyle w:val="TableParagraph"/>
              <w:spacing w:line="223" w:lineRule="exact"/>
              <w:ind w:left="812"/>
              <w:rPr>
                <w:sz w:val="20"/>
              </w:rPr>
            </w:pPr>
            <w:r>
              <w:rPr>
                <w:sz w:val="20"/>
              </w:rPr>
              <w:t>b. surfacing extends at least 6’ in all</w:t>
            </w:r>
          </w:p>
          <w:p>
            <w:pPr>
              <w:pStyle w:val="TableParagraph"/>
              <w:spacing w:line="214" w:lineRule="exact"/>
              <w:ind w:left="1083"/>
              <w:rPr>
                <w:sz w:val="20"/>
              </w:rPr>
            </w:pPr>
            <w:r>
              <w:rPr>
                <w:sz w:val="20"/>
              </w:rPr>
              <w:t>directions from play equipment</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460" w:hRule="atLeast"/>
        </w:trPr>
        <w:tc>
          <w:tcPr>
            <w:tcW w:w="4464" w:type="dxa"/>
            <w:tcBorders>
              <w:left w:val="double" w:sz="2" w:space="0" w:color="000000"/>
            </w:tcBorders>
          </w:tcPr>
          <w:p>
            <w:pPr>
              <w:pStyle w:val="TableParagraph"/>
              <w:spacing w:line="225" w:lineRule="exact"/>
              <w:ind w:left="812"/>
              <w:rPr>
                <w:sz w:val="20"/>
              </w:rPr>
            </w:pPr>
            <w:r>
              <w:rPr>
                <w:sz w:val="20"/>
              </w:rPr>
              <w:t>c. play structures more than 30” high are</w:t>
            </w:r>
          </w:p>
          <w:p>
            <w:pPr>
              <w:pStyle w:val="TableParagraph"/>
              <w:spacing w:line="214" w:lineRule="exact"/>
              <w:ind w:left="1083"/>
              <w:rPr>
                <w:sz w:val="20"/>
              </w:rPr>
            </w:pPr>
            <w:r>
              <w:rPr>
                <w:sz w:val="20"/>
              </w:rPr>
              <w:t>spaced at least 9’ apart</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460" w:hRule="atLeast"/>
        </w:trPr>
        <w:tc>
          <w:tcPr>
            <w:tcW w:w="4464" w:type="dxa"/>
            <w:tcBorders>
              <w:left w:val="double" w:sz="2" w:space="0" w:color="000000"/>
            </w:tcBorders>
          </w:tcPr>
          <w:p>
            <w:pPr>
              <w:pStyle w:val="TableParagraph"/>
              <w:spacing w:line="224" w:lineRule="exact"/>
              <w:ind w:left="812"/>
              <w:rPr>
                <w:sz w:val="20"/>
              </w:rPr>
            </w:pPr>
            <w:r>
              <w:rPr>
                <w:sz w:val="20"/>
              </w:rPr>
              <w:t>d. posts are secure and free from sharp</w:t>
            </w:r>
          </w:p>
          <w:p>
            <w:pPr>
              <w:pStyle w:val="TableParagraph"/>
              <w:spacing w:line="216" w:lineRule="exact"/>
              <w:ind w:left="1083"/>
              <w:rPr>
                <w:sz w:val="20"/>
              </w:rPr>
            </w:pPr>
            <w:r>
              <w:rPr>
                <w:sz w:val="20"/>
              </w:rPr>
              <w:t>points or edges</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460" w:hRule="atLeast"/>
        </w:trPr>
        <w:tc>
          <w:tcPr>
            <w:tcW w:w="4464" w:type="dxa"/>
            <w:tcBorders>
              <w:left w:val="double" w:sz="2" w:space="0" w:color="000000"/>
            </w:tcBorders>
          </w:tcPr>
          <w:p>
            <w:pPr>
              <w:pStyle w:val="TableParagraph"/>
              <w:spacing w:line="224" w:lineRule="exact"/>
              <w:ind w:left="812"/>
              <w:rPr>
                <w:sz w:val="20"/>
              </w:rPr>
            </w:pPr>
            <w:r>
              <w:rPr>
                <w:sz w:val="20"/>
              </w:rPr>
              <w:t>e. hardware is secure (e.g. no open “S”</w:t>
            </w:r>
          </w:p>
          <w:p>
            <w:pPr>
              <w:pStyle w:val="TableParagraph"/>
              <w:spacing w:line="216" w:lineRule="exact"/>
              <w:ind w:left="1083"/>
              <w:rPr>
                <w:sz w:val="20"/>
              </w:rPr>
            </w:pPr>
            <w:r>
              <w:rPr>
                <w:sz w:val="20"/>
              </w:rPr>
              <w:t>hooks)</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231" w:hRule="atLeast"/>
        </w:trPr>
        <w:tc>
          <w:tcPr>
            <w:tcW w:w="4464" w:type="dxa"/>
            <w:tcBorders>
              <w:left w:val="double" w:sz="2" w:space="0" w:color="000000"/>
              <w:bottom w:val="double" w:sz="2" w:space="0" w:color="000000"/>
            </w:tcBorders>
          </w:tcPr>
          <w:p>
            <w:pPr>
              <w:pStyle w:val="TableParagraph"/>
              <w:spacing w:line="212" w:lineRule="exact"/>
              <w:ind w:left="812"/>
              <w:rPr>
                <w:sz w:val="20"/>
              </w:rPr>
            </w:pPr>
            <w:r>
              <w:rPr>
                <w:sz w:val="20"/>
              </w:rPr>
              <w:t>f. elevated areas have guardrails</w:t>
            </w:r>
          </w:p>
        </w:tc>
        <w:tc>
          <w:tcPr>
            <w:tcW w:w="725" w:type="dxa"/>
            <w:tcBorders>
              <w:bottom w:val="double" w:sz="2" w:space="0" w:color="000000"/>
            </w:tcBorders>
          </w:tcPr>
          <w:p>
            <w:pPr>
              <w:pStyle w:val="TableParagraph"/>
              <w:rPr>
                <w:sz w:val="16"/>
              </w:rPr>
            </w:pPr>
          </w:p>
        </w:tc>
        <w:tc>
          <w:tcPr>
            <w:tcW w:w="727" w:type="dxa"/>
            <w:tcBorders>
              <w:bottom w:val="double" w:sz="2" w:space="0" w:color="000000"/>
            </w:tcBorders>
          </w:tcPr>
          <w:p>
            <w:pPr>
              <w:pStyle w:val="TableParagraph"/>
              <w:rPr>
                <w:sz w:val="16"/>
              </w:rPr>
            </w:pPr>
          </w:p>
        </w:tc>
        <w:tc>
          <w:tcPr>
            <w:tcW w:w="725" w:type="dxa"/>
            <w:tcBorders>
              <w:bottom w:val="double" w:sz="2" w:space="0" w:color="000000"/>
            </w:tcBorders>
          </w:tcPr>
          <w:p>
            <w:pPr>
              <w:pStyle w:val="TableParagraph"/>
              <w:rPr>
                <w:sz w:val="16"/>
              </w:rPr>
            </w:pPr>
          </w:p>
        </w:tc>
        <w:tc>
          <w:tcPr>
            <w:tcW w:w="727" w:type="dxa"/>
            <w:tcBorders>
              <w:bottom w:val="double" w:sz="2" w:space="0" w:color="000000"/>
            </w:tcBorders>
          </w:tcPr>
          <w:p>
            <w:pPr>
              <w:pStyle w:val="TableParagraph"/>
              <w:rPr>
                <w:sz w:val="16"/>
              </w:rPr>
            </w:pPr>
          </w:p>
        </w:tc>
        <w:tc>
          <w:tcPr>
            <w:tcW w:w="1452" w:type="dxa"/>
            <w:tcBorders>
              <w:bottom w:val="double" w:sz="2" w:space="0" w:color="000000"/>
            </w:tcBorders>
          </w:tcPr>
          <w:p>
            <w:pPr>
              <w:pStyle w:val="TableParagraph"/>
              <w:rPr>
                <w:sz w:val="16"/>
              </w:rPr>
            </w:pPr>
          </w:p>
        </w:tc>
        <w:tc>
          <w:tcPr>
            <w:tcW w:w="5623" w:type="dxa"/>
            <w:tcBorders>
              <w:bottom w:val="double" w:sz="2" w:space="0" w:color="000000"/>
              <w:right w:val="double" w:sz="2" w:space="0" w:color="000000"/>
            </w:tcBorders>
          </w:tcPr>
          <w:p>
            <w:pPr>
              <w:pStyle w:val="TableParagraph"/>
              <w:rPr>
                <w:sz w:val="16"/>
              </w:rPr>
            </w:pPr>
          </w:p>
        </w:tc>
      </w:tr>
    </w:tbl>
    <w:p>
      <w:pPr>
        <w:spacing w:after="0"/>
        <w:rPr>
          <w:sz w:val="16"/>
        </w:rPr>
        <w:sectPr>
          <w:pgSz w:w="15840" w:h="12240" w:orient="landscape"/>
          <w:pgMar w:header="434" w:footer="469" w:top="840" w:bottom="680" w:left="240" w:right="260"/>
        </w:sectPr>
      </w:pPr>
    </w:p>
    <w:p>
      <w:pPr>
        <w:pStyle w:val="BodyText"/>
        <w:spacing w:before="1"/>
        <w:rPr>
          <w:sz w:val="12"/>
        </w:rPr>
      </w:pPr>
    </w:p>
    <w:tbl>
      <w:tblPr>
        <w:tblW w:w="0" w:type="auto"/>
        <w:jc w:val="left"/>
        <w:tblInd w:w="5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464"/>
        <w:gridCol w:w="725"/>
        <w:gridCol w:w="727"/>
        <w:gridCol w:w="725"/>
        <w:gridCol w:w="727"/>
        <w:gridCol w:w="1452"/>
        <w:gridCol w:w="5623"/>
      </w:tblGrid>
      <w:tr>
        <w:trPr>
          <w:trHeight w:val="505" w:hRule="atLeast"/>
        </w:trPr>
        <w:tc>
          <w:tcPr>
            <w:tcW w:w="4464" w:type="dxa"/>
            <w:tcBorders>
              <w:left w:val="double" w:sz="2" w:space="0" w:color="000000"/>
            </w:tcBorders>
            <w:shd w:val="clear" w:color="auto" w:fill="CCECFF"/>
          </w:tcPr>
          <w:p>
            <w:pPr>
              <w:pStyle w:val="TableParagraph"/>
              <w:spacing w:line="251" w:lineRule="exact"/>
              <w:ind w:left="92"/>
              <w:rPr>
                <w:b/>
                <w:sz w:val="22"/>
              </w:rPr>
            </w:pPr>
            <w:r>
              <w:rPr>
                <w:b/>
                <w:sz w:val="22"/>
              </w:rPr>
              <w:t>CRITERION</w:t>
            </w:r>
          </w:p>
        </w:tc>
        <w:tc>
          <w:tcPr>
            <w:tcW w:w="725" w:type="dxa"/>
            <w:shd w:val="clear" w:color="auto" w:fill="CCECFF"/>
          </w:tcPr>
          <w:p>
            <w:pPr>
              <w:pStyle w:val="TableParagraph"/>
              <w:spacing w:line="251" w:lineRule="exact"/>
              <w:ind w:left="107"/>
              <w:rPr>
                <w:b/>
                <w:sz w:val="22"/>
              </w:rPr>
            </w:pPr>
            <w:r>
              <w:rPr>
                <w:b/>
                <w:sz w:val="22"/>
              </w:rPr>
              <w:t>YES</w:t>
            </w:r>
          </w:p>
        </w:tc>
        <w:tc>
          <w:tcPr>
            <w:tcW w:w="727" w:type="dxa"/>
            <w:shd w:val="clear" w:color="auto" w:fill="CCECFF"/>
          </w:tcPr>
          <w:p>
            <w:pPr>
              <w:pStyle w:val="TableParagraph"/>
              <w:spacing w:line="251" w:lineRule="exact"/>
              <w:ind w:left="107"/>
              <w:rPr>
                <w:b/>
                <w:sz w:val="22"/>
              </w:rPr>
            </w:pPr>
            <w:r>
              <w:rPr>
                <w:b/>
                <w:sz w:val="22"/>
              </w:rPr>
              <w:t>NO</w:t>
            </w:r>
          </w:p>
        </w:tc>
        <w:tc>
          <w:tcPr>
            <w:tcW w:w="725" w:type="dxa"/>
            <w:shd w:val="clear" w:color="auto" w:fill="CCECFF"/>
          </w:tcPr>
          <w:p>
            <w:pPr>
              <w:pStyle w:val="TableParagraph"/>
              <w:spacing w:line="251" w:lineRule="exact"/>
              <w:ind w:left="107"/>
              <w:rPr>
                <w:b/>
                <w:sz w:val="22"/>
              </w:rPr>
            </w:pPr>
            <w:r>
              <w:rPr>
                <w:b/>
                <w:sz w:val="22"/>
              </w:rPr>
              <w:t>NOT</w:t>
            </w:r>
          </w:p>
          <w:p>
            <w:pPr>
              <w:pStyle w:val="TableParagraph"/>
              <w:spacing w:line="233" w:lineRule="exact" w:before="2"/>
              <w:ind w:left="218"/>
              <w:rPr>
                <w:rFonts w:ascii="Wingdings" w:hAnsi="Wingdings"/>
                <w:sz w:val="22"/>
              </w:rPr>
            </w:pPr>
            <w:r>
              <w:rPr>
                <w:rFonts w:ascii="Wingdings" w:hAnsi="Wingdings"/>
                <w:w w:val="100"/>
                <w:sz w:val="22"/>
              </w:rPr>
              <w:t></w:t>
            </w:r>
          </w:p>
        </w:tc>
        <w:tc>
          <w:tcPr>
            <w:tcW w:w="727" w:type="dxa"/>
            <w:shd w:val="clear" w:color="auto" w:fill="CCECFF"/>
          </w:tcPr>
          <w:p>
            <w:pPr>
              <w:pStyle w:val="TableParagraph"/>
              <w:spacing w:line="251" w:lineRule="exact"/>
              <w:ind w:left="107"/>
              <w:rPr>
                <w:b/>
                <w:sz w:val="22"/>
              </w:rPr>
            </w:pPr>
            <w:r>
              <w:rPr>
                <w:b/>
                <w:sz w:val="22"/>
              </w:rPr>
              <w:t>N/A</w:t>
            </w:r>
          </w:p>
        </w:tc>
        <w:tc>
          <w:tcPr>
            <w:tcW w:w="1452" w:type="dxa"/>
            <w:shd w:val="clear" w:color="auto" w:fill="CCECFF"/>
          </w:tcPr>
          <w:p>
            <w:pPr>
              <w:pStyle w:val="TableParagraph"/>
              <w:spacing w:line="254" w:lineRule="exact"/>
              <w:ind w:left="107" w:right="234"/>
              <w:rPr>
                <w:b/>
                <w:sz w:val="22"/>
              </w:rPr>
            </w:pPr>
            <w:r>
              <w:rPr>
                <w:b/>
                <w:sz w:val="22"/>
              </w:rPr>
              <w:t>FURTHER STUDY</w:t>
            </w:r>
          </w:p>
        </w:tc>
        <w:tc>
          <w:tcPr>
            <w:tcW w:w="5623" w:type="dxa"/>
            <w:tcBorders>
              <w:right w:val="double" w:sz="2" w:space="0" w:color="000000"/>
            </w:tcBorders>
            <w:shd w:val="clear" w:color="auto" w:fill="CCECFF"/>
          </w:tcPr>
          <w:p>
            <w:pPr>
              <w:pStyle w:val="TableParagraph"/>
              <w:spacing w:line="251" w:lineRule="exact"/>
              <w:ind w:left="107"/>
              <w:rPr>
                <w:b/>
                <w:sz w:val="22"/>
              </w:rPr>
            </w:pPr>
            <w:r>
              <w:rPr>
                <w:b/>
                <w:sz w:val="22"/>
              </w:rPr>
              <w:t>COMMENTS</w:t>
            </w:r>
          </w:p>
        </w:tc>
      </w:tr>
      <w:tr>
        <w:trPr>
          <w:trHeight w:val="251" w:hRule="atLeast"/>
        </w:trPr>
        <w:tc>
          <w:tcPr>
            <w:tcW w:w="14443" w:type="dxa"/>
            <w:gridSpan w:val="7"/>
            <w:tcBorders>
              <w:left w:val="double" w:sz="2" w:space="0" w:color="000000"/>
              <w:right w:val="double" w:sz="2" w:space="0" w:color="000000"/>
            </w:tcBorders>
          </w:tcPr>
          <w:p>
            <w:pPr>
              <w:pStyle w:val="TableParagraph"/>
              <w:tabs>
                <w:tab w:pos="5833" w:val="left" w:leader="none"/>
              </w:tabs>
              <w:spacing w:line="232" w:lineRule="exact"/>
              <w:ind w:left="92"/>
              <w:rPr>
                <w:b/>
                <w:sz w:val="22"/>
              </w:rPr>
            </w:pPr>
            <w:r>
              <w:rPr>
                <w:b/>
                <w:sz w:val="22"/>
              </w:rPr>
              <w:t>PLAYGROUND / RECREATION</w:t>
            </w:r>
            <w:r>
              <w:rPr>
                <w:b/>
                <w:spacing w:val="-8"/>
                <w:sz w:val="22"/>
              </w:rPr>
              <w:t> </w:t>
            </w:r>
            <w:r>
              <w:rPr>
                <w:b/>
                <w:sz w:val="22"/>
              </w:rPr>
              <w:t>AREAS</w:t>
            </w:r>
            <w:r>
              <w:rPr>
                <w:b/>
                <w:spacing w:val="-2"/>
                <w:sz w:val="22"/>
              </w:rPr>
              <w:t> </w:t>
            </w:r>
            <w:r>
              <w:rPr>
                <w:b/>
                <w:sz w:val="22"/>
              </w:rPr>
              <w:t>continued</w:t>
              <w:tab/>
              <w:t>*Asterisked questions should be observed and verified on the assessment</w:t>
            </w:r>
            <w:r>
              <w:rPr>
                <w:b/>
                <w:spacing w:val="-19"/>
                <w:sz w:val="22"/>
              </w:rPr>
              <w:t> </w:t>
            </w:r>
            <w:r>
              <w:rPr>
                <w:b/>
                <w:sz w:val="22"/>
              </w:rPr>
              <w:t>day.</w:t>
            </w:r>
          </w:p>
        </w:tc>
      </w:tr>
      <w:tr>
        <w:trPr>
          <w:trHeight w:val="688" w:hRule="atLeast"/>
        </w:trPr>
        <w:tc>
          <w:tcPr>
            <w:tcW w:w="4464" w:type="dxa"/>
            <w:tcBorders>
              <w:left w:val="double" w:sz="2" w:space="0" w:color="000000"/>
            </w:tcBorders>
          </w:tcPr>
          <w:p>
            <w:pPr>
              <w:pStyle w:val="TableParagraph"/>
              <w:ind w:left="1083" w:right="93" w:hanging="272"/>
              <w:rPr>
                <w:sz w:val="20"/>
              </w:rPr>
            </w:pPr>
            <w:r>
              <w:rPr>
                <w:sz w:val="20"/>
              </w:rPr>
              <w:t>g. spaces (e.g. openings in guardrails or between ladder rungs) are appropriate in</w:t>
            </w:r>
          </w:p>
          <w:p>
            <w:pPr>
              <w:pStyle w:val="TableParagraph"/>
              <w:spacing w:line="214" w:lineRule="exact"/>
              <w:ind w:left="1083"/>
              <w:rPr>
                <w:sz w:val="20"/>
              </w:rPr>
            </w:pPr>
            <w:r>
              <w:rPr>
                <w:sz w:val="20"/>
              </w:rPr>
              <w:t>size and free from risk of entrapment</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992" w:hRule="atLeast"/>
        </w:trPr>
        <w:tc>
          <w:tcPr>
            <w:tcW w:w="14443" w:type="dxa"/>
            <w:gridSpan w:val="7"/>
            <w:tcBorders>
              <w:left w:val="double" w:sz="2" w:space="0" w:color="000000"/>
              <w:right w:val="double" w:sz="2" w:space="0" w:color="000000"/>
            </w:tcBorders>
          </w:tcPr>
          <w:p>
            <w:pPr>
              <w:pStyle w:val="TableParagraph"/>
              <w:ind w:left="92"/>
              <w:rPr>
                <w:b/>
                <w:sz w:val="20"/>
              </w:rPr>
            </w:pPr>
            <w:r>
              <w:rPr>
                <w:b/>
                <w:sz w:val="20"/>
              </w:rPr>
              <w:t>Comments:</w:t>
            </w:r>
          </w:p>
        </w:tc>
      </w:tr>
      <w:tr>
        <w:trPr>
          <w:trHeight w:val="253" w:hRule="atLeast"/>
        </w:trPr>
        <w:tc>
          <w:tcPr>
            <w:tcW w:w="14443" w:type="dxa"/>
            <w:gridSpan w:val="7"/>
            <w:tcBorders>
              <w:left w:val="double" w:sz="2" w:space="0" w:color="000000"/>
              <w:right w:val="double" w:sz="2" w:space="0" w:color="000000"/>
            </w:tcBorders>
          </w:tcPr>
          <w:p>
            <w:pPr>
              <w:pStyle w:val="TableParagraph"/>
              <w:spacing w:line="233" w:lineRule="exact"/>
              <w:ind w:left="92"/>
              <w:rPr>
                <w:b/>
                <w:sz w:val="22"/>
              </w:rPr>
            </w:pPr>
            <w:r>
              <w:rPr>
                <w:b/>
                <w:sz w:val="22"/>
              </w:rPr>
              <w:t>DELIVERIES</w:t>
            </w:r>
          </w:p>
        </w:tc>
      </w:tr>
      <w:tr>
        <w:trPr>
          <w:trHeight w:val="460" w:hRule="atLeast"/>
        </w:trPr>
        <w:tc>
          <w:tcPr>
            <w:tcW w:w="4464" w:type="dxa"/>
            <w:tcBorders>
              <w:left w:val="double" w:sz="2" w:space="0" w:color="000000"/>
            </w:tcBorders>
          </w:tcPr>
          <w:p>
            <w:pPr>
              <w:pStyle w:val="TableParagraph"/>
              <w:tabs>
                <w:tab w:pos="812" w:val="left" w:leader="none"/>
              </w:tabs>
              <w:spacing w:line="223" w:lineRule="exact"/>
              <w:ind w:left="452"/>
              <w:rPr>
                <w:sz w:val="20"/>
              </w:rPr>
            </w:pPr>
            <w:r>
              <w:rPr>
                <w:sz w:val="20"/>
              </w:rPr>
              <w:t>1.</w:t>
              <w:tab/>
              <w:t>Deliveries are accepted only at</w:t>
            </w:r>
            <w:r>
              <w:rPr>
                <w:spacing w:val="-13"/>
                <w:sz w:val="20"/>
              </w:rPr>
              <w:t> </w:t>
            </w:r>
            <w:r>
              <w:rPr>
                <w:sz w:val="20"/>
              </w:rPr>
              <w:t>designated</w:t>
            </w:r>
          </w:p>
          <w:p>
            <w:pPr>
              <w:pStyle w:val="TableParagraph"/>
              <w:spacing w:line="217" w:lineRule="exact"/>
              <w:ind w:left="812"/>
              <w:rPr>
                <w:sz w:val="20"/>
              </w:rPr>
            </w:pPr>
            <w:r>
              <w:rPr>
                <w:sz w:val="20"/>
              </w:rPr>
              <w:t>receiving areas.</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460" w:hRule="atLeast"/>
        </w:trPr>
        <w:tc>
          <w:tcPr>
            <w:tcW w:w="4464" w:type="dxa"/>
            <w:tcBorders>
              <w:left w:val="double" w:sz="2" w:space="0" w:color="000000"/>
            </w:tcBorders>
          </w:tcPr>
          <w:p>
            <w:pPr>
              <w:pStyle w:val="TableParagraph"/>
              <w:tabs>
                <w:tab w:pos="812" w:val="left" w:leader="none"/>
              </w:tabs>
              <w:spacing w:line="223" w:lineRule="exact"/>
              <w:ind w:left="452"/>
              <w:rPr>
                <w:sz w:val="20"/>
              </w:rPr>
            </w:pPr>
            <w:r>
              <w:rPr>
                <w:sz w:val="20"/>
              </w:rPr>
              <w:t>2.</w:t>
              <w:tab/>
              <w:t>Deliveries are documented using</w:t>
            </w:r>
            <w:r>
              <w:rPr>
                <w:spacing w:val="-8"/>
                <w:sz w:val="20"/>
              </w:rPr>
              <w:t> </w:t>
            </w:r>
            <w:r>
              <w:rPr>
                <w:sz w:val="20"/>
              </w:rPr>
              <w:t>delivery</w:t>
            </w:r>
          </w:p>
          <w:p>
            <w:pPr>
              <w:pStyle w:val="TableParagraph"/>
              <w:spacing w:line="217" w:lineRule="exact"/>
              <w:ind w:left="812"/>
              <w:rPr>
                <w:sz w:val="20"/>
              </w:rPr>
            </w:pPr>
            <w:r>
              <w:rPr>
                <w:sz w:val="20"/>
              </w:rPr>
              <w:t>logs.</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460" w:hRule="atLeast"/>
        </w:trPr>
        <w:tc>
          <w:tcPr>
            <w:tcW w:w="4464" w:type="dxa"/>
            <w:tcBorders>
              <w:left w:val="double" w:sz="2" w:space="0" w:color="000000"/>
            </w:tcBorders>
          </w:tcPr>
          <w:p>
            <w:pPr>
              <w:pStyle w:val="TableParagraph"/>
              <w:tabs>
                <w:tab w:pos="812" w:val="left" w:leader="none"/>
              </w:tabs>
              <w:spacing w:line="223" w:lineRule="exact"/>
              <w:ind w:left="452"/>
              <w:rPr>
                <w:sz w:val="20"/>
              </w:rPr>
            </w:pPr>
            <w:r>
              <w:rPr>
                <w:sz w:val="20"/>
              </w:rPr>
              <w:t>3.</w:t>
              <w:tab/>
              <w:t>There is a system for inspecting</w:t>
            </w:r>
            <w:r>
              <w:rPr>
                <w:spacing w:val="-7"/>
                <w:sz w:val="20"/>
              </w:rPr>
              <w:t> </w:t>
            </w:r>
            <w:r>
              <w:rPr>
                <w:sz w:val="20"/>
              </w:rPr>
              <w:t>and</w:t>
            </w:r>
          </w:p>
          <w:p>
            <w:pPr>
              <w:pStyle w:val="TableParagraph"/>
              <w:spacing w:line="217" w:lineRule="exact"/>
              <w:ind w:left="812"/>
              <w:rPr>
                <w:sz w:val="20"/>
              </w:rPr>
            </w:pPr>
            <w:r>
              <w:rPr>
                <w:sz w:val="20"/>
              </w:rPr>
              <w:t>approving items delivered to the building.</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460" w:hRule="atLeast"/>
        </w:trPr>
        <w:tc>
          <w:tcPr>
            <w:tcW w:w="4464" w:type="dxa"/>
            <w:tcBorders>
              <w:left w:val="double" w:sz="2" w:space="0" w:color="000000"/>
            </w:tcBorders>
          </w:tcPr>
          <w:p>
            <w:pPr>
              <w:pStyle w:val="TableParagraph"/>
              <w:tabs>
                <w:tab w:pos="812" w:val="left" w:leader="none"/>
              </w:tabs>
              <w:spacing w:line="223" w:lineRule="exact"/>
              <w:ind w:left="452"/>
              <w:rPr>
                <w:sz w:val="20"/>
              </w:rPr>
            </w:pPr>
            <w:r>
              <w:rPr>
                <w:sz w:val="20"/>
              </w:rPr>
              <w:t>4.</w:t>
              <w:tab/>
              <w:t>*Loading dock doors are secured</w:t>
            </w:r>
            <w:r>
              <w:rPr>
                <w:spacing w:val="-7"/>
                <w:sz w:val="20"/>
              </w:rPr>
              <w:t> </w:t>
            </w:r>
            <w:r>
              <w:rPr>
                <w:sz w:val="20"/>
              </w:rPr>
              <w:t>unless</w:t>
            </w:r>
          </w:p>
          <w:p>
            <w:pPr>
              <w:pStyle w:val="TableParagraph"/>
              <w:spacing w:line="217" w:lineRule="exact"/>
              <w:ind w:left="812"/>
              <w:rPr>
                <w:sz w:val="20"/>
              </w:rPr>
            </w:pPr>
            <w:r>
              <w:rPr>
                <w:sz w:val="20"/>
              </w:rPr>
              <w:t>observed by staff during deliveries.</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1148" w:hRule="atLeast"/>
        </w:trPr>
        <w:tc>
          <w:tcPr>
            <w:tcW w:w="14443" w:type="dxa"/>
            <w:gridSpan w:val="7"/>
            <w:tcBorders>
              <w:left w:val="double" w:sz="2" w:space="0" w:color="000000"/>
              <w:right w:val="double" w:sz="2" w:space="0" w:color="000000"/>
            </w:tcBorders>
          </w:tcPr>
          <w:p>
            <w:pPr>
              <w:pStyle w:val="TableParagraph"/>
              <w:spacing w:line="228" w:lineRule="exact"/>
              <w:ind w:left="92"/>
              <w:rPr>
                <w:b/>
                <w:sz w:val="20"/>
              </w:rPr>
            </w:pPr>
            <w:r>
              <w:rPr>
                <w:b/>
                <w:sz w:val="20"/>
              </w:rPr>
              <w:t>Comments:</w:t>
            </w:r>
          </w:p>
        </w:tc>
      </w:tr>
      <w:tr>
        <w:trPr>
          <w:trHeight w:val="253" w:hRule="atLeast"/>
        </w:trPr>
        <w:tc>
          <w:tcPr>
            <w:tcW w:w="14443" w:type="dxa"/>
            <w:gridSpan w:val="7"/>
            <w:tcBorders>
              <w:left w:val="double" w:sz="2" w:space="0" w:color="000000"/>
              <w:right w:val="double" w:sz="2" w:space="0" w:color="000000"/>
            </w:tcBorders>
          </w:tcPr>
          <w:p>
            <w:pPr>
              <w:pStyle w:val="TableParagraph"/>
              <w:spacing w:line="234" w:lineRule="exact"/>
              <w:ind w:left="92"/>
              <w:rPr>
                <w:b/>
                <w:sz w:val="22"/>
              </w:rPr>
            </w:pPr>
            <w:r>
              <w:rPr>
                <w:b/>
                <w:sz w:val="22"/>
              </w:rPr>
              <w:t>GENERAL INTERIOR</w:t>
            </w:r>
          </w:p>
        </w:tc>
      </w:tr>
      <w:tr>
        <w:trPr>
          <w:trHeight w:val="229" w:hRule="atLeast"/>
        </w:trPr>
        <w:tc>
          <w:tcPr>
            <w:tcW w:w="4464" w:type="dxa"/>
            <w:tcBorders>
              <w:left w:val="double" w:sz="2" w:space="0" w:color="000000"/>
            </w:tcBorders>
          </w:tcPr>
          <w:p>
            <w:pPr>
              <w:pStyle w:val="TableParagraph"/>
              <w:tabs>
                <w:tab w:pos="812" w:val="left" w:leader="none"/>
              </w:tabs>
              <w:spacing w:line="210" w:lineRule="exact"/>
              <w:ind w:left="452"/>
              <w:rPr>
                <w:sz w:val="20"/>
              </w:rPr>
            </w:pPr>
            <w:r>
              <w:rPr>
                <w:sz w:val="20"/>
              </w:rPr>
              <w:t>1.</w:t>
              <w:tab/>
              <w:t>Stairwells are uniformly and adequately</w:t>
            </w:r>
            <w:r>
              <w:rPr>
                <w:spacing w:val="-17"/>
                <w:sz w:val="20"/>
              </w:rPr>
              <w:t> </w:t>
            </w:r>
            <w:r>
              <w:rPr>
                <w:sz w:val="20"/>
              </w:rPr>
              <w:t>lit.</w:t>
            </w:r>
          </w:p>
        </w:tc>
        <w:tc>
          <w:tcPr>
            <w:tcW w:w="725" w:type="dxa"/>
          </w:tcPr>
          <w:p>
            <w:pPr>
              <w:pStyle w:val="TableParagraph"/>
              <w:rPr>
                <w:sz w:val="16"/>
              </w:rPr>
            </w:pPr>
          </w:p>
        </w:tc>
        <w:tc>
          <w:tcPr>
            <w:tcW w:w="727" w:type="dxa"/>
          </w:tcPr>
          <w:p>
            <w:pPr>
              <w:pStyle w:val="TableParagraph"/>
              <w:rPr>
                <w:sz w:val="16"/>
              </w:rPr>
            </w:pPr>
          </w:p>
        </w:tc>
        <w:tc>
          <w:tcPr>
            <w:tcW w:w="725" w:type="dxa"/>
          </w:tcPr>
          <w:p>
            <w:pPr>
              <w:pStyle w:val="TableParagraph"/>
              <w:rPr>
                <w:sz w:val="16"/>
              </w:rPr>
            </w:pPr>
          </w:p>
        </w:tc>
        <w:tc>
          <w:tcPr>
            <w:tcW w:w="727" w:type="dxa"/>
          </w:tcPr>
          <w:p>
            <w:pPr>
              <w:pStyle w:val="TableParagraph"/>
              <w:rPr>
                <w:sz w:val="16"/>
              </w:rPr>
            </w:pPr>
          </w:p>
        </w:tc>
        <w:tc>
          <w:tcPr>
            <w:tcW w:w="1452" w:type="dxa"/>
          </w:tcPr>
          <w:p>
            <w:pPr>
              <w:pStyle w:val="TableParagraph"/>
              <w:rPr>
                <w:sz w:val="16"/>
              </w:rPr>
            </w:pPr>
          </w:p>
        </w:tc>
        <w:tc>
          <w:tcPr>
            <w:tcW w:w="5623" w:type="dxa"/>
            <w:tcBorders>
              <w:right w:val="double" w:sz="2" w:space="0" w:color="000000"/>
            </w:tcBorders>
          </w:tcPr>
          <w:p>
            <w:pPr>
              <w:pStyle w:val="TableParagraph"/>
              <w:rPr>
                <w:sz w:val="16"/>
              </w:rPr>
            </w:pPr>
          </w:p>
        </w:tc>
      </w:tr>
      <w:tr>
        <w:trPr>
          <w:trHeight w:val="229" w:hRule="atLeast"/>
        </w:trPr>
        <w:tc>
          <w:tcPr>
            <w:tcW w:w="4464" w:type="dxa"/>
            <w:tcBorders>
              <w:left w:val="double" w:sz="2" w:space="0" w:color="000000"/>
            </w:tcBorders>
          </w:tcPr>
          <w:p>
            <w:pPr>
              <w:pStyle w:val="TableParagraph"/>
              <w:tabs>
                <w:tab w:pos="812" w:val="left" w:leader="none"/>
              </w:tabs>
              <w:spacing w:line="210" w:lineRule="exact"/>
              <w:ind w:left="452"/>
              <w:rPr>
                <w:sz w:val="20"/>
              </w:rPr>
            </w:pPr>
            <w:r>
              <w:rPr>
                <w:sz w:val="20"/>
              </w:rPr>
              <w:t>2.</w:t>
              <w:tab/>
              <w:t>*Hallways</w:t>
            </w:r>
            <w:r>
              <w:rPr>
                <w:spacing w:val="-2"/>
                <w:sz w:val="20"/>
              </w:rPr>
              <w:t> </w:t>
            </w:r>
            <w:r>
              <w:rPr>
                <w:sz w:val="20"/>
              </w:rPr>
              <w:t>are:</w:t>
            </w:r>
          </w:p>
        </w:tc>
        <w:tc>
          <w:tcPr>
            <w:tcW w:w="9979" w:type="dxa"/>
            <w:gridSpan w:val="6"/>
            <w:tcBorders>
              <w:right w:val="double" w:sz="2" w:space="0" w:color="000000"/>
            </w:tcBorders>
          </w:tcPr>
          <w:p>
            <w:pPr>
              <w:pStyle w:val="TableParagraph"/>
              <w:rPr>
                <w:sz w:val="16"/>
              </w:rPr>
            </w:pPr>
          </w:p>
        </w:tc>
      </w:tr>
      <w:tr>
        <w:trPr>
          <w:trHeight w:val="229" w:hRule="atLeast"/>
        </w:trPr>
        <w:tc>
          <w:tcPr>
            <w:tcW w:w="4464" w:type="dxa"/>
            <w:tcBorders>
              <w:left w:val="double" w:sz="2" w:space="0" w:color="000000"/>
            </w:tcBorders>
          </w:tcPr>
          <w:p>
            <w:pPr>
              <w:pStyle w:val="TableParagraph"/>
              <w:spacing w:line="210" w:lineRule="exact"/>
              <w:ind w:left="812"/>
              <w:rPr>
                <w:sz w:val="20"/>
              </w:rPr>
            </w:pPr>
            <w:r>
              <w:rPr>
                <w:sz w:val="20"/>
              </w:rPr>
              <w:t>a. uniformly and adequately lit</w:t>
            </w:r>
          </w:p>
        </w:tc>
        <w:tc>
          <w:tcPr>
            <w:tcW w:w="725" w:type="dxa"/>
          </w:tcPr>
          <w:p>
            <w:pPr>
              <w:pStyle w:val="TableParagraph"/>
              <w:rPr>
                <w:sz w:val="16"/>
              </w:rPr>
            </w:pPr>
          </w:p>
        </w:tc>
        <w:tc>
          <w:tcPr>
            <w:tcW w:w="727" w:type="dxa"/>
          </w:tcPr>
          <w:p>
            <w:pPr>
              <w:pStyle w:val="TableParagraph"/>
              <w:rPr>
                <w:sz w:val="16"/>
              </w:rPr>
            </w:pPr>
          </w:p>
        </w:tc>
        <w:tc>
          <w:tcPr>
            <w:tcW w:w="725" w:type="dxa"/>
          </w:tcPr>
          <w:p>
            <w:pPr>
              <w:pStyle w:val="TableParagraph"/>
              <w:rPr>
                <w:sz w:val="16"/>
              </w:rPr>
            </w:pPr>
          </w:p>
        </w:tc>
        <w:tc>
          <w:tcPr>
            <w:tcW w:w="727" w:type="dxa"/>
          </w:tcPr>
          <w:p>
            <w:pPr>
              <w:pStyle w:val="TableParagraph"/>
              <w:rPr>
                <w:sz w:val="16"/>
              </w:rPr>
            </w:pPr>
          </w:p>
        </w:tc>
        <w:tc>
          <w:tcPr>
            <w:tcW w:w="1452" w:type="dxa"/>
          </w:tcPr>
          <w:p>
            <w:pPr>
              <w:pStyle w:val="TableParagraph"/>
              <w:rPr>
                <w:sz w:val="16"/>
              </w:rPr>
            </w:pPr>
          </w:p>
        </w:tc>
        <w:tc>
          <w:tcPr>
            <w:tcW w:w="5623" w:type="dxa"/>
            <w:tcBorders>
              <w:right w:val="double" w:sz="2" w:space="0" w:color="000000"/>
            </w:tcBorders>
          </w:tcPr>
          <w:p>
            <w:pPr>
              <w:pStyle w:val="TableParagraph"/>
              <w:rPr>
                <w:sz w:val="16"/>
              </w:rPr>
            </w:pPr>
          </w:p>
        </w:tc>
      </w:tr>
      <w:tr>
        <w:trPr>
          <w:trHeight w:val="229" w:hRule="atLeast"/>
        </w:trPr>
        <w:tc>
          <w:tcPr>
            <w:tcW w:w="4464" w:type="dxa"/>
            <w:tcBorders>
              <w:left w:val="double" w:sz="2" w:space="0" w:color="000000"/>
            </w:tcBorders>
          </w:tcPr>
          <w:p>
            <w:pPr>
              <w:pStyle w:val="TableParagraph"/>
              <w:spacing w:line="210" w:lineRule="exact"/>
              <w:ind w:left="812"/>
              <w:rPr>
                <w:sz w:val="20"/>
              </w:rPr>
            </w:pPr>
            <w:r>
              <w:rPr>
                <w:sz w:val="20"/>
              </w:rPr>
              <w:t>b. free of graffiti</w:t>
            </w:r>
          </w:p>
        </w:tc>
        <w:tc>
          <w:tcPr>
            <w:tcW w:w="725" w:type="dxa"/>
          </w:tcPr>
          <w:p>
            <w:pPr>
              <w:pStyle w:val="TableParagraph"/>
              <w:rPr>
                <w:sz w:val="16"/>
              </w:rPr>
            </w:pPr>
          </w:p>
        </w:tc>
        <w:tc>
          <w:tcPr>
            <w:tcW w:w="727" w:type="dxa"/>
          </w:tcPr>
          <w:p>
            <w:pPr>
              <w:pStyle w:val="TableParagraph"/>
              <w:rPr>
                <w:sz w:val="16"/>
              </w:rPr>
            </w:pPr>
          </w:p>
        </w:tc>
        <w:tc>
          <w:tcPr>
            <w:tcW w:w="725" w:type="dxa"/>
          </w:tcPr>
          <w:p>
            <w:pPr>
              <w:pStyle w:val="TableParagraph"/>
              <w:rPr>
                <w:sz w:val="16"/>
              </w:rPr>
            </w:pPr>
          </w:p>
        </w:tc>
        <w:tc>
          <w:tcPr>
            <w:tcW w:w="727" w:type="dxa"/>
          </w:tcPr>
          <w:p>
            <w:pPr>
              <w:pStyle w:val="TableParagraph"/>
              <w:rPr>
                <w:sz w:val="16"/>
              </w:rPr>
            </w:pPr>
          </w:p>
        </w:tc>
        <w:tc>
          <w:tcPr>
            <w:tcW w:w="1452" w:type="dxa"/>
          </w:tcPr>
          <w:p>
            <w:pPr>
              <w:pStyle w:val="TableParagraph"/>
              <w:rPr>
                <w:sz w:val="16"/>
              </w:rPr>
            </w:pPr>
          </w:p>
        </w:tc>
        <w:tc>
          <w:tcPr>
            <w:tcW w:w="5623" w:type="dxa"/>
            <w:tcBorders>
              <w:right w:val="double" w:sz="2" w:space="0" w:color="000000"/>
            </w:tcBorders>
          </w:tcPr>
          <w:p>
            <w:pPr>
              <w:pStyle w:val="TableParagraph"/>
              <w:rPr>
                <w:sz w:val="16"/>
              </w:rPr>
            </w:pPr>
          </w:p>
        </w:tc>
      </w:tr>
      <w:tr>
        <w:trPr>
          <w:trHeight w:val="229" w:hRule="atLeast"/>
        </w:trPr>
        <w:tc>
          <w:tcPr>
            <w:tcW w:w="4464" w:type="dxa"/>
            <w:tcBorders>
              <w:left w:val="double" w:sz="2" w:space="0" w:color="000000"/>
            </w:tcBorders>
          </w:tcPr>
          <w:p>
            <w:pPr>
              <w:pStyle w:val="TableParagraph"/>
              <w:tabs>
                <w:tab w:pos="812" w:val="left" w:leader="none"/>
              </w:tabs>
              <w:spacing w:line="210" w:lineRule="exact"/>
              <w:ind w:left="452"/>
              <w:rPr>
                <w:sz w:val="20"/>
              </w:rPr>
            </w:pPr>
            <w:r>
              <w:rPr>
                <w:sz w:val="20"/>
              </w:rPr>
              <w:t>3.</w:t>
              <w:tab/>
              <w:t>*Restrooms:</w:t>
            </w:r>
          </w:p>
        </w:tc>
        <w:tc>
          <w:tcPr>
            <w:tcW w:w="9979" w:type="dxa"/>
            <w:gridSpan w:val="6"/>
            <w:tcBorders>
              <w:right w:val="double" w:sz="2" w:space="0" w:color="000000"/>
            </w:tcBorders>
          </w:tcPr>
          <w:p>
            <w:pPr>
              <w:pStyle w:val="TableParagraph"/>
              <w:rPr>
                <w:sz w:val="16"/>
              </w:rPr>
            </w:pPr>
          </w:p>
        </w:tc>
      </w:tr>
      <w:tr>
        <w:trPr>
          <w:trHeight w:val="229" w:hRule="atLeast"/>
        </w:trPr>
        <w:tc>
          <w:tcPr>
            <w:tcW w:w="4464" w:type="dxa"/>
            <w:tcBorders>
              <w:left w:val="double" w:sz="2" w:space="0" w:color="000000"/>
            </w:tcBorders>
          </w:tcPr>
          <w:p>
            <w:pPr>
              <w:pStyle w:val="TableParagraph"/>
              <w:spacing w:line="210" w:lineRule="exact"/>
              <w:ind w:left="812"/>
              <w:rPr>
                <w:sz w:val="20"/>
              </w:rPr>
            </w:pPr>
            <w:r>
              <w:rPr>
                <w:sz w:val="20"/>
              </w:rPr>
              <w:t>a. are uniformly and adequately lit</w:t>
            </w:r>
          </w:p>
        </w:tc>
        <w:tc>
          <w:tcPr>
            <w:tcW w:w="725" w:type="dxa"/>
          </w:tcPr>
          <w:p>
            <w:pPr>
              <w:pStyle w:val="TableParagraph"/>
              <w:rPr>
                <w:sz w:val="16"/>
              </w:rPr>
            </w:pPr>
          </w:p>
        </w:tc>
        <w:tc>
          <w:tcPr>
            <w:tcW w:w="727" w:type="dxa"/>
          </w:tcPr>
          <w:p>
            <w:pPr>
              <w:pStyle w:val="TableParagraph"/>
              <w:rPr>
                <w:sz w:val="16"/>
              </w:rPr>
            </w:pPr>
          </w:p>
        </w:tc>
        <w:tc>
          <w:tcPr>
            <w:tcW w:w="725" w:type="dxa"/>
          </w:tcPr>
          <w:p>
            <w:pPr>
              <w:pStyle w:val="TableParagraph"/>
              <w:rPr>
                <w:sz w:val="16"/>
              </w:rPr>
            </w:pPr>
          </w:p>
        </w:tc>
        <w:tc>
          <w:tcPr>
            <w:tcW w:w="727" w:type="dxa"/>
          </w:tcPr>
          <w:p>
            <w:pPr>
              <w:pStyle w:val="TableParagraph"/>
              <w:rPr>
                <w:sz w:val="16"/>
              </w:rPr>
            </w:pPr>
          </w:p>
        </w:tc>
        <w:tc>
          <w:tcPr>
            <w:tcW w:w="1452" w:type="dxa"/>
          </w:tcPr>
          <w:p>
            <w:pPr>
              <w:pStyle w:val="TableParagraph"/>
              <w:rPr>
                <w:sz w:val="16"/>
              </w:rPr>
            </w:pPr>
          </w:p>
        </w:tc>
        <w:tc>
          <w:tcPr>
            <w:tcW w:w="5623" w:type="dxa"/>
            <w:tcBorders>
              <w:right w:val="double" w:sz="2" w:space="0" w:color="000000"/>
            </w:tcBorders>
          </w:tcPr>
          <w:p>
            <w:pPr>
              <w:pStyle w:val="TableParagraph"/>
              <w:rPr>
                <w:sz w:val="16"/>
              </w:rPr>
            </w:pPr>
          </w:p>
        </w:tc>
      </w:tr>
      <w:tr>
        <w:trPr>
          <w:trHeight w:val="229" w:hRule="atLeast"/>
        </w:trPr>
        <w:tc>
          <w:tcPr>
            <w:tcW w:w="4464" w:type="dxa"/>
            <w:tcBorders>
              <w:left w:val="double" w:sz="2" w:space="0" w:color="000000"/>
            </w:tcBorders>
          </w:tcPr>
          <w:p>
            <w:pPr>
              <w:pStyle w:val="TableParagraph"/>
              <w:spacing w:line="210" w:lineRule="exact"/>
              <w:ind w:left="812"/>
              <w:rPr>
                <w:sz w:val="20"/>
              </w:rPr>
            </w:pPr>
            <w:r>
              <w:rPr>
                <w:sz w:val="20"/>
              </w:rPr>
              <w:t>b. are free of graffiti</w:t>
            </w:r>
          </w:p>
        </w:tc>
        <w:tc>
          <w:tcPr>
            <w:tcW w:w="725" w:type="dxa"/>
          </w:tcPr>
          <w:p>
            <w:pPr>
              <w:pStyle w:val="TableParagraph"/>
              <w:rPr>
                <w:sz w:val="16"/>
              </w:rPr>
            </w:pPr>
          </w:p>
        </w:tc>
        <w:tc>
          <w:tcPr>
            <w:tcW w:w="727" w:type="dxa"/>
          </w:tcPr>
          <w:p>
            <w:pPr>
              <w:pStyle w:val="TableParagraph"/>
              <w:rPr>
                <w:sz w:val="16"/>
              </w:rPr>
            </w:pPr>
          </w:p>
        </w:tc>
        <w:tc>
          <w:tcPr>
            <w:tcW w:w="725" w:type="dxa"/>
          </w:tcPr>
          <w:p>
            <w:pPr>
              <w:pStyle w:val="TableParagraph"/>
              <w:rPr>
                <w:sz w:val="16"/>
              </w:rPr>
            </w:pPr>
          </w:p>
        </w:tc>
        <w:tc>
          <w:tcPr>
            <w:tcW w:w="727" w:type="dxa"/>
          </w:tcPr>
          <w:p>
            <w:pPr>
              <w:pStyle w:val="TableParagraph"/>
              <w:rPr>
                <w:sz w:val="16"/>
              </w:rPr>
            </w:pPr>
          </w:p>
        </w:tc>
        <w:tc>
          <w:tcPr>
            <w:tcW w:w="1452" w:type="dxa"/>
          </w:tcPr>
          <w:p>
            <w:pPr>
              <w:pStyle w:val="TableParagraph"/>
              <w:rPr>
                <w:sz w:val="16"/>
              </w:rPr>
            </w:pPr>
          </w:p>
        </w:tc>
        <w:tc>
          <w:tcPr>
            <w:tcW w:w="5623" w:type="dxa"/>
            <w:tcBorders>
              <w:right w:val="double" w:sz="2" w:space="0" w:color="000000"/>
            </w:tcBorders>
          </w:tcPr>
          <w:p>
            <w:pPr>
              <w:pStyle w:val="TableParagraph"/>
              <w:rPr>
                <w:sz w:val="16"/>
              </w:rPr>
            </w:pPr>
          </w:p>
        </w:tc>
      </w:tr>
      <w:tr>
        <w:trPr>
          <w:trHeight w:val="460" w:hRule="atLeast"/>
        </w:trPr>
        <w:tc>
          <w:tcPr>
            <w:tcW w:w="4464" w:type="dxa"/>
            <w:tcBorders>
              <w:left w:val="double" w:sz="2" w:space="0" w:color="000000"/>
            </w:tcBorders>
          </w:tcPr>
          <w:p>
            <w:pPr>
              <w:pStyle w:val="TableParagraph"/>
              <w:spacing w:line="223" w:lineRule="exact"/>
              <w:ind w:right="356"/>
              <w:jc w:val="right"/>
              <w:rPr>
                <w:sz w:val="20"/>
              </w:rPr>
            </w:pPr>
            <w:r>
              <w:rPr>
                <w:sz w:val="20"/>
              </w:rPr>
              <w:t>c.  have hardware that prevents the</w:t>
            </w:r>
            <w:r>
              <w:rPr>
                <w:spacing w:val="13"/>
                <w:sz w:val="20"/>
              </w:rPr>
              <w:t> </w:t>
            </w:r>
            <w:r>
              <w:rPr>
                <w:sz w:val="20"/>
              </w:rPr>
              <w:t>main</w:t>
            </w:r>
          </w:p>
          <w:p>
            <w:pPr>
              <w:pStyle w:val="TableParagraph"/>
              <w:spacing w:line="217" w:lineRule="exact"/>
              <w:ind w:right="324"/>
              <w:jc w:val="right"/>
              <w:rPr>
                <w:sz w:val="20"/>
              </w:rPr>
            </w:pPr>
            <w:r>
              <w:rPr>
                <w:sz w:val="20"/>
              </w:rPr>
              <w:t>entrance from locking from the</w:t>
            </w:r>
            <w:r>
              <w:rPr>
                <w:spacing w:val="-21"/>
                <w:sz w:val="20"/>
              </w:rPr>
              <w:t> </w:t>
            </w:r>
            <w:r>
              <w:rPr>
                <w:sz w:val="20"/>
              </w:rPr>
              <w:t>inside</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229" w:hRule="atLeast"/>
        </w:trPr>
        <w:tc>
          <w:tcPr>
            <w:tcW w:w="4464" w:type="dxa"/>
            <w:tcBorders>
              <w:left w:val="double" w:sz="2" w:space="0" w:color="000000"/>
            </w:tcBorders>
          </w:tcPr>
          <w:p>
            <w:pPr>
              <w:pStyle w:val="TableParagraph"/>
              <w:spacing w:line="210" w:lineRule="exact"/>
              <w:ind w:left="812"/>
              <w:rPr>
                <w:sz w:val="20"/>
              </w:rPr>
            </w:pPr>
            <w:r>
              <w:rPr>
                <w:sz w:val="20"/>
              </w:rPr>
              <w:t>d. have no inlay ceilings</w:t>
            </w:r>
          </w:p>
        </w:tc>
        <w:tc>
          <w:tcPr>
            <w:tcW w:w="725" w:type="dxa"/>
          </w:tcPr>
          <w:p>
            <w:pPr>
              <w:pStyle w:val="TableParagraph"/>
              <w:rPr>
                <w:sz w:val="16"/>
              </w:rPr>
            </w:pPr>
          </w:p>
        </w:tc>
        <w:tc>
          <w:tcPr>
            <w:tcW w:w="727" w:type="dxa"/>
          </w:tcPr>
          <w:p>
            <w:pPr>
              <w:pStyle w:val="TableParagraph"/>
              <w:rPr>
                <w:sz w:val="16"/>
              </w:rPr>
            </w:pPr>
          </w:p>
        </w:tc>
        <w:tc>
          <w:tcPr>
            <w:tcW w:w="725" w:type="dxa"/>
          </w:tcPr>
          <w:p>
            <w:pPr>
              <w:pStyle w:val="TableParagraph"/>
              <w:rPr>
                <w:sz w:val="16"/>
              </w:rPr>
            </w:pPr>
          </w:p>
        </w:tc>
        <w:tc>
          <w:tcPr>
            <w:tcW w:w="727" w:type="dxa"/>
          </w:tcPr>
          <w:p>
            <w:pPr>
              <w:pStyle w:val="TableParagraph"/>
              <w:rPr>
                <w:sz w:val="16"/>
              </w:rPr>
            </w:pPr>
          </w:p>
        </w:tc>
        <w:tc>
          <w:tcPr>
            <w:tcW w:w="1452" w:type="dxa"/>
          </w:tcPr>
          <w:p>
            <w:pPr>
              <w:pStyle w:val="TableParagraph"/>
              <w:rPr>
                <w:sz w:val="16"/>
              </w:rPr>
            </w:pPr>
          </w:p>
        </w:tc>
        <w:tc>
          <w:tcPr>
            <w:tcW w:w="5623" w:type="dxa"/>
            <w:tcBorders>
              <w:right w:val="double" w:sz="2" w:space="0" w:color="000000"/>
            </w:tcBorders>
          </w:tcPr>
          <w:p>
            <w:pPr>
              <w:pStyle w:val="TableParagraph"/>
              <w:rPr>
                <w:sz w:val="16"/>
              </w:rPr>
            </w:pPr>
          </w:p>
        </w:tc>
      </w:tr>
      <w:tr>
        <w:trPr>
          <w:trHeight w:val="229" w:hRule="atLeast"/>
        </w:trPr>
        <w:tc>
          <w:tcPr>
            <w:tcW w:w="4464" w:type="dxa"/>
            <w:tcBorders>
              <w:left w:val="double" w:sz="2" w:space="0" w:color="000000"/>
            </w:tcBorders>
          </w:tcPr>
          <w:p>
            <w:pPr>
              <w:pStyle w:val="TableParagraph"/>
              <w:tabs>
                <w:tab w:pos="812" w:val="left" w:leader="none"/>
              </w:tabs>
              <w:spacing w:line="210" w:lineRule="exact"/>
              <w:ind w:left="452"/>
              <w:rPr>
                <w:sz w:val="20"/>
              </w:rPr>
            </w:pPr>
            <w:r>
              <w:rPr>
                <w:sz w:val="20"/>
              </w:rPr>
              <w:t>4.</w:t>
              <w:tab/>
              <w:t>*Doors and locks are in good</w:t>
            </w:r>
            <w:r>
              <w:rPr>
                <w:spacing w:val="-9"/>
                <w:sz w:val="20"/>
              </w:rPr>
              <w:t> </w:t>
            </w:r>
            <w:r>
              <w:rPr>
                <w:sz w:val="20"/>
              </w:rPr>
              <w:t>condition.</w:t>
            </w:r>
          </w:p>
        </w:tc>
        <w:tc>
          <w:tcPr>
            <w:tcW w:w="725" w:type="dxa"/>
          </w:tcPr>
          <w:p>
            <w:pPr>
              <w:pStyle w:val="TableParagraph"/>
              <w:rPr>
                <w:sz w:val="16"/>
              </w:rPr>
            </w:pPr>
          </w:p>
        </w:tc>
        <w:tc>
          <w:tcPr>
            <w:tcW w:w="727" w:type="dxa"/>
          </w:tcPr>
          <w:p>
            <w:pPr>
              <w:pStyle w:val="TableParagraph"/>
              <w:rPr>
                <w:sz w:val="16"/>
              </w:rPr>
            </w:pPr>
          </w:p>
        </w:tc>
        <w:tc>
          <w:tcPr>
            <w:tcW w:w="725" w:type="dxa"/>
          </w:tcPr>
          <w:p>
            <w:pPr>
              <w:pStyle w:val="TableParagraph"/>
              <w:rPr>
                <w:sz w:val="16"/>
              </w:rPr>
            </w:pPr>
          </w:p>
        </w:tc>
        <w:tc>
          <w:tcPr>
            <w:tcW w:w="727" w:type="dxa"/>
          </w:tcPr>
          <w:p>
            <w:pPr>
              <w:pStyle w:val="TableParagraph"/>
              <w:rPr>
                <w:sz w:val="16"/>
              </w:rPr>
            </w:pPr>
          </w:p>
        </w:tc>
        <w:tc>
          <w:tcPr>
            <w:tcW w:w="1452" w:type="dxa"/>
          </w:tcPr>
          <w:p>
            <w:pPr>
              <w:pStyle w:val="TableParagraph"/>
              <w:rPr>
                <w:sz w:val="16"/>
              </w:rPr>
            </w:pPr>
          </w:p>
        </w:tc>
        <w:tc>
          <w:tcPr>
            <w:tcW w:w="5623" w:type="dxa"/>
            <w:tcBorders>
              <w:right w:val="double" w:sz="2" w:space="0" w:color="000000"/>
            </w:tcBorders>
          </w:tcPr>
          <w:p>
            <w:pPr>
              <w:pStyle w:val="TableParagraph"/>
              <w:rPr>
                <w:sz w:val="16"/>
              </w:rPr>
            </w:pPr>
          </w:p>
        </w:tc>
      </w:tr>
      <w:tr>
        <w:trPr>
          <w:trHeight w:val="460" w:hRule="atLeast"/>
        </w:trPr>
        <w:tc>
          <w:tcPr>
            <w:tcW w:w="4464" w:type="dxa"/>
            <w:tcBorders>
              <w:left w:val="double" w:sz="2" w:space="0" w:color="000000"/>
            </w:tcBorders>
          </w:tcPr>
          <w:p>
            <w:pPr>
              <w:pStyle w:val="TableParagraph"/>
              <w:tabs>
                <w:tab w:pos="812" w:val="left" w:leader="none"/>
              </w:tabs>
              <w:spacing w:line="224" w:lineRule="exact"/>
              <w:ind w:left="452"/>
              <w:rPr>
                <w:sz w:val="20"/>
              </w:rPr>
            </w:pPr>
            <w:r>
              <w:rPr>
                <w:sz w:val="20"/>
              </w:rPr>
              <w:t>5.</w:t>
              <w:tab/>
              <w:t>*Classrooms with windows have</w:t>
            </w:r>
            <w:r>
              <w:rPr>
                <w:spacing w:val="-7"/>
                <w:sz w:val="20"/>
              </w:rPr>
              <w:t> </w:t>
            </w:r>
            <w:r>
              <w:rPr>
                <w:sz w:val="20"/>
              </w:rPr>
              <w:t>curtains</w:t>
            </w:r>
          </w:p>
          <w:p>
            <w:pPr>
              <w:pStyle w:val="TableParagraph"/>
              <w:spacing w:line="216" w:lineRule="exact"/>
              <w:ind w:left="812"/>
              <w:rPr>
                <w:sz w:val="20"/>
              </w:rPr>
            </w:pPr>
            <w:r>
              <w:rPr>
                <w:sz w:val="20"/>
              </w:rPr>
              <w:t>and/or window shades.</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229" w:hRule="atLeast"/>
        </w:trPr>
        <w:tc>
          <w:tcPr>
            <w:tcW w:w="4464" w:type="dxa"/>
            <w:tcBorders>
              <w:left w:val="double" w:sz="2" w:space="0" w:color="000000"/>
            </w:tcBorders>
          </w:tcPr>
          <w:p>
            <w:pPr>
              <w:pStyle w:val="TableParagraph"/>
              <w:tabs>
                <w:tab w:pos="812" w:val="left" w:leader="none"/>
              </w:tabs>
              <w:spacing w:line="210" w:lineRule="exact"/>
              <w:ind w:left="452"/>
              <w:rPr>
                <w:sz w:val="20"/>
              </w:rPr>
            </w:pPr>
            <w:r>
              <w:rPr>
                <w:sz w:val="20"/>
              </w:rPr>
              <w:t>6.</w:t>
              <w:tab/>
              <w:t>All rooms are locked when not in</w:t>
            </w:r>
            <w:r>
              <w:rPr>
                <w:spacing w:val="-6"/>
                <w:sz w:val="20"/>
              </w:rPr>
              <w:t> </w:t>
            </w:r>
            <w:r>
              <w:rPr>
                <w:sz w:val="20"/>
              </w:rPr>
              <w:t>use.</w:t>
            </w:r>
          </w:p>
        </w:tc>
        <w:tc>
          <w:tcPr>
            <w:tcW w:w="725" w:type="dxa"/>
          </w:tcPr>
          <w:p>
            <w:pPr>
              <w:pStyle w:val="TableParagraph"/>
              <w:rPr>
                <w:sz w:val="16"/>
              </w:rPr>
            </w:pPr>
          </w:p>
        </w:tc>
        <w:tc>
          <w:tcPr>
            <w:tcW w:w="727" w:type="dxa"/>
          </w:tcPr>
          <w:p>
            <w:pPr>
              <w:pStyle w:val="TableParagraph"/>
              <w:rPr>
                <w:sz w:val="16"/>
              </w:rPr>
            </w:pPr>
          </w:p>
        </w:tc>
        <w:tc>
          <w:tcPr>
            <w:tcW w:w="725" w:type="dxa"/>
          </w:tcPr>
          <w:p>
            <w:pPr>
              <w:pStyle w:val="TableParagraph"/>
              <w:rPr>
                <w:sz w:val="16"/>
              </w:rPr>
            </w:pPr>
          </w:p>
        </w:tc>
        <w:tc>
          <w:tcPr>
            <w:tcW w:w="727" w:type="dxa"/>
          </w:tcPr>
          <w:p>
            <w:pPr>
              <w:pStyle w:val="TableParagraph"/>
              <w:rPr>
                <w:sz w:val="16"/>
              </w:rPr>
            </w:pPr>
          </w:p>
        </w:tc>
        <w:tc>
          <w:tcPr>
            <w:tcW w:w="1452" w:type="dxa"/>
          </w:tcPr>
          <w:p>
            <w:pPr>
              <w:pStyle w:val="TableParagraph"/>
              <w:rPr>
                <w:sz w:val="16"/>
              </w:rPr>
            </w:pPr>
          </w:p>
        </w:tc>
        <w:tc>
          <w:tcPr>
            <w:tcW w:w="5623" w:type="dxa"/>
            <w:tcBorders>
              <w:right w:val="double" w:sz="2" w:space="0" w:color="000000"/>
            </w:tcBorders>
          </w:tcPr>
          <w:p>
            <w:pPr>
              <w:pStyle w:val="TableParagraph"/>
              <w:rPr>
                <w:sz w:val="16"/>
              </w:rPr>
            </w:pPr>
          </w:p>
        </w:tc>
      </w:tr>
      <w:tr>
        <w:trPr>
          <w:trHeight w:val="460" w:hRule="atLeast"/>
        </w:trPr>
        <w:tc>
          <w:tcPr>
            <w:tcW w:w="4464" w:type="dxa"/>
            <w:tcBorders>
              <w:left w:val="double" w:sz="2" w:space="0" w:color="000000"/>
            </w:tcBorders>
          </w:tcPr>
          <w:p>
            <w:pPr>
              <w:pStyle w:val="TableParagraph"/>
              <w:tabs>
                <w:tab w:pos="812" w:val="left" w:leader="none"/>
              </w:tabs>
              <w:spacing w:line="224" w:lineRule="exact"/>
              <w:ind w:left="452"/>
              <w:rPr>
                <w:sz w:val="20"/>
              </w:rPr>
            </w:pPr>
            <w:r>
              <w:rPr>
                <w:sz w:val="20"/>
              </w:rPr>
              <w:t>7.</w:t>
              <w:tab/>
              <w:t>Controlled access by specialized staff</w:t>
            </w:r>
            <w:r>
              <w:rPr>
                <w:spacing w:val="-9"/>
                <w:sz w:val="20"/>
              </w:rPr>
              <w:t> </w:t>
            </w:r>
            <w:r>
              <w:rPr>
                <w:sz w:val="20"/>
              </w:rPr>
              <w:t>is</w:t>
            </w:r>
          </w:p>
          <w:p>
            <w:pPr>
              <w:pStyle w:val="TableParagraph"/>
              <w:spacing w:line="216" w:lineRule="exact"/>
              <w:ind w:left="812"/>
              <w:rPr>
                <w:sz w:val="20"/>
              </w:rPr>
            </w:pPr>
            <w:r>
              <w:rPr>
                <w:sz w:val="20"/>
              </w:rPr>
              <w:t>required for:</w:t>
            </w:r>
          </w:p>
        </w:tc>
        <w:tc>
          <w:tcPr>
            <w:tcW w:w="9979" w:type="dxa"/>
            <w:gridSpan w:val="6"/>
            <w:tcBorders>
              <w:right w:val="double" w:sz="2" w:space="0" w:color="000000"/>
            </w:tcBorders>
          </w:tcPr>
          <w:p>
            <w:pPr>
              <w:pStyle w:val="TableParagraph"/>
              <w:rPr>
                <w:sz w:val="20"/>
              </w:rPr>
            </w:pPr>
          </w:p>
        </w:tc>
      </w:tr>
      <w:tr>
        <w:trPr>
          <w:trHeight w:val="229" w:hRule="atLeast"/>
        </w:trPr>
        <w:tc>
          <w:tcPr>
            <w:tcW w:w="4464" w:type="dxa"/>
            <w:tcBorders>
              <w:left w:val="double" w:sz="2" w:space="0" w:color="000000"/>
            </w:tcBorders>
          </w:tcPr>
          <w:p>
            <w:pPr>
              <w:pStyle w:val="TableParagraph"/>
              <w:spacing w:line="210" w:lineRule="exact"/>
              <w:ind w:left="812"/>
              <w:rPr>
                <w:sz w:val="20"/>
              </w:rPr>
            </w:pPr>
            <w:r>
              <w:rPr>
                <w:sz w:val="20"/>
              </w:rPr>
              <w:t>a. electrical panel access doors</w:t>
            </w:r>
          </w:p>
        </w:tc>
        <w:tc>
          <w:tcPr>
            <w:tcW w:w="725" w:type="dxa"/>
          </w:tcPr>
          <w:p>
            <w:pPr>
              <w:pStyle w:val="TableParagraph"/>
              <w:rPr>
                <w:sz w:val="16"/>
              </w:rPr>
            </w:pPr>
          </w:p>
        </w:tc>
        <w:tc>
          <w:tcPr>
            <w:tcW w:w="727" w:type="dxa"/>
          </w:tcPr>
          <w:p>
            <w:pPr>
              <w:pStyle w:val="TableParagraph"/>
              <w:rPr>
                <w:sz w:val="16"/>
              </w:rPr>
            </w:pPr>
          </w:p>
        </w:tc>
        <w:tc>
          <w:tcPr>
            <w:tcW w:w="725" w:type="dxa"/>
          </w:tcPr>
          <w:p>
            <w:pPr>
              <w:pStyle w:val="TableParagraph"/>
              <w:rPr>
                <w:sz w:val="16"/>
              </w:rPr>
            </w:pPr>
          </w:p>
        </w:tc>
        <w:tc>
          <w:tcPr>
            <w:tcW w:w="727" w:type="dxa"/>
          </w:tcPr>
          <w:p>
            <w:pPr>
              <w:pStyle w:val="TableParagraph"/>
              <w:rPr>
                <w:sz w:val="16"/>
              </w:rPr>
            </w:pPr>
          </w:p>
        </w:tc>
        <w:tc>
          <w:tcPr>
            <w:tcW w:w="1452" w:type="dxa"/>
          </w:tcPr>
          <w:p>
            <w:pPr>
              <w:pStyle w:val="TableParagraph"/>
              <w:rPr>
                <w:sz w:val="16"/>
              </w:rPr>
            </w:pPr>
          </w:p>
        </w:tc>
        <w:tc>
          <w:tcPr>
            <w:tcW w:w="5623" w:type="dxa"/>
            <w:tcBorders>
              <w:right w:val="double" w:sz="2" w:space="0" w:color="000000"/>
            </w:tcBorders>
          </w:tcPr>
          <w:p>
            <w:pPr>
              <w:pStyle w:val="TableParagraph"/>
              <w:rPr>
                <w:sz w:val="16"/>
              </w:rPr>
            </w:pPr>
          </w:p>
        </w:tc>
      </w:tr>
      <w:tr>
        <w:trPr>
          <w:trHeight w:val="231" w:hRule="atLeast"/>
        </w:trPr>
        <w:tc>
          <w:tcPr>
            <w:tcW w:w="4464" w:type="dxa"/>
            <w:tcBorders>
              <w:left w:val="double" w:sz="2" w:space="0" w:color="000000"/>
              <w:bottom w:val="double" w:sz="2" w:space="0" w:color="000000"/>
            </w:tcBorders>
          </w:tcPr>
          <w:p>
            <w:pPr>
              <w:pStyle w:val="TableParagraph"/>
              <w:spacing w:line="212" w:lineRule="exact"/>
              <w:ind w:left="812"/>
              <w:rPr>
                <w:sz w:val="20"/>
              </w:rPr>
            </w:pPr>
            <w:r>
              <w:rPr>
                <w:sz w:val="20"/>
              </w:rPr>
              <w:t>b. boiler and mechanical rooms</w:t>
            </w:r>
          </w:p>
        </w:tc>
        <w:tc>
          <w:tcPr>
            <w:tcW w:w="725" w:type="dxa"/>
            <w:tcBorders>
              <w:bottom w:val="double" w:sz="2" w:space="0" w:color="000000"/>
            </w:tcBorders>
          </w:tcPr>
          <w:p>
            <w:pPr>
              <w:pStyle w:val="TableParagraph"/>
              <w:rPr>
                <w:sz w:val="16"/>
              </w:rPr>
            </w:pPr>
          </w:p>
        </w:tc>
        <w:tc>
          <w:tcPr>
            <w:tcW w:w="727" w:type="dxa"/>
            <w:tcBorders>
              <w:bottom w:val="double" w:sz="2" w:space="0" w:color="000000"/>
            </w:tcBorders>
          </w:tcPr>
          <w:p>
            <w:pPr>
              <w:pStyle w:val="TableParagraph"/>
              <w:rPr>
                <w:sz w:val="16"/>
              </w:rPr>
            </w:pPr>
          </w:p>
        </w:tc>
        <w:tc>
          <w:tcPr>
            <w:tcW w:w="725" w:type="dxa"/>
            <w:tcBorders>
              <w:bottom w:val="double" w:sz="2" w:space="0" w:color="000000"/>
            </w:tcBorders>
          </w:tcPr>
          <w:p>
            <w:pPr>
              <w:pStyle w:val="TableParagraph"/>
              <w:rPr>
                <w:sz w:val="16"/>
              </w:rPr>
            </w:pPr>
          </w:p>
        </w:tc>
        <w:tc>
          <w:tcPr>
            <w:tcW w:w="727" w:type="dxa"/>
            <w:tcBorders>
              <w:bottom w:val="double" w:sz="2" w:space="0" w:color="000000"/>
            </w:tcBorders>
          </w:tcPr>
          <w:p>
            <w:pPr>
              <w:pStyle w:val="TableParagraph"/>
              <w:rPr>
                <w:sz w:val="16"/>
              </w:rPr>
            </w:pPr>
          </w:p>
        </w:tc>
        <w:tc>
          <w:tcPr>
            <w:tcW w:w="1452" w:type="dxa"/>
            <w:tcBorders>
              <w:bottom w:val="double" w:sz="2" w:space="0" w:color="000000"/>
            </w:tcBorders>
          </w:tcPr>
          <w:p>
            <w:pPr>
              <w:pStyle w:val="TableParagraph"/>
              <w:rPr>
                <w:sz w:val="16"/>
              </w:rPr>
            </w:pPr>
          </w:p>
        </w:tc>
        <w:tc>
          <w:tcPr>
            <w:tcW w:w="5623" w:type="dxa"/>
            <w:tcBorders>
              <w:bottom w:val="double" w:sz="2" w:space="0" w:color="000000"/>
              <w:right w:val="double" w:sz="2" w:space="0" w:color="000000"/>
            </w:tcBorders>
          </w:tcPr>
          <w:p>
            <w:pPr>
              <w:pStyle w:val="TableParagraph"/>
              <w:rPr>
                <w:sz w:val="16"/>
              </w:rPr>
            </w:pPr>
          </w:p>
        </w:tc>
      </w:tr>
    </w:tbl>
    <w:p>
      <w:pPr>
        <w:spacing w:after="0"/>
        <w:rPr>
          <w:sz w:val="16"/>
        </w:rPr>
        <w:sectPr>
          <w:pgSz w:w="15840" w:h="12240" w:orient="landscape"/>
          <w:pgMar w:header="434" w:footer="469" w:top="840" w:bottom="680" w:left="240" w:right="260"/>
        </w:sectPr>
      </w:pPr>
    </w:p>
    <w:p>
      <w:pPr>
        <w:pStyle w:val="BodyText"/>
        <w:spacing w:before="1"/>
        <w:rPr>
          <w:sz w:val="12"/>
        </w:rPr>
      </w:pPr>
    </w:p>
    <w:tbl>
      <w:tblPr>
        <w:tblW w:w="0" w:type="auto"/>
        <w:jc w:val="left"/>
        <w:tblInd w:w="5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464"/>
        <w:gridCol w:w="725"/>
        <w:gridCol w:w="727"/>
        <w:gridCol w:w="725"/>
        <w:gridCol w:w="727"/>
        <w:gridCol w:w="1452"/>
        <w:gridCol w:w="5623"/>
      </w:tblGrid>
      <w:tr>
        <w:trPr>
          <w:trHeight w:val="505" w:hRule="atLeast"/>
        </w:trPr>
        <w:tc>
          <w:tcPr>
            <w:tcW w:w="4464" w:type="dxa"/>
            <w:tcBorders>
              <w:left w:val="double" w:sz="2" w:space="0" w:color="000000"/>
            </w:tcBorders>
            <w:shd w:val="clear" w:color="auto" w:fill="CCECFF"/>
          </w:tcPr>
          <w:p>
            <w:pPr>
              <w:pStyle w:val="TableParagraph"/>
              <w:spacing w:line="251" w:lineRule="exact"/>
              <w:ind w:left="92"/>
              <w:rPr>
                <w:b/>
                <w:sz w:val="22"/>
              </w:rPr>
            </w:pPr>
            <w:r>
              <w:rPr>
                <w:b/>
                <w:sz w:val="22"/>
              </w:rPr>
              <w:t>CRITERION</w:t>
            </w:r>
          </w:p>
        </w:tc>
        <w:tc>
          <w:tcPr>
            <w:tcW w:w="725" w:type="dxa"/>
            <w:shd w:val="clear" w:color="auto" w:fill="CCECFF"/>
          </w:tcPr>
          <w:p>
            <w:pPr>
              <w:pStyle w:val="TableParagraph"/>
              <w:spacing w:line="251" w:lineRule="exact"/>
              <w:ind w:left="107"/>
              <w:rPr>
                <w:b/>
                <w:sz w:val="22"/>
              </w:rPr>
            </w:pPr>
            <w:r>
              <w:rPr>
                <w:b/>
                <w:sz w:val="22"/>
              </w:rPr>
              <w:t>YES</w:t>
            </w:r>
          </w:p>
        </w:tc>
        <w:tc>
          <w:tcPr>
            <w:tcW w:w="727" w:type="dxa"/>
            <w:shd w:val="clear" w:color="auto" w:fill="CCECFF"/>
          </w:tcPr>
          <w:p>
            <w:pPr>
              <w:pStyle w:val="TableParagraph"/>
              <w:spacing w:line="251" w:lineRule="exact"/>
              <w:ind w:left="107"/>
              <w:rPr>
                <w:b/>
                <w:sz w:val="22"/>
              </w:rPr>
            </w:pPr>
            <w:r>
              <w:rPr>
                <w:b/>
                <w:sz w:val="22"/>
              </w:rPr>
              <w:t>NO</w:t>
            </w:r>
          </w:p>
        </w:tc>
        <w:tc>
          <w:tcPr>
            <w:tcW w:w="725" w:type="dxa"/>
            <w:shd w:val="clear" w:color="auto" w:fill="CCECFF"/>
          </w:tcPr>
          <w:p>
            <w:pPr>
              <w:pStyle w:val="TableParagraph"/>
              <w:spacing w:line="251" w:lineRule="exact"/>
              <w:ind w:left="107"/>
              <w:rPr>
                <w:b/>
                <w:sz w:val="22"/>
              </w:rPr>
            </w:pPr>
            <w:r>
              <w:rPr>
                <w:b/>
                <w:sz w:val="22"/>
              </w:rPr>
              <w:t>NOT</w:t>
            </w:r>
          </w:p>
          <w:p>
            <w:pPr>
              <w:pStyle w:val="TableParagraph"/>
              <w:spacing w:line="233" w:lineRule="exact" w:before="2"/>
              <w:ind w:left="218"/>
              <w:rPr>
                <w:rFonts w:ascii="Wingdings" w:hAnsi="Wingdings"/>
                <w:sz w:val="22"/>
              </w:rPr>
            </w:pPr>
            <w:r>
              <w:rPr>
                <w:rFonts w:ascii="Wingdings" w:hAnsi="Wingdings"/>
                <w:w w:val="100"/>
                <w:sz w:val="22"/>
              </w:rPr>
              <w:t></w:t>
            </w:r>
          </w:p>
        </w:tc>
        <w:tc>
          <w:tcPr>
            <w:tcW w:w="727" w:type="dxa"/>
            <w:shd w:val="clear" w:color="auto" w:fill="CCECFF"/>
          </w:tcPr>
          <w:p>
            <w:pPr>
              <w:pStyle w:val="TableParagraph"/>
              <w:spacing w:line="251" w:lineRule="exact"/>
              <w:ind w:left="107"/>
              <w:rPr>
                <w:b/>
                <w:sz w:val="22"/>
              </w:rPr>
            </w:pPr>
            <w:r>
              <w:rPr>
                <w:b/>
                <w:sz w:val="22"/>
              </w:rPr>
              <w:t>N/A</w:t>
            </w:r>
          </w:p>
        </w:tc>
        <w:tc>
          <w:tcPr>
            <w:tcW w:w="1452" w:type="dxa"/>
            <w:shd w:val="clear" w:color="auto" w:fill="CCECFF"/>
          </w:tcPr>
          <w:p>
            <w:pPr>
              <w:pStyle w:val="TableParagraph"/>
              <w:spacing w:line="254" w:lineRule="exact"/>
              <w:ind w:left="107" w:right="234"/>
              <w:rPr>
                <w:b/>
                <w:sz w:val="22"/>
              </w:rPr>
            </w:pPr>
            <w:r>
              <w:rPr>
                <w:b/>
                <w:sz w:val="22"/>
              </w:rPr>
              <w:t>FURTHER STUDY</w:t>
            </w:r>
          </w:p>
        </w:tc>
        <w:tc>
          <w:tcPr>
            <w:tcW w:w="5623" w:type="dxa"/>
            <w:tcBorders>
              <w:right w:val="double" w:sz="2" w:space="0" w:color="000000"/>
            </w:tcBorders>
            <w:shd w:val="clear" w:color="auto" w:fill="CCECFF"/>
          </w:tcPr>
          <w:p>
            <w:pPr>
              <w:pStyle w:val="TableParagraph"/>
              <w:spacing w:line="251" w:lineRule="exact"/>
              <w:ind w:left="107"/>
              <w:rPr>
                <w:b/>
                <w:sz w:val="22"/>
              </w:rPr>
            </w:pPr>
            <w:r>
              <w:rPr>
                <w:b/>
                <w:sz w:val="22"/>
              </w:rPr>
              <w:t>COMMENTS</w:t>
            </w:r>
          </w:p>
        </w:tc>
      </w:tr>
      <w:tr>
        <w:trPr>
          <w:trHeight w:val="251" w:hRule="atLeast"/>
        </w:trPr>
        <w:tc>
          <w:tcPr>
            <w:tcW w:w="14443" w:type="dxa"/>
            <w:gridSpan w:val="7"/>
            <w:tcBorders>
              <w:left w:val="double" w:sz="2" w:space="0" w:color="000000"/>
              <w:right w:val="double" w:sz="2" w:space="0" w:color="000000"/>
            </w:tcBorders>
          </w:tcPr>
          <w:p>
            <w:pPr>
              <w:pStyle w:val="TableParagraph"/>
              <w:tabs>
                <w:tab w:pos="4379" w:val="left" w:leader="none"/>
              </w:tabs>
              <w:spacing w:line="232" w:lineRule="exact"/>
              <w:ind w:left="92"/>
              <w:rPr>
                <w:b/>
                <w:sz w:val="22"/>
              </w:rPr>
            </w:pPr>
            <w:r>
              <w:rPr>
                <w:b/>
                <w:sz w:val="22"/>
              </w:rPr>
              <w:t>GENERAL</w:t>
            </w:r>
            <w:r>
              <w:rPr>
                <w:b/>
                <w:spacing w:val="-4"/>
                <w:sz w:val="22"/>
              </w:rPr>
              <w:t> </w:t>
            </w:r>
            <w:r>
              <w:rPr>
                <w:b/>
                <w:sz w:val="22"/>
              </w:rPr>
              <w:t>INTERIOR</w:t>
            </w:r>
            <w:r>
              <w:rPr>
                <w:b/>
                <w:spacing w:val="-3"/>
                <w:sz w:val="22"/>
              </w:rPr>
              <w:t> </w:t>
            </w:r>
            <w:r>
              <w:rPr>
                <w:b/>
                <w:sz w:val="22"/>
              </w:rPr>
              <w:t>continued</w:t>
              <w:tab/>
              <w:t>*Asterisked questions should be observed and verified on the assessment</w:t>
            </w:r>
            <w:r>
              <w:rPr>
                <w:b/>
                <w:spacing w:val="-10"/>
                <w:sz w:val="22"/>
              </w:rPr>
              <w:t> </w:t>
            </w:r>
            <w:r>
              <w:rPr>
                <w:b/>
                <w:sz w:val="22"/>
              </w:rPr>
              <w:t>day.</w:t>
            </w:r>
          </w:p>
        </w:tc>
      </w:tr>
      <w:tr>
        <w:trPr>
          <w:trHeight w:val="229" w:hRule="atLeast"/>
        </w:trPr>
        <w:tc>
          <w:tcPr>
            <w:tcW w:w="4464" w:type="dxa"/>
            <w:tcBorders>
              <w:left w:val="double" w:sz="2" w:space="0" w:color="000000"/>
            </w:tcBorders>
          </w:tcPr>
          <w:p>
            <w:pPr>
              <w:pStyle w:val="TableParagraph"/>
              <w:spacing w:line="210" w:lineRule="exact"/>
              <w:ind w:left="812"/>
              <w:rPr>
                <w:sz w:val="20"/>
              </w:rPr>
            </w:pPr>
            <w:r>
              <w:rPr>
                <w:sz w:val="20"/>
              </w:rPr>
              <w:t>c. custodial closets</w:t>
            </w:r>
          </w:p>
        </w:tc>
        <w:tc>
          <w:tcPr>
            <w:tcW w:w="725" w:type="dxa"/>
          </w:tcPr>
          <w:p>
            <w:pPr>
              <w:pStyle w:val="TableParagraph"/>
              <w:rPr>
                <w:sz w:val="16"/>
              </w:rPr>
            </w:pPr>
          </w:p>
        </w:tc>
        <w:tc>
          <w:tcPr>
            <w:tcW w:w="727" w:type="dxa"/>
          </w:tcPr>
          <w:p>
            <w:pPr>
              <w:pStyle w:val="TableParagraph"/>
              <w:rPr>
                <w:sz w:val="16"/>
              </w:rPr>
            </w:pPr>
          </w:p>
        </w:tc>
        <w:tc>
          <w:tcPr>
            <w:tcW w:w="725" w:type="dxa"/>
          </w:tcPr>
          <w:p>
            <w:pPr>
              <w:pStyle w:val="TableParagraph"/>
              <w:rPr>
                <w:sz w:val="16"/>
              </w:rPr>
            </w:pPr>
          </w:p>
        </w:tc>
        <w:tc>
          <w:tcPr>
            <w:tcW w:w="727" w:type="dxa"/>
          </w:tcPr>
          <w:p>
            <w:pPr>
              <w:pStyle w:val="TableParagraph"/>
              <w:rPr>
                <w:sz w:val="16"/>
              </w:rPr>
            </w:pPr>
          </w:p>
        </w:tc>
        <w:tc>
          <w:tcPr>
            <w:tcW w:w="1452" w:type="dxa"/>
          </w:tcPr>
          <w:p>
            <w:pPr>
              <w:pStyle w:val="TableParagraph"/>
              <w:rPr>
                <w:sz w:val="16"/>
              </w:rPr>
            </w:pPr>
          </w:p>
        </w:tc>
        <w:tc>
          <w:tcPr>
            <w:tcW w:w="5623" w:type="dxa"/>
            <w:tcBorders>
              <w:right w:val="double" w:sz="2" w:space="0" w:color="000000"/>
            </w:tcBorders>
          </w:tcPr>
          <w:p>
            <w:pPr>
              <w:pStyle w:val="TableParagraph"/>
              <w:rPr>
                <w:sz w:val="16"/>
              </w:rPr>
            </w:pPr>
          </w:p>
        </w:tc>
      </w:tr>
      <w:tr>
        <w:trPr>
          <w:trHeight w:val="229" w:hRule="atLeast"/>
        </w:trPr>
        <w:tc>
          <w:tcPr>
            <w:tcW w:w="4464" w:type="dxa"/>
            <w:tcBorders>
              <w:left w:val="double" w:sz="2" w:space="0" w:color="000000"/>
            </w:tcBorders>
          </w:tcPr>
          <w:p>
            <w:pPr>
              <w:pStyle w:val="TableParagraph"/>
              <w:spacing w:line="210" w:lineRule="exact"/>
              <w:ind w:left="812"/>
              <w:rPr>
                <w:sz w:val="20"/>
              </w:rPr>
            </w:pPr>
            <w:r>
              <w:rPr>
                <w:sz w:val="20"/>
              </w:rPr>
              <w:t>d. food prep &amp; storage areas</w:t>
            </w:r>
          </w:p>
        </w:tc>
        <w:tc>
          <w:tcPr>
            <w:tcW w:w="725" w:type="dxa"/>
          </w:tcPr>
          <w:p>
            <w:pPr>
              <w:pStyle w:val="TableParagraph"/>
              <w:rPr>
                <w:sz w:val="16"/>
              </w:rPr>
            </w:pPr>
          </w:p>
        </w:tc>
        <w:tc>
          <w:tcPr>
            <w:tcW w:w="727" w:type="dxa"/>
          </w:tcPr>
          <w:p>
            <w:pPr>
              <w:pStyle w:val="TableParagraph"/>
              <w:rPr>
                <w:sz w:val="16"/>
              </w:rPr>
            </w:pPr>
          </w:p>
        </w:tc>
        <w:tc>
          <w:tcPr>
            <w:tcW w:w="725" w:type="dxa"/>
          </w:tcPr>
          <w:p>
            <w:pPr>
              <w:pStyle w:val="TableParagraph"/>
              <w:rPr>
                <w:sz w:val="16"/>
              </w:rPr>
            </w:pPr>
          </w:p>
        </w:tc>
        <w:tc>
          <w:tcPr>
            <w:tcW w:w="727" w:type="dxa"/>
          </w:tcPr>
          <w:p>
            <w:pPr>
              <w:pStyle w:val="TableParagraph"/>
              <w:rPr>
                <w:sz w:val="16"/>
              </w:rPr>
            </w:pPr>
          </w:p>
        </w:tc>
        <w:tc>
          <w:tcPr>
            <w:tcW w:w="1452" w:type="dxa"/>
          </w:tcPr>
          <w:p>
            <w:pPr>
              <w:pStyle w:val="TableParagraph"/>
              <w:rPr>
                <w:sz w:val="16"/>
              </w:rPr>
            </w:pPr>
          </w:p>
        </w:tc>
        <w:tc>
          <w:tcPr>
            <w:tcW w:w="5623" w:type="dxa"/>
            <w:tcBorders>
              <w:right w:val="double" w:sz="2" w:space="0" w:color="000000"/>
            </w:tcBorders>
          </w:tcPr>
          <w:p>
            <w:pPr>
              <w:pStyle w:val="TableParagraph"/>
              <w:rPr>
                <w:sz w:val="16"/>
              </w:rPr>
            </w:pPr>
          </w:p>
        </w:tc>
      </w:tr>
      <w:tr>
        <w:trPr>
          <w:trHeight w:val="229" w:hRule="atLeast"/>
        </w:trPr>
        <w:tc>
          <w:tcPr>
            <w:tcW w:w="4464" w:type="dxa"/>
            <w:tcBorders>
              <w:left w:val="double" w:sz="2" w:space="0" w:color="000000"/>
            </w:tcBorders>
          </w:tcPr>
          <w:p>
            <w:pPr>
              <w:pStyle w:val="TableParagraph"/>
              <w:spacing w:line="210" w:lineRule="exact"/>
              <w:ind w:left="812"/>
              <w:rPr>
                <w:sz w:val="20"/>
              </w:rPr>
            </w:pPr>
            <w:r>
              <w:rPr>
                <w:sz w:val="20"/>
              </w:rPr>
              <w:t>e. HVAC access points</w:t>
            </w:r>
          </w:p>
        </w:tc>
        <w:tc>
          <w:tcPr>
            <w:tcW w:w="725" w:type="dxa"/>
          </w:tcPr>
          <w:p>
            <w:pPr>
              <w:pStyle w:val="TableParagraph"/>
              <w:rPr>
                <w:sz w:val="16"/>
              </w:rPr>
            </w:pPr>
          </w:p>
        </w:tc>
        <w:tc>
          <w:tcPr>
            <w:tcW w:w="727" w:type="dxa"/>
          </w:tcPr>
          <w:p>
            <w:pPr>
              <w:pStyle w:val="TableParagraph"/>
              <w:rPr>
                <w:sz w:val="16"/>
              </w:rPr>
            </w:pPr>
          </w:p>
        </w:tc>
        <w:tc>
          <w:tcPr>
            <w:tcW w:w="725" w:type="dxa"/>
          </w:tcPr>
          <w:p>
            <w:pPr>
              <w:pStyle w:val="TableParagraph"/>
              <w:rPr>
                <w:sz w:val="16"/>
              </w:rPr>
            </w:pPr>
          </w:p>
        </w:tc>
        <w:tc>
          <w:tcPr>
            <w:tcW w:w="727" w:type="dxa"/>
          </w:tcPr>
          <w:p>
            <w:pPr>
              <w:pStyle w:val="TableParagraph"/>
              <w:rPr>
                <w:sz w:val="16"/>
              </w:rPr>
            </w:pPr>
          </w:p>
        </w:tc>
        <w:tc>
          <w:tcPr>
            <w:tcW w:w="1452" w:type="dxa"/>
          </w:tcPr>
          <w:p>
            <w:pPr>
              <w:pStyle w:val="TableParagraph"/>
              <w:rPr>
                <w:sz w:val="16"/>
              </w:rPr>
            </w:pPr>
          </w:p>
        </w:tc>
        <w:tc>
          <w:tcPr>
            <w:tcW w:w="5623" w:type="dxa"/>
            <w:tcBorders>
              <w:right w:val="double" w:sz="2" w:space="0" w:color="000000"/>
            </w:tcBorders>
          </w:tcPr>
          <w:p>
            <w:pPr>
              <w:pStyle w:val="TableParagraph"/>
              <w:rPr>
                <w:sz w:val="16"/>
              </w:rPr>
            </w:pPr>
          </w:p>
        </w:tc>
      </w:tr>
      <w:tr>
        <w:trPr>
          <w:trHeight w:val="690" w:hRule="atLeast"/>
        </w:trPr>
        <w:tc>
          <w:tcPr>
            <w:tcW w:w="4464" w:type="dxa"/>
            <w:tcBorders>
              <w:left w:val="double" w:sz="2" w:space="0" w:color="000000"/>
            </w:tcBorders>
          </w:tcPr>
          <w:p>
            <w:pPr>
              <w:pStyle w:val="TableParagraph"/>
              <w:tabs>
                <w:tab w:pos="812" w:val="left" w:leader="none"/>
              </w:tabs>
              <w:spacing w:line="223" w:lineRule="exact"/>
              <w:ind w:left="452"/>
              <w:rPr>
                <w:sz w:val="20"/>
              </w:rPr>
            </w:pPr>
            <w:r>
              <w:rPr>
                <w:sz w:val="20"/>
              </w:rPr>
              <w:t>8.</w:t>
              <w:tab/>
              <w:t>Doors opening into interior areas</w:t>
            </w:r>
            <w:r>
              <w:rPr>
                <w:spacing w:val="-7"/>
                <w:sz w:val="20"/>
              </w:rPr>
              <w:t> </w:t>
            </w:r>
            <w:r>
              <w:rPr>
                <w:sz w:val="20"/>
              </w:rPr>
              <w:t>like</w:t>
            </w:r>
          </w:p>
          <w:p>
            <w:pPr>
              <w:pStyle w:val="TableParagraph"/>
              <w:spacing w:line="230" w:lineRule="atLeast"/>
              <w:ind w:left="812" w:right="464"/>
              <w:rPr>
                <w:sz w:val="20"/>
              </w:rPr>
            </w:pPr>
            <w:r>
              <w:rPr>
                <w:sz w:val="20"/>
              </w:rPr>
              <w:t>courtyards are kept locked with limited access.</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918" w:hRule="atLeast"/>
        </w:trPr>
        <w:tc>
          <w:tcPr>
            <w:tcW w:w="4464" w:type="dxa"/>
            <w:tcBorders>
              <w:left w:val="double" w:sz="2" w:space="0" w:color="000000"/>
            </w:tcBorders>
          </w:tcPr>
          <w:p>
            <w:pPr>
              <w:pStyle w:val="TableParagraph"/>
              <w:tabs>
                <w:tab w:pos="812" w:val="left" w:leader="none"/>
              </w:tabs>
              <w:ind w:left="812" w:right="101" w:hanging="360"/>
              <w:rPr>
                <w:sz w:val="20"/>
              </w:rPr>
            </w:pPr>
            <w:r>
              <w:rPr>
                <w:sz w:val="20"/>
              </w:rPr>
              <w:t>9.</w:t>
              <w:tab/>
              <w:t>Unused areas are closed off when not in</w:t>
            </w:r>
            <w:r>
              <w:rPr>
                <w:spacing w:val="-19"/>
                <w:sz w:val="20"/>
              </w:rPr>
              <w:t> </w:t>
            </w:r>
            <w:r>
              <w:rPr>
                <w:sz w:val="20"/>
              </w:rPr>
              <w:t>use after school hours if allowed by the</w:t>
            </w:r>
            <w:r>
              <w:rPr>
                <w:spacing w:val="-10"/>
                <w:sz w:val="20"/>
              </w:rPr>
              <w:t> </w:t>
            </w:r>
            <w:r>
              <w:rPr>
                <w:sz w:val="20"/>
              </w:rPr>
              <w:t>fire</w:t>
            </w:r>
          </w:p>
          <w:p>
            <w:pPr>
              <w:pStyle w:val="TableParagraph"/>
              <w:spacing w:line="228" w:lineRule="exact"/>
              <w:ind w:left="812" w:right="159"/>
              <w:rPr>
                <w:sz w:val="20"/>
              </w:rPr>
            </w:pPr>
            <w:r>
              <w:rPr>
                <w:sz w:val="20"/>
              </w:rPr>
              <w:t>code. Gates are not allowed to create dead- end corridors.</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229" w:hRule="atLeast"/>
        </w:trPr>
        <w:tc>
          <w:tcPr>
            <w:tcW w:w="4464" w:type="dxa"/>
            <w:tcBorders>
              <w:left w:val="double" w:sz="2" w:space="0" w:color="000000"/>
            </w:tcBorders>
          </w:tcPr>
          <w:p>
            <w:pPr>
              <w:pStyle w:val="TableParagraph"/>
              <w:spacing w:line="210" w:lineRule="exact"/>
              <w:ind w:left="452"/>
              <w:rPr>
                <w:sz w:val="20"/>
              </w:rPr>
            </w:pPr>
            <w:r>
              <w:rPr>
                <w:sz w:val="20"/>
              </w:rPr>
              <w:t>10. *Locker bays are well lit.</w:t>
            </w:r>
          </w:p>
        </w:tc>
        <w:tc>
          <w:tcPr>
            <w:tcW w:w="725" w:type="dxa"/>
          </w:tcPr>
          <w:p>
            <w:pPr>
              <w:pStyle w:val="TableParagraph"/>
              <w:rPr>
                <w:sz w:val="16"/>
              </w:rPr>
            </w:pPr>
          </w:p>
        </w:tc>
        <w:tc>
          <w:tcPr>
            <w:tcW w:w="727" w:type="dxa"/>
          </w:tcPr>
          <w:p>
            <w:pPr>
              <w:pStyle w:val="TableParagraph"/>
              <w:rPr>
                <w:sz w:val="16"/>
              </w:rPr>
            </w:pPr>
          </w:p>
        </w:tc>
        <w:tc>
          <w:tcPr>
            <w:tcW w:w="725" w:type="dxa"/>
          </w:tcPr>
          <w:p>
            <w:pPr>
              <w:pStyle w:val="TableParagraph"/>
              <w:rPr>
                <w:sz w:val="16"/>
              </w:rPr>
            </w:pPr>
          </w:p>
        </w:tc>
        <w:tc>
          <w:tcPr>
            <w:tcW w:w="727" w:type="dxa"/>
          </w:tcPr>
          <w:p>
            <w:pPr>
              <w:pStyle w:val="TableParagraph"/>
              <w:rPr>
                <w:sz w:val="16"/>
              </w:rPr>
            </w:pPr>
          </w:p>
        </w:tc>
        <w:tc>
          <w:tcPr>
            <w:tcW w:w="1452" w:type="dxa"/>
          </w:tcPr>
          <w:p>
            <w:pPr>
              <w:pStyle w:val="TableParagraph"/>
              <w:rPr>
                <w:sz w:val="16"/>
              </w:rPr>
            </w:pPr>
          </w:p>
        </w:tc>
        <w:tc>
          <w:tcPr>
            <w:tcW w:w="5623" w:type="dxa"/>
            <w:tcBorders>
              <w:right w:val="double" w:sz="2" w:space="0" w:color="000000"/>
            </w:tcBorders>
          </w:tcPr>
          <w:p>
            <w:pPr>
              <w:pStyle w:val="TableParagraph"/>
              <w:rPr>
                <w:sz w:val="16"/>
              </w:rPr>
            </w:pPr>
          </w:p>
        </w:tc>
      </w:tr>
      <w:tr>
        <w:trPr>
          <w:trHeight w:val="229" w:hRule="atLeast"/>
        </w:trPr>
        <w:tc>
          <w:tcPr>
            <w:tcW w:w="4464" w:type="dxa"/>
            <w:tcBorders>
              <w:left w:val="double" w:sz="2" w:space="0" w:color="000000"/>
            </w:tcBorders>
          </w:tcPr>
          <w:p>
            <w:pPr>
              <w:pStyle w:val="TableParagraph"/>
              <w:spacing w:line="210" w:lineRule="exact"/>
              <w:ind w:left="452"/>
              <w:rPr>
                <w:sz w:val="20"/>
              </w:rPr>
            </w:pPr>
            <w:r>
              <w:rPr>
                <w:sz w:val="20"/>
              </w:rPr>
              <w:t>11. *Locker height allows for clear sightlines.</w:t>
            </w:r>
          </w:p>
        </w:tc>
        <w:tc>
          <w:tcPr>
            <w:tcW w:w="725" w:type="dxa"/>
          </w:tcPr>
          <w:p>
            <w:pPr>
              <w:pStyle w:val="TableParagraph"/>
              <w:rPr>
                <w:sz w:val="16"/>
              </w:rPr>
            </w:pPr>
          </w:p>
        </w:tc>
        <w:tc>
          <w:tcPr>
            <w:tcW w:w="727" w:type="dxa"/>
          </w:tcPr>
          <w:p>
            <w:pPr>
              <w:pStyle w:val="TableParagraph"/>
              <w:rPr>
                <w:sz w:val="16"/>
              </w:rPr>
            </w:pPr>
          </w:p>
        </w:tc>
        <w:tc>
          <w:tcPr>
            <w:tcW w:w="725" w:type="dxa"/>
          </w:tcPr>
          <w:p>
            <w:pPr>
              <w:pStyle w:val="TableParagraph"/>
              <w:rPr>
                <w:sz w:val="16"/>
              </w:rPr>
            </w:pPr>
          </w:p>
        </w:tc>
        <w:tc>
          <w:tcPr>
            <w:tcW w:w="727" w:type="dxa"/>
          </w:tcPr>
          <w:p>
            <w:pPr>
              <w:pStyle w:val="TableParagraph"/>
              <w:rPr>
                <w:sz w:val="16"/>
              </w:rPr>
            </w:pPr>
          </w:p>
        </w:tc>
        <w:tc>
          <w:tcPr>
            <w:tcW w:w="1452" w:type="dxa"/>
          </w:tcPr>
          <w:p>
            <w:pPr>
              <w:pStyle w:val="TableParagraph"/>
              <w:rPr>
                <w:sz w:val="16"/>
              </w:rPr>
            </w:pPr>
          </w:p>
        </w:tc>
        <w:tc>
          <w:tcPr>
            <w:tcW w:w="5623" w:type="dxa"/>
            <w:tcBorders>
              <w:right w:val="double" w:sz="2" w:space="0" w:color="000000"/>
            </w:tcBorders>
          </w:tcPr>
          <w:p>
            <w:pPr>
              <w:pStyle w:val="TableParagraph"/>
              <w:rPr>
                <w:sz w:val="16"/>
              </w:rPr>
            </w:pPr>
          </w:p>
        </w:tc>
      </w:tr>
      <w:tr>
        <w:trPr>
          <w:trHeight w:val="229" w:hRule="atLeast"/>
        </w:trPr>
        <w:tc>
          <w:tcPr>
            <w:tcW w:w="4464" w:type="dxa"/>
            <w:tcBorders>
              <w:left w:val="double" w:sz="2" w:space="0" w:color="000000"/>
            </w:tcBorders>
          </w:tcPr>
          <w:p>
            <w:pPr>
              <w:pStyle w:val="TableParagraph"/>
              <w:spacing w:line="210" w:lineRule="exact"/>
              <w:ind w:left="452"/>
              <w:rPr>
                <w:sz w:val="20"/>
              </w:rPr>
            </w:pPr>
            <w:r>
              <w:rPr>
                <w:sz w:val="20"/>
              </w:rPr>
              <w:t>12. *Exit signs are visible and adequately lit.</w:t>
            </w:r>
          </w:p>
        </w:tc>
        <w:tc>
          <w:tcPr>
            <w:tcW w:w="725" w:type="dxa"/>
          </w:tcPr>
          <w:p>
            <w:pPr>
              <w:pStyle w:val="TableParagraph"/>
              <w:rPr>
                <w:sz w:val="16"/>
              </w:rPr>
            </w:pPr>
          </w:p>
        </w:tc>
        <w:tc>
          <w:tcPr>
            <w:tcW w:w="727" w:type="dxa"/>
          </w:tcPr>
          <w:p>
            <w:pPr>
              <w:pStyle w:val="TableParagraph"/>
              <w:rPr>
                <w:sz w:val="16"/>
              </w:rPr>
            </w:pPr>
          </w:p>
        </w:tc>
        <w:tc>
          <w:tcPr>
            <w:tcW w:w="725" w:type="dxa"/>
          </w:tcPr>
          <w:p>
            <w:pPr>
              <w:pStyle w:val="TableParagraph"/>
              <w:rPr>
                <w:sz w:val="16"/>
              </w:rPr>
            </w:pPr>
          </w:p>
        </w:tc>
        <w:tc>
          <w:tcPr>
            <w:tcW w:w="727" w:type="dxa"/>
          </w:tcPr>
          <w:p>
            <w:pPr>
              <w:pStyle w:val="TableParagraph"/>
              <w:rPr>
                <w:sz w:val="16"/>
              </w:rPr>
            </w:pPr>
          </w:p>
        </w:tc>
        <w:tc>
          <w:tcPr>
            <w:tcW w:w="1452" w:type="dxa"/>
          </w:tcPr>
          <w:p>
            <w:pPr>
              <w:pStyle w:val="TableParagraph"/>
              <w:rPr>
                <w:sz w:val="16"/>
              </w:rPr>
            </w:pPr>
          </w:p>
        </w:tc>
        <w:tc>
          <w:tcPr>
            <w:tcW w:w="5623" w:type="dxa"/>
            <w:tcBorders>
              <w:right w:val="double" w:sz="2" w:space="0" w:color="000000"/>
            </w:tcBorders>
          </w:tcPr>
          <w:p>
            <w:pPr>
              <w:pStyle w:val="TableParagraph"/>
              <w:rPr>
                <w:sz w:val="16"/>
              </w:rPr>
            </w:pPr>
          </w:p>
        </w:tc>
      </w:tr>
      <w:tr>
        <w:trPr>
          <w:trHeight w:val="460" w:hRule="atLeast"/>
        </w:trPr>
        <w:tc>
          <w:tcPr>
            <w:tcW w:w="4464" w:type="dxa"/>
            <w:tcBorders>
              <w:left w:val="double" w:sz="2" w:space="0" w:color="000000"/>
            </w:tcBorders>
          </w:tcPr>
          <w:p>
            <w:pPr>
              <w:pStyle w:val="TableParagraph"/>
              <w:spacing w:line="225" w:lineRule="exact"/>
              <w:ind w:left="452"/>
              <w:rPr>
                <w:sz w:val="20"/>
              </w:rPr>
            </w:pPr>
            <w:r>
              <w:rPr>
                <w:sz w:val="20"/>
              </w:rPr>
              <w:t>13. *Classroom doors can be locked from the</w:t>
            </w:r>
          </w:p>
          <w:p>
            <w:pPr>
              <w:pStyle w:val="TableParagraph"/>
              <w:spacing w:line="214" w:lineRule="exact"/>
              <w:ind w:left="812"/>
              <w:rPr>
                <w:sz w:val="20"/>
              </w:rPr>
            </w:pPr>
            <w:r>
              <w:rPr>
                <w:sz w:val="20"/>
              </w:rPr>
              <w:t>inside.</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690" w:hRule="atLeast"/>
        </w:trPr>
        <w:tc>
          <w:tcPr>
            <w:tcW w:w="4464" w:type="dxa"/>
            <w:tcBorders>
              <w:left w:val="double" w:sz="2" w:space="0" w:color="000000"/>
            </w:tcBorders>
          </w:tcPr>
          <w:p>
            <w:pPr>
              <w:pStyle w:val="TableParagraph"/>
              <w:spacing w:line="237" w:lineRule="auto"/>
              <w:ind w:left="1083" w:right="242" w:hanging="272"/>
              <w:rPr>
                <w:sz w:val="20"/>
              </w:rPr>
            </w:pPr>
            <w:r>
              <w:rPr>
                <w:sz w:val="20"/>
              </w:rPr>
              <w:t>a. if not procedures are in place to safely block, wedge or obstruct movement of</w:t>
            </w:r>
          </w:p>
          <w:p>
            <w:pPr>
              <w:pStyle w:val="TableParagraph"/>
              <w:spacing w:line="217" w:lineRule="exact"/>
              <w:ind w:left="1083"/>
              <w:rPr>
                <w:sz w:val="20"/>
              </w:rPr>
            </w:pPr>
            <w:r>
              <w:rPr>
                <w:sz w:val="20"/>
              </w:rPr>
              <w:t>classroom doors</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229" w:hRule="atLeast"/>
        </w:trPr>
        <w:tc>
          <w:tcPr>
            <w:tcW w:w="4464" w:type="dxa"/>
            <w:tcBorders>
              <w:left w:val="double" w:sz="2" w:space="0" w:color="000000"/>
            </w:tcBorders>
          </w:tcPr>
          <w:p>
            <w:pPr>
              <w:pStyle w:val="TableParagraph"/>
              <w:spacing w:line="210" w:lineRule="exact"/>
              <w:ind w:left="812"/>
              <w:rPr>
                <w:sz w:val="20"/>
              </w:rPr>
            </w:pPr>
            <w:r>
              <w:rPr>
                <w:sz w:val="20"/>
              </w:rPr>
              <w:t>b. procedures are rehearsed</w:t>
            </w:r>
          </w:p>
        </w:tc>
        <w:tc>
          <w:tcPr>
            <w:tcW w:w="725" w:type="dxa"/>
          </w:tcPr>
          <w:p>
            <w:pPr>
              <w:pStyle w:val="TableParagraph"/>
              <w:rPr>
                <w:sz w:val="16"/>
              </w:rPr>
            </w:pPr>
          </w:p>
        </w:tc>
        <w:tc>
          <w:tcPr>
            <w:tcW w:w="727" w:type="dxa"/>
          </w:tcPr>
          <w:p>
            <w:pPr>
              <w:pStyle w:val="TableParagraph"/>
              <w:rPr>
                <w:sz w:val="16"/>
              </w:rPr>
            </w:pPr>
          </w:p>
        </w:tc>
        <w:tc>
          <w:tcPr>
            <w:tcW w:w="725" w:type="dxa"/>
          </w:tcPr>
          <w:p>
            <w:pPr>
              <w:pStyle w:val="TableParagraph"/>
              <w:rPr>
                <w:sz w:val="16"/>
              </w:rPr>
            </w:pPr>
          </w:p>
        </w:tc>
        <w:tc>
          <w:tcPr>
            <w:tcW w:w="727" w:type="dxa"/>
          </w:tcPr>
          <w:p>
            <w:pPr>
              <w:pStyle w:val="TableParagraph"/>
              <w:rPr>
                <w:sz w:val="16"/>
              </w:rPr>
            </w:pPr>
          </w:p>
        </w:tc>
        <w:tc>
          <w:tcPr>
            <w:tcW w:w="1452" w:type="dxa"/>
          </w:tcPr>
          <w:p>
            <w:pPr>
              <w:pStyle w:val="TableParagraph"/>
              <w:rPr>
                <w:sz w:val="16"/>
              </w:rPr>
            </w:pPr>
          </w:p>
        </w:tc>
        <w:tc>
          <w:tcPr>
            <w:tcW w:w="5623" w:type="dxa"/>
            <w:tcBorders>
              <w:right w:val="double" w:sz="2" w:space="0" w:color="000000"/>
            </w:tcBorders>
          </w:tcPr>
          <w:p>
            <w:pPr>
              <w:pStyle w:val="TableParagraph"/>
              <w:rPr>
                <w:sz w:val="16"/>
              </w:rPr>
            </w:pPr>
          </w:p>
        </w:tc>
      </w:tr>
      <w:tr>
        <w:trPr>
          <w:trHeight w:val="558" w:hRule="atLeast"/>
        </w:trPr>
        <w:tc>
          <w:tcPr>
            <w:tcW w:w="4464" w:type="dxa"/>
            <w:tcBorders>
              <w:left w:val="double" w:sz="2" w:space="0" w:color="000000"/>
            </w:tcBorders>
          </w:tcPr>
          <w:p>
            <w:pPr>
              <w:pStyle w:val="TableParagraph"/>
              <w:ind w:left="812" w:right="130" w:hanging="360"/>
              <w:rPr>
                <w:sz w:val="20"/>
              </w:rPr>
            </w:pPr>
            <w:r>
              <w:rPr>
                <w:sz w:val="20"/>
              </w:rPr>
              <w:t>14. *Emergency lighting is properly installed and functioning.</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460" w:hRule="atLeast"/>
        </w:trPr>
        <w:tc>
          <w:tcPr>
            <w:tcW w:w="4464" w:type="dxa"/>
            <w:tcBorders>
              <w:left w:val="double" w:sz="2" w:space="0" w:color="000000"/>
            </w:tcBorders>
          </w:tcPr>
          <w:p>
            <w:pPr>
              <w:pStyle w:val="TableParagraph"/>
              <w:spacing w:line="223" w:lineRule="exact"/>
              <w:ind w:left="452"/>
              <w:rPr>
                <w:sz w:val="20"/>
              </w:rPr>
            </w:pPr>
            <w:r>
              <w:rPr>
                <w:sz w:val="20"/>
              </w:rPr>
              <w:t>15. *All interior glass doors are properly</w:t>
            </w:r>
          </w:p>
          <w:p>
            <w:pPr>
              <w:pStyle w:val="TableParagraph"/>
              <w:spacing w:line="217" w:lineRule="exact"/>
              <w:ind w:left="812"/>
              <w:rPr>
                <w:sz w:val="20"/>
              </w:rPr>
            </w:pPr>
            <w:r>
              <w:rPr>
                <w:sz w:val="20"/>
              </w:rPr>
              <w:t>installed and repaired.</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460" w:hRule="atLeast"/>
        </w:trPr>
        <w:tc>
          <w:tcPr>
            <w:tcW w:w="4464" w:type="dxa"/>
            <w:tcBorders>
              <w:left w:val="double" w:sz="2" w:space="0" w:color="000000"/>
            </w:tcBorders>
          </w:tcPr>
          <w:p>
            <w:pPr>
              <w:pStyle w:val="TableParagraph"/>
              <w:spacing w:line="223" w:lineRule="exact"/>
              <w:ind w:left="452"/>
              <w:rPr>
                <w:sz w:val="20"/>
              </w:rPr>
            </w:pPr>
            <w:r>
              <w:rPr>
                <w:sz w:val="20"/>
              </w:rPr>
              <w:t>16. *Floor coverings are properly installed and</w:t>
            </w:r>
          </w:p>
          <w:p>
            <w:pPr>
              <w:pStyle w:val="TableParagraph"/>
              <w:spacing w:line="217" w:lineRule="exact"/>
              <w:ind w:left="812"/>
              <w:rPr>
                <w:sz w:val="20"/>
              </w:rPr>
            </w:pPr>
            <w:r>
              <w:rPr>
                <w:sz w:val="20"/>
              </w:rPr>
              <w:t>in good repair.</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460" w:hRule="atLeast"/>
        </w:trPr>
        <w:tc>
          <w:tcPr>
            <w:tcW w:w="4464" w:type="dxa"/>
            <w:tcBorders>
              <w:left w:val="double" w:sz="2" w:space="0" w:color="000000"/>
            </w:tcBorders>
          </w:tcPr>
          <w:p>
            <w:pPr>
              <w:pStyle w:val="TableParagraph"/>
              <w:spacing w:line="223" w:lineRule="exact"/>
              <w:ind w:left="452"/>
              <w:rPr>
                <w:sz w:val="20"/>
              </w:rPr>
            </w:pPr>
            <w:r>
              <w:rPr>
                <w:sz w:val="20"/>
              </w:rPr>
              <w:t>17. *There is unobstructed access to AEDs and</w:t>
            </w:r>
          </w:p>
          <w:p>
            <w:pPr>
              <w:pStyle w:val="TableParagraph"/>
              <w:spacing w:line="217" w:lineRule="exact"/>
              <w:ind w:left="812"/>
              <w:rPr>
                <w:sz w:val="20"/>
              </w:rPr>
            </w:pPr>
            <w:r>
              <w:rPr>
                <w:sz w:val="20"/>
              </w:rPr>
              <w:t>first aid supplies.</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457" w:hRule="atLeast"/>
        </w:trPr>
        <w:tc>
          <w:tcPr>
            <w:tcW w:w="4464" w:type="dxa"/>
            <w:tcBorders>
              <w:left w:val="double" w:sz="2" w:space="0" w:color="000000"/>
            </w:tcBorders>
          </w:tcPr>
          <w:p>
            <w:pPr>
              <w:pStyle w:val="TableParagraph"/>
              <w:spacing w:line="223" w:lineRule="exact"/>
              <w:ind w:left="452"/>
              <w:rPr>
                <w:sz w:val="20"/>
              </w:rPr>
            </w:pPr>
            <w:r>
              <w:rPr>
                <w:sz w:val="20"/>
              </w:rPr>
              <w:t>18. Hallway safety mirrors (convex mirrors)</w:t>
            </w:r>
          </w:p>
          <w:p>
            <w:pPr>
              <w:pStyle w:val="TableParagraph"/>
              <w:spacing w:line="214" w:lineRule="exact"/>
              <w:ind w:left="812"/>
              <w:rPr>
                <w:sz w:val="20"/>
              </w:rPr>
            </w:pPr>
            <w:r>
              <w:rPr>
                <w:sz w:val="20"/>
              </w:rPr>
              <w:t>are used as necessary.</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460" w:hRule="atLeast"/>
        </w:trPr>
        <w:tc>
          <w:tcPr>
            <w:tcW w:w="4464" w:type="dxa"/>
            <w:tcBorders>
              <w:left w:val="double" w:sz="2" w:space="0" w:color="000000"/>
            </w:tcBorders>
          </w:tcPr>
          <w:p>
            <w:pPr>
              <w:pStyle w:val="TableParagraph"/>
              <w:spacing w:line="225" w:lineRule="exact"/>
              <w:ind w:left="452"/>
              <w:rPr>
                <w:sz w:val="20"/>
              </w:rPr>
            </w:pPr>
            <w:r>
              <w:rPr>
                <w:sz w:val="20"/>
              </w:rPr>
              <w:t>19. All rooms have emergency procedures</w:t>
            </w:r>
          </w:p>
          <w:p>
            <w:pPr>
              <w:pStyle w:val="TableParagraph"/>
              <w:spacing w:line="214" w:lineRule="exact"/>
              <w:ind w:left="812"/>
              <w:rPr>
                <w:sz w:val="20"/>
              </w:rPr>
            </w:pPr>
            <w:r>
              <w:rPr>
                <w:sz w:val="20"/>
              </w:rPr>
              <w:t>posted.</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534" w:hRule="atLeast"/>
        </w:trPr>
        <w:tc>
          <w:tcPr>
            <w:tcW w:w="4464" w:type="dxa"/>
            <w:tcBorders>
              <w:left w:val="double" w:sz="2" w:space="0" w:color="000000"/>
            </w:tcBorders>
          </w:tcPr>
          <w:p>
            <w:pPr>
              <w:pStyle w:val="TableParagraph"/>
              <w:spacing w:line="237" w:lineRule="auto"/>
              <w:ind w:left="812" w:right="552" w:hanging="360"/>
              <w:rPr>
                <w:sz w:val="20"/>
              </w:rPr>
            </w:pPr>
            <w:r>
              <w:rPr>
                <w:sz w:val="20"/>
              </w:rPr>
              <w:t>20. All rooms have evacuation routes and severe weather safe areas posted.</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1395" w:hRule="atLeast"/>
        </w:trPr>
        <w:tc>
          <w:tcPr>
            <w:tcW w:w="4464" w:type="dxa"/>
            <w:tcBorders>
              <w:left w:val="double" w:sz="2" w:space="0" w:color="000000"/>
              <w:bottom w:val="double" w:sz="2" w:space="0" w:color="000000"/>
            </w:tcBorders>
          </w:tcPr>
          <w:p>
            <w:pPr>
              <w:pStyle w:val="TableParagraph"/>
              <w:ind w:left="812" w:right="219" w:hanging="360"/>
              <w:rPr>
                <w:sz w:val="20"/>
              </w:rPr>
            </w:pPr>
            <w:r>
              <w:rPr>
                <w:sz w:val="20"/>
              </w:rPr>
              <w:t>21. *High-risk areas are protected by high- security locks and an alarm system, (e.g. main office, cafeteria, computer labs, industrial arts, science labs, nurse</w:t>
            </w:r>
            <w:r>
              <w:rPr>
                <w:rFonts w:ascii="Calibri" w:hAnsi="Calibri"/>
                <w:sz w:val="20"/>
              </w:rPr>
              <w:t>’</w:t>
            </w:r>
            <w:r>
              <w:rPr>
                <w:sz w:val="20"/>
              </w:rPr>
              <w:t>s office, boiler room, electrical rooms, swimming</w:t>
            </w:r>
          </w:p>
          <w:p>
            <w:pPr>
              <w:pStyle w:val="TableParagraph"/>
              <w:spacing w:line="219" w:lineRule="exact"/>
              <w:ind w:left="812"/>
              <w:rPr>
                <w:sz w:val="20"/>
              </w:rPr>
            </w:pPr>
            <w:r>
              <w:rPr>
                <w:sz w:val="20"/>
              </w:rPr>
              <w:t>pool, and communication closet.)</w:t>
            </w:r>
          </w:p>
        </w:tc>
        <w:tc>
          <w:tcPr>
            <w:tcW w:w="725" w:type="dxa"/>
            <w:tcBorders>
              <w:bottom w:val="double" w:sz="2" w:space="0" w:color="000000"/>
            </w:tcBorders>
          </w:tcPr>
          <w:p>
            <w:pPr>
              <w:pStyle w:val="TableParagraph"/>
              <w:rPr>
                <w:sz w:val="20"/>
              </w:rPr>
            </w:pPr>
          </w:p>
        </w:tc>
        <w:tc>
          <w:tcPr>
            <w:tcW w:w="727" w:type="dxa"/>
            <w:tcBorders>
              <w:bottom w:val="double" w:sz="2" w:space="0" w:color="000000"/>
            </w:tcBorders>
          </w:tcPr>
          <w:p>
            <w:pPr>
              <w:pStyle w:val="TableParagraph"/>
              <w:rPr>
                <w:sz w:val="20"/>
              </w:rPr>
            </w:pPr>
          </w:p>
        </w:tc>
        <w:tc>
          <w:tcPr>
            <w:tcW w:w="725" w:type="dxa"/>
            <w:tcBorders>
              <w:bottom w:val="double" w:sz="2" w:space="0" w:color="000000"/>
            </w:tcBorders>
          </w:tcPr>
          <w:p>
            <w:pPr>
              <w:pStyle w:val="TableParagraph"/>
              <w:rPr>
                <w:sz w:val="20"/>
              </w:rPr>
            </w:pPr>
          </w:p>
        </w:tc>
        <w:tc>
          <w:tcPr>
            <w:tcW w:w="727" w:type="dxa"/>
            <w:tcBorders>
              <w:bottom w:val="double" w:sz="2" w:space="0" w:color="000000"/>
            </w:tcBorders>
          </w:tcPr>
          <w:p>
            <w:pPr>
              <w:pStyle w:val="TableParagraph"/>
              <w:rPr>
                <w:sz w:val="20"/>
              </w:rPr>
            </w:pPr>
          </w:p>
        </w:tc>
        <w:tc>
          <w:tcPr>
            <w:tcW w:w="1452" w:type="dxa"/>
            <w:tcBorders>
              <w:bottom w:val="double" w:sz="2" w:space="0" w:color="000000"/>
            </w:tcBorders>
          </w:tcPr>
          <w:p>
            <w:pPr>
              <w:pStyle w:val="TableParagraph"/>
              <w:rPr>
                <w:sz w:val="20"/>
              </w:rPr>
            </w:pPr>
          </w:p>
        </w:tc>
        <w:tc>
          <w:tcPr>
            <w:tcW w:w="5623" w:type="dxa"/>
            <w:tcBorders>
              <w:bottom w:val="double" w:sz="2" w:space="0" w:color="000000"/>
              <w:right w:val="double" w:sz="2" w:space="0" w:color="000000"/>
            </w:tcBorders>
          </w:tcPr>
          <w:p>
            <w:pPr>
              <w:pStyle w:val="TableParagraph"/>
              <w:rPr>
                <w:sz w:val="20"/>
              </w:rPr>
            </w:pPr>
          </w:p>
        </w:tc>
      </w:tr>
    </w:tbl>
    <w:p>
      <w:pPr>
        <w:spacing w:after="0"/>
        <w:rPr>
          <w:sz w:val="20"/>
        </w:rPr>
        <w:sectPr>
          <w:pgSz w:w="15840" w:h="12240" w:orient="landscape"/>
          <w:pgMar w:header="434" w:footer="469" w:top="840" w:bottom="680" w:left="240" w:right="260"/>
        </w:sectPr>
      </w:pPr>
    </w:p>
    <w:p>
      <w:pPr>
        <w:pStyle w:val="BodyText"/>
        <w:spacing w:before="1"/>
        <w:rPr>
          <w:sz w:val="12"/>
        </w:rPr>
      </w:pPr>
    </w:p>
    <w:tbl>
      <w:tblPr>
        <w:tblW w:w="0" w:type="auto"/>
        <w:jc w:val="left"/>
        <w:tblInd w:w="5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464"/>
        <w:gridCol w:w="725"/>
        <w:gridCol w:w="727"/>
        <w:gridCol w:w="725"/>
        <w:gridCol w:w="727"/>
        <w:gridCol w:w="1452"/>
        <w:gridCol w:w="5623"/>
      </w:tblGrid>
      <w:tr>
        <w:trPr>
          <w:trHeight w:val="534" w:hRule="atLeast"/>
        </w:trPr>
        <w:tc>
          <w:tcPr>
            <w:tcW w:w="4464" w:type="dxa"/>
            <w:tcBorders>
              <w:left w:val="double" w:sz="2" w:space="0" w:color="000000"/>
            </w:tcBorders>
            <w:shd w:val="clear" w:color="auto" w:fill="CCECFF"/>
          </w:tcPr>
          <w:p>
            <w:pPr>
              <w:pStyle w:val="TableParagraph"/>
              <w:spacing w:line="251" w:lineRule="exact"/>
              <w:ind w:left="92"/>
              <w:rPr>
                <w:b/>
                <w:sz w:val="22"/>
              </w:rPr>
            </w:pPr>
            <w:r>
              <w:rPr>
                <w:b/>
                <w:sz w:val="22"/>
              </w:rPr>
              <w:t>CRITERION</w:t>
            </w:r>
          </w:p>
        </w:tc>
        <w:tc>
          <w:tcPr>
            <w:tcW w:w="725" w:type="dxa"/>
            <w:shd w:val="clear" w:color="auto" w:fill="CCECFF"/>
          </w:tcPr>
          <w:p>
            <w:pPr>
              <w:pStyle w:val="TableParagraph"/>
              <w:spacing w:line="251" w:lineRule="exact"/>
              <w:ind w:left="107"/>
              <w:rPr>
                <w:b/>
                <w:sz w:val="22"/>
              </w:rPr>
            </w:pPr>
            <w:r>
              <w:rPr>
                <w:b/>
                <w:sz w:val="22"/>
              </w:rPr>
              <w:t>YES</w:t>
            </w:r>
          </w:p>
        </w:tc>
        <w:tc>
          <w:tcPr>
            <w:tcW w:w="727" w:type="dxa"/>
            <w:shd w:val="clear" w:color="auto" w:fill="CCECFF"/>
          </w:tcPr>
          <w:p>
            <w:pPr>
              <w:pStyle w:val="TableParagraph"/>
              <w:spacing w:line="251" w:lineRule="exact"/>
              <w:ind w:left="107"/>
              <w:rPr>
                <w:b/>
                <w:sz w:val="22"/>
              </w:rPr>
            </w:pPr>
            <w:r>
              <w:rPr>
                <w:b/>
                <w:sz w:val="22"/>
              </w:rPr>
              <w:t>NO</w:t>
            </w:r>
          </w:p>
        </w:tc>
        <w:tc>
          <w:tcPr>
            <w:tcW w:w="725" w:type="dxa"/>
            <w:shd w:val="clear" w:color="auto" w:fill="CCECFF"/>
          </w:tcPr>
          <w:p>
            <w:pPr>
              <w:pStyle w:val="TableParagraph"/>
              <w:spacing w:line="251" w:lineRule="exact"/>
              <w:ind w:left="107"/>
              <w:rPr>
                <w:b/>
                <w:sz w:val="22"/>
              </w:rPr>
            </w:pPr>
            <w:r>
              <w:rPr>
                <w:b/>
                <w:sz w:val="22"/>
              </w:rPr>
              <w:t>NOT</w:t>
            </w:r>
          </w:p>
          <w:p>
            <w:pPr>
              <w:pStyle w:val="TableParagraph"/>
              <w:spacing w:before="2"/>
              <w:ind w:left="218"/>
              <w:rPr>
                <w:rFonts w:ascii="Wingdings" w:hAnsi="Wingdings"/>
                <w:sz w:val="22"/>
              </w:rPr>
            </w:pPr>
            <w:r>
              <w:rPr>
                <w:rFonts w:ascii="Wingdings" w:hAnsi="Wingdings"/>
                <w:w w:val="100"/>
                <w:sz w:val="22"/>
              </w:rPr>
              <w:t></w:t>
            </w:r>
          </w:p>
        </w:tc>
        <w:tc>
          <w:tcPr>
            <w:tcW w:w="727" w:type="dxa"/>
            <w:shd w:val="clear" w:color="auto" w:fill="CCECFF"/>
          </w:tcPr>
          <w:p>
            <w:pPr>
              <w:pStyle w:val="TableParagraph"/>
              <w:spacing w:line="251" w:lineRule="exact"/>
              <w:ind w:left="107"/>
              <w:rPr>
                <w:b/>
                <w:sz w:val="22"/>
              </w:rPr>
            </w:pPr>
            <w:r>
              <w:rPr>
                <w:b/>
                <w:sz w:val="22"/>
              </w:rPr>
              <w:t>N/A</w:t>
            </w:r>
          </w:p>
        </w:tc>
        <w:tc>
          <w:tcPr>
            <w:tcW w:w="1452" w:type="dxa"/>
            <w:shd w:val="clear" w:color="auto" w:fill="CCECFF"/>
          </w:tcPr>
          <w:p>
            <w:pPr>
              <w:pStyle w:val="TableParagraph"/>
              <w:ind w:left="107" w:right="234"/>
              <w:rPr>
                <w:b/>
                <w:sz w:val="22"/>
              </w:rPr>
            </w:pPr>
            <w:r>
              <w:rPr>
                <w:b/>
                <w:sz w:val="22"/>
              </w:rPr>
              <w:t>FURTHER STUDY</w:t>
            </w:r>
          </w:p>
        </w:tc>
        <w:tc>
          <w:tcPr>
            <w:tcW w:w="5623" w:type="dxa"/>
            <w:tcBorders>
              <w:right w:val="double" w:sz="2" w:space="0" w:color="000000"/>
            </w:tcBorders>
            <w:shd w:val="clear" w:color="auto" w:fill="CCECFF"/>
          </w:tcPr>
          <w:p>
            <w:pPr>
              <w:pStyle w:val="TableParagraph"/>
              <w:spacing w:line="251" w:lineRule="exact"/>
              <w:ind w:left="107"/>
              <w:rPr>
                <w:b/>
                <w:sz w:val="22"/>
              </w:rPr>
            </w:pPr>
            <w:r>
              <w:rPr>
                <w:b/>
                <w:sz w:val="22"/>
              </w:rPr>
              <w:t>COMMENTS</w:t>
            </w:r>
          </w:p>
        </w:tc>
      </w:tr>
      <w:tr>
        <w:trPr>
          <w:trHeight w:val="251" w:hRule="atLeast"/>
        </w:trPr>
        <w:tc>
          <w:tcPr>
            <w:tcW w:w="14443" w:type="dxa"/>
            <w:gridSpan w:val="7"/>
            <w:tcBorders>
              <w:left w:val="double" w:sz="2" w:space="0" w:color="000000"/>
              <w:right w:val="double" w:sz="2" w:space="0" w:color="000000"/>
            </w:tcBorders>
          </w:tcPr>
          <w:p>
            <w:pPr>
              <w:pStyle w:val="TableParagraph"/>
              <w:tabs>
                <w:tab w:pos="4379" w:val="left" w:leader="none"/>
              </w:tabs>
              <w:spacing w:line="231" w:lineRule="exact"/>
              <w:ind w:left="92"/>
              <w:rPr>
                <w:b/>
                <w:sz w:val="22"/>
              </w:rPr>
            </w:pPr>
            <w:r>
              <w:rPr>
                <w:b/>
                <w:sz w:val="22"/>
              </w:rPr>
              <w:t>GENERAL</w:t>
            </w:r>
            <w:r>
              <w:rPr>
                <w:b/>
                <w:spacing w:val="-4"/>
                <w:sz w:val="22"/>
              </w:rPr>
              <w:t> </w:t>
            </w:r>
            <w:r>
              <w:rPr>
                <w:b/>
                <w:sz w:val="22"/>
              </w:rPr>
              <w:t>INTERIOR</w:t>
            </w:r>
            <w:r>
              <w:rPr>
                <w:b/>
                <w:spacing w:val="-3"/>
                <w:sz w:val="22"/>
              </w:rPr>
              <w:t> </w:t>
            </w:r>
            <w:r>
              <w:rPr>
                <w:b/>
                <w:sz w:val="22"/>
              </w:rPr>
              <w:t>continued</w:t>
              <w:tab/>
              <w:t>*Asterisked questions should be observed and verified on the assessment</w:t>
            </w:r>
            <w:r>
              <w:rPr>
                <w:b/>
                <w:spacing w:val="-10"/>
                <w:sz w:val="22"/>
              </w:rPr>
              <w:t> </w:t>
            </w:r>
            <w:r>
              <w:rPr>
                <w:b/>
                <w:sz w:val="22"/>
              </w:rPr>
              <w:t>day.</w:t>
            </w:r>
          </w:p>
        </w:tc>
      </w:tr>
      <w:tr>
        <w:trPr>
          <w:trHeight w:val="690" w:hRule="atLeast"/>
        </w:trPr>
        <w:tc>
          <w:tcPr>
            <w:tcW w:w="4464" w:type="dxa"/>
            <w:tcBorders>
              <w:left w:val="double" w:sz="2" w:space="0" w:color="000000"/>
            </w:tcBorders>
          </w:tcPr>
          <w:p>
            <w:pPr>
              <w:pStyle w:val="TableParagraph"/>
              <w:spacing w:line="237" w:lineRule="auto"/>
              <w:ind w:left="812" w:hanging="360"/>
              <w:rPr>
                <w:sz w:val="20"/>
              </w:rPr>
            </w:pPr>
            <w:r>
              <w:rPr>
                <w:sz w:val="20"/>
              </w:rPr>
              <w:t>22. *School files and records are maintained in locked, vandal proof, fireproof vaults or</w:t>
            </w:r>
          </w:p>
          <w:p>
            <w:pPr>
              <w:pStyle w:val="TableParagraph"/>
              <w:spacing w:line="217" w:lineRule="exact"/>
              <w:ind w:left="812"/>
              <w:rPr>
                <w:sz w:val="20"/>
              </w:rPr>
            </w:pPr>
            <w:r>
              <w:rPr>
                <w:sz w:val="20"/>
              </w:rPr>
              <w:t>containers.</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1072" w:hRule="atLeast"/>
        </w:trPr>
        <w:tc>
          <w:tcPr>
            <w:tcW w:w="14443" w:type="dxa"/>
            <w:gridSpan w:val="7"/>
            <w:tcBorders>
              <w:left w:val="double" w:sz="2" w:space="0" w:color="000000"/>
              <w:right w:val="double" w:sz="2" w:space="0" w:color="000000"/>
            </w:tcBorders>
          </w:tcPr>
          <w:p>
            <w:pPr>
              <w:pStyle w:val="TableParagraph"/>
              <w:spacing w:line="228" w:lineRule="exact"/>
              <w:ind w:left="92"/>
              <w:rPr>
                <w:b/>
                <w:sz w:val="20"/>
              </w:rPr>
            </w:pPr>
            <w:r>
              <w:rPr>
                <w:b/>
                <w:sz w:val="20"/>
              </w:rPr>
              <w:t>Comments:</w:t>
            </w:r>
          </w:p>
        </w:tc>
      </w:tr>
      <w:tr>
        <w:trPr>
          <w:trHeight w:val="313" w:hRule="atLeast"/>
        </w:trPr>
        <w:tc>
          <w:tcPr>
            <w:tcW w:w="14443" w:type="dxa"/>
            <w:gridSpan w:val="7"/>
            <w:tcBorders>
              <w:left w:val="double" w:sz="2" w:space="0" w:color="000000"/>
              <w:right w:val="double" w:sz="2" w:space="0" w:color="000000"/>
            </w:tcBorders>
          </w:tcPr>
          <w:p>
            <w:pPr>
              <w:pStyle w:val="TableParagraph"/>
              <w:tabs>
                <w:tab w:pos="4249" w:val="left" w:leader="none"/>
              </w:tabs>
              <w:spacing w:line="251" w:lineRule="exact"/>
              <w:ind w:left="92"/>
              <w:rPr>
                <w:b/>
                <w:sz w:val="22"/>
              </w:rPr>
            </w:pPr>
            <w:r>
              <w:rPr>
                <w:b/>
                <w:sz w:val="22"/>
              </w:rPr>
              <w:t>CAFETERIA</w:t>
              <w:tab/>
              <w:t>*Asterisked questions should be observed and verified on the assessment</w:t>
            </w:r>
            <w:r>
              <w:rPr>
                <w:b/>
                <w:spacing w:val="-13"/>
                <w:sz w:val="22"/>
              </w:rPr>
              <w:t> </w:t>
            </w:r>
            <w:r>
              <w:rPr>
                <w:b/>
                <w:sz w:val="22"/>
              </w:rPr>
              <w:t>day.</w:t>
            </w:r>
          </w:p>
        </w:tc>
      </w:tr>
      <w:tr>
        <w:trPr>
          <w:trHeight w:val="229" w:hRule="atLeast"/>
        </w:trPr>
        <w:tc>
          <w:tcPr>
            <w:tcW w:w="4464" w:type="dxa"/>
            <w:tcBorders>
              <w:left w:val="double" w:sz="2" w:space="0" w:color="000000"/>
            </w:tcBorders>
          </w:tcPr>
          <w:p>
            <w:pPr>
              <w:pStyle w:val="TableParagraph"/>
              <w:tabs>
                <w:tab w:pos="812" w:val="left" w:leader="none"/>
              </w:tabs>
              <w:spacing w:line="210" w:lineRule="exact"/>
              <w:ind w:left="452"/>
              <w:rPr>
                <w:sz w:val="20"/>
              </w:rPr>
            </w:pPr>
            <w:r>
              <w:rPr>
                <w:sz w:val="20"/>
              </w:rPr>
              <w:t>1.</w:t>
              <w:tab/>
              <w:t>*Is uniformly and adequately</w:t>
            </w:r>
            <w:r>
              <w:rPr>
                <w:spacing w:val="-7"/>
                <w:sz w:val="20"/>
              </w:rPr>
              <w:t> </w:t>
            </w:r>
            <w:r>
              <w:rPr>
                <w:sz w:val="20"/>
              </w:rPr>
              <w:t>lit.</w:t>
            </w:r>
          </w:p>
        </w:tc>
        <w:tc>
          <w:tcPr>
            <w:tcW w:w="725" w:type="dxa"/>
          </w:tcPr>
          <w:p>
            <w:pPr>
              <w:pStyle w:val="TableParagraph"/>
              <w:rPr>
                <w:sz w:val="16"/>
              </w:rPr>
            </w:pPr>
          </w:p>
        </w:tc>
        <w:tc>
          <w:tcPr>
            <w:tcW w:w="727" w:type="dxa"/>
          </w:tcPr>
          <w:p>
            <w:pPr>
              <w:pStyle w:val="TableParagraph"/>
              <w:rPr>
                <w:sz w:val="16"/>
              </w:rPr>
            </w:pPr>
          </w:p>
        </w:tc>
        <w:tc>
          <w:tcPr>
            <w:tcW w:w="725" w:type="dxa"/>
          </w:tcPr>
          <w:p>
            <w:pPr>
              <w:pStyle w:val="TableParagraph"/>
              <w:rPr>
                <w:sz w:val="16"/>
              </w:rPr>
            </w:pPr>
          </w:p>
        </w:tc>
        <w:tc>
          <w:tcPr>
            <w:tcW w:w="727" w:type="dxa"/>
          </w:tcPr>
          <w:p>
            <w:pPr>
              <w:pStyle w:val="TableParagraph"/>
              <w:rPr>
                <w:sz w:val="16"/>
              </w:rPr>
            </w:pPr>
          </w:p>
        </w:tc>
        <w:tc>
          <w:tcPr>
            <w:tcW w:w="1452" w:type="dxa"/>
          </w:tcPr>
          <w:p>
            <w:pPr>
              <w:pStyle w:val="TableParagraph"/>
              <w:rPr>
                <w:sz w:val="16"/>
              </w:rPr>
            </w:pPr>
          </w:p>
        </w:tc>
        <w:tc>
          <w:tcPr>
            <w:tcW w:w="5623" w:type="dxa"/>
            <w:tcBorders>
              <w:right w:val="double" w:sz="2" w:space="0" w:color="000000"/>
            </w:tcBorders>
          </w:tcPr>
          <w:p>
            <w:pPr>
              <w:pStyle w:val="TableParagraph"/>
              <w:rPr>
                <w:sz w:val="16"/>
              </w:rPr>
            </w:pPr>
          </w:p>
        </w:tc>
      </w:tr>
      <w:tr>
        <w:trPr>
          <w:trHeight w:val="460" w:hRule="atLeast"/>
        </w:trPr>
        <w:tc>
          <w:tcPr>
            <w:tcW w:w="4464" w:type="dxa"/>
            <w:tcBorders>
              <w:left w:val="double" w:sz="2" w:space="0" w:color="000000"/>
            </w:tcBorders>
          </w:tcPr>
          <w:p>
            <w:pPr>
              <w:pStyle w:val="TableParagraph"/>
              <w:tabs>
                <w:tab w:pos="812" w:val="left" w:leader="none"/>
              </w:tabs>
              <w:spacing w:line="223" w:lineRule="exact"/>
              <w:ind w:left="452"/>
              <w:rPr>
                <w:sz w:val="20"/>
              </w:rPr>
            </w:pPr>
            <w:r>
              <w:rPr>
                <w:sz w:val="20"/>
              </w:rPr>
              <w:t>2.</w:t>
              <w:tab/>
              <w:t>*The freezer door can be opened from</w:t>
            </w:r>
            <w:r>
              <w:rPr>
                <w:spacing w:val="-9"/>
                <w:sz w:val="20"/>
              </w:rPr>
              <w:t> </w:t>
            </w:r>
            <w:r>
              <w:rPr>
                <w:sz w:val="20"/>
              </w:rPr>
              <w:t>the</w:t>
            </w:r>
          </w:p>
          <w:p>
            <w:pPr>
              <w:pStyle w:val="TableParagraph"/>
              <w:spacing w:line="217" w:lineRule="exact"/>
              <w:ind w:left="812"/>
              <w:rPr>
                <w:sz w:val="20"/>
              </w:rPr>
            </w:pPr>
            <w:r>
              <w:rPr>
                <w:sz w:val="20"/>
              </w:rPr>
              <w:t>inside.</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229" w:hRule="atLeast"/>
        </w:trPr>
        <w:tc>
          <w:tcPr>
            <w:tcW w:w="4464" w:type="dxa"/>
            <w:tcBorders>
              <w:left w:val="double" w:sz="2" w:space="0" w:color="000000"/>
            </w:tcBorders>
          </w:tcPr>
          <w:p>
            <w:pPr>
              <w:pStyle w:val="TableParagraph"/>
              <w:tabs>
                <w:tab w:pos="359" w:val="left" w:leader="none"/>
              </w:tabs>
              <w:spacing w:line="210" w:lineRule="exact"/>
              <w:ind w:right="178"/>
              <w:jc w:val="right"/>
              <w:rPr>
                <w:sz w:val="20"/>
              </w:rPr>
            </w:pPr>
            <w:r>
              <w:rPr>
                <w:sz w:val="20"/>
              </w:rPr>
              <w:t>3.</w:t>
              <w:tab/>
              <w:t>Cafeteria is supervised adequately by</w:t>
            </w:r>
            <w:r>
              <w:rPr>
                <w:spacing w:val="-24"/>
                <w:sz w:val="20"/>
              </w:rPr>
              <w:t> </w:t>
            </w:r>
            <w:r>
              <w:rPr>
                <w:sz w:val="20"/>
              </w:rPr>
              <w:t>staff.</w:t>
            </w:r>
          </w:p>
        </w:tc>
        <w:tc>
          <w:tcPr>
            <w:tcW w:w="725" w:type="dxa"/>
          </w:tcPr>
          <w:p>
            <w:pPr>
              <w:pStyle w:val="TableParagraph"/>
              <w:rPr>
                <w:sz w:val="16"/>
              </w:rPr>
            </w:pPr>
          </w:p>
        </w:tc>
        <w:tc>
          <w:tcPr>
            <w:tcW w:w="727" w:type="dxa"/>
          </w:tcPr>
          <w:p>
            <w:pPr>
              <w:pStyle w:val="TableParagraph"/>
              <w:rPr>
                <w:sz w:val="16"/>
              </w:rPr>
            </w:pPr>
          </w:p>
        </w:tc>
        <w:tc>
          <w:tcPr>
            <w:tcW w:w="725" w:type="dxa"/>
          </w:tcPr>
          <w:p>
            <w:pPr>
              <w:pStyle w:val="TableParagraph"/>
              <w:rPr>
                <w:sz w:val="16"/>
              </w:rPr>
            </w:pPr>
          </w:p>
        </w:tc>
        <w:tc>
          <w:tcPr>
            <w:tcW w:w="727" w:type="dxa"/>
          </w:tcPr>
          <w:p>
            <w:pPr>
              <w:pStyle w:val="TableParagraph"/>
              <w:rPr>
                <w:sz w:val="16"/>
              </w:rPr>
            </w:pPr>
          </w:p>
        </w:tc>
        <w:tc>
          <w:tcPr>
            <w:tcW w:w="1452" w:type="dxa"/>
          </w:tcPr>
          <w:p>
            <w:pPr>
              <w:pStyle w:val="TableParagraph"/>
              <w:rPr>
                <w:sz w:val="16"/>
              </w:rPr>
            </w:pPr>
          </w:p>
        </w:tc>
        <w:tc>
          <w:tcPr>
            <w:tcW w:w="5623" w:type="dxa"/>
            <w:tcBorders>
              <w:right w:val="double" w:sz="2" w:space="0" w:color="000000"/>
            </w:tcBorders>
          </w:tcPr>
          <w:p>
            <w:pPr>
              <w:pStyle w:val="TableParagraph"/>
              <w:rPr>
                <w:sz w:val="16"/>
              </w:rPr>
            </w:pPr>
          </w:p>
        </w:tc>
      </w:tr>
      <w:tr>
        <w:trPr>
          <w:trHeight w:val="460" w:hRule="atLeast"/>
        </w:trPr>
        <w:tc>
          <w:tcPr>
            <w:tcW w:w="4464" w:type="dxa"/>
            <w:tcBorders>
              <w:left w:val="double" w:sz="2" w:space="0" w:color="000000"/>
            </w:tcBorders>
          </w:tcPr>
          <w:p>
            <w:pPr>
              <w:pStyle w:val="TableParagraph"/>
              <w:tabs>
                <w:tab w:pos="359" w:val="left" w:leader="none"/>
              </w:tabs>
              <w:spacing w:line="223" w:lineRule="exact"/>
              <w:ind w:right="483"/>
              <w:jc w:val="right"/>
              <w:rPr>
                <w:sz w:val="20"/>
              </w:rPr>
            </w:pPr>
            <w:r>
              <w:rPr>
                <w:sz w:val="20"/>
              </w:rPr>
              <w:t>4.</w:t>
              <w:tab/>
              <w:t>*Physical layout of cafeteria allows</w:t>
            </w:r>
            <w:r>
              <w:rPr>
                <w:spacing w:val="-21"/>
                <w:sz w:val="20"/>
              </w:rPr>
              <w:t> </w:t>
            </w:r>
            <w:r>
              <w:rPr>
                <w:sz w:val="20"/>
              </w:rPr>
              <w:t>for</w:t>
            </w:r>
          </w:p>
          <w:p>
            <w:pPr>
              <w:pStyle w:val="TableParagraph"/>
              <w:spacing w:line="217" w:lineRule="exact"/>
              <w:ind w:right="490"/>
              <w:jc w:val="right"/>
              <w:rPr>
                <w:sz w:val="20"/>
              </w:rPr>
            </w:pPr>
            <w:r>
              <w:rPr>
                <w:sz w:val="20"/>
              </w:rPr>
              <w:t>quick, safe entry AND exit of</w:t>
            </w:r>
            <w:r>
              <w:rPr>
                <w:spacing w:val="-22"/>
                <w:sz w:val="20"/>
              </w:rPr>
              <w:t> </w:t>
            </w:r>
            <w:r>
              <w:rPr>
                <w:sz w:val="20"/>
              </w:rPr>
              <w:t>students.</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460" w:hRule="atLeast"/>
        </w:trPr>
        <w:tc>
          <w:tcPr>
            <w:tcW w:w="4464" w:type="dxa"/>
            <w:tcBorders>
              <w:left w:val="double" w:sz="2" w:space="0" w:color="000000"/>
            </w:tcBorders>
          </w:tcPr>
          <w:p>
            <w:pPr>
              <w:pStyle w:val="TableParagraph"/>
              <w:tabs>
                <w:tab w:pos="812" w:val="left" w:leader="none"/>
              </w:tabs>
              <w:spacing w:line="223" w:lineRule="exact"/>
              <w:ind w:left="452"/>
              <w:rPr>
                <w:sz w:val="20"/>
              </w:rPr>
            </w:pPr>
            <w:r>
              <w:rPr>
                <w:sz w:val="20"/>
              </w:rPr>
              <w:t>5.</w:t>
              <w:tab/>
              <w:t>*Physical layout of cafeteria allows</w:t>
            </w:r>
            <w:r>
              <w:rPr>
                <w:spacing w:val="-10"/>
                <w:sz w:val="20"/>
              </w:rPr>
              <w:t> </w:t>
            </w:r>
            <w:r>
              <w:rPr>
                <w:sz w:val="20"/>
              </w:rPr>
              <w:t>for</w:t>
            </w:r>
          </w:p>
          <w:p>
            <w:pPr>
              <w:pStyle w:val="TableParagraph"/>
              <w:spacing w:line="217" w:lineRule="exact"/>
              <w:ind w:left="812"/>
              <w:rPr>
                <w:sz w:val="20"/>
              </w:rPr>
            </w:pPr>
            <w:r>
              <w:rPr>
                <w:sz w:val="20"/>
              </w:rPr>
              <w:t>good sightlines.</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460" w:hRule="atLeast"/>
        </w:trPr>
        <w:tc>
          <w:tcPr>
            <w:tcW w:w="4464" w:type="dxa"/>
            <w:tcBorders>
              <w:left w:val="double" w:sz="2" w:space="0" w:color="000000"/>
            </w:tcBorders>
          </w:tcPr>
          <w:p>
            <w:pPr>
              <w:pStyle w:val="TableParagraph"/>
              <w:tabs>
                <w:tab w:pos="812" w:val="left" w:leader="none"/>
              </w:tabs>
              <w:spacing w:line="223" w:lineRule="exact"/>
              <w:ind w:left="452"/>
              <w:rPr>
                <w:sz w:val="20"/>
              </w:rPr>
            </w:pPr>
            <w:r>
              <w:rPr>
                <w:sz w:val="20"/>
              </w:rPr>
              <w:t>6.</w:t>
              <w:tab/>
              <w:t>A system is in place for inspecting</w:t>
            </w:r>
            <w:r>
              <w:rPr>
                <w:spacing w:val="-11"/>
                <w:sz w:val="20"/>
              </w:rPr>
              <w:t> </w:t>
            </w:r>
            <w:r>
              <w:rPr>
                <w:sz w:val="20"/>
              </w:rPr>
              <w:t>and</w:t>
            </w:r>
          </w:p>
          <w:p>
            <w:pPr>
              <w:pStyle w:val="TableParagraph"/>
              <w:spacing w:line="217" w:lineRule="exact"/>
              <w:ind w:left="812"/>
              <w:rPr>
                <w:sz w:val="20"/>
              </w:rPr>
            </w:pPr>
            <w:r>
              <w:rPr>
                <w:sz w:val="20"/>
              </w:rPr>
              <w:t>approving food deliveries.</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460" w:hRule="atLeast"/>
        </w:trPr>
        <w:tc>
          <w:tcPr>
            <w:tcW w:w="4464" w:type="dxa"/>
            <w:tcBorders>
              <w:left w:val="double" w:sz="2" w:space="0" w:color="000000"/>
            </w:tcBorders>
          </w:tcPr>
          <w:p>
            <w:pPr>
              <w:pStyle w:val="TableParagraph"/>
              <w:tabs>
                <w:tab w:pos="812" w:val="left" w:leader="none"/>
              </w:tabs>
              <w:spacing w:line="223" w:lineRule="exact"/>
              <w:ind w:left="452"/>
              <w:rPr>
                <w:sz w:val="20"/>
              </w:rPr>
            </w:pPr>
            <w:r>
              <w:rPr>
                <w:sz w:val="20"/>
              </w:rPr>
              <w:t>7.</w:t>
              <w:tab/>
              <w:t>*Cafeteria loading dock door(s) are</w:t>
            </w:r>
            <w:r>
              <w:rPr>
                <w:spacing w:val="-13"/>
                <w:sz w:val="20"/>
              </w:rPr>
              <w:t> </w:t>
            </w:r>
            <w:r>
              <w:rPr>
                <w:sz w:val="20"/>
              </w:rPr>
              <w:t>secured</w:t>
            </w:r>
          </w:p>
          <w:p>
            <w:pPr>
              <w:pStyle w:val="TableParagraph"/>
              <w:spacing w:line="217" w:lineRule="exact"/>
              <w:ind w:left="812"/>
              <w:rPr>
                <w:sz w:val="20"/>
              </w:rPr>
            </w:pPr>
            <w:r>
              <w:rPr>
                <w:sz w:val="20"/>
              </w:rPr>
              <w:t>when not in use.</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1197" w:hRule="atLeast"/>
        </w:trPr>
        <w:tc>
          <w:tcPr>
            <w:tcW w:w="14443" w:type="dxa"/>
            <w:gridSpan w:val="7"/>
            <w:tcBorders>
              <w:left w:val="double" w:sz="2" w:space="0" w:color="000000"/>
              <w:right w:val="double" w:sz="2" w:space="0" w:color="000000"/>
            </w:tcBorders>
          </w:tcPr>
          <w:p>
            <w:pPr>
              <w:pStyle w:val="TableParagraph"/>
              <w:spacing w:line="228" w:lineRule="exact"/>
              <w:ind w:left="92"/>
              <w:rPr>
                <w:b/>
                <w:sz w:val="20"/>
              </w:rPr>
            </w:pPr>
            <w:r>
              <w:rPr>
                <w:b/>
                <w:sz w:val="20"/>
              </w:rPr>
              <w:t>Comments:</w:t>
            </w:r>
          </w:p>
        </w:tc>
      </w:tr>
      <w:tr>
        <w:trPr>
          <w:trHeight w:val="277" w:hRule="atLeast"/>
        </w:trPr>
        <w:tc>
          <w:tcPr>
            <w:tcW w:w="14443" w:type="dxa"/>
            <w:gridSpan w:val="7"/>
            <w:tcBorders>
              <w:left w:val="double" w:sz="2" w:space="0" w:color="000000"/>
              <w:right w:val="double" w:sz="2" w:space="0" w:color="000000"/>
            </w:tcBorders>
          </w:tcPr>
          <w:p>
            <w:pPr>
              <w:pStyle w:val="TableParagraph"/>
              <w:tabs>
                <w:tab w:pos="4249" w:val="left" w:leader="none"/>
              </w:tabs>
              <w:spacing w:line="251" w:lineRule="exact"/>
              <w:ind w:left="92"/>
              <w:rPr>
                <w:b/>
                <w:sz w:val="22"/>
              </w:rPr>
            </w:pPr>
            <w:r>
              <w:rPr>
                <w:b/>
                <w:sz w:val="22"/>
              </w:rPr>
              <w:t>GYMNASIUM</w:t>
            </w:r>
            <w:r>
              <w:rPr>
                <w:b/>
                <w:spacing w:val="-3"/>
                <w:sz w:val="22"/>
              </w:rPr>
              <w:t> </w:t>
            </w:r>
            <w:r>
              <w:rPr>
                <w:b/>
                <w:sz w:val="22"/>
              </w:rPr>
              <w:t>AREA(s)</w:t>
              <w:tab/>
              <w:t>*Asterisked questions should be observed and verified on the assessment</w:t>
            </w:r>
            <w:r>
              <w:rPr>
                <w:b/>
                <w:spacing w:val="-13"/>
                <w:sz w:val="22"/>
              </w:rPr>
              <w:t> </w:t>
            </w:r>
            <w:r>
              <w:rPr>
                <w:b/>
                <w:sz w:val="22"/>
              </w:rPr>
              <w:t>day.</w:t>
            </w:r>
          </w:p>
        </w:tc>
      </w:tr>
      <w:tr>
        <w:trPr>
          <w:trHeight w:val="460" w:hRule="atLeast"/>
        </w:trPr>
        <w:tc>
          <w:tcPr>
            <w:tcW w:w="4464" w:type="dxa"/>
            <w:tcBorders>
              <w:left w:val="double" w:sz="2" w:space="0" w:color="000000"/>
            </w:tcBorders>
          </w:tcPr>
          <w:p>
            <w:pPr>
              <w:pStyle w:val="TableParagraph"/>
              <w:tabs>
                <w:tab w:pos="812" w:val="left" w:leader="none"/>
              </w:tabs>
              <w:spacing w:line="224" w:lineRule="exact"/>
              <w:ind w:left="452"/>
              <w:rPr>
                <w:sz w:val="20"/>
              </w:rPr>
            </w:pPr>
            <w:r>
              <w:rPr>
                <w:sz w:val="20"/>
              </w:rPr>
              <w:t>1.</w:t>
              <w:tab/>
              <w:t>*Lighting fixtures and windows</w:t>
            </w:r>
            <w:r>
              <w:rPr>
                <w:spacing w:val="-4"/>
                <w:sz w:val="20"/>
              </w:rPr>
              <w:t> </w:t>
            </w:r>
            <w:r>
              <w:rPr>
                <w:sz w:val="20"/>
              </w:rPr>
              <w:t>are</w:t>
            </w:r>
          </w:p>
          <w:p>
            <w:pPr>
              <w:pStyle w:val="TableParagraph"/>
              <w:spacing w:line="216" w:lineRule="exact"/>
              <w:ind w:left="812"/>
              <w:rPr>
                <w:sz w:val="20"/>
              </w:rPr>
            </w:pPr>
            <w:r>
              <w:rPr>
                <w:sz w:val="20"/>
              </w:rPr>
              <w:t>protected in gym areas.</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460" w:hRule="atLeast"/>
        </w:trPr>
        <w:tc>
          <w:tcPr>
            <w:tcW w:w="4464" w:type="dxa"/>
            <w:tcBorders>
              <w:left w:val="double" w:sz="2" w:space="0" w:color="000000"/>
            </w:tcBorders>
          </w:tcPr>
          <w:p>
            <w:pPr>
              <w:pStyle w:val="TableParagraph"/>
              <w:tabs>
                <w:tab w:pos="812" w:val="left" w:leader="none"/>
              </w:tabs>
              <w:spacing w:line="223" w:lineRule="exact"/>
              <w:ind w:left="452"/>
              <w:rPr>
                <w:sz w:val="20"/>
              </w:rPr>
            </w:pPr>
            <w:r>
              <w:rPr>
                <w:sz w:val="20"/>
              </w:rPr>
              <w:t>2.</w:t>
              <w:tab/>
              <w:t>*AEDs are present in physical</w:t>
            </w:r>
            <w:r>
              <w:rPr>
                <w:spacing w:val="-7"/>
                <w:sz w:val="20"/>
              </w:rPr>
              <w:t> </w:t>
            </w:r>
            <w:r>
              <w:rPr>
                <w:sz w:val="20"/>
              </w:rPr>
              <w:t>education</w:t>
            </w:r>
          </w:p>
          <w:p>
            <w:pPr>
              <w:pStyle w:val="TableParagraph"/>
              <w:spacing w:line="217" w:lineRule="exact"/>
              <w:ind w:left="812"/>
              <w:rPr>
                <w:sz w:val="20"/>
              </w:rPr>
            </w:pPr>
            <w:r>
              <w:rPr>
                <w:sz w:val="20"/>
              </w:rPr>
              <w:t>wing.</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460" w:hRule="atLeast"/>
        </w:trPr>
        <w:tc>
          <w:tcPr>
            <w:tcW w:w="4464" w:type="dxa"/>
            <w:tcBorders>
              <w:left w:val="double" w:sz="2" w:space="0" w:color="000000"/>
            </w:tcBorders>
          </w:tcPr>
          <w:p>
            <w:pPr>
              <w:pStyle w:val="TableParagraph"/>
              <w:tabs>
                <w:tab w:pos="812" w:val="left" w:leader="none"/>
              </w:tabs>
              <w:spacing w:line="223" w:lineRule="exact"/>
              <w:ind w:left="452"/>
              <w:rPr>
                <w:sz w:val="20"/>
              </w:rPr>
            </w:pPr>
            <w:r>
              <w:rPr>
                <w:sz w:val="20"/>
              </w:rPr>
              <w:t>3.</w:t>
              <w:tab/>
              <w:t>*Safety mats and equipment</w:t>
            </w:r>
            <w:r>
              <w:rPr>
                <w:spacing w:val="-3"/>
                <w:sz w:val="20"/>
              </w:rPr>
              <w:t> </w:t>
            </w:r>
            <w:r>
              <w:rPr>
                <w:sz w:val="20"/>
              </w:rPr>
              <w:t>are</w:t>
            </w:r>
          </w:p>
          <w:p>
            <w:pPr>
              <w:pStyle w:val="TableParagraph"/>
              <w:spacing w:line="217" w:lineRule="exact"/>
              <w:ind w:left="812"/>
              <w:rPr>
                <w:sz w:val="20"/>
              </w:rPr>
            </w:pPr>
            <w:r>
              <w:rPr>
                <w:sz w:val="20"/>
              </w:rPr>
              <w:t>maintained.</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229" w:hRule="atLeast"/>
        </w:trPr>
        <w:tc>
          <w:tcPr>
            <w:tcW w:w="4464" w:type="dxa"/>
            <w:tcBorders>
              <w:left w:val="double" w:sz="2" w:space="0" w:color="000000"/>
            </w:tcBorders>
          </w:tcPr>
          <w:p>
            <w:pPr>
              <w:pStyle w:val="TableParagraph"/>
              <w:tabs>
                <w:tab w:pos="359" w:val="left" w:leader="none"/>
              </w:tabs>
              <w:spacing w:line="210" w:lineRule="exact"/>
              <w:ind w:right="143"/>
              <w:jc w:val="right"/>
              <w:rPr>
                <w:sz w:val="20"/>
              </w:rPr>
            </w:pPr>
            <w:r>
              <w:rPr>
                <w:sz w:val="20"/>
              </w:rPr>
              <w:t>4.</w:t>
              <w:tab/>
              <w:t>*Equipment is properly stored and</w:t>
            </w:r>
            <w:r>
              <w:rPr>
                <w:spacing w:val="-21"/>
                <w:sz w:val="20"/>
              </w:rPr>
              <w:t> </w:t>
            </w:r>
            <w:r>
              <w:rPr>
                <w:sz w:val="20"/>
              </w:rPr>
              <w:t>secured.</w:t>
            </w:r>
          </w:p>
        </w:tc>
        <w:tc>
          <w:tcPr>
            <w:tcW w:w="725" w:type="dxa"/>
          </w:tcPr>
          <w:p>
            <w:pPr>
              <w:pStyle w:val="TableParagraph"/>
              <w:rPr>
                <w:sz w:val="16"/>
              </w:rPr>
            </w:pPr>
          </w:p>
        </w:tc>
        <w:tc>
          <w:tcPr>
            <w:tcW w:w="727" w:type="dxa"/>
          </w:tcPr>
          <w:p>
            <w:pPr>
              <w:pStyle w:val="TableParagraph"/>
              <w:rPr>
                <w:sz w:val="16"/>
              </w:rPr>
            </w:pPr>
          </w:p>
        </w:tc>
        <w:tc>
          <w:tcPr>
            <w:tcW w:w="725" w:type="dxa"/>
          </w:tcPr>
          <w:p>
            <w:pPr>
              <w:pStyle w:val="TableParagraph"/>
              <w:rPr>
                <w:sz w:val="16"/>
              </w:rPr>
            </w:pPr>
          </w:p>
        </w:tc>
        <w:tc>
          <w:tcPr>
            <w:tcW w:w="727" w:type="dxa"/>
          </w:tcPr>
          <w:p>
            <w:pPr>
              <w:pStyle w:val="TableParagraph"/>
              <w:rPr>
                <w:sz w:val="16"/>
              </w:rPr>
            </w:pPr>
          </w:p>
        </w:tc>
        <w:tc>
          <w:tcPr>
            <w:tcW w:w="1452" w:type="dxa"/>
          </w:tcPr>
          <w:p>
            <w:pPr>
              <w:pStyle w:val="TableParagraph"/>
              <w:rPr>
                <w:sz w:val="16"/>
              </w:rPr>
            </w:pPr>
          </w:p>
        </w:tc>
        <w:tc>
          <w:tcPr>
            <w:tcW w:w="5623" w:type="dxa"/>
            <w:tcBorders>
              <w:right w:val="double" w:sz="2" w:space="0" w:color="000000"/>
            </w:tcBorders>
          </w:tcPr>
          <w:p>
            <w:pPr>
              <w:pStyle w:val="TableParagraph"/>
              <w:rPr>
                <w:sz w:val="16"/>
              </w:rPr>
            </w:pPr>
          </w:p>
        </w:tc>
      </w:tr>
      <w:tr>
        <w:trPr>
          <w:trHeight w:val="1179" w:hRule="atLeast"/>
        </w:trPr>
        <w:tc>
          <w:tcPr>
            <w:tcW w:w="14443" w:type="dxa"/>
            <w:gridSpan w:val="7"/>
            <w:tcBorders>
              <w:left w:val="double" w:sz="2" w:space="0" w:color="000000"/>
              <w:bottom w:val="double" w:sz="2" w:space="0" w:color="000000"/>
              <w:right w:val="double" w:sz="2" w:space="0" w:color="000000"/>
            </w:tcBorders>
          </w:tcPr>
          <w:p>
            <w:pPr>
              <w:pStyle w:val="TableParagraph"/>
              <w:spacing w:line="228" w:lineRule="exact"/>
              <w:ind w:left="92"/>
              <w:rPr>
                <w:b/>
                <w:sz w:val="20"/>
              </w:rPr>
            </w:pPr>
            <w:r>
              <w:rPr>
                <w:b/>
                <w:sz w:val="20"/>
              </w:rPr>
              <w:t>Comments:</w:t>
            </w:r>
          </w:p>
        </w:tc>
      </w:tr>
    </w:tbl>
    <w:p>
      <w:pPr>
        <w:spacing w:after="0" w:line="228" w:lineRule="exact"/>
        <w:rPr>
          <w:sz w:val="20"/>
        </w:rPr>
        <w:sectPr>
          <w:pgSz w:w="15840" w:h="12240" w:orient="landscape"/>
          <w:pgMar w:header="434" w:footer="469" w:top="840" w:bottom="680" w:left="240" w:right="260"/>
        </w:sectPr>
      </w:pPr>
    </w:p>
    <w:p>
      <w:pPr>
        <w:pStyle w:val="BodyText"/>
        <w:spacing w:before="1"/>
        <w:rPr>
          <w:sz w:val="12"/>
        </w:rPr>
      </w:pPr>
    </w:p>
    <w:tbl>
      <w:tblPr>
        <w:tblW w:w="0" w:type="auto"/>
        <w:jc w:val="left"/>
        <w:tblInd w:w="5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480"/>
        <w:gridCol w:w="726"/>
        <w:gridCol w:w="727"/>
        <w:gridCol w:w="726"/>
        <w:gridCol w:w="727"/>
        <w:gridCol w:w="1453"/>
        <w:gridCol w:w="5608"/>
      </w:tblGrid>
      <w:tr>
        <w:trPr>
          <w:trHeight w:val="507" w:hRule="atLeast"/>
        </w:trPr>
        <w:tc>
          <w:tcPr>
            <w:tcW w:w="4480" w:type="dxa"/>
            <w:tcBorders>
              <w:left w:val="single" w:sz="24" w:space="0" w:color="000000"/>
              <w:right w:val="single" w:sz="6" w:space="0" w:color="000000"/>
            </w:tcBorders>
            <w:shd w:val="clear" w:color="auto" w:fill="CCECFF"/>
          </w:tcPr>
          <w:p>
            <w:pPr>
              <w:pStyle w:val="TableParagraph"/>
              <w:spacing w:line="251" w:lineRule="exact"/>
              <w:ind w:left="130"/>
              <w:rPr>
                <w:b/>
                <w:sz w:val="22"/>
              </w:rPr>
            </w:pPr>
            <w:r>
              <w:rPr>
                <w:b/>
                <w:sz w:val="22"/>
              </w:rPr>
              <w:t>CRITERION</w:t>
            </w:r>
          </w:p>
        </w:tc>
        <w:tc>
          <w:tcPr>
            <w:tcW w:w="726" w:type="dxa"/>
            <w:tcBorders>
              <w:left w:val="single" w:sz="6" w:space="0" w:color="000000"/>
              <w:right w:val="single" w:sz="6" w:space="0" w:color="000000"/>
            </w:tcBorders>
            <w:shd w:val="clear" w:color="auto" w:fill="CCECFF"/>
          </w:tcPr>
          <w:p>
            <w:pPr>
              <w:pStyle w:val="TableParagraph"/>
              <w:spacing w:line="251" w:lineRule="exact"/>
              <w:ind w:left="158"/>
              <w:rPr>
                <w:b/>
                <w:sz w:val="22"/>
              </w:rPr>
            </w:pPr>
            <w:r>
              <w:rPr>
                <w:b/>
                <w:sz w:val="22"/>
              </w:rPr>
              <w:t>YES</w:t>
            </w:r>
          </w:p>
        </w:tc>
        <w:tc>
          <w:tcPr>
            <w:tcW w:w="727" w:type="dxa"/>
            <w:tcBorders>
              <w:left w:val="single" w:sz="6" w:space="0" w:color="000000"/>
              <w:right w:val="single" w:sz="6" w:space="0" w:color="000000"/>
            </w:tcBorders>
            <w:shd w:val="clear" w:color="auto" w:fill="CCECFF"/>
          </w:tcPr>
          <w:p>
            <w:pPr>
              <w:pStyle w:val="TableParagraph"/>
              <w:spacing w:line="251" w:lineRule="exact"/>
              <w:ind w:left="160"/>
              <w:rPr>
                <w:b/>
                <w:sz w:val="22"/>
              </w:rPr>
            </w:pPr>
            <w:r>
              <w:rPr>
                <w:b/>
                <w:sz w:val="22"/>
              </w:rPr>
              <w:t>NO</w:t>
            </w:r>
          </w:p>
        </w:tc>
        <w:tc>
          <w:tcPr>
            <w:tcW w:w="726" w:type="dxa"/>
            <w:tcBorders>
              <w:left w:val="single" w:sz="6" w:space="0" w:color="000000"/>
              <w:right w:val="single" w:sz="6" w:space="0" w:color="000000"/>
            </w:tcBorders>
            <w:shd w:val="clear" w:color="auto" w:fill="CCECFF"/>
          </w:tcPr>
          <w:p>
            <w:pPr>
              <w:pStyle w:val="TableParagraph"/>
              <w:spacing w:line="251" w:lineRule="exact"/>
              <w:ind w:left="116" w:right="33"/>
              <w:jc w:val="center"/>
              <w:rPr>
                <w:b/>
                <w:sz w:val="22"/>
              </w:rPr>
            </w:pPr>
            <w:r>
              <w:rPr>
                <w:b/>
                <w:sz w:val="22"/>
              </w:rPr>
              <w:t>NOT</w:t>
            </w:r>
          </w:p>
          <w:p>
            <w:pPr>
              <w:pStyle w:val="TableParagraph"/>
              <w:spacing w:line="235" w:lineRule="exact" w:before="2"/>
              <w:jc w:val="center"/>
              <w:rPr>
                <w:rFonts w:ascii="Wingdings" w:hAnsi="Wingdings"/>
                <w:sz w:val="22"/>
              </w:rPr>
            </w:pPr>
            <w:r>
              <w:rPr>
                <w:rFonts w:ascii="Wingdings" w:hAnsi="Wingdings"/>
                <w:w w:val="100"/>
                <w:sz w:val="22"/>
              </w:rPr>
              <w:t></w:t>
            </w:r>
          </w:p>
        </w:tc>
        <w:tc>
          <w:tcPr>
            <w:tcW w:w="727" w:type="dxa"/>
            <w:tcBorders>
              <w:left w:val="single" w:sz="6" w:space="0" w:color="000000"/>
              <w:right w:val="single" w:sz="6" w:space="0" w:color="000000"/>
            </w:tcBorders>
            <w:shd w:val="clear" w:color="auto" w:fill="CCECFF"/>
          </w:tcPr>
          <w:p>
            <w:pPr>
              <w:pStyle w:val="TableParagraph"/>
              <w:spacing w:line="251" w:lineRule="exact"/>
              <w:ind w:left="159"/>
              <w:rPr>
                <w:b/>
                <w:sz w:val="22"/>
              </w:rPr>
            </w:pPr>
            <w:r>
              <w:rPr>
                <w:b/>
                <w:sz w:val="22"/>
              </w:rPr>
              <w:t>N/A</w:t>
            </w:r>
          </w:p>
        </w:tc>
        <w:tc>
          <w:tcPr>
            <w:tcW w:w="1453" w:type="dxa"/>
            <w:tcBorders>
              <w:left w:val="single" w:sz="6" w:space="0" w:color="000000"/>
              <w:right w:val="single" w:sz="6" w:space="0" w:color="000000"/>
            </w:tcBorders>
            <w:shd w:val="clear" w:color="auto" w:fill="CCECFF"/>
          </w:tcPr>
          <w:p>
            <w:pPr>
              <w:pStyle w:val="TableParagraph"/>
              <w:spacing w:line="254" w:lineRule="exact"/>
              <w:ind w:left="156" w:right="186"/>
              <w:rPr>
                <w:b/>
                <w:sz w:val="22"/>
              </w:rPr>
            </w:pPr>
            <w:r>
              <w:rPr>
                <w:b/>
                <w:sz w:val="22"/>
              </w:rPr>
              <w:t>FURTHER STUDY</w:t>
            </w:r>
          </w:p>
        </w:tc>
        <w:tc>
          <w:tcPr>
            <w:tcW w:w="5608" w:type="dxa"/>
            <w:tcBorders>
              <w:left w:val="single" w:sz="6" w:space="0" w:color="000000"/>
              <w:right w:val="triple" w:sz="6" w:space="0" w:color="000000"/>
            </w:tcBorders>
            <w:shd w:val="clear" w:color="auto" w:fill="CCECFF"/>
          </w:tcPr>
          <w:p>
            <w:pPr>
              <w:pStyle w:val="TableParagraph"/>
              <w:spacing w:line="251" w:lineRule="exact"/>
              <w:ind w:left="155"/>
              <w:rPr>
                <w:b/>
                <w:sz w:val="22"/>
              </w:rPr>
            </w:pPr>
            <w:r>
              <w:rPr>
                <w:b/>
                <w:sz w:val="22"/>
              </w:rPr>
              <w:t>COMMENTS</w:t>
            </w:r>
          </w:p>
        </w:tc>
      </w:tr>
      <w:tr>
        <w:trPr>
          <w:trHeight w:val="325" w:hRule="atLeast"/>
        </w:trPr>
        <w:tc>
          <w:tcPr>
            <w:tcW w:w="14447" w:type="dxa"/>
            <w:gridSpan w:val="7"/>
            <w:tcBorders>
              <w:left w:val="double" w:sz="2" w:space="0" w:color="000000"/>
              <w:bottom w:val="single" w:sz="6" w:space="0" w:color="000000"/>
              <w:right w:val="double" w:sz="2" w:space="0" w:color="000000"/>
            </w:tcBorders>
          </w:tcPr>
          <w:p>
            <w:pPr>
              <w:pStyle w:val="TableParagraph"/>
              <w:spacing w:line="246" w:lineRule="exact"/>
              <w:ind w:left="111"/>
              <w:rPr>
                <w:sz w:val="22"/>
              </w:rPr>
            </w:pPr>
            <w:r>
              <w:rPr>
                <w:b/>
                <w:sz w:val="22"/>
              </w:rPr>
              <w:t>SPECIALIZED AREAS </w:t>
            </w:r>
            <w:r>
              <w:rPr>
                <w:sz w:val="22"/>
              </w:rPr>
              <w:t>(</w:t>
            </w:r>
            <w:r>
              <w:rPr>
                <w:sz w:val="20"/>
              </w:rPr>
              <w:t>reference fire code for other essential safety elements</w:t>
            </w:r>
            <w:r>
              <w:rPr>
                <w:sz w:val="22"/>
              </w:rPr>
              <w:t>)</w:t>
            </w:r>
          </w:p>
        </w:tc>
      </w:tr>
      <w:tr>
        <w:trPr>
          <w:trHeight w:val="328" w:hRule="atLeast"/>
        </w:trPr>
        <w:tc>
          <w:tcPr>
            <w:tcW w:w="14447" w:type="dxa"/>
            <w:gridSpan w:val="7"/>
            <w:tcBorders>
              <w:top w:val="single" w:sz="6" w:space="0" w:color="000000"/>
              <w:left w:val="double" w:sz="2" w:space="0" w:color="000000"/>
              <w:bottom w:val="single" w:sz="6" w:space="0" w:color="000000"/>
              <w:right w:val="double" w:sz="2" w:space="0" w:color="000000"/>
            </w:tcBorders>
          </w:tcPr>
          <w:p>
            <w:pPr>
              <w:pStyle w:val="TableParagraph"/>
              <w:spacing w:line="251" w:lineRule="exact"/>
              <w:ind w:left="111"/>
              <w:rPr>
                <w:b/>
                <w:i/>
                <w:sz w:val="22"/>
              </w:rPr>
            </w:pPr>
            <w:r>
              <w:rPr>
                <w:b/>
                <w:i/>
                <w:sz w:val="22"/>
              </w:rPr>
              <w:t>Science, Art, Theater, Shop, Swimming Pool, Locker Rooms and Weight Rooms:</w:t>
            </w:r>
          </w:p>
        </w:tc>
      </w:tr>
      <w:tr>
        <w:trPr>
          <w:trHeight w:val="457" w:hRule="atLeast"/>
        </w:trPr>
        <w:tc>
          <w:tcPr>
            <w:tcW w:w="4480" w:type="dxa"/>
            <w:tcBorders>
              <w:top w:val="single" w:sz="6" w:space="0" w:color="000000"/>
              <w:left w:val="double" w:sz="2" w:space="0" w:color="000000"/>
              <w:bottom w:val="single" w:sz="6" w:space="0" w:color="000000"/>
              <w:right w:val="single" w:sz="6" w:space="0" w:color="000000"/>
            </w:tcBorders>
          </w:tcPr>
          <w:p>
            <w:pPr>
              <w:pStyle w:val="TableParagraph"/>
              <w:tabs>
                <w:tab w:pos="831" w:val="left" w:leader="none"/>
              </w:tabs>
              <w:spacing w:line="223" w:lineRule="exact"/>
              <w:ind w:left="471"/>
              <w:rPr>
                <w:sz w:val="20"/>
              </w:rPr>
            </w:pPr>
            <w:r>
              <w:rPr>
                <w:sz w:val="20"/>
              </w:rPr>
              <w:t>1.</w:t>
              <w:tab/>
              <w:t>Phones are present in primary work</w:t>
            </w:r>
            <w:r>
              <w:rPr>
                <w:spacing w:val="-10"/>
                <w:sz w:val="20"/>
              </w:rPr>
              <w:t> </w:t>
            </w:r>
            <w:r>
              <w:rPr>
                <w:sz w:val="20"/>
              </w:rPr>
              <w:t>spaces</w:t>
            </w:r>
          </w:p>
          <w:p>
            <w:pPr>
              <w:pStyle w:val="TableParagraph"/>
              <w:spacing w:line="214" w:lineRule="exact"/>
              <w:ind w:left="831"/>
              <w:rPr>
                <w:sz w:val="20"/>
              </w:rPr>
            </w:pPr>
            <w:r>
              <w:rPr>
                <w:sz w:val="20"/>
              </w:rPr>
              <w:t>and office areas.</w:t>
            </w:r>
          </w:p>
        </w:tc>
        <w:tc>
          <w:tcPr>
            <w:tcW w:w="726"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7"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6"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7"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453"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5608" w:type="dxa"/>
            <w:tcBorders>
              <w:top w:val="single" w:sz="6" w:space="0" w:color="000000"/>
              <w:left w:val="single" w:sz="6" w:space="0" w:color="000000"/>
              <w:bottom w:val="single" w:sz="6" w:space="0" w:color="000000"/>
              <w:right w:val="double" w:sz="2" w:space="0" w:color="000000"/>
            </w:tcBorders>
          </w:tcPr>
          <w:p>
            <w:pPr>
              <w:pStyle w:val="TableParagraph"/>
              <w:rPr>
                <w:sz w:val="20"/>
              </w:rPr>
            </w:pPr>
          </w:p>
        </w:tc>
      </w:tr>
      <w:tr>
        <w:trPr>
          <w:trHeight w:val="690" w:hRule="atLeast"/>
        </w:trPr>
        <w:tc>
          <w:tcPr>
            <w:tcW w:w="4480" w:type="dxa"/>
            <w:tcBorders>
              <w:top w:val="single" w:sz="6" w:space="0" w:color="000000"/>
              <w:left w:val="double" w:sz="2" w:space="0" w:color="000000"/>
              <w:bottom w:val="single" w:sz="6" w:space="0" w:color="000000"/>
              <w:right w:val="single" w:sz="6" w:space="0" w:color="000000"/>
            </w:tcBorders>
          </w:tcPr>
          <w:p>
            <w:pPr>
              <w:pStyle w:val="TableParagraph"/>
              <w:tabs>
                <w:tab w:pos="831" w:val="left" w:leader="none"/>
              </w:tabs>
              <w:spacing w:line="225" w:lineRule="exact"/>
              <w:ind w:left="471"/>
              <w:rPr>
                <w:sz w:val="20"/>
              </w:rPr>
            </w:pPr>
            <w:r>
              <w:rPr>
                <w:sz w:val="20"/>
              </w:rPr>
              <w:t>2.</w:t>
              <w:tab/>
              <w:t>Emergency procedures are posted</w:t>
            </w:r>
            <w:r>
              <w:rPr>
                <w:spacing w:val="-8"/>
                <w:sz w:val="20"/>
              </w:rPr>
              <w:t> </w:t>
            </w:r>
            <w:r>
              <w:rPr>
                <w:sz w:val="20"/>
              </w:rPr>
              <w:t>and</w:t>
            </w:r>
          </w:p>
          <w:p>
            <w:pPr>
              <w:pStyle w:val="TableParagraph"/>
              <w:spacing w:line="228" w:lineRule="exact" w:before="4"/>
              <w:ind w:left="831" w:right="405"/>
              <w:rPr>
                <w:sz w:val="20"/>
              </w:rPr>
            </w:pPr>
            <w:r>
              <w:rPr>
                <w:sz w:val="20"/>
              </w:rPr>
              <w:t>readily available; students are trained in procedures.</w:t>
            </w:r>
          </w:p>
        </w:tc>
        <w:tc>
          <w:tcPr>
            <w:tcW w:w="726"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7"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6"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7"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453"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5608" w:type="dxa"/>
            <w:tcBorders>
              <w:top w:val="single" w:sz="6" w:space="0" w:color="000000"/>
              <w:left w:val="single" w:sz="6" w:space="0" w:color="000000"/>
              <w:bottom w:val="single" w:sz="6" w:space="0" w:color="000000"/>
              <w:right w:val="double" w:sz="2" w:space="0" w:color="000000"/>
            </w:tcBorders>
          </w:tcPr>
          <w:p>
            <w:pPr>
              <w:pStyle w:val="TableParagraph"/>
              <w:rPr>
                <w:sz w:val="20"/>
              </w:rPr>
            </w:pPr>
          </w:p>
        </w:tc>
      </w:tr>
      <w:tr>
        <w:trPr>
          <w:trHeight w:val="690" w:hRule="atLeast"/>
        </w:trPr>
        <w:tc>
          <w:tcPr>
            <w:tcW w:w="4480" w:type="dxa"/>
            <w:tcBorders>
              <w:top w:val="single" w:sz="6" w:space="0" w:color="000000"/>
              <w:left w:val="double" w:sz="2" w:space="0" w:color="000000"/>
              <w:bottom w:val="single" w:sz="6" w:space="0" w:color="000000"/>
              <w:right w:val="single" w:sz="6" w:space="0" w:color="000000"/>
            </w:tcBorders>
          </w:tcPr>
          <w:p>
            <w:pPr>
              <w:pStyle w:val="TableParagraph"/>
              <w:tabs>
                <w:tab w:pos="831" w:val="left" w:leader="none"/>
              </w:tabs>
              <w:ind w:left="831" w:right="146" w:hanging="360"/>
              <w:rPr>
                <w:sz w:val="20"/>
              </w:rPr>
            </w:pPr>
            <w:r>
              <w:rPr>
                <w:sz w:val="20"/>
              </w:rPr>
              <w:t>3.</w:t>
              <w:tab/>
              <w:t>Clear guidelines have been delivered to students who use specialized areas. (e.g.</w:t>
            </w:r>
            <w:r>
              <w:rPr>
                <w:spacing w:val="-19"/>
                <w:sz w:val="20"/>
              </w:rPr>
              <w:t> </w:t>
            </w:r>
            <w:r>
              <w:rPr>
                <w:sz w:val="20"/>
              </w:rPr>
              <w:t>no</w:t>
            </w:r>
          </w:p>
          <w:p>
            <w:pPr>
              <w:pStyle w:val="TableParagraph"/>
              <w:spacing w:line="217" w:lineRule="exact"/>
              <w:ind w:left="831"/>
              <w:rPr>
                <w:sz w:val="20"/>
              </w:rPr>
            </w:pPr>
            <w:r>
              <w:rPr>
                <w:sz w:val="20"/>
              </w:rPr>
              <w:t>cell phone use in locker rooms)</w:t>
            </w:r>
          </w:p>
        </w:tc>
        <w:tc>
          <w:tcPr>
            <w:tcW w:w="726"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7"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6"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7"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453"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5608" w:type="dxa"/>
            <w:tcBorders>
              <w:top w:val="single" w:sz="6" w:space="0" w:color="000000"/>
              <w:left w:val="single" w:sz="6" w:space="0" w:color="000000"/>
              <w:bottom w:val="single" w:sz="6" w:space="0" w:color="000000"/>
              <w:right w:val="double" w:sz="2" w:space="0" w:color="000000"/>
            </w:tcBorders>
          </w:tcPr>
          <w:p>
            <w:pPr>
              <w:pStyle w:val="TableParagraph"/>
              <w:rPr>
                <w:sz w:val="20"/>
              </w:rPr>
            </w:pPr>
          </w:p>
        </w:tc>
      </w:tr>
      <w:tr>
        <w:trPr>
          <w:trHeight w:val="460" w:hRule="atLeast"/>
        </w:trPr>
        <w:tc>
          <w:tcPr>
            <w:tcW w:w="4480" w:type="dxa"/>
            <w:tcBorders>
              <w:top w:val="single" w:sz="6" w:space="0" w:color="000000"/>
              <w:left w:val="double" w:sz="2" w:space="0" w:color="000000"/>
              <w:bottom w:val="single" w:sz="6" w:space="0" w:color="000000"/>
              <w:right w:val="single" w:sz="6" w:space="0" w:color="000000"/>
            </w:tcBorders>
          </w:tcPr>
          <w:p>
            <w:pPr>
              <w:pStyle w:val="TableParagraph"/>
              <w:tabs>
                <w:tab w:pos="831" w:val="left" w:leader="none"/>
              </w:tabs>
              <w:spacing w:line="223" w:lineRule="exact"/>
              <w:ind w:left="471"/>
              <w:rPr>
                <w:sz w:val="20"/>
              </w:rPr>
            </w:pPr>
            <w:r>
              <w:rPr>
                <w:sz w:val="20"/>
              </w:rPr>
              <w:t>4.</w:t>
              <w:tab/>
              <w:t>Students have signed a behavior</w:t>
            </w:r>
            <w:r>
              <w:rPr>
                <w:spacing w:val="-11"/>
                <w:sz w:val="20"/>
              </w:rPr>
              <w:t> </w:t>
            </w:r>
            <w:r>
              <w:rPr>
                <w:sz w:val="20"/>
              </w:rPr>
              <w:t>guidelines</w:t>
            </w:r>
          </w:p>
          <w:p>
            <w:pPr>
              <w:pStyle w:val="TableParagraph"/>
              <w:spacing w:line="217" w:lineRule="exact"/>
              <w:ind w:left="831"/>
              <w:rPr>
                <w:sz w:val="20"/>
              </w:rPr>
            </w:pPr>
            <w:r>
              <w:rPr>
                <w:sz w:val="20"/>
              </w:rPr>
              <w:t>document before using specialized areas.</w:t>
            </w:r>
          </w:p>
        </w:tc>
        <w:tc>
          <w:tcPr>
            <w:tcW w:w="726"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7"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6"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7"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453"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5608" w:type="dxa"/>
            <w:tcBorders>
              <w:top w:val="single" w:sz="6" w:space="0" w:color="000000"/>
              <w:left w:val="single" w:sz="6" w:space="0" w:color="000000"/>
              <w:bottom w:val="single" w:sz="6" w:space="0" w:color="000000"/>
              <w:right w:val="double" w:sz="2" w:space="0" w:color="000000"/>
            </w:tcBorders>
          </w:tcPr>
          <w:p>
            <w:pPr>
              <w:pStyle w:val="TableParagraph"/>
              <w:rPr>
                <w:sz w:val="20"/>
              </w:rPr>
            </w:pPr>
          </w:p>
        </w:tc>
      </w:tr>
      <w:tr>
        <w:trPr>
          <w:trHeight w:val="460" w:hRule="atLeast"/>
        </w:trPr>
        <w:tc>
          <w:tcPr>
            <w:tcW w:w="4480" w:type="dxa"/>
            <w:tcBorders>
              <w:top w:val="single" w:sz="6" w:space="0" w:color="000000"/>
              <w:left w:val="double" w:sz="2" w:space="0" w:color="000000"/>
              <w:bottom w:val="single" w:sz="6" w:space="0" w:color="000000"/>
              <w:right w:val="single" w:sz="6" w:space="0" w:color="000000"/>
            </w:tcBorders>
          </w:tcPr>
          <w:p>
            <w:pPr>
              <w:pStyle w:val="TableParagraph"/>
              <w:tabs>
                <w:tab w:pos="831" w:val="left" w:leader="none"/>
              </w:tabs>
              <w:spacing w:line="223" w:lineRule="exact"/>
              <w:ind w:left="471"/>
              <w:rPr>
                <w:sz w:val="20"/>
              </w:rPr>
            </w:pPr>
            <w:r>
              <w:rPr>
                <w:sz w:val="20"/>
              </w:rPr>
              <w:t>5.</w:t>
              <w:tab/>
              <w:t>Proper supervision is in place for</w:t>
            </w:r>
            <w:r>
              <w:rPr>
                <w:spacing w:val="-4"/>
                <w:sz w:val="20"/>
              </w:rPr>
              <w:t> </w:t>
            </w:r>
            <w:r>
              <w:rPr>
                <w:sz w:val="20"/>
              </w:rPr>
              <w:t>all</w:t>
            </w:r>
          </w:p>
          <w:p>
            <w:pPr>
              <w:pStyle w:val="TableParagraph"/>
              <w:spacing w:line="217" w:lineRule="exact"/>
              <w:ind w:left="831"/>
              <w:rPr>
                <w:sz w:val="20"/>
              </w:rPr>
            </w:pPr>
            <w:r>
              <w:rPr>
                <w:sz w:val="20"/>
              </w:rPr>
              <w:t>specialized areas.</w:t>
            </w:r>
          </w:p>
        </w:tc>
        <w:tc>
          <w:tcPr>
            <w:tcW w:w="726"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7"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6"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7"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453"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5608" w:type="dxa"/>
            <w:tcBorders>
              <w:top w:val="single" w:sz="6" w:space="0" w:color="000000"/>
              <w:left w:val="single" w:sz="6" w:space="0" w:color="000000"/>
              <w:bottom w:val="single" w:sz="6" w:space="0" w:color="000000"/>
              <w:right w:val="double" w:sz="2" w:space="0" w:color="000000"/>
            </w:tcBorders>
          </w:tcPr>
          <w:p>
            <w:pPr>
              <w:pStyle w:val="TableParagraph"/>
              <w:rPr>
                <w:sz w:val="20"/>
              </w:rPr>
            </w:pPr>
          </w:p>
        </w:tc>
      </w:tr>
      <w:tr>
        <w:trPr>
          <w:trHeight w:val="1115" w:hRule="atLeast"/>
        </w:trPr>
        <w:tc>
          <w:tcPr>
            <w:tcW w:w="14447" w:type="dxa"/>
            <w:gridSpan w:val="7"/>
            <w:tcBorders>
              <w:top w:val="single" w:sz="6" w:space="0" w:color="000000"/>
              <w:left w:val="double" w:sz="2" w:space="0" w:color="000000"/>
              <w:bottom w:val="single" w:sz="6" w:space="0" w:color="000000"/>
              <w:right w:val="double" w:sz="2" w:space="0" w:color="000000"/>
            </w:tcBorders>
          </w:tcPr>
          <w:p>
            <w:pPr>
              <w:pStyle w:val="TableParagraph"/>
              <w:spacing w:line="228" w:lineRule="exact"/>
              <w:ind w:left="111"/>
              <w:rPr>
                <w:b/>
                <w:sz w:val="20"/>
              </w:rPr>
            </w:pPr>
            <w:r>
              <w:rPr>
                <w:b/>
                <w:sz w:val="20"/>
              </w:rPr>
              <w:t>Comments:</w:t>
            </w:r>
          </w:p>
        </w:tc>
      </w:tr>
      <w:tr>
        <w:trPr>
          <w:trHeight w:val="335" w:hRule="atLeast"/>
        </w:trPr>
        <w:tc>
          <w:tcPr>
            <w:tcW w:w="14447" w:type="dxa"/>
            <w:gridSpan w:val="7"/>
            <w:tcBorders>
              <w:top w:val="single" w:sz="6" w:space="0" w:color="000000"/>
              <w:left w:val="double" w:sz="2" w:space="0" w:color="000000"/>
              <w:bottom w:val="single" w:sz="6" w:space="0" w:color="000000"/>
              <w:right w:val="double" w:sz="2" w:space="0" w:color="000000"/>
            </w:tcBorders>
          </w:tcPr>
          <w:p>
            <w:pPr>
              <w:pStyle w:val="TableParagraph"/>
              <w:spacing w:line="251" w:lineRule="exact"/>
              <w:ind w:left="111"/>
              <w:rPr>
                <w:b/>
                <w:sz w:val="22"/>
              </w:rPr>
            </w:pPr>
            <w:r>
              <w:rPr>
                <w:b/>
                <w:sz w:val="22"/>
              </w:rPr>
              <w:t>MONITORING AND SURVEILLANCE</w:t>
            </w:r>
          </w:p>
        </w:tc>
      </w:tr>
      <w:tr>
        <w:trPr>
          <w:trHeight w:val="460" w:hRule="atLeast"/>
        </w:trPr>
        <w:tc>
          <w:tcPr>
            <w:tcW w:w="4480" w:type="dxa"/>
            <w:tcBorders>
              <w:top w:val="single" w:sz="6" w:space="0" w:color="000000"/>
              <w:left w:val="double" w:sz="2" w:space="0" w:color="000000"/>
              <w:bottom w:val="single" w:sz="6" w:space="0" w:color="000000"/>
              <w:right w:val="single" w:sz="6" w:space="0" w:color="000000"/>
            </w:tcBorders>
          </w:tcPr>
          <w:p>
            <w:pPr>
              <w:pStyle w:val="TableParagraph"/>
              <w:tabs>
                <w:tab w:pos="831" w:val="left" w:leader="none"/>
              </w:tabs>
              <w:spacing w:line="223" w:lineRule="exact"/>
              <w:ind w:left="471"/>
              <w:rPr>
                <w:sz w:val="20"/>
              </w:rPr>
            </w:pPr>
            <w:r>
              <w:rPr>
                <w:sz w:val="20"/>
              </w:rPr>
              <w:t>1.</w:t>
              <w:tab/>
              <w:t>*Security cameras are stationed outside</w:t>
            </w:r>
            <w:r>
              <w:rPr>
                <w:spacing w:val="-17"/>
                <w:sz w:val="20"/>
              </w:rPr>
              <w:t> </w:t>
            </w:r>
            <w:r>
              <w:rPr>
                <w:sz w:val="20"/>
              </w:rPr>
              <w:t>the</w:t>
            </w:r>
          </w:p>
          <w:p>
            <w:pPr>
              <w:pStyle w:val="TableParagraph"/>
              <w:spacing w:line="217" w:lineRule="exact"/>
              <w:ind w:left="831"/>
              <w:rPr>
                <w:sz w:val="20"/>
              </w:rPr>
            </w:pPr>
            <w:r>
              <w:rPr>
                <w:sz w:val="20"/>
              </w:rPr>
              <w:t>school.</w:t>
            </w:r>
          </w:p>
        </w:tc>
        <w:tc>
          <w:tcPr>
            <w:tcW w:w="726"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7"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6"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7"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453"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5608" w:type="dxa"/>
            <w:tcBorders>
              <w:top w:val="single" w:sz="6" w:space="0" w:color="000000"/>
              <w:left w:val="single" w:sz="6" w:space="0" w:color="000000"/>
              <w:bottom w:val="single" w:sz="6" w:space="0" w:color="000000"/>
              <w:right w:val="double" w:sz="2" w:space="0" w:color="000000"/>
            </w:tcBorders>
          </w:tcPr>
          <w:p>
            <w:pPr>
              <w:pStyle w:val="TableParagraph"/>
              <w:rPr>
                <w:sz w:val="20"/>
              </w:rPr>
            </w:pPr>
          </w:p>
        </w:tc>
      </w:tr>
      <w:tr>
        <w:trPr>
          <w:trHeight w:val="460" w:hRule="atLeast"/>
        </w:trPr>
        <w:tc>
          <w:tcPr>
            <w:tcW w:w="4480" w:type="dxa"/>
            <w:tcBorders>
              <w:top w:val="single" w:sz="6" w:space="0" w:color="000000"/>
              <w:left w:val="double" w:sz="2" w:space="0" w:color="000000"/>
              <w:bottom w:val="single" w:sz="6" w:space="0" w:color="000000"/>
              <w:right w:val="single" w:sz="6" w:space="0" w:color="000000"/>
            </w:tcBorders>
          </w:tcPr>
          <w:p>
            <w:pPr>
              <w:pStyle w:val="TableParagraph"/>
              <w:tabs>
                <w:tab w:pos="831" w:val="left" w:leader="none"/>
              </w:tabs>
              <w:spacing w:line="223" w:lineRule="exact"/>
              <w:ind w:left="471"/>
              <w:rPr>
                <w:sz w:val="20"/>
              </w:rPr>
            </w:pPr>
            <w:r>
              <w:rPr>
                <w:sz w:val="20"/>
              </w:rPr>
              <w:t>2.</w:t>
              <w:tab/>
              <w:t>*Security camera locations</w:t>
            </w:r>
            <w:r>
              <w:rPr>
                <w:spacing w:val="-7"/>
                <w:sz w:val="20"/>
              </w:rPr>
              <w:t> </w:t>
            </w:r>
            <w:r>
              <w:rPr>
                <w:sz w:val="20"/>
              </w:rPr>
              <w:t>provide</w:t>
            </w:r>
          </w:p>
          <w:p>
            <w:pPr>
              <w:pStyle w:val="TableParagraph"/>
              <w:spacing w:line="217" w:lineRule="exact"/>
              <w:ind w:left="831"/>
              <w:rPr>
                <w:sz w:val="20"/>
              </w:rPr>
            </w:pPr>
            <w:r>
              <w:rPr>
                <w:sz w:val="20"/>
              </w:rPr>
              <w:t>maximum coverage possible of grounds.</w:t>
            </w:r>
          </w:p>
        </w:tc>
        <w:tc>
          <w:tcPr>
            <w:tcW w:w="726"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7"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6"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7"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453"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5608" w:type="dxa"/>
            <w:tcBorders>
              <w:top w:val="single" w:sz="6" w:space="0" w:color="000000"/>
              <w:left w:val="single" w:sz="6" w:space="0" w:color="000000"/>
              <w:bottom w:val="single" w:sz="6" w:space="0" w:color="000000"/>
              <w:right w:val="double" w:sz="2" w:space="0" w:color="000000"/>
            </w:tcBorders>
          </w:tcPr>
          <w:p>
            <w:pPr>
              <w:pStyle w:val="TableParagraph"/>
              <w:rPr>
                <w:sz w:val="20"/>
              </w:rPr>
            </w:pPr>
          </w:p>
        </w:tc>
      </w:tr>
      <w:tr>
        <w:trPr>
          <w:trHeight w:val="460" w:hRule="atLeast"/>
        </w:trPr>
        <w:tc>
          <w:tcPr>
            <w:tcW w:w="4480" w:type="dxa"/>
            <w:tcBorders>
              <w:top w:val="single" w:sz="6" w:space="0" w:color="000000"/>
              <w:left w:val="double" w:sz="2" w:space="0" w:color="000000"/>
              <w:bottom w:val="single" w:sz="6" w:space="0" w:color="000000"/>
              <w:right w:val="single" w:sz="6" w:space="0" w:color="000000"/>
            </w:tcBorders>
          </w:tcPr>
          <w:p>
            <w:pPr>
              <w:pStyle w:val="TableParagraph"/>
              <w:tabs>
                <w:tab w:pos="831" w:val="left" w:leader="none"/>
              </w:tabs>
              <w:spacing w:line="223" w:lineRule="exact"/>
              <w:ind w:left="471"/>
              <w:rPr>
                <w:sz w:val="20"/>
              </w:rPr>
            </w:pPr>
            <w:r>
              <w:rPr>
                <w:sz w:val="20"/>
              </w:rPr>
              <w:t>3.</w:t>
              <w:tab/>
              <w:t>*Security cameras are stationed inside</w:t>
            </w:r>
            <w:r>
              <w:rPr>
                <w:spacing w:val="-15"/>
                <w:sz w:val="20"/>
              </w:rPr>
              <w:t> </w:t>
            </w:r>
            <w:r>
              <w:rPr>
                <w:sz w:val="20"/>
              </w:rPr>
              <w:t>the</w:t>
            </w:r>
          </w:p>
          <w:p>
            <w:pPr>
              <w:pStyle w:val="TableParagraph"/>
              <w:spacing w:line="217" w:lineRule="exact"/>
              <w:ind w:left="831"/>
              <w:rPr>
                <w:sz w:val="20"/>
              </w:rPr>
            </w:pPr>
            <w:r>
              <w:rPr>
                <w:sz w:val="20"/>
              </w:rPr>
              <w:t>school.</w:t>
            </w:r>
          </w:p>
        </w:tc>
        <w:tc>
          <w:tcPr>
            <w:tcW w:w="726"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7"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6"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7"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453"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5608" w:type="dxa"/>
            <w:tcBorders>
              <w:top w:val="single" w:sz="6" w:space="0" w:color="000000"/>
              <w:left w:val="single" w:sz="6" w:space="0" w:color="000000"/>
              <w:bottom w:val="single" w:sz="6" w:space="0" w:color="000000"/>
              <w:right w:val="double" w:sz="2" w:space="0" w:color="000000"/>
            </w:tcBorders>
          </w:tcPr>
          <w:p>
            <w:pPr>
              <w:pStyle w:val="TableParagraph"/>
              <w:rPr>
                <w:sz w:val="20"/>
              </w:rPr>
            </w:pPr>
          </w:p>
        </w:tc>
      </w:tr>
      <w:tr>
        <w:trPr>
          <w:trHeight w:val="460" w:hRule="atLeast"/>
        </w:trPr>
        <w:tc>
          <w:tcPr>
            <w:tcW w:w="4480" w:type="dxa"/>
            <w:tcBorders>
              <w:top w:val="single" w:sz="6" w:space="0" w:color="000000"/>
              <w:left w:val="double" w:sz="2" w:space="0" w:color="000000"/>
              <w:bottom w:val="single" w:sz="6" w:space="0" w:color="000000"/>
              <w:right w:val="single" w:sz="6" w:space="0" w:color="000000"/>
            </w:tcBorders>
          </w:tcPr>
          <w:p>
            <w:pPr>
              <w:pStyle w:val="TableParagraph"/>
              <w:tabs>
                <w:tab w:pos="831" w:val="left" w:leader="none"/>
              </w:tabs>
              <w:spacing w:line="223" w:lineRule="exact"/>
              <w:ind w:left="471"/>
              <w:rPr>
                <w:sz w:val="20"/>
              </w:rPr>
            </w:pPr>
            <w:r>
              <w:rPr>
                <w:sz w:val="20"/>
              </w:rPr>
              <w:t>4.</w:t>
              <w:tab/>
              <w:t>Security cameras are monitored</w:t>
            </w:r>
            <w:r>
              <w:rPr>
                <w:spacing w:val="-13"/>
                <w:sz w:val="20"/>
              </w:rPr>
              <w:t> </w:t>
            </w:r>
            <w:r>
              <w:rPr>
                <w:sz w:val="20"/>
              </w:rPr>
              <w:t>throughout</w:t>
            </w:r>
          </w:p>
          <w:p>
            <w:pPr>
              <w:pStyle w:val="TableParagraph"/>
              <w:spacing w:line="217" w:lineRule="exact"/>
              <w:ind w:left="831"/>
              <w:rPr>
                <w:sz w:val="20"/>
              </w:rPr>
            </w:pPr>
            <w:r>
              <w:rPr>
                <w:sz w:val="20"/>
              </w:rPr>
              <w:t>the day by trained staff.</w:t>
            </w:r>
          </w:p>
        </w:tc>
        <w:tc>
          <w:tcPr>
            <w:tcW w:w="726"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7"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6"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7"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453"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5608" w:type="dxa"/>
            <w:tcBorders>
              <w:top w:val="single" w:sz="6" w:space="0" w:color="000000"/>
              <w:left w:val="single" w:sz="6" w:space="0" w:color="000000"/>
              <w:bottom w:val="single" w:sz="6" w:space="0" w:color="000000"/>
              <w:right w:val="double" w:sz="2" w:space="0" w:color="000000"/>
            </w:tcBorders>
          </w:tcPr>
          <w:p>
            <w:pPr>
              <w:pStyle w:val="TableParagraph"/>
              <w:rPr>
                <w:sz w:val="20"/>
              </w:rPr>
            </w:pPr>
          </w:p>
        </w:tc>
      </w:tr>
      <w:tr>
        <w:trPr>
          <w:trHeight w:val="460" w:hRule="atLeast"/>
        </w:trPr>
        <w:tc>
          <w:tcPr>
            <w:tcW w:w="4480" w:type="dxa"/>
            <w:tcBorders>
              <w:top w:val="single" w:sz="6" w:space="0" w:color="000000"/>
              <w:left w:val="double" w:sz="2" w:space="0" w:color="000000"/>
              <w:bottom w:val="single" w:sz="6" w:space="0" w:color="000000"/>
              <w:right w:val="single" w:sz="6" w:space="0" w:color="000000"/>
            </w:tcBorders>
          </w:tcPr>
          <w:p>
            <w:pPr>
              <w:pStyle w:val="TableParagraph"/>
              <w:tabs>
                <w:tab w:pos="831" w:val="left" w:leader="none"/>
              </w:tabs>
              <w:spacing w:line="223" w:lineRule="exact"/>
              <w:ind w:left="471"/>
              <w:rPr>
                <w:sz w:val="20"/>
              </w:rPr>
            </w:pPr>
            <w:r>
              <w:rPr>
                <w:sz w:val="20"/>
              </w:rPr>
              <w:t>5.</w:t>
              <w:tab/>
              <w:t>*Remote and isolated hallways are</w:t>
            </w:r>
          </w:p>
          <w:p>
            <w:pPr>
              <w:pStyle w:val="TableParagraph"/>
              <w:spacing w:line="217" w:lineRule="exact"/>
              <w:ind w:left="831"/>
              <w:rPr>
                <w:sz w:val="20"/>
              </w:rPr>
            </w:pPr>
            <w:r>
              <w:rPr>
                <w:sz w:val="20"/>
              </w:rPr>
              <w:t>monitored by security cameras.</w:t>
            </w:r>
          </w:p>
        </w:tc>
        <w:tc>
          <w:tcPr>
            <w:tcW w:w="726"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7"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6"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7"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453"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5608" w:type="dxa"/>
            <w:tcBorders>
              <w:top w:val="single" w:sz="6" w:space="0" w:color="000000"/>
              <w:left w:val="single" w:sz="6" w:space="0" w:color="000000"/>
              <w:bottom w:val="single" w:sz="6" w:space="0" w:color="000000"/>
              <w:right w:val="double" w:sz="2" w:space="0" w:color="000000"/>
            </w:tcBorders>
          </w:tcPr>
          <w:p>
            <w:pPr>
              <w:pStyle w:val="TableParagraph"/>
              <w:rPr>
                <w:sz w:val="20"/>
              </w:rPr>
            </w:pPr>
          </w:p>
        </w:tc>
      </w:tr>
      <w:tr>
        <w:trPr>
          <w:trHeight w:val="460" w:hRule="atLeast"/>
        </w:trPr>
        <w:tc>
          <w:tcPr>
            <w:tcW w:w="4480" w:type="dxa"/>
            <w:tcBorders>
              <w:top w:val="single" w:sz="6" w:space="0" w:color="000000"/>
              <w:left w:val="double" w:sz="2" w:space="0" w:color="000000"/>
              <w:bottom w:val="single" w:sz="6" w:space="0" w:color="000000"/>
              <w:right w:val="single" w:sz="6" w:space="0" w:color="000000"/>
            </w:tcBorders>
          </w:tcPr>
          <w:p>
            <w:pPr>
              <w:pStyle w:val="TableParagraph"/>
              <w:tabs>
                <w:tab w:pos="359" w:val="left" w:leader="none"/>
              </w:tabs>
              <w:spacing w:line="223" w:lineRule="exact"/>
              <w:ind w:right="473"/>
              <w:jc w:val="right"/>
              <w:rPr>
                <w:sz w:val="20"/>
              </w:rPr>
            </w:pPr>
            <w:r>
              <w:rPr>
                <w:sz w:val="20"/>
              </w:rPr>
              <w:t>6.</w:t>
              <w:tab/>
              <w:t>There is a retention period for</w:t>
            </w:r>
            <w:r>
              <w:rPr>
                <w:spacing w:val="-20"/>
                <w:sz w:val="20"/>
              </w:rPr>
              <w:t> </w:t>
            </w:r>
            <w:r>
              <w:rPr>
                <w:sz w:val="20"/>
              </w:rPr>
              <w:t>recorded</w:t>
            </w:r>
          </w:p>
          <w:p>
            <w:pPr>
              <w:pStyle w:val="TableParagraph"/>
              <w:tabs>
                <w:tab w:pos="2606" w:val="left" w:leader="none"/>
              </w:tabs>
              <w:spacing w:line="217" w:lineRule="exact"/>
              <w:ind w:right="547"/>
              <w:jc w:val="right"/>
              <w:rPr>
                <w:sz w:val="20"/>
              </w:rPr>
            </w:pPr>
            <w:r>
              <w:rPr>
                <w:sz w:val="20"/>
              </w:rPr>
              <w:t>data. Retention</w:t>
            </w:r>
            <w:r>
              <w:rPr>
                <w:spacing w:val="-4"/>
                <w:sz w:val="20"/>
              </w:rPr>
              <w:t> </w:t>
            </w:r>
            <w:r>
              <w:rPr>
                <w:sz w:val="20"/>
              </w:rPr>
              <w:t>period</w:t>
            </w:r>
            <w:r>
              <w:rPr>
                <w:spacing w:val="-1"/>
                <w:sz w:val="20"/>
              </w:rPr>
              <w:t> </w:t>
            </w:r>
            <w:r>
              <w:rPr>
                <w:sz w:val="20"/>
              </w:rPr>
              <w:t>is</w:t>
            </w:r>
            <w:r>
              <w:rPr>
                <w:sz w:val="20"/>
                <w:u w:val="single"/>
              </w:rPr>
              <w:t> </w:t>
              <w:tab/>
            </w:r>
            <w:r>
              <w:rPr>
                <w:spacing w:val="-1"/>
                <w:w w:val="95"/>
                <w:sz w:val="20"/>
              </w:rPr>
              <w:t>days.</w:t>
            </w:r>
          </w:p>
        </w:tc>
        <w:tc>
          <w:tcPr>
            <w:tcW w:w="726"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7"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6"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7"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453"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5608" w:type="dxa"/>
            <w:tcBorders>
              <w:top w:val="single" w:sz="6" w:space="0" w:color="000000"/>
              <w:left w:val="single" w:sz="6" w:space="0" w:color="000000"/>
              <w:bottom w:val="single" w:sz="6" w:space="0" w:color="000000"/>
              <w:right w:val="double" w:sz="2" w:space="0" w:color="000000"/>
            </w:tcBorders>
          </w:tcPr>
          <w:p>
            <w:pPr>
              <w:pStyle w:val="TableParagraph"/>
              <w:rPr>
                <w:sz w:val="20"/>
              </w:rPr>
            </w:pPr>
          </w:p>
        </w:tc>
      </w:tr>
      <w:tr>
        <w:trPr>
          <w:trHeight w:val="688" w:hRule="atLeast"/>
        </w:trPr>
        <w:tc>
          <w:tcPr>
            <w:tcW w:w="4480" w:type="dxa"/>
            <w:tcBorders>
              <w:top w:val="single" w:sz="6" w:space="0" w:color="000000"/>
              <w:left w:val="double" w:sz="2" w:space="0" w:color="000000"/>
              <w:bottom w:val="single" w:sz="6" w:space="0" w:color="000000"/>
              <w:right w:val="single" w:sz="6" w:space="0" w:color="000000"/>
            </w:tcBorders>
          </w:tcPr>
          <w:p>
            <w:pPr>
              <w:pStyle w:val="TableParagraph"/>
              <w:tabs>
                <w:tab w:pos="831" w:val="left" w:leader="none"/>
              </w:tabs>
              <w:ind w:left="831" w:right="441" w:hanging="360"/>
              <w:rPr>
                <w:sz w:val="20"/>
              </w:rPr>
            </w:pPr>
            <w:r>
              <w:rPr>
                <w:sz w:val="20"/>
              </w:rPr>
              <w:t>7.</w:t>
              <w:tab/>
              <w:t>There is a central security alarm</w:t>
            </w:r>
            <w:r>
              <w:rPr>
                <w:spacing w:val="-21"/>
                <w:sz w:val="20"/>
              </w:rPr>
              <w:t> </w:t>
            </w:r>
            <w:r>
              <w:rPr>
                <w:sz w:val="20"/>
              </w:rPr>
              <w:t>system which is connected to a</w:t>
            </w:r>
            <w:r>
              <w:rPr>
                <w:spacing w:val="-4"/>
                <w:sz w:val="20"/>
              </w:rPr>
              <w:t> </w:t>
            </w:r>
            <w:r>
              <w:rPr>
                <w:sz w:val="20"/>
              </w:rPr>
              <w:t>monitoring</w:t>
            </w:r>
          </w:p>
          <w:p>
            <w:pPr>
              <w:pStyle w:val="TableParagraph"/>
              <w:spacing w:line="214" w:lineRule="exact"/>
              <w:ind w:left="831"/>
              <w:rPr>
                <w:sz w:val="20"/>
              </w:rPr>
            </w:pPr>
            <w:r>
              <w:rPr>
                <w:sz w:val="20"/>
              </w:rPr>
              <w:t>company.</w:t>
            </w:r>
          </w:p>
        </w:tc>
        <w:tc>
          <w:tcPr>
            <w:tcW w:w="726"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7"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6"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7"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453"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5608" w:type="dxa"/>
            <w:tcBorders>
              <w:top w:val="single" w:sz="6" w:space="0" w:color="000000"/>
              <w:left w:val="single" w:sz="6" w:space="0" w:color="000000"/>
              <w:bottom w:val="single" w:sz="6" w:space="0" w:color="000000"/>
              <w:right w:val="double" w:sz="2" w:space="0" w:color="000000"/>
            </w:tcBorders>
          </w:tcPr>
          <w:p>
            <w:pPr>
              <w:pStyle w:val="TableParagraph"/>
              <w:rPr>
                <w:sz w:val="20"/>
              </w:rPr>
            </w:pPr>
          </w:p>
        </w:tc>
      </w:tr>
      <w:tr>
        <w:trPr>
          <w:trHeight w:val="460" w:hRule="atLeast"/>
        </w:trPr>
        <w:tc>
          <w:tcPr>
            <w:tcW w:w="4480" w:type="dxa"/>
            <w:tcBorders>
              <w:top w:val="single" w:sz="6" w:space="0" w:color="000000"/>
              <w:left w:val="double" w:sz="2" w:space="0" w:color="000000"/>
              <w:bottom w:val="single" w:sz="6" w:space="0" w:color="000000"/>
              <w:right w:val="single" w:sz="6" w:space="0" w:color="000000"/>
            </w:tcBorders>
          </w:tcPr>
          <w:p>
            <w:pPr>
              <w:pStyle w:val="TableParagraph"/>
              <w:tabs>
                <w:tab w:pos="831" w:val="left" w:leader="none"/>
              </w:tabs>
              <w:spacing w:line="224" w:lineRule="exact"/>
              <w:ind w:left="471"/>
              <w:rPr>
                <w:sz w:val="20"/>
              </w:rPr>
            </w:pPr>
            <w:r>
              <w:rPr>
                <w:sz w:val="20"/>
              </w:rPr>
              <w:t>8.</w:t>
              <w:tab/>
              <w:t>School Resource Officers (SROs)</w:t>
            </w:r>
            <w:r>
              <w:rPr>
                <w:spacing w:val="-4"/>
                <w:sz w:val="20"/>
              </w:rPr>
              <w:t> </w:t>
            </w:r>
            <w:r>
              <w:rPr>
                <w:sz w:val="20"/>
              </w:rPr>
              <w:t>(law</w:t>
            </w:r>
          </w:p>
          <w:p>
            <w:pPr>
              <w:pStyle w:val="TableParagraph"/>
              <w:spacing w:line="216" w:lineRule="exact"/>
              <w:ind w:left="831"/>
              <w:rPr>
                <w:sz w:val="20"/>
              </w:rPr>
            </w:pPr>
            <w:r>
              <w:rPr>
                <w:sz w:val="20"/>
              </w:rPr>
              <w:t>enforcement) are on site.</w:t>
            </w:r>
          </w:p>
        </w:tc>
        <w:tc>
          <w:tcPr>
            <w:tcW w:w="726"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7"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6"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7"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453"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5608" w:type="dxa"/>
            <w:tcBorders>
              <w:top w:val="single" w:sz="6" w:space="0" w:color="000000"/>
              <w:left w:val="single" w:sz="6" w:space="0" w:color="000000"/>
              <w:bottom w:val="single" w:sz="6" w:space="0" w:color="000000"/>
              <w:right w:val="double" w:sz="2" w:space="0" w:color="000000"/>
            </w:tcBorders>
          </w:tcPr>
          <w:p>
            <w:pPr>
              <w:pStyle w:val="TableParagraph"/>
              <w:rPr>
                <w:sz w:val="20"/>
              </w:rPr>
            </w:pPr>
          </w:p>
        </w:tc>
      </w:tr>
      <w:tr>
        <w:trPr>
          <w:trHeight w:val="460" w:hRule="atLeast"/>
        </w:trPr>
        <w:tc>
          <w:tcPr>
            <w:tcW w:w="4480" w:type="dxa"/>
            <w:tcBorders>
              <w:top w:val="single" w:sz="6" w:space="0" w:color="000000"/>
              <w:left w:val="double" w:sz="2" w:space="0" w:color="000000"/>
              <w:bottom w:val="single" w:sz="6" w:space="0" w:color="000000"/>
              <w:right w:val="single" w:sz="6" w:space="0" w:color="000000"/>
            </w:tcBorders>
          </w:tcPr>
          <w:p>
            <w:pPr>
              <w:pStyle w:val="TableParagraph"/>
              <w:tabs>
                <w:tab w:pos="831" w:val="left" w:leader="none"/>
              </w:tabs>
              <w:spacing w:line="223" w:lineRule="exact"/>
              <w:ind w:left="471"/>
              <w:rPr>
                <w:sz w:val="20"/>
              </w:rPr>
            </w:pPr>
            <w:r>
              <w:rPr>
                <w:sz w:val="20"/>
              </w:rPr>
              <w:t>9.</w:t>
              <w:tab/>
              <w:t>SROs receive in-service training for</w:t>
            </w:r>
            <w:r>
              <w:rPr>
                <w:spacing w:val="-10"/>
                <w:sz w:val="20"/>
              </w:rPr>
              <w:t> </w:t>
            </w:r>
            <w:r>
              <w:rPr>
                <w:sz w:val="20"/>
              </w:rPr>
              <w:t>their</w:t>
            </w:r>
          </w:p>
          <w:p>
            <w:pPr>
              <w:pStyle w:val="TableParagraph"/>
              <w:spacing w:line="217" w:lineRule="exact"/>
              <w:ind w:left="831"/>
              <w:rPr>
                <w:sz w:val="20"/>
              </w:rPr>
            </w:pPr>
            <w:r>
              <w:rPr>
                <w:sz w:val="20"/>
              </w:rPr>
              <w:t>responsibilities.</w:t>
            </w:r>
          </w:p>
        </w:tc>
        <w:tc>
          <w:tcPr>
            <w:tcW w:w="726"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7"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6"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7"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453"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5608" w:type="dxa"/>
            <w:tcBorders>
              <w:top w:val="single" w:sz="6" w:space="0" w:color="000000"/>
              <w:left w:val="single" w:sz="6" w:space="0" w:color="000000"/>
              <w:bottom w:val="single" w:sz="6" w:space="0" w:color="000000"/>
              <w:right w:val="double" w:sz="2" w:space="0" w:color="000000"/>
            </w:tcBorders>
          </w:tcPr>
          <w:p>
            <w:pPr>
              <w:pStyle w:val="TableParagraph"/>
              <w:rPr>
                <w:sz w:val="20"/>
              </w:rPr>
            </w:pPr>
          </w:p>
        </w:tc>
      </w:tr>
    </w:tbl>
    <w:p>
      <w:pPr>
        <w:spacing w:after="0"/>
        <w:rPr>
          <w:sz w:val="20"/>
        </w:rPr>
        <w:sectPr>
          <w:pgSz w:w="15840" w:h="12240" w:orient="landscape"/>
          <w:pgMar w:header="434" w:footer="469" w:top="840" w:bottom="680" w:left="240" w:right="260"/>
        </w:sectPr>
      </w:pPr>
    </w:p>
    <w:p>
      <w:pPr>
        <w:pStyle w:val="BodyText"/>
        <w:spacing w:before="1"/>
        <w:rPr>
          <w:sz w:val="12"/>
        </w:rPr>
      </w:pPr>
    </w:p>
    <w:tbl>
      <w:tblPr>
        <w:tblW w:w="0" w:type="auto"/>
        <w:jc w:val="left"/>
        <w:tblInd w:w="5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464"/>
        <w:gridCol w:w="725"/>
        <w:gridCol w:w="727"/>
        <w:gridCol w:w="725"/>
        <w:gridCol w:w="727"/>
        <w:gridCol w:w="1452"/>
        <w:gridCol w:w="5623"/>
      </w:tblGrid>
      <w:tr>
        <w:trPr>
          <w:trHeight w:val="505" w:hRule="atLeast"/>
        </w:trPr>
        <w:tc>
          <w:tcPr>
            <w:tcW w:w="4464" w:type="dxa"/>
            <w:tcBorders>
              <w:left w:val="double" w:sz="2" w:space="0" w:color="000000"/>
            </w:tcBorders>
            <w:shd w:val="clear" w:color="auto" w:fill="CCECFF"/>
          </w:tcPr>
          <w:p>
            <w:pPr>
              <w:pStyle w:val="TableParagraph"/>
              <w:spacing w:line="251" w:lineRule="exact"/>
              <w:ind w:left="92"/>
              <w:rPr>
                <w:b/>
                <w:sz w:val="22"/>
              </w:rPr>
            </w:pPr>
            <w:r>
              <w:rPr>
                <w:b/>
                <w:sz w:val="22"/>
              </w:rPr>
              <w:t>CRITERION</w:t>
            </w:r>
          </w:p>
        </w:tc>
        <w:tc>
          <w:tcPr>
            <w:tcW w:w="725" w:type="dxa"/>
            <w:shd w:val="clear" w:color="auto" w:fill="CCECFF"/>
          </w:tcPr>
          <w:p>
            <w:pPr>
              <w:pStyle w:val="TableParagraph"/>
              <w:spacing w:line="251" w:lineRule="exact"/>
              <w:ind w:left="107"/>
              <w:rPr>
                <w:b/>
                <w:sz w:val="22"/>
              </w:rPr>
            </w:pPr>
            <w:r>
              <w:rPr>
                <w:b/>
                <w:sz w:val="22"/>
              </w:rPr>
              <w:t>YES</w:t>
            </w:r>
          </w:p>
        </w:tc>
        <w:tc>
          <w:tcPr>
            <w:tcW w:w="727" w:type="dxa"/>
            <w:shd w:val="clear" w:color="auto" w:fill="CCECFF"/>
          </w:tcPr>
          <w:p>
            <w:pPr>
              <w:pStyle w:val="TableParagraph"/>
              <w:spacing w:line="251" w:lineRule="exact"/>
              <w:ind w:left="107"/>
              <w:rPr>
                <w:b/>
                <w:sz w:val="22"/>
              </w:rPr>
            </w:pPr>
            <w:r>
              <w:rPr>
                <w:b/>
                <w:sz w:val="22"/>
              </w:rPr>
              <w:t>NO</w:t>
            </w:r>
          </w:p>
        </w:tc>
        <w:tc>
          <w:tcPr>
            <w:tcW w:w="725" w:type="dxa"/>
            <w:shd w:val="clear" w:color="auto" w:fill="CCECFF"/>
          </w:tcPr>
          <w:p>
            <w:pPr>
              <w:pStyle w:val="TableParagraph"/>
              <w:spacing w:line="251" w:lineRule="exact"/>
              <w:ind w:left="107"/>
              <w:rPr>
                <w:b/>
                <w:sz w:val="22"/>
              </w:rPr>
            </w:pPr>
            <w:r>
              <w:rPr>
                <w:b/>
                <w:sz w:val="22"/>
              </w:rPr>
              <w:t>NOT</w:t>
            </w:r>
          </w:p>
          <w:p>
            <w:pPr>
              <w:pStyle w:val="TableParagraph"/>
              <w:spacing w:line="233" w:lineRule="exact" w:before="2"/>
              <w:ind w:left="218"/>
              <w:rPr>
                <w:rFonts w:ascii="Wingdings" w:hAnsi="Wingdings"/>
                <w:sz w:val="22"/>
              </w:rPr>
            </w:pPr>
            <w:r>
              <w:rPr>
                <w:rFonts w:ascii="Wingdings" w:hAnsi="Wingdings"/>
                <w:w w:val="100"/>
                <w:sz w:val="22"/>
              </w:rPr>
              <w:t></w:t>
            </w:r>
          </w:p>
        </w:tc>
        <w:tc>
          <w:tcPr>
            <w:tcW w:w="727" w:type="dxa"/>
            <w:shd w:val="clear" w:color="auto" w:fill="CCECFF"/>
          </w:tcPr>
          <w:p>
            <w:pPr>
              <w:pStyle w:val="TableParagraph"/>
              <w:spacing w:line="251" w:lineRule="exact"/>
              <w:ind w:left="107"/>
              <w:rPr>
                <w:b/>
                <w:sz w:val="22"/>
              </w:rPr>
            </w:pPr>
            <w:r>
              <w:rPr>
                <w:b/>
                <w:sz w:val="22"/>
              </w:rPr>
              <w:t>N/A</w:t>
            </w:r>
          </w:p>
        </w:tc>
        <w:tc>
          <w:tcPr>
            <w:tcW w:w="1452" w:type="dxa"/>
            <w:shd w:val="clear" w:color="auto" w:fill="CCECFF"/>
          </w:tcPr>
          <w:p>
            <w:pPr>
              <w:pStyle w:val="TableParagraph"/>
              <w:spacing w:line="254" w:lineRule="exact"/>
              <w:ind w:left="107" w:right="234"/>
              <w:rPr>
                <w:b/>
                <w:sz w:val="22"/>
              </w:rPr>
            </w:pPr>
            <w:r>
              <w:rPr>
                <w:b/>
                <w:sz w:val="22"/>
              </w:rPr>
              <w:t>FURTHER STUDY</w:t>
            </w:r>
          </w:p>
        </w:tc>
        <w:tc>
          <w:tcPr>
            <w:tcW w:w="5623" w:type="dxa"/>
            <w:tcBorders>
              <w:right w:val="double" w:sz="2" w:space="0" w:color="000000"/>
            </w:tcBorders>
            <w:shd w:val="clear" w:color="auto" w:fill="CCECFF"/>
          </w:tcPr>
          <w:p>
            <w:pPr>
              <w:pStyle w:val="TableParagraph"/>
              <w:spacing w:line="251" w:lineRule="exact"/>
              <w:ind w:left="107"/>
              <w:rPr>
                <w:b/>
                <w:sz w:val="22"/>
              </w:rPr>
            </w:pPr>
            <w:r>
              <w:rPr>
                <w:b/>
                <w:sz w:val="22"/>
              </w:rPr>
              <w:t>COMMENTS</w:t>
            </w:r>
          </w:p>
        </w:tc>
      </w:tr>
      <w:tr>
        <w:trPr>
          <w:trHeight w:val="251" w:hRule="atLeast"/>
        </w:trPr>
        <w:tc>
          <w:tcPr>
            <w:tcW w:w="14443" w:type="dxa"/>
            <w:gridSpan w:val="7"/>
            <w:tcBorders>
              <w:left w:val="double" w:sz="2" w:space="0" w:color="000000"/>
              <w:right w:val="double" w:sz="2" w:space="0" w:color="000000"/>
            </w:tcBorders>
          </w:tcPr>
          <w:p>
            <w:pPr>
              <w:pStyle w:val="TableParagraph"/>
              <w:tabs>
                <w:tab w:pos="5862" w:val="left" w:leader="none"/>
              </w:tabs>
              <w:spacing w:line="232" w:lineRule="exact"/>
              <w:ind w:left="92"/>
              <w:rPr>
                <w:b/>
                <w:sz w:val="22"/>
              </w:rPr>
            </w:pPr>
            <w:r>
              <w:rPr>
                <w:b/>
                <w:sz w:val="22"/>
              </w:rPr>
              <w:t>MONITORING AND</w:t>
            </w:r>
            <w:r>
              <w:rPr>
                <w:b/>
                <w:spacing w:val="-9"/>
                <w:sz w:val="22"/>
              </w:rPr>
              <w:t> </w:t>
            </w:r>
            <w:r>
              <w:rPr>
                <w:b/>
                <w:sz w:val="22"/>
              </w:rPr>
              <w:t>SURVEILLANCE</w:t>
            </w:r>
            <w:r>
              <w:rPr>
                <w:b/>
                <w:spacing w:val="-3"/>
                <w:sz w:val="22"/>
              </w:rPr>
              <w:t> </w:t>
            </w:r>
            <w:r>
              <w:rPr>
                <w:b/>
                <w:sz w:val="22"/>
              </w:rPr>
              <w:t>continued</w:t>
              <w:tab/>
              <w:t>*Asterisked questions should be observed and verified on the assessment</w:t>
            </w:r>
            <w:r>
              <w:rPr>
                <w:b/>
                <w:spacing w:val="-19"/>
                <w:sz w:val="22"/>
              </w:rPr>
              <w:t> </w:t>
            </w:r>
            <w:r>
              <w:rPr>
                <w:b/>
                <w:sz w:val="22"/>
              </w:rPr>
              <w:t>day.</w:t>
            </w:r>
          </w:p>
        </w:tc>
      </w:tr>
      <w:tr>
        <w:trPr>
          <w:trHeight w:val="484" w:hRule="atLeast"/>
        </w:trPr>
        <w:tc>
          <w:tcPr>
            <w:tcW w:w="4464" w:type="dxa"/>
            <w:tcBorders>
              <w:left w:val="double" w:sz="2" w:space="0" w:color="000000"/>
            </w:tcBorders>
          </w:tcPr>
          <w:p>
            <w:pPr>
              <w:pStyle w:val="TableParagraph"/>
              <w:ind w:left="812" w:hanging="360"/>
              <w:rPr>
                <w:sz w:val="20"/>
              </w:rPr>
            </w:pPr>
            <w:r>
              <w:rPr>
                <w:sz w:val="20"/>
              </w:rPr>
              <w:t>10. School security officers (non-law enforcement) are on site.</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486" w:hRule="atLeast"/>
        </w:trPr>
        <w:tc>
          <w:tcPr>
            <w:tcW w:w="4464" w:type="dxa"/>
            <w:tcBorders>
              <w:left w:val="double" w:sz="2" w:space="0" w:color="000000"/>
            </w:tcBorders>
          </w:tcPr>
          <w:p>
            <w:pPr>
              <w:pStyle w:val="TableParagraph"/>
              <w:ind w:left="812" w:hanging="360"/>
              <w:rPr>
                <w:sz w:val="20"/>
              </w:rPr>
            </w:pPr>
            <w:r>
              <w:rPr>
                <w:sz w:val="20"/>
              </w:rPr>
              <w:t>11. School security officers receive in-service training for their responsibilities.</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1151" w:hRule="atLeast"/>
        </w:trPr>
        <w:tc>
          <w:tcPr>
            <w:tcW w:w="4464" w:type="dxa"/>
            <w:tcBorders>
              <w:left w:val="double" w:sz="2" w:space="0" w:color="000000"/>
            </w:tcBorders>
          </w:tcPr>
          <w:p>
            <w:pPr>
              <w:pStyle w:val="TableParagraph"/>
              <w:numPr>
                <w:ilvl w:val="0"/>
                <w:numId w:val="52"/>
              </w:numPr>
              <w:tabs>
                <w:tab w:pos="813" w:val="left" w:leader="none"/>
              </w:tabs>
              <w:spacing w:line="223" w:lineRule="exact" w:before="0" w:after="0"/>
              <w:ind w:left="812" w:right="0" w:hanging="361"/>
              <w:jc w:val="left"/>
              <w:rPr>
                <w:sz w:val="20"/>
              </w:rPr>
            </w:pPr>
            <w:r>
              <w:rPr>
                <w:sz w:val="20"/>
              </w:rPr>
              <w:t>Staff members</w:t>
            </w:r>
            <w:r>
              <w:rPr>
                <w:spacing w:val="2"/>
                <w:sz w:val="20"/>
              </w:rPr>
              <w:t> </w:t>
            </w:r>
            <w:r>
              <w:rPr>
                <w:sz w:val="20"/>
              </w:rPr>
              <w:t>monitor:</w:t>
            </w:r>
          </w:p>
          <w:p>
            <w:pPr>
              <w:pStyle w:val="TableParagraph"/>
              <w:numPr>
                <w:ilvl w:val="1"/>
                <w:numId w:val="52"/>
              </w:numPr>
              <w:tabs>
                <w:tab w:pos="1533" w:val="left" w:leader="none"/>
              </w:tabs>
              <w:spacing w:line="240" w:lineRule="auto" w:before="0" w:after="0"/>
              <w:ind w:left="1532" w:right="0" w:hanging="361"/>
              <w:jc w:val="left"/>
              <w:rPr>
                <w:sz w:val="20"/>
              </w:rPr>
            </w:pPr>
            <w:r>
              <w:rPr>
                <w:sz w:val="20"/>
              </w:rPr>
              <w:t>hallways</w:t>
            </w:r>
          </w:p>
          <w:p>
            <w:pPr>
              <w:pStyle w:val="TableParagraph"/>
              <w:numPr>
                <w:ilvl w:val="1"/>
                <w:numId w:val="52"/>
              </w:numPr>
              <w:tabs>
                <w:tab w:pos="1534" w:val="left" w:leader="none"/>
              </w:tabs>
              <w:spacing w:line="240" w:lineRule="auto" w:before="1" w:after="0"/>
              <w:ind w:left="1533" w:right="0" w:hanging="362"/>
              <w:jc w:val="left"/>
              <w:rPr>
                <w:sz w:val="20"/>
              </w:rPr>
            </w:pPr>
            <w:r>
              <w:rPr>
                <w:sz w:val="20"/>
              </w:rPr>
              <w:t>stairwells</w:t>
            </w:r>
          </w:p>
          <w:p>
            <w:pPr>
              <w:pStyle w:val="TableParagraph"/>
              <w:numPr>
                <w:ilvl w:val="1"/>
                <w:numId w:val="52"/>
              </w:numPr>
              <w:tabs>
                <w:tab w:pos="1534" w:val="left" w:leader="none"/>
              </w:tabs>
              <w:spacing w:line="240" w:lineRule="auto" w:before="0" w:after="0"/>
              <w:ind w:left="1533" w:right="0" w:hanging="362"/>
              <w:jc w:val="left"/>
              <w:rPr>
                <w:sz w:val="20"/>
              </w:rPr>
            </w:pPr>
            <w:r>
              <w:rPr>
                <w:sz w:val="20"/>
              </w:rPr>
              <w:t>restrooms</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1148" w:hRule="atLeast"/>
        </w:trPr>
        <w:tc>
          <w:tcPr>
            <w:tcW w:w="4464" w:type="dxa"/>
            <w:tcBorders>
              <w:left w:val="double" w:sz="2" w:space="0" w:color="000000"/>
            </w:tcBorders>
          </w:tcPr>
          <w:p>
            <w:pPr>
              <w:pStyle w:val="TableParagraph"/>
              <w:numPr>
                <w:ilvl w:val="0"/>
                <w:numId w:val="53"/>
              </w:numPr>
              <w:tabs>
                <w:tab w:pos="813" w:val="left" w:leader="none"/>
              </w:tabs>
              <w:spacing w:line="223" w:lineRule="exact" w:before="0" w:after="0"/>
              <w:ind w:left="812" w:right="0" w:hanging="361"/>
              <w:jc w:val="left"/>
              <w:rPr>
                <w:sz w:val="20"/>
              </w:rPr>
            </w:pPr>
            <w:r>
              <w:rPr>
                <w:sz w:val="20"/>
              </w:rPr>
              <w:t>Bus loading area monitored</w:t>
            </w:r>
            <w:r>
              <w:rPr>
                <w:spacing w:val="-1"/>
                <w:sz w:val="20"/>
              </w:rPr>
              <w:t> </w:t>
            </w:r>
            <w:r>
              <w:rPr>
                <w:sz w:val="20"/>
              </w:rPr>
              <w:t>by:</w:t>
            </w:r>
          </w:p>
          <w:p>
            <w:pPr>
              <w:pStyle w:val="TableParagraph"/>
              <w:numPr>
                <w:ilvl w:val="1"/>
                <w:numId w:val="53"/>
              </w:numPr>
              <w:tabs>
                <w:tab w:pos="1533" w:val="left" w:leader="none"/>
              </w:tabs>
              <w:spacing w:line="229" w:lineRule="exact" w:before="0" w:after="0"/>
              <w:ind w:left="1532" w:right="0" w:hanging="361"/>
              <w:jc w:val="left"/>
              <w:rPr>
                <w:sz w:val="20"/>
              </w:rPr>
            </w:pPr>
            <w:r>
              <w:rPr>
                <w:sz w:val="20"/>
              </w:rPr>
              <w:t>camera</w:t>
            </w:r>
          </w:p>
          <w:p>
            <w:pPr>
              <w:pStyle w:val="TableParagraph"/>
              <w:numPr>
                <w:ilvl w:val="1"/>
                <w:numId w:val="53"/>
              </w:numPr>
              <w:tabs>
                <w:tab w:pos="1534" w:val="left" w:leader="none"/>
              </w:tabs>
              <w:spacing w:line="229" w:lineRule="exact" w:before="0" w:after="0"/>
              <w:ind w:left="1533" w:right="0" w:hanging="362"/>
              <w:jc w:val="left"/>
              <w:rPr>
                <w:sz w:val="20"/>
              </w:rPr>
            </w:pPr>
            <w:r>
              <w:rPr>
                <w:sz w:val="20"/>
              </w:rPr>
              <w:t>direct line of</w:t>
            </w:r>
            <w:r>
              <w:rPr>
                <w:spacing w:val="-3"/>
                <w:sz w:val="20"/>
              </w:rPr>
              <w:t> </w:t>
            </w:r>
            <w:r>
              <w:rPr>
                <w:sz w:val="20"/>
              </w:rPr>
              <w:t>sight</w:t>
            </w:r>
          </w:p>
          <w:p>
            <w:pPr>
              <w:pStyle w:val="TableParagraph"/>
              <w:numPr>
                <w:ilvl w:val="1"/>
                <w:numId w:val="53"/>
              </w:numPr>
              <w:tabs>
                <w:tab w:pos="1534" w:val="left" w:leader="none"/>
              </w:tabs>
              <w:spacing w:line="240" w:lineRule="auto" w:before="1" w:after="0"/>
              <w:ind w:left="1533" w:right="0" w:hanging="362"/>
              <w:jc w:val="left"/>
              <w:rPr>
                <w:sz w:val="20"/>
              </w:rPr>
            </w:pPr>
            <w:r>
              <w:rPr>
                <w:sz w:val="20"/>
              </w:rPr>
              <w:t>patrols/staff</w:t>
            </w:r>
            <w:r>
              <w:rPr>
                <w:spacing w:val="-3"/>
                <w:sz w:val="20"/>
              </w:rPr>
              <w:t> </w:t>
            </w:r>
            <w:r>
              <w:rPr>
                <w:sz w:val="20"/>
              </w:rPr>
              <w:t>presence</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1149" w:hRule="atLeast"/>
        </w:trPr>
        <w:tc>
          <w:tcPr>
            <w:tcW w:w="4464" w:type="dxa"/>
            <w:tcBorders>
              <w:left w:val="double" w:sz="2" w:space="0" w:color="000000"/>
            </w:tcBorders>
          </w:tcPr>
          <w:p>
            <w:pPr>
              <w:pStyle w:val="TableParagraph"/>
              <w:numPr>
                <w:ilvl w:val="0"/>
                <w:numId w:val="54"/>
              </w:numPr>
              <w:tabs>
                <w:tab w:pos="813" w:val="left" w:leader="none"/>
              </w:tabs>
              <w:spacing w:line="223" w:lineRule="exact" w:before="0" w:after="0"/>
              <w:ind w:left="812" w:right="0" w:hanging="361"/>
              <w:jc w:val="left"/>
              <w:rPr>
                <w:sz w:val="20"/>
              </w:rPr>
            </w:pPr>
            <w:r>
              <w:rPr>
                <w:sz w:val="20"/>
              </w:rPr>
              <w:t>Parent pick-up/drop-off area monitored</w:t>
            </w:r>
            <w:r>
              <w:rPr>
                <w:spacing w:val="-10"/>
                <w:sz w:val="20"/>
              </w:rPr>
              <w:t> </w:t>
            </w:r>
            <w:r>
              <w:rPr>
                <w:sz w:val="20"/>
              </w:rPr>
              <w:t>by:</w:t>
            </w:r>
          </w:p>
          <w:p>
            <w:pPr>
              <w:pStyle w:val="TableParagraph"/>
              <w:numPr>
                <w:ilvl w:val="1"/>
                <w:numId w:val="54"/>
              </w:numPr>
              <w:tabs>
                <w:tab w:pos="1533" w:val="left" w:leader="none"/>
              </w:tabs>
              <w:spacing w:line="240" w:lineRule="auto" w:before="0" w:after="0"/>
              <w:ind w:left="1532" w:right="0" w:hanging="361"/>
              <w:jc w:val="left"/>
              <w:rPr>
                <w:sz w:val="20"/>
              </w:rPr>
            </w:pPr>
            <w:r>
              <w:rPr>
                <w:sz w:val="20"/>
              </w:rPr>
              <w:t>camera</w:t>
            </w:r>
          </w:p>
          <w:p>
            <w:pPr>
              <w:pStyle w:val="TableParagraph"/>
              <w:numPr>
                <w:ilvl w:val="1"/>
                <w:numId w:val="54"/>
              </w:numPr>
              <w:tabs>
                <w:tab w:pos="1534" w:val="left" w:leader="none"/>
              </w:tabs>
              <w:spacing w:line="240" w:lineRule="auto" w:before="1" w:after="0"/>
              <w:ind w:left="1533" w:right="0" w:hanging="362"/>
              <w:jc w:val="left"/>
              <w:rPr>
                <w:sz w:val="20"/>
              </w:rPr>
            </w:pPr>
            <w:r>
              <w:rPr>
                <w:sz w:val="20"/>
              </w:rPr>
              <w:t>direct line of</w:t>
            </w:r>
            <w:r>
              <w:rPr>
                <w:spacing w:val="-3"/>
                <w:sz w:val="20"/>
              </w:rPr>
              <w:t> </w:t>
            </w:r>
            <w:r>
              <w:rPr>
                <w:sz w:val="20"/>
              </w:rPr>
              <w:t>sight</w:t>
            </w:r>
          </w:p>
          <w:p>
            <w:pPr>
              <w:pStyle w:val="TableParagraph"/>
              <w:numPr>
                <w:ilvl w:val="1"/>
                <w:numId w:val="54"/>
              </w:numPr>
              <w:tabs>
                <w:tab w:pos="1534" w:val="left" w:leader="none"/>
              </w:tabs>
              <w:spacing w:line="240" w:lineRule="auto" w:before="0" w:after="0"/>
              <w:ind w:left="1533" w:right="0" w:hanging="362"/>
              <w:jc w:val="left"/>
              <w:rPr>
                <w:sz w:val="20"/>
              </w:rPr>
            </w:pPr>
            <w:r>
              <w:rPr>
                <w:sz w:val="20"/>
              </w:rPr>
              <w:t>patrols/staff</w:t>
            </w:r>
            <w:r>
              <w:rPr>
                <w:spacing w:val="-3"/>
                <w:sz w:val="20"/>
              </w:rPr>
              <w:t> </w:t>
            </w:r>
            <w:r>
              <w:rPr>
                <w:sz w:val="20"/>
              </w:rPr>
              <w:t>presence</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1065" w:hRule="atLeast"/>
        </w:trPr>
        <w:tc>
          <w:tcPr>
            <w:tcW w:w="4464" w:type="dxa"/>
            <w:tcBorders>
              <w:left w:val="double" w:sz="2" w:space="0" w:color="000000"/>
            </w:tcBorders>
          </w:tcPr>
          <w:p>
            <w:pPr>
              <w:pStyle w:val="TableParagraph"/>
              <w:numPr>
                <w:ilvl w:val="0"/>
                <w:numId w:val="55"/>
              </w:numPr>
              <w:tabs>
                <w:tab w:pos="813" w:val="left" w:leader="none"/>
              </w:tabs>
              <w:spacing w:line="224" w:lineRule="exact" w:before="0" w:after="0"/>
              <w:ind w:left="812" w:right="0" w:hanging="361"/>
              <w:jc w:val="left"/>
              <w:rPr>
                <w:sz w:val="20"/>
              </w:rPr>
            </w:pPr>
            <w:r>
              <w:rPr>
                <w:sz w:val="20"/>
              </w:rPr>
              <w:t>Play/recreation areas are monitored</w:t>
            </w:r>
            <w:r>
              <w:rPr>
                <w:spacing w:val="-5"/>
                <w:sz w:val="20"/>
              </w:rPr>
              <w:t> </w:t>
            </w:r>
            <w:r>
              <w:rPr>
                <w:sz w:val="20"/>
              </w:rPr>
              <w:t>by:</w:t>
            </w:r>
          </w:p>
          <w:p>
            <w:pPr>
              <w:pStyle w:val="TableParagraph"/>
              <w:numPr>
                <w:ilvl w:val="1"/>
                <w:numId w:val="55"/>
              </w:numPr>
              <w:tabs>
                <w:tab w:pos="1533" w:val="left" w:leader="none"/>
              </w:tabs>
              <w:spacing w:line="229" w:lineRule="exact" w:before="0" w:after="0"/>
              <w:ind w:left="1532" w:right="0" w:hanging="361"/>
              <w:jc w:val="left"/>
              <w:rPr>
                <w:sz w:val="20"/>
              </w:rPr>
            </w:pPr>
            <w:r>
              <w:rPr>
                <w:sz w:val="20"/>
              </w:rPr>
              <w:t>camera</w:t>
            </w:r>
          </w:p>
          <w:p>
            <w:pPr>
              <w:pStyle w:val="TableParagraph"/>
              <w:numPr>
                <w:ilvl w:val="1"/>
                <w:numId w:val="55"/>
              </w:numPr>
              <w:tabs>
                <w:tab w:pos="1534" w:val="left" w:leader="none"/>
              </w:tabs>
              <w:spacing w:line="240" w:lineRule="auto" w:before="0" w:after="0"/>
              <w:ind w:left="1533" w:right="0" w:hanging="362"/>
              <w:jc w:val="left"/>
              <w:rPr>
                <w:sz w:val="20"/>
              </w:rPr>
            </w:pPr>
            <w:r>
              <w:rPr>
                <w:sz w:val="20"/>
              </w:rPr>
              <w:t>direct line of</w:t>
            </w:r>
            <w:r>
              <w:rPr>
                <w:spacing w:val="-3"/>
                <w:sz w:val="20"/>
              </w:rPr>
              <w:t> </w:t>
            </w:r>
            <w:r>
              <w:rPr>
                <w:sz w:val="20"/>
              </w:rPr>
              <w:t>sight</w:t>
            </w:r>
          </w:p>
          <w:p>
            <w:pPr>
              <w:pStyle w:val="TableParagraph"/>
              <w:numPr>
                <w:ilvl w:val="1"/>
                <w:numId w:val="55"/>
              </w:numPr>
              <w:tabs>
                <w:tab w:pos="1534" w:val="left" w:leader="none"/>
              </w:tabs>
              <w:spacing w:line="240" w:lineRule="auto" w:before="1" w:after="0"/>
              <w:ind w:left="1533" w:right="0" w:hanging="362"/>
              <w:jc w:val="left"/>
              <w:rPr>
                <w:sz w:val="20"/>
              </w:rPr>
            </w:pPr>
            <w:r>
              <w:rPr>
                <w:sz w:val="20"/>
              </w:rPr>
              <w:t>patrols/staff</w:t>
            </w:r>
            <w:r>
              <w:rPr>
                <w:spacing w:val="-3"/>
                <w:sz w:val="20"/>
              </w:rPr>
              <w:t> </w:t>
            </w:r>
            <w:r>
              <w:rPr>
                <w:sz w:val="20"/>
              </w:rPr>
              <w:t>presence</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1381" w:hRule="atLeast"/>
        </w:trPr>
        <w:tc>
          <w:tcPr>
            <w:tcW w:w="4464" w:type="dxa"/>
            <w:tcBorders>
              <w:left w:val="double" w:sz="2" w:space="0" w:color="000000"/>
            </w:tcBorders>
          </w:tcPr>
          <w:p>
            <w:pPr>
              <w:pStyle w:val="TableParagraph"/>
              <w:numPr>
                <w:ilvl w:val="0"/>
                <w:numId w:val="56"/>
              </w:numPr>
              <w:tabs>
                <w:tab w:pos="813" w:val="left" w:leader="none"/>
              </w:tabs>
              <w:spacing w:line="237" w:lineRule="auto" w:before="0" w:after="0"/>
              <w:ind w:left="812" w:right="387" w:hanging="360"/>
              <w:jc w:val="left"/>
              <w:rPr>
                <w:sz w:val="20"/>
              </w:rPr>
            </w:pPr>
            <w:r>
              <w:rPr>
                <w:sz w:val="20"/>
              </w:rPr>
              <w:t>Formal/informal gathering areas (patios, courtyards, etc.) are monitored</w:t>
            </w:r>
            <w:r>
              <w:rPr>
                <w:spacing w:val="-4"/>
                <w:sz w:val="20"/>
              </w:rPr>
              <w:t> </w:t>
            </w:r>
            <w:r>
              <w:rPr>
                <w:sz w:val="20"/>
              </w:rPr>
              <w:t>by:</w:t>
            </w:r>
          </w:p>
          <w:p>
            <w:pPr>
              <w:pStyle w:val="TableParagraph"/>
              <w:numPr>
                <w:ilvl w:val="1"/>
                <w:numId w:val="56"/>
              </w:numPr>
              <w:tabs>
                <w:tab w:pos="1533" w:val="left" w:leader="none"/>
              </w:tabs>
              <w:spacing w:line="240" w:lineRule="auto" w:before="0" w:after="0"/>
              <w:ind w:left="1532" w:right="0" w:hanging="361"/>
              <w:jc w:val="left"/>
              <w:rPr>
                <w:sz w:val="20"/>
              </w:rPr>
            </w:pPr>
            <w:r>
              <w:rPr>
                <w:sz w:val="20"/>
              </w:rPr>
              <w:t>camera</w:t>
            </w:r>
          </w:p>
          <w:p>
            <w:pPr>
              <w:pStyle w:val="TableParagraph"/>
              <w:numPr>
                <w:ilvl w:val="1"/>
                <w:numId w:val="56"/>
              </w:numPr>
              <w:tabs>
                <w:tab w:pos="1534" w:val="left" w:leader="none"/>
              </w:tabs>
              <w:spacing w:line="240" w:lineRule="auto" w:before="0" w:after="0"/>
              <w:ind w:left="1533" w:right="0" w:hanging="362"/>
              <w:jc w:val="left"/>
              <w:rPr>
                <w:sz w:val="20"/>
              </w:rPr>
            </w:pPr>
            <w:r>
              <w:rPr>
                <w:sz w:val="20"/>
              </w:rPr>
              <w:t>direct line of</w:t>
            </w:r>
            <w:r>
              <w:rPr>
                <w:spacing w:val="-3"/>
                <w:sz w:val="20"/>
              </w:rPr>
              <w:t> </w:t>
            </w:r>
            <w:r>
              <w:rPr>
                <w:sz w:val="20"/>
              </w:rPr>
              <w:t>sight</w:t>
            </w:r>
          </w:p>
          <w:p>
            <w:pPr>
              <w:pStyle w:val="TableParagraph"/>
              <w:numPr>
                <w:ilvl w:val="1"/>
                <w:numId w:val="56"/>
              </w:numPr>
              <w:tabs>
                <w:tab w:pos="1534" w:val="left" w:leader="none"/>
              </w:tabs>
              <w:spacing w:line="240" w:lineRule="auto" w:before="0" w:after="0"/>
              <w:ind w:left="1533" w:right="0" w:hanging="362"/>
              <w:jc w:val="left"/>
              <w:rPr>
                <w:sz w:val="20"/>
              </w:rPr>
            </w:pPr>
            <w:r>
              <w:rPr>
                <w:sz w:val="20"/>
              </w:rPr>
              <w:t>patrols/staff</w:t>
            </w:r>
            <w:r>
              <w:rPr>
                <w:spacing w:val="-3"/>
                <w:sz w:val="20"/>
              </w:rPr>
              <w:t> </w:t>
            </w:r>
            <w:r>
              <w:rPr>
                <w:sz w:val="20"/>
              </w:rPr>
              <w:t>presence</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1060" w:hRule="atLeast"/>
        </w:trPr>
        <w:tc>
          <w:tcPr>
            <w:tcW w:w="4464" w:type="dxa"/>
            <w:tcBorders>
              <w:left w:val="double" w:sz="2" w:space="0" w:color="000000"/>
            </w:tcBorders>
          </w:tcPr>
          <w:p>
            <w:pPr>
              <w:pStyle w:val="TableParagraph"/>
              <w:numPr>
                <w:ilvl w:val="0"/>
                <w:numId w:val="57"/>
              </w:numPr>
              <w:tabs>
                <w:tab w:pos="813" w:val="left" w:leader="none"/>
              </w:tabs>
              <w:spacing w:line="223" w:lineRule="exact" w:before="0" w:after="0"/>
              <w:ind w:left="812" w:right="0" w:hanging="361"/>
              <w:jc w:val="left"/>
              <w:rPr>
                <w:sz w:val="20"/>
              </w:rPr>
            </w:pPr>
            <w:r>
              <w:rPr>
                <w:sz w:val="20"/>
              </w:rPr>
              <w:t>Parking lots are monitored</w:t>
            </w:r>
            <w:r>
              <w:rPr>
                <w:spacing w:val="-1"/>
                <w:sz w:val="20"/>
              </w:rPr>
              <w:t> </w:t>
            </w:r>
            <w:r>
              <w:rPr>
                <w:sz w:val="20"/>
              </w:rPr>
              <w:t>by:</w:t>
            </w:r>
          </w:p>
          <w:p>
            <w:pPr>
              <w:pStyle w:val="TableParagraph"/>
              <w:numPr>
                <w:ilvl w:val="1"/>
                <w:numId w:val="57"/>
              </w:numPr>
              <w:tabs>
                <w:tab w:pos="1533" w:val="left" w:leader="none"/>
              </w:tabs>
              <w:spacing w:line="229" w:lineRule="exact" w:before="0" w:after="0"/>
              <w:ind w:left="1532" w:right="0" w:hanging="361"/>
              <w:jc w:val="left"/>
              <w:rPr>
                <w:sz w:val="20"/>
              </w:rPr>
            </w:pPr>
            <w:r>
              <w:rPr>
                <w:sz w:val="20"/>
              </w:rPr>
              <w:t>camera</w:t>
            </w:r>
          </w:p>
          <w:p>
            <w:pPr>
              <w:pStyle w:val="TableParagraph"/>
              <w:numPr>
                <w:ilvl w:val="1"/>
                <w:numId w:val="57"/>
              </w:numPr>
              <w:tabs>
                <w:tab w:pos="1534" w:val="left" w:leader="none"/>
              </w:tabs>
              <w:spacing w:line="229" w:lineRule="exact" w:before="0" w:after="0"/>
              <w:ind w:left="1533" w:right="0" w:hanging="362"/>
              <w:jc w:val="left"/>
              <w:rPr>
                <w:sz w:val="20"/>
              </w:rPr>
            </w:pPr>
            <w:r>
              <w:rPr>
                <w:sz w:val="20"/>
              </w:rPr>
              <w:t>direct line of</w:t>
            </w:r>
            <w:r>
              <w:rPr>
                <w:spacing w:val="-3"/>
                <w:sz w:val="20"/>
              </w:rPr>
              <w:t> </w:t>
            </w:r>
            <w:r>
              <w:rPr>
                <w:sz w:val="20"/>
              </w:rPr>
              <w:t>sight</w:t>
            </w:r>
          </w:p>
          <w:p>
            <w:pPr>
              <w:pStyle w:val="TableParagraph"/>
              <w:numPr>
                <w:ilvl w:val="1"/>
                <w:numId w:val="57"/>
              </w:numPr>
              <w:tabs>
                <w:tab w:pos="1534" w:val="left" w:leader="none"/>
              </w:tabs>
              <w:spacing w:line="240" w:lineRule="auto" w:before="1" w:after="0"/>
              <w:ind w:left="1533" w:right="0" w:hanging="362"/>
              <w:jc w:val="left"/>
              <w:rPr>
                <w:sz w:val="20"/>
              </w:rPr>
            </w:pPr>
            <w:r>
              <w:rPr>
                <w:sz w:val="20"/>
              </w:rPr>
              <w:t>patrols/staff</w:t>
            </w:r>
            <w:r>
              <w:rPr>
                <w:spacing w:val="-3"/>
                <w:sz w:val="20"/>
              </w:rPr>
              <w:t> </w:t>
            </w:r>
            <w:r>
              <w:rPr>
                <w:sz w:val="20"/>
              </w:rPr>
              <w:t>presence</w:t>
            </w:r>
          </w:p>
        </w:tc>
        <w:tc>
          <w:tcPr>
            <w:tcW w:w="725" w:type="dxa"/>
          </w:tcPr>
          <w:p>
            <w:pPr>
              <w:pStyle w:val="TableParagraph"/>
              <w:rPr>
                <w:sz w:val="20"/>
              </w:rPr>
            </w:pPr>
          </w:p>
        </w:tc>
        <w:tc>
          <w:tcPr>
            <w:tcW w:w="727" w:type="dxa"/>
          </w:tcPr>
          <w:p>
            <w:pPr>
              <w:pStyle w:val="TableParagraph"/>
              <w:rPr>
                <w:sz w:val="20"/>
              </w:rPr>
            </w:pPr>
          </w:p>
        </w:tc>
        <w:tc>
          <w:tcPr>
            <w:tcW w:w="725" w:type="dxa"/>
          </w:tcPr>
          <w:p>
            <w:pPr>
              <w:pStyle w:val="TableParagraph"/>
              <w:rPr>
                <w:sz w:val="20"/>
              </w:rPr>
            </w:pPr>
          </w:p>
        </w:tc>
        <w:tc>
          <w:tcPr>
            <w:tcW w:w="727" w:type="dxa"/>
          </w:tcPr>
          <w:p>
            <w:pPr>
              <w:pStyle w:val="TableParagraph"/>
              <w:rPr>
                <w:sz w:val="20"/>
              </w:rPr>
            </w:pPr>
          </w:p>
        </w:tc>
        <w:tc>
          <w:tcPr>
            <w:tcW w:w="1452" w:type="dxa"/>
          </w:tcPr>
          <w:p>
            <w:pPr>
              <w:pStyle w:val="TableParagraph"/>
              <w:rPr>
                <w:sz w:val="20"/>
              </w:rPr>
            </w:pPr>
          </w:p>
        </w:tc>
        <w:tc>
          <w:tcPr>
            <w:tcW w:w="5623" w:type="dxa"/>
            <w:tcBorders>
              <w:right w:val="double" w:sz="2" w:space="0" w:color="000000"/>
            </w:tcBorders>
          </w:tcPr>
          <w:p>
            <w:pPr>
              <w:pStyle w:val="TableParagraph"/>
              <w:rPr>
                <w:sz w:val="20"/>
              </w:rPr>
            </w:pPr>
          </w:p>
        </w:tc>
      </w:tr>
      <w:tr>
        <w:trPr>
          <w:trHeight w:val="541" w:hRule="atLeast"/>
        </w:trPr>
        <w:tc>
          <w:tcPr>
            <w:tcW w:w="4464" w:type="dxa"/>
            <w:tcBorders>
              <w:left w:val="double" w:sz="2" w:space="0" w:color="000000"/>
            </w:tcBorders>
          </w:tcPr>
          <w:p>
            <w:pPr>
              <w:pStyle w:val="TableParagraph"/>
              <w:spacing w:line="237" w:lineRule="auto"/>
              <w:ind w:left="812" w:hanging="360"/>
              <w:rPr>
                <w:sz w:val="20"/>
              </w:rPr>
            </w:pPr>
            <w:r>
              <w:rPr>
                <w:sz w:val="20"/>
              </w:rPr>
              <w:t>18. When the building is occupied after school hours or on weekends:</w:t>
            </w:r>
          </w:p>
        </w:tc>
        <w:tc>
          <w:tcPr>
            <w:tcW w:w="9979" w:type="dxa"/>
            <w:gridSpan w:val="6"/>
            <w:tcBorders>
              <w:right w:val="double" w:sz="2" w:space="0" w:color="000000"/>
            </w:tcBorders>
          </w:tcPr>
          <w:p>
            <w:pPr>
              <w:pStyle w:val="TableParagraph"/>
              <w:rPr>
                <w:sz w:val="20"/>
              </w:rPr>
            </w:pPr>
          </w:p>
        </w:tc>
      </w:tr>
      <w:tr>
        <w:trPr>
          <w:trHeight w:val="229" w:hRule="atLeast"/>
        </w:trPr>
        <w:tc>
          <w:tcPr>
            <w:tcW w:w="4464" w:type="dxa"/>
            <w:tcBorders>
              <w:left w:val="double" w:sz="2" w:space="0" w:color="000000"/>
            </w:tcBorders>
          </w:tcPr>
          <w:p>
            <w:pPr>
              <w:pStyle w:val="TableParagraph"/>
              <w:spacing w:line="210" w:lineRule="exact"/>
              <w:ind w:left="812"/>
              <w:rPr>
                <w:sz w:val="20"/>
              </w:rPr>
            </w:pPr>
            <w:r>
              <w:rPr>
                <w:sz w:val="20"/>
              </w:rPr>
              <w:t>a. supervision is present</w:t>
            </w:r>
          </w:p>
        </w:tc>
        <w:tc>
          <w:tcPr>
            <w:tcW w:w="725" w:type="dxa"/>
          </w:tcPr>
          <w:p>
            <w:pPr>
              <w:pStyle w:val="TableParagraph"/>
              <w:rPr>
                <w:sz w:val="16"/>
              </w:rPr>
            </w:pPr>
          </w:p>
        </w:tc>
        <w:tc>
          <w:tcPr>
            <w:tcW w:w="727" w:type="dxa"/>
          </w:tcPr>
          <w:p>
            <w:pPr>
              <w:pStyle w:val="TableParagraph"/>
              <w:rPr>
                <w:sz w:val="16"/>
              </w:rPr>
            </w:pPr>
          </w:p>
        </w:tc>
        <w:tc>
          <w:tcPr>
            <w:tcW w:w="725" w:type="dxa"/>
          </w:tcPr>
          <w:p>
            <w:pPr>
              <w:pStyle w:val="TableParagraph"/>
              <w:rPr>
                <w:sz w:val="16"/>
              </w:rPr>
            </w:pPr>
          </w:p>
        </w:tc>
        <w:tc>
          <w:tcPr>
            <w:tcW w:w="727" w:type="dxa"/>
          </w:tcPr>
          <w:p>
            <w:pPr>
              <w:pStyle w:val="TableParagraph"/>
              <w:rPr>
                <w:sz w:val="16"/>
              </w:rPr>
            </w:pPr>
          </w:p>
        </w:tc>
        <w:tc>
          <w:tcPr>
            <w:tcW w:w="1452" w:type="dxa"/>
          </w:tcPr>
          <w:p>
            <w:pPr>
              <w:pStyle w:val="TableParagraph"/>
              <w:rPr>
                <w:sz w:val="16"/>
              </w:rPr>
            </w:pPr>
          </w:p>
        </w:tc>
        <w:tc>
          <w:tcPr>
            <w:tcW w:w="5623" w:type="dxa"/>
            <w:tcBorders>
              <w:right w:val="double" w:sz="2" w:space="0" w:color="000000"/>
            </w:tcBorders>
          </w:tcPr>
          <w:p>
            <w:pPr>
              <w:pStyle w:val="TableParagraph"/>
              <w:rPr>
                <w:sz w:val="16"/>
              </w:rPr>
            </w:pPr>
          </w:p>
        </w:tc>
      </w:tr>
      <w:tr>
        <w:trPr>
          <w:trHeight w:val="690" w:hRule="atLeast"/>
        </w:trPr>
        <w:tc>
          <w:tcPr>
            <w:tcW w:w="4464" w:type="dxa"/>
            <w:tcBorders>
              <w:left w:val="double" w:sz="2" w:space="0" w:color="000000"/>
              <w:bottom w:val="double" w:sz="2" w:space="0" w:color="000000"/>
            </w:tcBorders>
          </w:tcPr>
          <w:p>
            <w:pPr>
              <w:pStyle w:val="TableParagraph"/>
              <w:spacing w:line="223" w:lineRule="exact"/>
              <w:ind w:left="812"/>
              <w:rPr>
                <w:sz w:val="20"/>
              </w:rPr>
            </w:pPr>
            <w:r>
              <w:rPr>
                <w:sz w:val="20"/>
              </w:rPr>
              <w:t>b. school staff conducts visual inspections</w:t>
            </w:r>
          </w:p>
          <w:p>
            <w:pPr>
              <w:pStyle w:val="TableParagraph"/>
              <w:spacing w:line="230" w:lineRule="atLeast"/>
              <w:ind w:left="1083" w:right="348"/>
              <w:rPr>
                <w:sz w:val="20"/>
              </w:rPr>
            </w:pPr>
            <w:r>
              <w:rPr>
                <w:sz w:val="20"/>
              </w:rPr>
              <w:t>of the school for suspicious packages and other items</w:t>
            </w:r>
          </w:p>
        </w:tc>
        <w:tc>
          <w:tcPr>
            <w:tcW w:w="725" w:type="dxa"/>
            <w:tcBorders>
              <w:bottom w:val="double" w:sz="2" w:space="0" w:color="000000"/>
            </w:tcBorders>
          </w:tcPr>
          <w:p>
            <w:pPr>
              <w:pStyle w:val="TableParagraph"/>
              <w:rPr>
                <w:sz w:val="20"/>
              </w:rPr>
            </w:pPr>
          </w:p>
        </w:tc>
        <w:tc>
          <w:tcPr>
            <w:tcW w:w="727" w:type="dxa"/>
            <w:tcBorders>
              <w:bottom w:val="double" w:sz="2" w:space="0" w:color="000000"/>
            </w:tcBorders>
          </w:tcPr>
          <w:p>
            <w:pPr>
              <w:pStyle w:val="TableParagraph"/>
              <w:rPr>
                <w:sz w:val="20"/>
              </w:rPr>
            </w:pPr>
          </w:p>
        </w:tc>
        <w:tc>
          <w:tcPr>
            <w:tcW w:w="725" w:type="dxa"/>
            <w:tcBorders>
              <w:bottom w:val="double" w:sz="2" w:space="0" w:color="000000"/>
            </w:tcBorders>
          </w:tcPr>
          <w:p>
            <w:pPr>
              <w:pStyle w:val="TableParagraph"/>
              <w:rPr>
                <w:sz w:val="20"/>
              </w:rPr>
            </w:pPr>
          </w:p>
        </w:tc>
        <w:tc>
          <w:tcPr>
            <w:tcW w:w="727" w:type="dxa"/>
            <w:tcBorders>
              <w:bottom w:val="double" w:sz="2" w:space="0" w:color="000000"/>
            </w:tcBorders>
          </w:tcPr>
          <w:p>
            <w:pPr>
              <w:pStyle w:val="TableParagraph"/>
              <w:rPr>
                <w:sz w:val="20"/>
              </w:rPr>
            </w:pPr>
          </w:p>
        </w:tc>
        <w:tc>
          <w:tcPr>
            <w:tcW w:w="1452" w:type="dxa"/>
            <w:tcBorders>
              <w:bottom w:val="double" w:sz="2" w:space="0" w:color="000000"/>
            </w:tcBorders>
          </w:tcPr>
          <w:p>
            <w:pPr>
              <w:pStyle w:val="TableParagraph"/>
              <w:rPr>
                <w:sz w:val="20"/>
              </w:rPr>
            </w:pPr>
          </w:p>
        </w:tc>
        <w:tc>
          <w:tcPr>
            <w:tcW w:w="5623" w:type="dxa"/>
            <w:tcBorders>
              <w:bottom w:val="double" w:sz="2" w:space="0" w:color="000000"/>
              <w:right w:val="double" w:sz="2" w:space="0" w:color="000000"/>
            </w:tcBorders>
          </w:tcPr>
          <w:p>
            <w:pPr>
              <w:pStyle w:val="TableParagraph"/>
              <w:rPr>
                <w:sz w:val="20"/>
              </w:rPr>
            </w:pPr>
          </w:p>
        </w:tc>
      </w:tr>
    </w:tbl>
    <w:p>
      <w:pPr>
        <w:spacing w:after="0"/>
        <w:rPr>
          <w:sz w:val="20"/>
        </w:rPr>
        <w:sectPr>
          <w:pgSz w:w="15840" w:h="12240" w:orient="landscape"/>
          <w:pgMar w:header="434" w:footer="469" w:top="840" w:bottom="680" w:left="240" w:right="260"/>
        </w:sectPr>
      </w:pPr>
    </w:p>
    <w:p>
      <w:pPr>
        <w:pStyle w:val="BodyText"/>
        <w:spacing w:before="1"/>
        <w:rPr>
          <w:sz w:val="12"/>
        </w:rPr>
      </w:pPr>
      <w:r>
        <w:rPr/>
        <w:pict>
          <v:shape style="position:absolute;margin-left:267.720001pt;margin-top:51.00211pt;width:21.5pt;height:12.25pt;mso-position-horizontal-relative:page;mso-position-vertical-relative:page;z-index:-264430592" type="#_x0000_t202" filled="false" stroked="false">
            <v:textbox inset="0,0,0,0">
              <w:txbxContent>
                <w:p>
                  <w:pPr>
                    <w:spacing w:line="244" w:lineRule="exact" w:before="0"/>
                    <w:ind w:left="0" w:right="0" w:firstLine="0"/>
                    <w:jc w:val="left"/>
                    <w:rPr>
                      <w:b/>
                      <w:sz w:val="22"/>
                    </w:rPr>
                  </w:pPr>
                  <w:r>
                    <w:rPr>
                      <w:b/>
                      <w:sz w:val="22"/>
                    </w:rPr>
                    <w:t>YES</w:t>
                  </w:r>
                </w:p>
              </w:txbxContent>
            </v:textbox>
            <w10:wrap type="none"/>
          </v:shape>
        </w:pict>
      </w:r>
      <w:r>
        <w:rPr/>
        <w:pict>
          <v:shape style="position:absolute;margin-left:303.959991pt;margin-top:51.00211pt;width:16.45pt;height:12.25pt;mso-position-horizontal-relative:page;mso-position-vertical-relative:page;z-index:-264429568" type="#_x0000_t202" filled="false" stroked="false">
            <v:textbox inset="0,0,0,0">
              <w:txbxContent>
                <w:p>
                  <w:pPr>
                    <w:spacing w:line="244" w:lineRule="exact" w:before="0"/>
                    <w:ind w:left="0" w:right="0" w:firstLine="0"/>
                    <w:jc w:val="left"/>
                    <w:rPr>
                      <w:b/>
                      <w:sz w:val="22"/>
                    </w:rPr>
                  </w:pPr>
                  <w:r>
                    <w:rPr>
                      <w:b/>
                      <w:spacing w:val="-2"/>
                      <w:sz w:val="22"/>
                    </w:rPr>
                    <w:t>NO</w:t>
                  </w:r>
                </w:p>
              </w:txbxContent>
            </v:textbox>
            <w10:wrap type="none"/>
          </v:shape>
        </w:pict>
      </w:r>
      <w:r>
        <w:rPr/>
        <w:pict>
          <v:shape style="position:absolute;margin-left:340.320007pt;margin-top:51.00211pt;width:23.95pt;height:12.25pt;mso-position-horizontal-relative:page;mso-position-vertical-relative:page;z-index:-264428544" type="#_x0000_t202" filled="false" stroked="false">
            <v:textbox inset="0,0,0,0">
              <w:txbxContent>
                <w:p>
                  <w:pPr>
                    <w:spacing w:line="244" w:lineRule="exact" w:before="0"/>
                    <w:ind w:left="0" w:right="0" w:firstLine="0"/>
                    <w:jc w:val="left"/>
                    <w:rPr>
                      <w:b/>
                      <w:sz w:val="22"/>
                    </w:rPr>
                  </w:pPr>
                  <w:r>
                    <w:rPr>
                      <w:b/>
                      <w:sz w:val="22"/>
                    </w:rPr>
                    <w:t>NOT</w:t>
                  </w:r>
                </w:p>
              </w:txbxContent>
            </v:textbox>
            <w10:wrap type="none"/>
          </v:shape>
        </w:pict>
      </w:r>
      <w:r>
        <w:rPr/>
        <w:pict>
          <v:shape style="position:absolute;margin-left:345.839996pt;margin-top:63.27586pt;width:8.7pt;height:12.3pt;mso-position-horizontal-relative:page;mso-position-vertical-relative:page;z-index:-264427520" type="#_x0000_t202" filled="false" stroked="false">
            <v:textbox inset="0,0,0,0">
              <w:txbxContent>
                <w:p>
                  <w:pPr>
                    <w:spacing w:before="0"/>
                    <w:ind w:left="0" w:right="0" w:firstLine="0"/>
                    <w:jc w:val="left"/>
                    <w:rPr>
                      <w:rFonts w:ascii="Wingdings" w:hAnsi="Wingdings"/>
                      <w:sz w:val="22"/>
                    </w:rPr>
                  </w:pPr>
                  <w:r>
                    <w:rPr>
                      <w:rFonts w:ascii="Wingdings" w:hAnsi="Wingdings"/>
                      <w:w w:val="100"/>
                      <w:sz w:val="22"/>
                    </w:rPr>
                    <w:t></w:t>
                  </w:r>
                </w:p>
              </w:txbxContent>
            </v:textbox>
            <w10:wrap type="none"/>
          </v:shape>
        </w:pict>
      </w:r>
      <w:r>
        <w:rPr/>
        <w:pict>
          <v:shape style="position:absolute;margin-left:376.559998pt;margin-top:51.00211pt;width:19.05pt;height:12.25pt;mso-position-horizontal-relative:page;mso-position-vertical-relative:page;z-index:-264426496" type="#_x0000_t202" filled="false" stroked="false">
            <v:textbox inset="0,0,0,0">
              <w:txbxContent>
                <w:p>
                  <w:pPr>
                    <w:spacing w:line="244" w:lineRule="exact" w:before="0"/>
                    <w:ind w:left="0" w:right="0" w:firstLine="0"/>
                    <w:jc w:val="left"/>
                    <w:rPr>
                      <w:b/>
                      <w:sz w:val="22"/>
                    </w:rPr>
                  </w:pPr>
                  <w:r>
                    <w:rPr>
                      <w:b/>
                      <w:sz w:val="22"/>
                    </w:rPr>
                    <w:t>N/A</w:t>
                  </w:r>
                </w:p>
              </w:txbxContent>
            </v:textbox>
            <w10:wrap type="none"/>
          </v:shape>
        </w:pict>
      </w:r>
      <w:r>
        <w:rPr/>
        <w:pict>
          <v:shape style="position:absolute;margin-left:412.920013pt;margin-top:51.00211pt;width:53.95pt;height:12.25pt;mso-position-horizontal-relative:page;mso-position-vertical-relative:page;z-index:-264425472" type="#_x0000_t202" filled="false" stroked="false">
            <v:textbox inset="0,0,0,0">
              <w:txbxContent>
                <w:p>
                  <w:pPr>
                    <w:spacing w:line="244" w:lineRule="exact" w:before="0"/>
                    <w:ind w:left="0" w:right="0" w:firstLine="0"/>
                    <w:jc w:val="left"/>
                    <w:rPr>
                      <w:b/>
                      <w:sz w:val="22"/>
                    </w:rPr>
                  </w:pPr>
                  <w:r>
                    <w:rPr>
                      <w:b/>
                      <w:sz w:val="22"/>
                    </w:rPr>
                    <w:t>FURTHER</w:t>
                  </w:r>
                </w:p>
              </w:txbxContent>
            </v:textbox>
            <w10:wrap type="none"/>
          </v:shape>
        </w:pict>
      </w:r>
      <w:r>
        <w:rPr/>
        <w:pict>
          <v:shape style="position:absolute;margin-left:412.920013pt;margin-top:63.722111pt;width:37.2pt;height:12.25pt;mso-position-horizontal-relative:page;mso-position-vertical-relative:page;z-index:-264424448" type="#_x0000_t202" filled="false" stroked="false">
            <v:textbox inset="0,0,0,0">
              <w:txbxContent>
                <w:p>
                  <w:pPr>
                    <w:spacing w:line="244" w:lineRule="exact" w:before="0"/>
                    <w:ind w:left="0" w:right="0" w:firstLine="0"/>
                    <w:jc w:val="left"/>
                    <w:rPr>
                      <w:b/>
                      <w:sz w:val="22"/>
                    </w:rPr>
                  </w:pPr>
                  <w:r>
                    <w:rPr>
                      <w:b/>
                      <w:spacing w:val="-2"/>
                      <w:sz w:val="22"/>
                    </w:rPr>
                    <w:t>STUDY</w:t>
                  </w:r>
                </w:p>
              </w:txbxContent>
            </v:textbox>
            <w10:wrap type="none"/>
          </v:shape>
        </w:pict>
      </w:r>
      <w:r>
        <w:rPr/>
        <w:pict>
          <v:shape style="position:absolute;margin-left:485.519989pt;margin-top:51.00211pt;width:66.150pt;height:12.25pt;mso-position-horizontal-relative:page;mso-position-vertical-relative:page;z-index:-264423424" type="#_x0000_t202" filled="false" stroked="false">
            <v:textbox inset="0,0,0,0">
              <w:txbxContent>
                <w:p>
                  <w:pPr>
                    <w:spacing w:line="244" w:lineRule="exact" w:before="0"/>
                    <w:ind w:left="0" w:right="0" w:firstLine="0"/>
                    <w:jc w:val="left"/>
                    <w:rPr>
                      <w:b/>
                      <w:sz w:val="22"/>
                    </w:rPr>
                  </w:pPr>
                  <w:r>
                    <w:rPr>
                      <w:b/>
                      <w:sz w:val="22"/>
                    </w:rPr>
                    <w:t>COMMENTS</w:t>
                  </w:r>
                </w:p>
              </w:txbxContent>
            </v:textbox>
            <w10:wrap type="none"/>
          </v:shape>
        </w:pict>
      </w:r>
    </w:p>
    <w:tbl>
      <w:tblPr>
        <w:tblW w:w="0" w:type="auto"/>
        <w:jc w:val="left"/>
        <w:tblInd w:w="5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466"/>
        <w:gridCol w:w="726"/>
        <w:gridCol w:w="727"/>
        <w:gridCol w:w="726"/>
        <w:gridCol w:w="727"/>
        <w:gridCol w:w="1452"/>
        <w:gridCol w:w="5620"/>
      </w:tblGrid>
      <w:tr>
        <w:trPr>
          <w:trHeight w:val="507" w:hRule="atLeast"/>
        </w:trPr>
        <w:tc>
          <w:tcPr>
            <w:tcW w:w="4466" w:type="dxa"/>
            <w:tcBorders>
              <w:left w:val="single" w:sz="24" w:space="0" w:color="000000"/>
            </w:tcBorders>
            <w:shd w:val="clear" w:color="auto" w:fill="CCECFF"/>
          </w:tcPr>
          <w:p>
            <w:pPr>
              <w:pStyle w:val="TableParagraph"/>
              <w:spacing w:line="251" w:lineRule="exact"/>
              <w:ind w:left="130"/>
              <w:rPr>
                <w:b/>
                <w:sz w:val="22"/>
              </w:rPr>
            </w:pPr>
            <w:r>
              <w:rPr>
                <w:b/>
                <w:sz w:val="22"/>
              </w:rPr>
              <w:t>CRITERION</w:t>
            </w:r>
          </w:p>
        </w:tc>
        <w:tc>
          <w:tcPr>
            <w:tcW w:w="726" w:type="dxa"/>
            <w:tcBorders>
              <w:right w:val="single" w:sz="6" w:space="0" w:color="000000"/>
            </w:tcBorders>
            <w:shd w:val="clear" w:color="auto" w:fill="CCECFF"/>
          </w:tcPr>
          <w:p>
            <w:pPr>
              <w:pStyle w:val="TableParagraph"/>
              <w:spacing w:line="251" w:lineRule="exact"/>
              <w:ind w:left="129"/>
              <w:rPr>
                <w:b/>
                <w:sz w:val="22"/>
              </w:rPr>
            </w:pPr>
            <w:r>
              <w:rPr>
                <w:b/>
                <w:sz w:val="22"/>
              </w:rPr>
              <w:t>YES</w:t>
            </w:r>
          </w:p>
        </w:tc>
        <w:tc>
          <w:tcPr>
            <w:tcW w:w="727" w:type="dxa"/>
            <w:tcBorders>
              <w:left w:val="single" w:sz="6" w:space="0" w:color="000000"/>
              <w:right w:val="single" w:sz="6" w:space="0" w:color="000000"/>
            </w:tcBorders>
            <w:shd w:val="clear" w:color="auto" w:fill="CCECFF"/>
          </w:tcPr>
          <w:p>
            <w:pPr>
              <w:pStyle w:val="TableParagraph"/>
              <w:spacing w:line="251" w:lineRule="exact"/>
              <w:ind w:left="135"/>
              <w:rPr>
                <w:b/>
                <w:sz w:val="22"/>
              </w:rPr>
            </w:pPr>
            <w:r>
              <w:rPr>
                <w:b/>
                <w:sz w:val="22"/>
              </w:rPr>
              <w:t>NO</w:t>
            </w:r>
          </w:p>
        </w:tc>
        <w:tc>
          <w:tcPr>
            <w:tcW w:w="726" w:type="dxa"/>
            <w:tcBorders>
              <w:left w:val="single" w:sz="6" w:space="0" w:color="000000"/>
              <w:right w:val="single" w:sz="6" w:space="0" w:color="000000"/>
            </w:tcBorders>
            <w:shd w:val="clear" w:color="auto" w:fill="CCECFF"/>
          </w:tcPr>
          <w:p>
            <w:pPr>
              <w:pStyle w:val="TableParagraph"/>
              <w:spacing w:line="251" w:lineRule="exact"/>
              <w:ind w:left="94" w:right="55"/>
              <w:jc w:val="center"/>
              <w:rPr>
                <w:b/>
                <w:sz w:val="22"/>
              </w:rPr>
            </w:pPr>
            <w:r>
              <w:rPr>
                <w:b/>
                <w:sz w:val="22"/>
              </w:rPr>
              <w:t>NOT</w:t>
            </w:r>
          </w:p>
          <w:p>
            <w:pPr>
              <w:pStyle w:val="TableParagraph"/>
              <w:spacing w:line="235" w:lineRule="exact" w:before="2"/>
              <w:ind w:right="42"/>
              <w:jc w:val="center"/>
              <w:rPr>
                <w:rFonts w:ascii="Wingdings" w:hAnsi="Wingdings"/>
                <w:sz w:val="22"/>
              </w:rPr>
            </w:pPr>
            <w:r>
              <w:rPr>
                <w:rFonts w:ascii="Wingdings" w:hAnsi="Wingdings"/>
                <w:w w:val="100"/>
                <w:sz w:val="22"/>
              </w:rPr>
              <w:t></w:t>
            </w:r>
          </w:p>
        </w:tc>
        <w:tc>
          <w:tcPr>
            <w:tcW w:w="727" w:type="dxa"/>
            <w:tcBorders>
              <w:left w:val="single" w:sz="6" w:space="0" w:color="000000"/>
              <w:right w:val="single" w:sz="6" w:space="0" w:color="000000"/>
            </w:tcBorders>
            <w:shd w:val="clear" w:color="auto" w:fill="CCECFF"/>
          </w:tcPr>
          <w:p>
            <w:pPr>
              <w:pStyle w:val="TableParagraph"/>
              <w:spacing w:line="251" w:lineRule="exact"/>
              <w:ind w:left="134"/>
              <w:rPr>
                <w:b/>
                <w:sz w:val="22"/>
              </w:rPr>
            </w:pPr>
            <w:r>
              <w:rPr>
                <w:b/>
                <w:sz w:val="22"/>
              </w:rPr>
              <w:t>N/A</w:t>
            </w:r>
          </w:p>
        </w:tc>
        <w:tc>
          <w:tcPr>
            <w:tcW w:w="1452" w:type="dxa"/>
            <w:tcBorders>
              <w:left w:val="single" w:sz="6" w:space="0" w:color="000000"/>
              <w:right w:val="single" w:sz="6" w:space="0" w:color="000000"/>
            </w:tcBorders>
            <w:shd w:val="clear" w:color="auto" w:fill="CCECFF"/>
          </w:tcPr>
          <w:p>
            <w:pPr>
              <w:pStyle w:val="TableParagraph"/>
              <w:spacing w:line="254" w:lineRule="exact"/>
              <w:ind w:left="134" w:right="207"/>
              <w:rPr>
                <w:b/>
                <w:sz w:val="22"/>
              </w:rPr>
            </w:pPr>
            <w:r>
              <w:rPr>
                <w:b/>
                <w:sz w:val="22"/>
              </w:rPr>
              <w:t>FURTHER STUDY</w:t>
            </w:r>
          </w:p>
        </w:tc>
        <w:tc>
          <w:tcPr>
            <w:tcW w:w="5620" w:type="dxa"/>
            <w:tcBorders>
              <w:left w:val="single" w:sz="6" w:space="0" w:color="000000"/>
              <w:right w:val="single" w:sz="34" w:space="0" w:color="000000"/>
            </w:tcBorders>
            <w:shd w:val="clear" w:color="auto" w:fill="CCECFF"/>
          </w:tcPr>
          <w:p>
            <w:pPr>
              <w:pStyle w:val="TableParagraph"/>
              <w:spacing w:line="251" w:lineRule="exact"/>
              <w:ind w:left="134"/>
              <w:rPr>
                <w:b/>
                <w:sz w:val="22"/>
              </w:rPr>
            </w:pPr>
            <w:r>
              <w:rPr>
                <w:b/>
                <w:sz w:val="22"/>
              </w:rPr>
              <w:t>COMMENTS</w:t>
            </w:r>
          </w:p>
        </w:tc>
      </w:tr>
      <w:tr>
        <w:trPr>
          <w:trHeight w:val="251" w:hRule="atLeast"/>
        </w:trPr>
        <w:tc>
          <w:tcPr>
            <w:tcW w:w="14444" w:type="dxa"/>
            <w:gridSpan w:val="7"/>
            <w:tcBorders>
              <w:left w:val="double" w:sz="2" w:space="0" w:color="000000"/>
              <w:bottom w:val="single" w:sz="6" w:space="0" w:color="000000"/>
              <w:right w:val="double" w:sz="2" w:space="0" w:color="000000"/>
            </w:tcBorders>
          </w:tcPr>
          <w:p>
            <w:pPr>
              <w:pStyle w:val="TableParagraph"/>
              <w:tabs>
                <w:tab w:pos="5881" w:val="left" w:leader="none"/>
              </w:tabs>
              <w:spacing w:line="231" w:lineRule="exact"/>
              <w:ind w:left="111"/>
              <w:rPr>
                <w:b/>
                <w:sz w:val="22"/>
              </w:rPr>
            </w:pPr>
            <w:r>
              <w:rPr>
                <w:b/>
                <w:sz w:val="22"/>
              </w:rPr>
              <w:t>MONITORING AND</w:t>
            </w:r>
            <w:r>
              <w:rPr>
                <w:b/>
                <w:spacing w:val="-9"/>
                <w:sz w:val="22"/>
              </w:rPr>
              <w:t> </w:t>
            </w:r>
            <w:r>
              <w:rPr>
                <w:b/>
                <w:sz w:val="22"/>
              </w:rPr>
              <w:t>SURVEILLANCE</w:t>
            </w:r>
            <w:r>
              <w:rPr>
                <w:b/>
                <w:spacing w:val="-3"/>
                <w:sz w:val="22"/>
              </w:rPr>
              <w:t> </w:t>
            </w:r>
            <w:r>
              <w:rPr>
                <w:b/>
                <w:sz w:val="22"/>
              </w:rPr>
              <w:t>continued</w:t>
              <w:tab/>
              <w:t>*Asterisked questions should be observed and verified on the assessment</w:t>
            </w:r>
            <w:r>
              <w:rPr>
                <w:b/>
                <w:spacing w:val="-19"/>
                <w:sz w:val="22"/>
              </w:rPr>
              <w:t> </w:t>
            </w:r>
            <w:r>
              <w:rPr>
                <w:b/>
                <w:sz w:val="22"/>
              </w:rPr>
              <w:t>day.</w:t>
            </w:r>
          </w:p>
        </w:tc>
      </w:tr>
      <w:tr>
        <w:trPr>
          <w:trHeight w:val="503" w:hRule="atLeast"/>
        </w:trPr>
        <w:tc>
          <w:tcPr>
            <w:tcW w:w="4466" w:type="dxa"/>
            <w:tcBorders>
              <w:top w:val="single" w:sz="6" w:space="0" w:color="000000"/>
              <w:left w:val="double" w:sz="2" w:space="0" w:color="000000"/>
              <w:bottom w:val="single" w:sz="6" w:space="0" w:color="000000"/>
              <w:right w:val="single" w:sz="6" w:space="0" w:color="000000"/>
            </w:tcBorders>
          </w:tcPr>
          <w:p>
            <w:pPr>
              <w:pStyle w:val="TableParagraph"/>
              <w:ind w:left="1103" w:hanging="272"/>
              <w:rPr>
                <w:sz w:val="20"/>
              </w:rPr>
            </w:pPr>
            <w:r>
              <w:rPr>
                <w:sz w:val="20"/>
              </w:rPr>
              <w:t>c. a designated staff member is assigned to check the following:</w:t>
            </w:r>
          </w:p>
        </w:tc>
        <w:tc>
          <w:tcPr>
            <w:tcW w:w="9978" w:type="dxa"/>
            <w:gridSpan w:val="6"/>
            <w:tcBorders>
              <w:top w:val="single" w:sz="6" w:space="0" w:color="000000"/>
              <w:left w:val="single" w:sz="6" w:space="0" w:color="000000"/>
              <w:bottom w:val="single" w:sz="6" w:space="0" w:color="000000"/>
              <w:right w:val="double" w:sz="2" w:space="0" w:color="000000"/>
            </w:tcBorders>
          </w:tcPr>
          <w:p>
            <w:pPr>
              <w:pStyle w:val="TableParagraph"/>
              <w:rPr>
                <w:sz w:val="20"/>
              </w:rPr>
            </w:pPr>
          </w:p>
        </w:tc>
      </w:tr>
      <w:tr>
        <w:trPr>
          <w:trHeight w:val="232" w:hRule="atLeast"/>
        </w:trPr>
        <w:tc>
          <w:tcPr>
            <w:tcW w:w="4466" w:type="dxa"/>
            <w:tcBorders>
              <w:top w:val="single" w:sz="6" w:space="0" w:color="000000"/>
              <w:left w:val="double" w:sz="2" w:space="0" w:color="000000"/>
              <w:bottom w:val="single" w:sz="6" w:space="0" w:color="000000"/>
              <w:right w:val="single" w:sz="6" w:space="0" w:color="000000"/>
            </w:tcBorders>
          </w:tcPr>
          <w:p>
            <w:pPr>
              <w:pStyle w:val="TableParagraph"/>
              <w:spacing w:line="212" w:lineRule="exact"/>
              <w:ind w:left="1103"/>
              <w:rPr>
                <w:sz w:val="20"/>
              </w:rPr>
            </w:pPr>
            <w:r>
              <w:rPr>
                <w:sz w:val="20"/>
              </w:rPr>
              <w:t>1) all classrooms are locked</w:t>
            </w:r>
          </w:p>
        </w:tc>
        <w:tc>
          <w:tcPr>
            <w:tcW w:w="726" w:type="dxa"/>
            <w:tcBorders>
              <w:top w:val="single" w:sz="6" w:space="0" w:color="000000"/>
              <w:left w:val="single" w:sz="6" w:space="0" w:color="000000"/>
              <w:bottom w:val="single" w:sz="6" w:space="0" w:color="000000"/>
              <w:right w:val="single" w:sz="6" w:space="0" w:color="000000"/>
            </w:tcBorders>
          </w:tcPr>
          <w:p>
            <w:pPr>
              <w:pStyle w:val="TableParagraph"/>
              <w:rPr>
                <w:sz w:val="16"/>
              </w:rPr>
            </w:pPr>
          </w:p>
        </w:tc>
        <w:tc>
          <w:tcPr>
            <w:tcW w:w="727" w:type="dxa"/>
            <w:tcBorders>
              <w:top w:val="single" w:sz="6" w:space="0" w:color="000000"/>
              <w:left w:val="single" w:sz="6" w:space="0" w:color="000000"/>
              <w:bottom w:val="single" w:sz="6" w:space="0" w:color="000000"/>
              <w:right w:val="single" w:sz="6" w:space="0" w:color="000000"/>
            </w:tcBorders>
          </w:tcPr>
          <w:p>
            <w:pPr>
              <w:pStyle w:val="TableParagraph"/>
              <w:rPr>
                <w:sz w:val="16"/>
              </w:rPr>
            </w:pPr>
          </w:p>
        </w:tc>
        <w:tc>
          <w:tcPr>
            <w:tcW w:w="726" w:type="dxa"/>
            <w:tcBorders>
              <w:top w:val="single" w:sz="6" w:space="0" w:color="000000"/>
              <w:left w:val="single" w:sz="6" w:space="0" w:color="000000"/>
              <w:bottom w:val="single" w:sz="6" w:space="0" w:color="000000"/>
              <w:right w:val="single" w:sz="6" w:space="0" w:color="000000"/>
            </w:tcBorders>
          </w:tcPr>
          <w:p>
            <w:pPr>
              <w:pStyle w:val="TableParagraph"/>
              <w:rPr>
                <w:sz w:val="16"/>
              </w:rPr>
            </w:pPr>
          </w:p>
        </w:tc>
        <w:tc>
          <w:tcPr>
            <w:tcW w:w="727" w:type="dxa"/>
            <w:tcBorders>
              <w:top w:val="single" w:sz="6" w:space="0" w:color="000000"/>
              <w:left w:val="single" w:sz="6" w:space="0" w:color="000000"/>
              <w:bottom w:val="single" w:sz="6" w:space="0" w:color="000000"/>
              <w:right w:val="single" w:sz="6" w:space="0" w:color="000000"/>
            </w:tcBorders>
          </w:tcPr>
          <w:p>
            <w:pPr>
              <w:pStyle w:val="TableParagraph"/>
              <w:rPr>
                <w:sz w:val="16"/>
              </w:rPr>
            </w:pPr>
          </w:p>
        </w:tc>
        <w:tc>
          <w:tcPr>
            <w:tcW w:w="1452" w:type="dxa"/>
            <w:tcBorders>
              <w:top w:val="single" w:sz="6" w:space="0" w:color="000000"/>
              <w:left w:val="single" w:sz="6" w:space="0" w:color="000000"/>
              <w:bottom w:val="single" w:sz="6" w:space="0" w:color="000000"/>
              <w:right w:val="single" w:sz="6" w:space="0" w:color="000000"/>
            </w:tcBorders>
          </w:tcPr>
          <w:p>
            <w:pPr>
              <w:pStyle w:val="TableParagraph"/>
              <w:rPr>
                <w:sz w:val="16"/>
              </w:rPr>
            </w:pPr>
          </w:p>
        </w:tc>
        <w:tc>
          <w:tcPr>
            <w:tcW w:w="5620" w:type="dxa"/>
            <w:tcBorders>
              <w:top w:val="single" w:sz="6" w:space="0" w:color="000000"/>
              <w:left w:val="single" w:sz="6" w:space="0" w:color="000000"/>
              <w:bottom w:val="single" w:sz="6" w:space="0" w:color="000000"/>
              <w:right w:val="double" w:sz="2" w:space="0" w:color="000000"/>
            </w:tcBorders>
          </w:tcPr>
          <w:p>
            <w:pPr>
              <w:pStyle w:val="TableParagraph"/>
              <w:rPr>
                <w:sz w:val="16"/>
              </w:rPr>
            </w:pPr>
          </w:p>
        </w:tc>
      </w:tr>
      <w:tr>
        <w:trPr>
          <w:trHeight w:val="457" w:hRule="atLeast"/>
        </w:trPr>
        <w:tc>
          <w:tcPr>
            <w:tcW w:w="4466" w:type="dxa"/>
            <w:tcBorders>
              <w:top w:val="single" w:sz="6" w:space="0" w:color="000000"/>
              <w:left w:val="double" w:sz="2" w:space="0" w:color="000000"/>
              <w:bottom w:val="single" w:sz="6" w:space="0" w:color="000000"/>
              <w:right w:val="single" w:sz="6" w:space="0" w:color="000000"/>
            </w:tcBorders>
          </w:tcPr>
          <w:p>
            <w:pPr>
              <w:pStyle w:val="TableParagraph"/>
              <w:spacing w:line="223" w:lineRule="exact"/>
              <w:ind w:left="1103"/>
              <w:rPr>
                <w:sz w:val="20"/>
              </w:rPr>
            </w:pPr>
            <w:r>
              <w:rPr>
                <w:sz w:val="20"/>
              </w:rPr>
              <w:t>2) all bathrooms unoccupied and</w:t>
            </w:r>
          </w:p>
          <w:p>
            <w:pPr>
              <w:pStyle w:val="TableParagraph"/>
              <w:spacing w:line="214" w:lineRule="exact"/>
              <w:ind w:left="1463"/>
              <w:rPr>
                <w:sz w:val="20"/>
              </w:rPr>
            </w:pPr>
            <w:r>
              <w:rPr>
                <w:sz w:val="20"/>
              </w:rPr>
              <w:t>locked</w:t>
            </w:r>
          </w:p>
        </w:tc>
        <w:tc>
          <w:tcPr>
            <w:tcW w:w="726"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7"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6"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7"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452"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5620" w:type="dxa"/>
            <w:tcBorders>
              <w:top w:val="single" w:sz="6" w:space="0" w:color="000000"/>
              <w:left w:val="single" w:sz="6" w:space="0" w:color="000000"/>
              <w:bottom w:val="single" w:sz="6" w:space="0" w:color="000000"/>
              <w:right w:val="double" w:sz="2" w:space="0" w:color="000000"/>
            </w:tcBorders>
          </w:tcPr>
          <w:p>
            <w:pPr>
              <w:pStyle w:val="TableParagraph"/>
              <w:rPr>
                <w:sz w:val="20"/>
              </w:rPr>
            </w:pPr>
          </w:p>
        </w:tc>
      </w:tr>
      <w:tr>
        <w:trPr>
          <w:trHeight w:val="232" w:hRule="atLeast"/>
        </w:trPr>
        <w:tc>
          <w:tcPr>
            <w:tcW w:w="4466" w:type="dxa"/>
            <w:tcBorders>
              <w:top w:val="single" w:sz="6" w:space="0" w:color="000000"/>
              <w:left w:val="double" w:sz="2" w:space="0" w:color="000000"/>
              <w:bottom w:val="single" w:sz="6" w:space="0" w:color="000000"/>
              <w:right w:val="single" w:sz="6" w:space="0" w:color="000000"/>
            </w:tcBorders>
          </w:tcPr>
          <w:p>
            <w:pPr>
              <w:pStyle w:val="TableParagraph"/>
              <w:spacing w:line="212" w:lineRule="exact"/>
              <w:ind w:left="1103"/>
              <w:rPr>
                <w:sz w:val="20"/>
              </w:rPr>
            </w:pPr>
            <w:r>
              <w:rPr>
                <w:sz w:val="20"/>
              </w:rPr>
              <w:t>3) all exterior doors locked</w:t>
            </w:r>
          </w:p>
        </w:tc>
        <w:tc>
          <w:tcPr>
            <w:tcW w:w="726" w:type="dxa"/>
            <w:tcBorders>
              <w:top w:val="single" w:sz="6" w:space="0" w:color="000000"/>
              <w:left w:val="single" w:sz="6" w:space="0" w:color="000000"/>
              <w:bottom w:val="single" w:sz="6" w:space="0" w:color="000000"/>
              <w:right w:val="single" w:sz="6" w:space="0" w:color="000000"/>
            </w:tcBorders>
          </w:tcPr>
          <w:p>
            <w:pPr>
              <w:pStyle w:val="TableParagraph"/>
              <w:rPr>
                <w:sz w:val="16"/>
              </w:rPr>
            </w:pPr>
          </w:p>
        </w:tc>
        <w:tc>
          <w:tcPr>
            <w:tcW w:w="727" w:type="dxa"/>
            <w:tcBorders>
              <w:top w:val="single" w:sz="6" w:space="0" w:color="000000"/>
              <w:left w:val="single" w:sz="6" w:space="0" w:color="000000"/>
              <w:bottom w:val="single" w:sz="6" w:space="0" w:color="000000"/>
              <w:right w:val="single" w:sz="6" w:space="0" w:color="000000"/>
            </w:tcBorders>
          </w:tcPr>
          <w:p>
            <w:pPr>
              <w:pStyle w:val="TableParagraph"/>
              <w:rPr>
                <w:sz w:val="16"/>
              </w:rPr>
            </w:pPr>
          </w:p>
        </w:tc>
        <w:tc>
          <w:tcPr>
            <w:tcW w:w="726" w:type="dxa"/>
            <w:tcBorders>
              <w:top w:val="single" w:sz="6" w:space="0" w:color="000000"/>
              <w:left w:val="single" w:sz="6" w:space="0" w:color="000000"/>
              <w:bottom w:val="single" w:sz="6" w:space="0" w:color="000000"/>
              <w:right w:val="single" w:sz="6" w:space="0" w:color="000000"/>
            </w:tcBorders>
          </w:tcPr>
          <w:p>
            <w:pPr>
              <w:pStyle w:val="TableParagraph"/>
              <w:rPr>
                <w:sz w:val="16"/>
              </w:rPr>
            </w:pPr>
          </w:p>
        </w:tc>
        <w:tc>
          <w:tcPr>
            <w:tcW w:w="727" w:type="dxa"/>
            <w:tcBorders>
              <w:top w:val="single" w:sz="6" w:space="0" w:color="000000"/>
              <w:left w:val="single" w:sz="6" w:space="0" w:color="000000"/>
              <w:bottom w:val="single" w:sz="6" w:space="0" w:color="000000"/>
              <w:right w:val="single" w:sz="6" w:space="0" w:color="000000"/>
            </w:tcBorders>
          </w:tcPr>
          <w:p>
            <w:pPr>
              <w:pStyle w:val="TableParagraph"/>
              <w:rPr>
                <w:sz w:val="16"/>
              </w:rPr>
            </w:pPr>
          </w:p>
        </w:tc>
        <w:tc>
          <w:tcPr>
            <w:tcW w:w="1452" w:type="dxa"/>
            <w:tcBorders>
              <w:top w:val="single" w:sz="6" w:space="0" w:color="000000"/>
              <w:left w:val="single" w:sz="6" w:space="0" w:color="000000"/>
              <w:bottom w:val="single" w:sz="6" w:space="0" w:color="000000"/>
              <w:right w:val="single" w:sz="6" w:space="0" w:color="000000"/>
            </w:tcBorders>
          </w:tcPr>
          <w:p>
            <w:pPr>
              <w:pStyle w:val="TableParagraph"/>
              <w:rPr>
                <w:sz w:val="16"/>
              </w:rPr>
            </w:pPr>
          </w:p>
        </w:tc>
        <w:tc>
          <w:tcPr>
            <w:tcW w:w="5620" w:type="dxa"/>
            <w:tcBorders>
              <w:top w:val="single" w:sz="6" w:space="0" w:color="000000"/>
              <w:left w:val="single" w:sz="6" w:space="0" w:color="000000"/>
              <w:bottom w:val="single" w:sz="6" w:space="0" w:color="000000"/>
              <w:right w:val="double" w:sz="2" w:space="0" w:color="000000"/>
            </w:tcBorders>
          </w:tcPr>
          <w:p>
            <w:pPr>
              <w:pStyle w:val="TableParagraph"/>
              <w:rPr>
                <w:sz w:val="16"/>
              </w:rPr>
            </w:pPr>
          </w:p>
        </w:tc>
      </w:tr>
      <w:tr>
        <w:trPr>
          <w:trHeight w:val="244" w:hRule="atLeast"/>
        </w:trPr>
        <w:tc>
          <w:tcPr>
            <w:tcW w:w="4466" w:type="dxa"/>
            <w:tcBorders>
              <w:top w:val="single" w:sz="6" w:space="0" w:color="000000"/>
              <w:left w:val="double" w:sz="2" w:space="0" w:color="000000"/>
              <w:bottom w:val="single" w:sz="6" w:space="0" w:color="000000"/>
              <w:right w:val="single" w:sz="6" w:space="0" w:color="000000"/>
            </w:tcBorders>
          </w:tcPr>
          <w:p>
            <w:pPr>
              <w:pStyle w:val="TableParagraph"/>
              <w:spacing w:line="223" w:lineRule="exact"/>
              <w:ind w:left="1103"/>
              <w:rPr>
                <w:sz w:val="20"/>
              </w:rPr>
            </w:pPr>
            <w:r>
              <w:rPr>
                <w:sz w:val="20"/>
              </w:rPr>
              <w:t>4) all security lights are on</w:t>
            </w:r>
          </w:p>
        </w:tc>
        <w:tc>
          <w:tcPr>
            <w:tcW w:w="726" w:type="dxa"/>
            <w:tcBorders>
              <w:top w:val="single" w:sz="6" w:space="0" w:color="000000"/>
              <w:left w:val="single" w:sz="6" w:space="0" w:color="000000"/>
              <w:bottom w:val="single" w:sz="6" w:space="0" w:color="000000"/>
              <w:right w:val="single" w:sz="6" w:space="0" w:color="000000"/>
            </w:tcBorders>
          </w:tcPr>
          <w:p>
            <w:pPr>
              <w:pStyle w:val="TableParagraph"/>
              <w:rPr>
                <w:sz w:val="16"/>
              </w:rPr>
            </w:pPr>
          </w:p>
        </w:tc>
        <w:tc>
          <w:tcPr>
            <w:tcW w:w="727" w:type="dxa"/>
            <w:tcBorders>
              <w:top w:val="single" w:sz="6" w:space="0" w:color="000000"/>
              <w:left w:val="single" w:sz="6" w:space="0" w:color="000000"/>
              <w:bottom w:val="single" w:sz="6" w:space="0" w:color="000000"/>
              <w:right w:val="single" w:sz="6" w:space="0" w:color="000000"/>
            </w:tcBorders>
          </w:tcPr>
          <w:p>
            <w:pPr>
              <w:pStyle w:val="TableParagraph"/>
              <w:rPr>
                <w:sz w:val="16"/>
              </w:rPr>
            </w:pPr>
          </w:p>
        </w:tc>
        <w:tc>
          <w:tcPr>
            <w:tcW w:w="726" w:type="dxa"/>
            <w:tcBorders>
              <w:top w:val="single" w:sz="6" w:space="0" w:color="000000"/>
              <w:left w:val="single" w:sz="6" w:space="0" w:color="000000"/>
              <w:bottom w:val="single" w:sz="6" w:space="0" w:color="000000"/>
              <w:right w:val="single" w:sz="6" w:space="0" w:color="000000"/>
            </w:tcBorders>
          </w:tcPr>
          <w:p>
            <w:pPr>
              <w:pStyle w:val="TableParagraph"/>
              <w:rPr>
                <w:sz w:val="16"/>
              </w:rPr>
            </w:pPr>
          </w:p>
        </w:tc>
        <w:tc>
          <w:tcPr>
            <w:tcW w:w="727" w:type="dxa"/>
            <w:tcBorders>
              <w:top w:val="single" w:sz="6" w:space="0" w:color="000000"/>
              <w:left w:val="single" w:sz="6" w:space="0" w:color="000000"/>
              <w:bottom w:val="single" w:sz="6" w:space="0" w:color="000000"/>
              <w:right w:val="single" w:sz="6" w:space="0" w:color="000000"/>
            </w:tcBorders>
          </w:tcPr>
          <w:p>
            <w:pPr>
              <w:pStyle w:val="TableParagraph"/>
              <w:rPr>
                <w:sz w:val="16"/>
              </w:rPr>
            </w:pPr>
          </w:p>
        </w:tc>
        <w:tc>
          <w:tcPr>
            <w:tcW w:w="1452" w:type="dxa"/>
            <w:tcBorders>
              <w:top w:val="single" w:sz="6" w:space="0" w:color="000000"/>
              <w:left w:val="single" w:sz="6" w:space="0" w:color="000000"/>
              <w:bottom w:val="single" w:sz="6" w:space="0" w:color="000000"/>
              <w:right w:val="single" w:sz="6" w:space="0" w:color="000000"/>
            </w:tcBorders>
          </w:tcPr>
          <w:p>
            <w:pPr>
              <w:pStyle w:val="TableParagraph"/>
              <w:rPr>
                <w:sz w:val="16"/>
              </w:rPr>
            </w:pPr>
          </w:p>
        </w:tc>
        <w:tc>
          <w:tcPr>
            <w:tcW w:w="5620" w:type="dxa"/>
            <w:tcBorders>
              <w:top w:val="single" w:sz="6" w:space="0" w:color="000000"/>
              <w:left w:val="single" w:sz="6" w:space="0" w:color="000000"/>
              <w:bottom w:val="single" w:sz="6" w:space="0" w:color="000000"/>
              <w:right w:val="double" w:sz="2" w:space="0" w:color="000000"/>
            </w:tcBorders>
          </w:tcPr>
          <w:p>
            <w:pPr>
              <w:pStyle w:val="TableParagraph"/>
              <w:rPr>
                <w:sz w:val="16"/>
              </w:rPr>
            </w:pPr>
          </w:p>
        </w:tc>
      </w:tr>
      <w:tr>
        <w:trPr>
          <w:trHeight w:val="229" w:hRule="atLeast"/>
        </w:trPr>
        <w:tc>
          <w:tcPr>
            <w:tcW w:w="4466" w:type="dxa"/>
            <w:tcBorders>
              <w:top w:val="single" w:sz="6" w:space="0" w:color="000000"/>
              <w:left w:val="double" w:sz="2" w:space="0" w:color="000000"/>
              <w:bottom w:val="single" w:sz="6" w:space="0" w:color="000000"/>
              <w:right w:val="single" w:sz="6" w:space="0" w:color="000000"/>
            </w:tcBorders>
          </w:tcPr>
          <w:p>
            <w:pPr>
              <w:pStyle w:val="TableParagraph"/>
              <w:spacing w:line="210" w:lineRule="exact"/>
              <w:ind w:left="1103"/>
              <w:rPr>
                <w:sz w:val="20"/>
              </w:rPr>
            </w:pPr>
            <w:r>
              <w:rPr>
                <w:sz w:val="20"/>
              </w:rPr>
              <w:t>5) building alarm is activated</w:t>
            </w:r>
          </w:p>
        </w:tc>
        <w:tc>
          <w:tcPr>
            <w:tcW w:w="726" w:type="dxa"/>
            <w:tcBorders>
              <w:top w:val="single" w:sz="6" w:space="0" w:color="000000"/>
              <w:left w:val="single" w:sz="6" w:space="0" w:color="000000"/>
              <w:bottom w:val="single" w:sz="6" w:space="0" w:color="000000"/>
              <w:right w:val="single" w:sz="6" w:space="0" w:color="000000"/>
            </w:tcBorders>
          </w:tcPr>
          <w:p>
            <w:pPr>
              <w:pStyle w:val="TableParagraph"/>
              <w:rPr>
                <w:sz w:val="16"/>
              </w:rPr>
            </w:pPr>
          </w:p>
        </w:tc>
        <w:tc>
          <w:tcPr>
            <w:tcW w:w="727" w:type="dxa"/>
            <w:tcBorders>
              <w:top w:val="single" w:sz="6" w:space="0" w:color="000000"/>
              <w:left w:val="single" w:sz="6" w:space="0" w:color="000000"/>
              <w:bottom w:val="single" w:sz="6" w:space="0" w:color="000000"/>
              <w:right w:val="single" w:sz="6" w:space="0" w:color="000000"/>
            </w:tcBorders>
          </w:tcPr>
          <w:p>
            <w:pPr>
              <w:pStyle w:val="TableParagraph"/>
              <w:rPr>
                <w:sz w:val="16"/>
              </w:rPr>
            </w:pPr>
          </w:p>
        </w:tc>
        <w:tc>
          <w:tcPr>
            <w:tcW w:w="726" w:type="dxa"/>
            <w:tcBorders>
              <w:top w:val="single" w:sz="6" w:space="0" w:color="000000"/>
              <w:left w:val="single" w:sz="6" w:space="0" w:color="000000"/>
              <w:bottom w:val="single" w:sz="6" w:space="0" w:color="000000"/>
              <w:right w:val="single" w:sz="6" w:space="0" w:color="000000"/>
            </w:tcBorders>
          </w:tcPr>
          <w:p>
            <w:pPr>
              <w:pStyle w:val="TableParagraph"/>
              <w:rPr>
                <w:sz w:val="16"/>
              </w:rPr>
            </w:pPr>
          </w:p>
        </w:tc>
        <w:tc>
          <w:tcPr>
            <w:tcW w:w="727" w:type="dxa"/>
            <w:tcBorders>
              <w:top w:val="single" w:sz="6" w:space="0" w:color="000000"/>
              <w:left w:val="single" w:sz="6" w:space="0" w:color="000000"/>
              <w:bottom w:val="single" w:sz="6" w:space="0" w:color="000000"/>
              <w:right w:val="single" w:sz="6" w:space="0" w:color="000000"/>
            </w:tcBorders>
          </w:tcPr>
          <w:p>
            <w:pPr>
              <w:pStyle w:val="TableParagraph"/>
              <w:rPr>
                <w:sz w:val="16"/>
              </w:rPr>
            </w:pPr>
          </w:p>
        </w:tc>
        <w:tc>
          <w:tcPr>
            <w:tcW w:w="1452" w:type="dxa"/>
            <w:tcBorders>
              <w:top w:val="single" w:sz="6" w:space="0" w:color="000000"/>
              <w:left w:val="single" w:sz="6" w:space="0" w:color="000000"/>
              <w:bottom w:val="single" w:sz="6" w:space="0" w:color="000000"/>
              <w:right w:val="single" w:sz="6" w:space="0" w:color="000000"/>
            </w:tcBorders>
          </w:tcPr>
          <w:p>
            <w:pPr>
              <w:pStyle w:val="TableParagraph"/>
              <w:rPr>
                <w:sz w:val="16"/>
              </w:rPr>
            </w:pPr>
          </w:p>
        </w:tc>
        <w:tc>
          <w:tcPr>
            <w:tcW w:w="5620" w:type="dxa"/>
            <w:tcBorders>
              <w:top w:val="single" w:sz="6" w:space="0" w:color="000000"/>
              <w:left w:val="single" w:sz="6" w:space="0" w:color="000000"/>
              <w:bottom w:val="single" w:sz="6" w:space="0" w:color="000000"/>
              <w:right w:val="double" w:sz="2" w:space="0" w:color="000000"/>
            </w:tcBorders>
          </w:tcPr>
          <w:p>
            <w:pPr>
              <w:pStyle w:val="TableParagraph"/>
              <w:rPr>
                <w:sz w:val="16"/>
              </w:rPr>
            </w:pPr>
          </w:p>
        </w:tc>
      </w:tr>
      <w:tr>
        <w:trPr>
          <w:trHeight w:val="460" w:hRule="atLeast"/>
        </w:trPr>
        <w:tc>
          <w:tcPr>
            <w:tcW w:w="4466" w:type="dxa"/>
            <w:tcBorders>
              <w:top w:val="single" w:sz="6" w:space="0" w:color="000000"/>
              <w:left w:val="double" w:sz="2" w:space="0" w:color="000000"/>
              <w:bottom w:val="single" w:sz="6" w:space="0" w:color="000000"/>
              <w:right w:val="single" w:sz="6" w:space="0" w:color="000000"/>
            </w:tcBorders>
          </w:tcPr>
          <w:p>
            <w:pPr>
              <w:pStyle w:val="TableParagraph"/>
              <w:spacing w:line="224" w:lineRule="exact"/>
              <w:ind w:left="471"/>
              <w:rPr>
                <w:sz w:val="20"/>
              </w:rPr>
            </w:pPr>
            <w:r>
              <w:rPr>
                <w:sz w:val="20"/>
              </w:rPr>
              <w:t>19. There are written job descriptions for</w:t>
            </w:r>
          </w:p>
          <w:p>
            <w:pPr>
              <w:pStyle w:val="TableParagraph"/>
              <w:spacing w:line="216" w:lineRule="exact"/>
              <w:ind w:left="831"/>
              <w:rPr>
                <w:sz w:val="20"/>
              </w:rPr>
            </w:pPr>
            <w:r>
              <w:rPr>
                <w:sz w:val="20"/>
              </w:rPr>
              <w:t>security personnel and/or monitors.</w:t>
            </w:r>
          </w:p>
        </w:tc>
        <w:tc>
          <w:tcPr>
            <w:tcW w:w="726"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7"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6"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7"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452"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5620" w:type="dxa"/>
            <w:tcBorders>
              <w:top w:val="single" w:sz="6" w:space="0" w:color="000000"/>
              <w:left w:val="single" w:sz="6" w:space="0" w:color="000000"/>
              <w:bottom w:val="single" w:sz="6" w:space="0" w:color="000000"/>
              <w:right w:val="double" w:sz="2" w:space="0" w:color="000000"/>
            </w:tcBorders>
          </w:tcPr>
          <w:p>
            <w:pPr>
              <w:pStyle w:val="TableParagraph"/>
              <w:rPr>
                <w:sz w:val="20"/>
              </w:rPr>
            </w:pPr>
          </w:p>
        </w:tc>
      </w:tr>
      <w:tr>
        <w:trPr>
          <w:trHeight w:val="460" w:hRule="atLeast"/>
        </w:trPr>
        <w:tc>
          <w:tcPr>
            <w:tcW w:w="4466" w:type="dxa"/>
            <w:tcBorders>
              <w:top w:val="single" w:sz="6" w:space="0" w:color="000000"/>
              <w:left w:val="double" w:sz="2" w:space="0" w:color="000000"/>
              <w:bottom w:val="single" w:sz="6" w:space="0" w:color="000000"/>
              <w:right w:val="single" w:sz="6" w:space="0" w:color="000000"/>
            </w:tcBorders>
          </w:tcPr>
          <w:p>
            <w:pPr>
              <w:pStyle w:val="TableParagraph"/>
              <w:spacing w:line="223" w:lineRule="exact"/>
              <w:ind w:left="471"/>
              <w:rPr>
                <w:sz w:val="20"/>
              </w:rPr>
            </w:pPr>
            <w:r>
              <w:rPr>
                <w:sz w:val="20"/>
              </w:rPr>
              <w:t>20. School requires faculty and staff undergo</w:t>
            </w:r>
          </w:p>
          <w:p>
            <w:pPr>
              <w:pStyle w:val="TableParagraph"/>
              <w:spacing w:line="217" w:lineRule="exact"/>
              <w:ind w:left="831"/>
              <w:rPr>
                <w:sz w:val="20"/>
              </w:rPr>
            </w:pPr>
            <w:r>
              <w:rPr>
                <w:sz w:val="20"/>
              </w:rPr>
              <w:t>background checks.</w:t>
            </w:r>
          </w:p>
        </w:tc>
        <w:tc>
          <w:tcPr>
            <w:tcW w:w="726"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7"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6"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7"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452"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5620" w:type="dxa"/>
            <w:tcBorders>
              <w:top w:val="single" w:sz="6" w:space="0" w:color="000000"/>
              <w:left w:val="single" w:sz="6" w:space="0" w:color="000000"/>
              <w:bottom w:val="single" w:sz="6" w:space="0" w:color="000000"/>
              <w:right w:val="double" w:sz="2" w:space="0" w:color="000000"/>
            </w:tcBorders>
          </w:tcPr>
          <w:p>
            <w:pPr>
              <w:pStyle w:val="TableParagraph"/>
              <w:rPr>
                <w:sz w:val="20"/>
              </w:rPr>
            </w:pPr>
          </w:p>
        </w:tc>
      </w:tr>
      <w:tr>
        <w:trPr>
          <w:trHeight w:val="460" w:hRule="atLeast"/>
        </w:trPr>
        <w:tc>
          <w:tcPr>
            <w:tcW w:w="4466" w:type="dxa"/>
            <w:tcBorders>
              <w:top w:val="single" w:sz="6" w:space="0" w:color="000000"/>
              <w:left w:val="double" w:sz="2" w:space="0" w:color="000000"/>
              <w:bottom w:val="single" w:sz="6" w:space="0" w:color="000000"/>
              <w:right w:val="single" w:sz="6" w:space="0" w:color="000000"/>
            </w:tcBorders>
          </w:tcPr>
          <w:p>
            <w:pPr>
              <w:pStyle w:val="TableParagraph"/>
              <w:spacing w:line="223" w:lineRule="exact"/>
              <w:ind w:left="471"/>
              <w:rPr>
                <w:sz w:val="20"/>
              </w:rPr>
            </w:pPr>
            <w:r>
              <w:rPr>
                <w:sz w:val="20"/>
              </w:rPr>
              <w:t>21. Classrooms are numbered with reflective</w:t>
            </w:r>
          </w:p>
          <w:p>
            <w:pPr>
              <w:pStyle w:val="TableParagraph"/>
              <w:spacing w:line="217" w:lineRule="exact"/>
              <w:ind w:left="831"/>
              <w:rPr>
                <w:sz w:val="20"/>
              </w:rPr>
            </w:pPr>
            <w:r>
              <w:rPr>
                <w:sz w:val="20"/>
              </w:rPr>
              <w:t>material:</w:t>
            </w:r>
          </w:p>
        </w:tc>
        <w:tc>
          <w:tcPr>
            <w:tcW w:w="9978" w:type="dxa"/>
            <w:gridSpan w:val="6"/>
            <w:tcBorders>
              <w:top w:val="single" w:sz="6" w:space="0" w:color="000000"/>
              <w:left w:val="single" w:sz="6" w:space="0" w:color="000000"/>
              <w:bottom w:val="single" w:sz="6" w:space="0" w:color="000000"/>
              <w:right w:val="double" w:sz="2" w:space="0" w:color="000000"/>
            </w:tcBorders>
          </w:tcPr>
          <w:p>
            <w:pPr>
              <w:pStyle w:val="TableParagraph"/>
              <w:rPr>
                <w:sz w:val="20"/>
              </w:rPr>
            </w:pPr>
          </w:p>
        </w:tc>
      </w:tr>
      <w:tr>
        <w:trPr>
          <w:trHeight w:val="229" w:hRule="atLeast"/>
        </w:trPr>
        <w:tc>
          <w:tcPr>
            <w:tcW w:w="4466" w:type="dxa"/>
            <w:tcBorders>
              <w:top w:val="single" w:sz="6" w:space="0" w:color="000000"/>
              <w:left w:val="double" w:sz="2" w:space="0" w:color="000000"/>
              <w:bottom w:val="single" w:sz="6" w:space="0" w:color="000000"/>
              <w:right w:val="single" w:sz="6" w:space="0" w:color="000000"/>
            </w:tcBorders>
          </w:tcPr>
          <w:p>
            <w:pPr>
              <w:pStyle w:val="TableParagraph"/>
              <w:spacing w:line="210" w:lineRule="exact"/>
              <w:ind w:left="831"/>
              <w:rPr>
                <w:sz w:val="20"/>
              </w:rPr>
            </w:pPr>
            <w:r>
              <w:rPr>
                <w:sz w:val="20"/>
              </w:rPr>
              <w:t>d. over door</w:t>
            </w:r>
          </w:p>
        </w:tc>
        <w:tc>
          <w:tcPr>
            <w:tcW w:w="726" w:type="dxa"/>
            <w:tcBorders>
              <w:top w:val="single" w:sz="6" w:space="0" w:color="000000"/>
              <w:left w:val="single" w:sz="6" w:space="0" w:color="000000"/>
              <w:bottom w:val="single" w:sz="6" w:space="0" w:color="000000"/>
              <w:right w:val="single" w:sz="6" w:space="0" w:color="000000"/>
            </w:tcBorders>
          </w:tcPr>
          <w:p>
            <w:pPr>
              <w:pStyle w:val="TableParagraph"/>
              <w:rPr>
                <w:sz w:val="16"/>
              </w:rPr>
            </w:pPr>
          </w:p>
        </w:tc>
        <w:tc>
          <w:tcPr>
            <w:tcW w:w="727" w:type="dxa"/>
            <w:tcBorders>
              <w:top w:val="single" w:sz="6" w:space="0" w:color="000000"/>
              <w:left w:val="single" w:sz="6" w:space="0" w:color="000000"/>
              <w:bottom w:val="single" w:sz="6" w:space="0" w:color="000000"/>
              <w:right w:val="single" w:sz="6" w:space="0" w:color="000000"/>
            </w:tcBorders>
          </w:tcPr>
          <w:p>
            <w:pPr>
              <w:pStyle w:val="TableParagraph"/>
              <w:rPr>
                <w:sz w:val="16"/>
              </w:rPr>
            </w:pPr>
          </w:p>
        </w:tc>
        <w:tc>
          <w:tcPr>
            <w:tcW w:w="726" w:type="dxa"/>
            <w:tcBorders>
              <w:top w:val="single" w:sz="6" w:space="0" w:color="000000"/>
              <w:left w:val="single" w:sz="6" w:space="0" w:color="000000"/>
              <w:bottom w:val="single" w:sz="6" w:space="0" w:color="000000"/>
              <w:right w:val="single" w:sz="6" w:space="0" w:color="000000"/>
            </w:tcBorders>
          </w:tcPr>
          <w:p>
            <w:pPr>
              <w:pStyle w:val="TableParagraph"/>
              <w:rPr>
                <w:sz w:val="16"/>
              </w:rPr>
            </w:pPr>
          </w:p>
        </w:tc>
        <w:tc>
          <w:tcPr>
            <w:tcW w:w="727" w:type="dxa"/>
            <w:tcBorders>
              <w:top w:val="single" w:sz="6" w:space="0" w:color="000000"/>
              <w:left w:val="single" w:sz="6" w:space="0" w:color="000000"/>
              <w:bottom w:val="single" w:sz="6" w:space="0" w:color="000000"/>
              <w:right w:val="single" w:sz="6" w:space="0" w:color="000000"/>
            </w:tcBorders>
          </w:tcPr>
          <w:p>
            <w:pPr>
              <w:pStyle w:val="TableParagraph"/>
              <w:rPr>
                <w:sz w:val="16"/>
              </w:rPr>
            </w:pPr>
          </w:p>
        </w:tc>
        <w:tc>
          <w:tcPr>
            <w:tcW w:w="1452" w:type="dxa"/>
            <w:tcBorders>
              <w:top w:val="single" w:sz="6" w:space="0" w:color="000000"/>
              <w:left w:val="single" w:sz="6" w:space="0" w:color="000000"/>
              <w:bottom w:val="single" w:sz="6" w:space="0" w:color="000000"/>
              <w:right w:val="single" w:sz="6" w:space="0" w:color="000000"/>
            </w:tcBorders>
          </w:tcPr>
          <w:p>
            <w:pPr>
              <w:pStyle w:val="TableParagraph"/>
              <w:rPr>
                <w:sz w:val="16"/>
              </w:rPr>
            </w:pPr>
          </w:p>
        </w:tc>
        <w:tc>
          <w:tcPr>
            <w:tcW w:w="5620" w:type="dxa"/>
            <w:tcBorders>
              <w:top w:val="single" w:sz="6" w:space="0" w:color="000000"/>
              <w:left w:val="single" w:sz="6" w:space="0" w:color="000000"/>
              <w:bottom w:val="single" w:sz="6" w:space="0" w:color="000000"/>
              <w:right w:val="double" w:sz="2" w:space="0" w:color="000000"/>
            </w:tcBorders>
          </w:tcPr>
          <w:p>
            <w:pPr>
              <w:pStyle w:val="TableParagraph"/>
              <w:rPr>
                <w:sz w:val="16"/>
              </w:rPr>
            </w:pPr>
          </w:p>
        </w:tc>
      </w:tr>
      <w:tr>
        <w:trPr>
          <w:trHeight w:val="229" w:hRule="atLeast"/>
        </w:trPr>
        <w:tc>
          <w:tcPr>
            <w:tcW w:w="4466" w:type="dxa"/>
            <w:tcBorders>
              <w:top w:val="single" w:sz="6" w:space="0" w:color="000000"/>
              <w:left w:val="double" w:sz="2" w:space="0" w:color="000000"/>
              <w:bottom w:val="single" w:sz="6" w:space="0" w:color="000000"/>
              <w:right w:val="single" w:sz="6" w:space="0" w:color="000000"/>
            </w:tcBorders>
          </w:tcPr>
          <w:p>
            <w:pPr>
              <w:pStyle w:val="TableParagraph"/>
              <w:spacing w:line="210" w:lineRule="exact"/>
              <w:ind w:left="831"/>
              <w:rPr>
                <w:sz w:val="20"/>
              </w:rPr>
            </w:pPr>
            <w:r>
              <w:rPr>
                <w:sz w:val="20"/>
              </w:rPr>
              <w:t>e. on bottom of door</w:t>
            </w:r>
          </w:p>
        </w:tc>
        <w:tc>
          <w:tcPr>
            <w:tcW w:w="726" w:type="dxa"/>
            <w:tcBorders>
              <w:top w:val="single" w:sz="6" w:space="0" w:color="000000"/>
              <w:left w:val="single" w:sz="6" w:space="0" w:color="000000"/>
              <w:bottom w:val="single" w:sz="6" w:space="0" w:color="000000"/>
              <w:right w:val="single" w:sz="6" w:space="0" w:color="000000"/>
            </w:tcBorders>
          </w:tcPr>
          <w:p>
            <w:pPr>
              <w:pStyle w:val="TableParagraph"/>
              <w:rPr>
                <w:sz w:val="16"/>
              </w:rPr>
            </w:pPr>
          </w:p>
        </w:tc>
        <w:tc>
          <w:tcPr>
            <w:tcW w:w="727" w:type="dxa"/>
            <w:tcBorders>
              <w:top w:val="single" w:sz="6" w:space="0" w:color="000000"/>
              <w:left w:val="single" w:sz="6" w:space="0" w:color="000000"/>
              <w:bottom w:val="single" w:sz="6" w:space="0" w:color="000000"/>
              <w:right w:val="single" w:sz="6" w:space="0" w:color="000000"/>
            </w:tcBorders>
          </w:tcPr>
          <w:p>
            <w:pPr>
              <w:pStyle w:val="TableParagraph"/>
              <w:rPr>
                <w:sz w:val="16"/>
              </w:rPr>
            </w:pPr>
          </w:p>
        </w:tc>
        <w:tc>
          <w:tcPr>
            <w:tcW w:w="726" w:type="dxa"/>
            <w:tcBorders>
              <w:top w:val="single" w:sz="6" w:space="0" w:color="000000"/>
              <w:left w:val="single" w:sz="6" w:space="0" w:color="000000"/>
              <w:bottom w:val="single" w:sz="6" w:space="0" w:color="000000"/>
              <w:right w:val="single" w:sz="6" w:space="0" w:color="000000"/>
            </w:tcBorders>
          </w:tcPr>
          <w:p>
            <w:pPr>
              <w:pStyle w:val="TableParagraph"/>
              <w:rPr>
                <w:sz w:val="16"/>
              </w:rPr>
            </w:pPr>
          </w:p>
        </w:tc>
        <w:tc>
          <w:tcPr>
            <w:tcW w:w="727" w:type="dxa"/>
            <w:tcBorders>
              <w:top w:val="single" w:sz="6" w:space="0" w:color="000000"/>
              <w:left w:val="single" w:sz="6" w:space="0" w:color="000000"/>
              <w:bottom w:val="single" w:sz="6" w:space="0" w:color="000000"/>
              <w:right w:val="single" w:sz="6" w:space="0" w:color="000000"/>
            </w:tcBorders>
          </w:tcPr>
          <w:p>
            <w:pPr>
              <w:pStyle w:val="TableParagraph"/>
              <w:rPr>
                <w:sz w:val="16"/>
              </w:rPr>
            </w:pPr>
          </w:p>
        </w:tc>
        <w:tc>
          <w:tcPr>
            <w:tcW w:w="1452" w:type="dxa"/>
            <w:tcBorders>
              <w:top w:val="single" w:sz="6" w:space="0" w:color="000000"/>
              <w:left w:val="single" w:sz="6" w:space="0" w:color="000000"/>
              <w:bottom w:val="single" w:sz="6" w:space="0" w:color="000000"/>
              <w:right w:val="single" w:sz="6" w:space="0" w:color="000000"/>
            </w:tcBorders>
          </w:tcPr>
          <w:p>
            <w:pPr>
              <w:pStyle w:val="TableParagraph"/>
              <w:rPr>
                <w:sz w:val="16"/>
              </w:rPr>
            </w:pPr>
          </w:p>
        </w:tc>
        <w:tc>
          <w:tcPr>
            <w:tcW w:w="5620" w:type="dxa"/>
            <w:tcBorders>
              <w:top w:val="single" w:sz="6" w:space="0" w:color="000000"/>
              <w:left w:val="single" w:sz="6" w:space="0" w:color="000000"/>
              <w:bottom w:val="single" w:sz="6" w:space="0" w:color="000000"/>
              <w:right w:val="double" w:sz="2" w:space="0" w:color="000000"/>
            </w:tcBorders>
          </w:tcPr>
          <w:p>
            <w:pPr>
              <w:pStyle w:val="TableParagraph"/>
              <w:rPr>
                <w:sz w:val="16"/>
              </w:rPr>
            </w:pPr>
          </w:p>
        </w:tc>
      </w:tr>
      <w:tr>
        <w:trPr>
          <w:trHeight w:val="229" w:hRule="atLeast"/>
        </w:trPr>
        <w:tc>
          <w:tcPr>
            <w:tcW w:w="4466" w:type="dxa"/>
            <w:tcBorders>
              <w:top w:val="single" w:sz="6" w:space="0" w:color="000000"/>
              <w:left w:val="double" w:sz="2" w:space="0" w:color="000000"/>
              <w:bottom w:val="single" w:sz="6" w:space="0" w:color="000000"/>
              <w:right w:val="single" w:sz="6" w:space="0" w:color="000000"/>
            </w:tcBorders>
          </w:tcPr>
          <w:p>
            <w:pPr>
              <w:pStyle w:val="TableParagraph"/>
              <w:spacing w:line="210" w:lineRule="exact"/>
              <w:ind w:left="831"/>
              <w:rPr>
                <w:sz w:val="20"/>
              </w:rPr>
            </w:pPr>
            <w:r>
              <w:rPr>
                <w:sz w:val="20"/>
              </w:rPr>
              <w:t>f. on exterior of window</w:t>
            </w:r>
          </w:p>
        </w:tc>
        <w:tc>
          <w:tcPr>
            <w:tcW w:w="726" w:type="dxa"/>
            <w:tcBorders>
              <w:top w:val="single" w:sz="6" w:space="0" w:color="000000"/>
              <w:left w:val="single" w:sz="6" w:space="0" w:color="000000"/>
              <w:bottom w:val="single" w:sz="6" w:space="0" w:color="000000"/>
              <w:right w:val="single" w:sz="6" w:space="0" w:color="000000"/>
            </w:tcBorders>
          </w:tcPr>
          <w:p>
            <w:pPr>
              <w:pStyle w:val="TableParagraph"/>
              <w:rPr>
                <w:sz w:val="16"/>
              </w:rPr>
            </w:pPr>
          </w:p>
        </w:tc>
        <w:tc>
          <w:tcPr>
            <w:tcW w:w="727" w:type="dxa"/>
            <w:tcBorders>
              <w:top w:val="single" w:sz="6" w:space="0" w:color="000000"/>
              <w:left w:val="single" w:sz="6" w:space="0" w:color="000000"/>
              <w:bottom w:val="single" w:sz="6" w:space="0" w:color="000000"/>
              <w:right w:val="single" w:sz="6" w:space="0" w:color="000000"/>
            </w:tcBorders>
          </w:tcPr>
          <w:p>
            <w:pPr>
              <w:pStyle w:val="TableParagraph"/>
              <w:rPr>
                <w:sz w:val="16"/>
              </w:rPr>
            </w:pPr>
          </w:p>
        </w:tc>
        <w:tc>
          <w:tcPr>
            <w:tcW w:w="726" w:type="dxa"/>
            <w:tcBorders>
              <w:top w:val="single" w:sz="6" w:space="0" w:color="000000"/>
              <w:left w:val="single" w:sz="6" w:space="0" w:color="000000"/>
              <w:bottom w:val="single" w:sz="6" w:space="0" w:color="000000"/>
              <w:right w:val="single" w:sz="6" w:space="0" w:color="000000"/>
            </w:tcBorders>
          </w:tcPr>
          <w:p>
            <w:pPr>
              <w:pStyle w:val="TableParagraph"/>
              <w:rPr>
                <w:sz w:val="16"/>
              </w:rPr>
            </w:pPr>
          </w:p>
        </w:tc>
        <w:tc>
          <w:tcPr>
            <w:tcW w:w="727" w:type="dxa"/>
            <w:tcBorders>
              <w:top w:val="single" w:sz="6" w:space="0" w:color="000000"/>
              <w:left w:val="single" w:sz="6" w:space="0" w:color="000000"/>
              <w:bottom w:val="single" w:sz="6" w:space="0" w:color="000000"/>
              <w:right w:val="single" w:sz="6" w:space="0" w:color="000000"/>
            </w:tcBorders>
          </w:tcPr>
          <w:p>
            <w:pPr>
              <w:pStyle w:val="TableParagraph"/>
              <w:rPr>
                <w:sz w:val="16"/>
              </w:rPr>
            </w:pPr>
          </w:p>
        </w:tc>
        <w:tc>
          <w:tcPr>
            <w:tcW w:w="1452" w:type="dxa"/>
            <w:tcBorders>
              <w:top w:val="single" w:sz="6" w:space="0" w:color="000000"/>
              <w:left w:val="single" w:sz="6" w:space="0" w:color="000000"/>
              <w:bottom w:val="single" w:sz="6" w:space="0" w:color="000000"/>
              <w:right w:val="single" w:sz="6" w:space="0" w:color="000000"/>
            </w:tcBorders>
          </w:tcPr>
          <w:p>
            <w:pPr>
              <w:pStyle w:val="TableParagraph"/>
              <w:rPr>
                <w:sz w:val="16"/>
              </w:rPr>
            </w:pPr>
          </w:p>
        </w:tc>
        <w:tc>
          <w:tcPr>
            <w:tcW w:w="5620" w:type="dxa"/>
            <w:tcBorders>
              <w:top w:val="single" w:sz="6" w:space="0" w:color="000000"/>
              <w:left w:val="single" w:sz="6" w:space="0" w:color="000000"/>
              <w:bottom w:val="single" w:sz="6" w:space="0" w:color="000000"/>
              <w:right w:val="double" w:sz="2" w:space="0" w:color="000000"/>
            </w:tcBorders>
          </w:tcPr>
          <w:p>
            <w:pPr>
              <w:pStyle w:val="TableParagraph"/>
              <w:rPr>
                <w:sz w:val="16"/>
              </w:rPr>
            </w:pPr>
          </w:p>
        </w:tc>
      </w:tr>
      <w:tr>
        <w:trPr>
          <w:trHeight w:val="690" w:hRule="atLeast"/>
        </w:trPr>
        <w:tc>
          <w:tcPr>
            <w:tcW w:w="4466" w:type="dxa"/>
            <w:tcBorders>
              <w:top w:val="single" w:sz="6" w:space="0" w:color="000000"/>
              <w:left w:val="double" w:sz="2" w:space="0" w:color="000000"/>
              <w:bottom w:val="single" w:sz="6" w:space="0" w:color="000000"/>
              <w:right w:val="single" w:sz="6" w:space="0" w:color="000000"/>
            </w:tcBorders>
          </w:tcPr>
          <w:p>
            <w:pPr>
              <w:pStyle w:val="TableParagraph"/>
              <w:spacing w:line="237" w:lineRule="auto"/>
              <w:ind w:left="831" w:hanging="360"/>
              <w:rPr>
                <w:sz w:val="20"/>
              </w:rPr>
            </w:pPr>
            <w:r>
              <w:rPr>
                <w:sz w:val="20"/>
              </w:rPr>
              <w:t>22. The school has access to a weather radio, which is monitored by a designated staff</w:t>
            </w:r>
          </w:p>
          <w:p>
            <w:pPr>
              <w:pStyle w:val="TableParagraph"/>
              <w:spacing w:line="217" w:lineRule="exact"/>
              <w:ind w:left="831"/>
              <w:rPr>
                <w:sz w:val="20"/>
              </w:rPr>
            </w:pPr>
            <w:r>
              <w:rPr>
                <w:sz w:val="20"/>
              </w:rPr>
              <w:t>member.</w:t>
            </w:r>
          </w:p>
        </w:tc>
        <w:tc>
          <w:tcPr>
            <w:tcW w:w="726"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7"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6"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27"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452"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5620" w:type="dxa"/>
            <w:tcBorders>
              <w:top w:val="single" w:sz="6" w:space="0" w:color="000000"/>
              <w:left w:val="single" w:sz="6" w:space="0" w:color="000000"/>
              <w:bottom w:val="single" w:sz="6" w:space="0" w:color="000000"/>
              <w:right w:val="double" w:sz="2" w:space="0" w:color="000000"/>
            </w:tcBorders>
          </w:tcPr>
          <w:p>
            <w:pPr>
              <w:pStyle w:val="TableParagraph"/>
              <w:rPr>
                <w:sz w:val="20"/>
              </w:rPr>
            </w:pPr>
          </w:p>
        </w:tc>
      </w:tr>
      <w:tr>
        <w:trPr>
          <w:trHeight w:val="229" w:hRule="atLeast"/>
        </w:trPr>
        <w:tc>
          <w:tcPr>
            <w:tcW w:w="4466" w:type="dxa"/>
            <w:tcBorders>
              <w:top w:val="single" w:sz="6" w:space="0" w:color="000000"/>
              <w:left w:val="double" w:sz="2" w:space="0" w:color="000000"/>
              <w:bottom w:val="single" w:sz="6" w:space="0" w:color="000000"/>
              <w:right w:val="single" w:sz="6" w:space="0" w:color="000000"/>
            </w:tcBorders>
          </w:tcPr>
          <w:p>
            <w:pPr>
              <w:pStyle w:val="TableParagraph"/>
              <w:spacing w:line="210" w:lineRule="exact"/>
              <w:ind w:left="471"/>
              <w:rPr>
                <w:sz w:val="20"/>
              </w:rPr>
            </w:pPr>
            <w:r>
              <w:rPr>
                <w:sz w:val="20"/>
              </w:rPr>
              <w:t>23. Duress/panic buttons are installed in the:</w:t>
            </w:r>
          </w:p>
        </w:tc>
        <w:tc>
          <w:tcPr>
            <w:tcW w:w="9978" w:type="dxa"/>
            <w:gridSpan w:val="6"/>
            <w:tcBorders>
              <w:top w:val="single" w:sz="6" w:space="0" w:color="000000"/>
              <w:left w:val="single" w:sz="6" w:space="0" w:color="000000"/>
              <w:bottom w:val="single" w:sz="6" w:space="0" w:color="000000"/>
              <w:right w:val="double" w:sz="2" w:space="0" w:color="000000"/>
            </w:tcBorders>
          </w:tcPr>
          <w:p>
            <w:pPr>
              <w:pStyle w:val="TableParagraph"/>
              <w:rPr>
                <w:sz w:val="16"/>
              </w:rPr>
            </w:pPr>
          </w:p>
        </w:tc>
      </w:tr>
      <w:tr>
        <w:trPr>
          <w:trHeight w:val="229" w:hRule="atLeast"/>
        </w:trPr>
        <w:tc>
          <w:tcPr>
            <w:tcW w:w="4466" w:type="dxa"/>
            <w:tcBorders>
              <w:top w:val="single" w:sz="6" w:space="0" w:color="000000"/>
              <w:left w:val="double" w:sz="2" w:space="0" w:color="000000"/>
              <w:bottom w:val="single" w:sz="6" w:space="0" w:color="000000"/>
              <w:right w:val="single" w:sz="6" w:space="0" w:color="000000"/>
            </w:tcBorders>
          </w:tcPr>
          <w:p>
            <w:pPr>
              <w:pStyle w:val="TableParagraph"/>
              <w:spacing w:line="210" w:lineRule="exact"/>
              <w:ind w:left="831"/>
              <w:rPr>
                <w:sz w:val="20"/>
              </w:rPr>
            </w:pPr>
            <w:r>
              <w:rPr>
                <w:sz w:val="20"/>
              </w:rPr>
              <w:t>g. main office</w:t>
            </w:r>
          </w:p>
        </w:tc>
        <w:tc>
          <w:tcPr>
            <w:tcW w:w="726" w:type="dxa"/>
            <w:tcBorders>
              <w:top w:val="single" w:sz="6" w:space="0" w:color="000000"/>
              <w:left w:val="single" w:sz="6" w:space="0" w:color="000000"/>
              <w:bottom w:val="single" w:sz="6" w:space="0" w:color="000000"/>
              <w:right w:val="single" w:sz="6" w:space="0" w:color="000000"/>
            </w:tcBorders>
          </w:tcPr>
          <w:p>
            <w:pPr>
              <w:pStyle w:val="TableParagraph"/>
              <w:rPr>
                <w:sz w:val="16"/>
              </w:rPr>
            </w:pPr>
          </w:p>
        </w:tc>
        <w:tc>
          <w:tcPr>
            <w:tcW w:w="727" w:type="dxa"/>
            <w:tcBorders>
              <w:top w:val="single" w:sz="6" w:space="0" w:color="000000"/>
              <w:left w:val="single" w:sz="6" w:space="0" w:color="000000"/>
              <w:bottom w:val="single" w:sz="6" w:space="0" w:color="000000"/>
              <w:right w:val="single" w:sz="6" w:space="0" w:color="000000"/>
            </w:tcBorders>
          </w:tcPr>
          <w:p>
            <w:pPr>
              <w:pStyle w:val="TableParagraph"/>
              <w:rPr>
                <w:sz w:val="16"/>
              </w:rPr>
            </w:pPr>
          </w:p>
        </w:tc>
        <w:tc>
          <w:tcPr>
            <w:tcW w:w="726" w:type="dxa"/>
            <w:tcBorders>
              <w:top w:val="single" w:sz="6" w:space="0" w:color="000000"/>
              <w:left w:val="single" w:sz="6" w:space="0" w:color="000000"/>
              <w:bottom w:val="single" w:sz="6" w:space="0" w:color="000000"/>
              <w:right w:val="single" w:sz="6" w:space="0" w:color="000000"/>
            </w:tcBorders>
          </w:tcPr>
          <w:p>
            <w:pPr>
              <w:pStyle w:val="TableParagraph"/>
              <w:rPr>
                <w:sz w:val="16"/>
              </w:rPr>
            </w:pPr>
          </w:p>
        </w:tc>
        <w:tc>
          <w:tcPr>
            <w:tcW w:w="727" w:type="dxa"/>
            <w:tcBorders>
              <w:top w:val="single" w:sz="6" w:space="0" w:color="000000"/>
              <w:left w:val="single" w:sz="6" w:space="0" w:color="000000"/>
              <w:bottom w:val="single" w:sz="6" w:space="0" w:color="000000"/>
              <w:right w:val="single" w:sz="6" w:space="0" w:color="000000"/>
            </w:tcBorders>
          </w:tcPr>
          <w:p>
            <w:pPr>
              <w:pStyle w:val="TableParagraph"/>
              <w:rPr>
                <w:sz w:val="16"/>
              </w:rPr>
            </w:pPr>
          </w:p>
        </w:tc>
        <w:tc>
          <w:tcPr>
            <w:tcW w:w="1452" w:type="dxa"/>
            <w:tcBorders>
              <w:top w:val="single" w:sz="6" w:space="0" w:color="000000"/>
              <w:left w:val="single" w:sz="6" w:space="0" w:color="000000"/>
              <w:bottom w:val="single" w:sz="6" w:space="0" w:color="000000"/>
              <w:right w:val="single" w:sz="6" w:space="0" w:color="000000"/>
            </w:tcBorders>
          </w:tcPr>
          <w:p>
            <w:pPr>
              <w:pStyle w:val="TableParagraph"/>
              <w:rPr>
                <w:sz w:val="16"/>
              </w:rPr>
            </w:pPr>
          </w:p>
        </w:tc>
        <w:tc>
          <w:tcPr>
            <w:tcW w:w="5620" w:type="dxa"/>
            <w:tcBorders>
              <w:top w:val="single" w:sz="6" w:space="0" w:color="000000"/>
              <w:left w:val="single" w:sz="6" w:space="0" w:color="000000"/>
              <w:bottom w:val="single" w:sz="6" w:space="0" w:color="000000"/>
              <w:right w:val="double" w:sz="2" w:space="0" w:color="000000"/>
            </w:tcBorders>
          </w:tcPr>
          <w:p>
            <w:pPr>
              <w:pStyle w:val="TableParagraph"/>
              <w:rPr>
                <w:sz w:val="16"/>
              </w:rPr>
            </w:pPr>
          </w:p>
        </w:tc>
      </w:tr>
      <w:tr>
        <w:trPr>
          <w:trHeight w:val="229" w:hRule="atLeast"/>
        </w:trPr>
        <w:tc>
          <w:tcPr>
            <w:tcW w:w="4466" w:type="dxa"/>
            <w:tcBorders>
              <w:top w:val="single" w:sz="6" w:space="0" w:color="000000"/>
              <w:left w:val="double" w:sz="2" w:space="0" w:color="000000"/>
              <w:bottom w:val="single" w:sz="6" w:space="0" w:color="000000"/>
              <w:right w:val="single" w:sz="6" w:space="0" w:color="000000"/>
            </w:tcBorders>
          </w:tcPr>
          <w:p>
            <w:pPr>
              <w:pStyle w:val="TableParagraph"/>
              <w:spacing w:line="210" w:lineRule="exact"/>
              <w:ind w:left="831"/>
              <w:rPr>
                <w:sz w:val="20"/>
              </w:rPr>
            </w:pPr>
            <w:r>
              <w:rPr>
                <w:sz w:val="20"/>
              </w:rPr>
              <w:t>h. administration offices</w:t>
            </w:r>
          </w:p>
        </w:tc>
        <w:tc>
          <w:tcPr>
            <w:tcW w:w="726" w:type="dxa"/>
            <w:tcBorders>
              <w:top w:val="single" w:sz="6" w:space="0" w:color="000000"/>
              <w:left w:val="single" w:sz="6" w:space="0" w:color="000000"/>
              <w:bottom w:val="single" w:sz="6" w:space="0" w:color="000000"/>
              <w:right w:val="single" w:sz="6" w:space="0" w:color="000000"/>
            </w:tcBorders>
          </w:tcPr>
          <w:p>
            <w:pPr>
              <w:pStyle w:val="TableParagraph"/>
              <w:rPr>
                <w:sz w:val="16"/>
              </w:rPr>
            </w:pPr>
          </w:p>
        </w:tc>
        <w:tc>
          <w:tcPr>
            <w:tcW w:w="727" w:type="dxa"/>
            <w:tcBorders>
              <w:top w:val="single" w:sz="6" w:space="0" w:color="000000"/>
              <w:left w:val="single" w:sz="6" w:space="0" w:color="000000"/>
              <w:bottom w:val="single" w:sz="6" w:space="0" w:color="000000"/>
              <w:right w:val="single" w:sz="6" w:space="0" w:color="000000"/>
            </w:tcBorders>
          </w:tcPr>
          <w:p>
            <w:pPr>
              <w:pStyle w:val="TableParagraph"/>
              <w:rPr>
                <w:sz w:val="16"/>
              </w:rPr>
            </w:pPr>
          </w:p>
        </w:tc>
        <w:tc>
          <w:tcPr>
            <w:tcW w:w="726" w:type="dxa"/>
            <w:tcBorders>
              <w:top w:val="single" w:sz="6" w:space="0" w:color="000000"/>
              <w:left w:val="single" w:sz="6" w:space="0" w:color="000000"/>
              <w:bottom w:val="single" w:sz="6" w:space="0" w:color="000000"/>
              <w:right w:val="single" w:sz="6" w:space="0" w:color="000000"/>
            </w:tcBorders>
          </w:tcPr>
          <w:p>
            <w:pPr>
              <w:pStyle w:val="TableParagraph"/>
              <w:rPr>
                <w:sz w:val="16"/>
              </w:rPr>
            </w:pPr>
          </w:p>
        </w:tc>
        <w:tc>
          <w:tcPr>
            <w:tcW w:w="727" w:type="dxa"/>
            <w:tcBorders>
              <w:top w:val="single" w:sz="6" w:space="0" w:color="000000"/>
              <w:left w:val="single" w:sz="6" w:space="0" w:color="000000"/>
              <w:bottom w:val="single" w:sz="6" w:space="0" w:color="000000"/>
              <w:right w:val="single" w:sz="6" w:space="0" w:color="000000"/>
            </w:tcBorders>
          </w:tcPr>
          <w:p>
            <w:pPr>
              <w:pStyle w:val="TableParagraph"/>
              <w:rPr>
                <w:sz w:val="16"/>
              </w:rPr>
            </w:pPr>
          </w:p>
        </w:tc>
        <w:tc>
          <w:tcPr>
            <w:tcW w:w="1452" w:type="dxa"/>
            <w:tcBorders>
              <w:top w:val="single" w:sz="6" w:space="0" w:color="000000"/>
              <w:left w:val="single" w:sz="6" w:space="0" w:color="000000"/>
              <w:bottom w:val="single" w:sz="6" w:space="0" w:color="000000"/>
              <w:right w:val="single" w:sz="6" w:space="0" w:color="000000"/>
            </w:tcBorders>
          </w:tcPr>
          <w:p>
            <w:pPr>
              <w:pStyle w:val="TableParagraph"/>
              <w:rPr>
                <w:sz w:val="16"/>
              </w:rPr>
            </w:pPr>
          </w:p>
        </w:tc>
        <w:tc>
          <w:tcPr>
            <w:tcW w:w="5620" w:type="dxa"/>
            <w:tcBorders>
              <w:top w:val="single" w:sz="6" w:space="0" w:color="000000"/>
              <w:left w:val="single" w:sz="6" w:space="0" w:color="000000"/>
              <w:bottom w:val="single" w:sz="6" w:space="0" w:color="000000"/>
              <w:right w:val="double" w:sz="2" w:space="0" w:color="000000"/>
            </w:tcBorders>
          </w:tcPr>
          <w:p>
            <w:pPr>
              <w:pStyle w:val="TableParagraph"/>
              <w:rPr>
                <w:sz w:val="16"/>
              </w:rPr>
            </w:pPr>
          </w:p>
        </w:tc>
      </w:tr>
      <w:tr>
        <w:trPr>
          <w:trHeight w:val="229" w:hRule="atLeast"/>
        </w:trPr>
        <w:tc>
          <w:tcPr>
            <w:tcW w:w="4466" w:type="dxa"/>
            <w:tcBorders>
              <w:top w:val="single" w:sz="6" w:space="0" w:color="000000"/>
              <w:left w:val="double" w:sz="2" w:space="0" w:color="000000"/>
              <w:bottom w:val="single" w:sz="6" w:space="0" w:color="000000"/>
              <w:right w:val="single" w:sz="6" w:space="0" w:color="000000"/>
            </w:tcBorders>
          </w:tcPr>
          <w:p>
            <w:pPr>
              <w:pStyle w:val="TableParagraph"/>
              <w:spacing w:line="210" w:lineRule="exact"/>
              <w:ind w:left="831"/>
              <w:rPr>
                <w:sz w:val="20"/>
              </w:rPr>
            </w:pPr>
            <w:r>
              <w:rPr>
                <w:sz w:val="20"/>
              </w:rPr>
              <w:t>i. special ED classrooms</w:t>
            </w:r>
          </w:p>
        </w:tc>
        <w:tc>
          <w:tcPr>
            <w:tcW w:w="726" w:type="dxa"/>
            <w:tcBorders>
              <w:top w:val="single" w:sz="6" w:space="0" w:color="000000"/>
              <w:left w:val="single" w:sz="6" w:space="0" w:color="000000"/>
              <w:bottom w:val="single" w:sz="6" w:space="0" w:color="000000"/>
              <w:right w:val="single" w:sz="6" w:space="0" w:color="000000"/>
            </w:tcBorders>
          </w:tcPr>
          <w:p>
            <w:pPr>
              <w:pStyle w:val="TableParagraph"/>
              <w:rPr>
                <w:sz w:val="16"/>
              </w:rPr>
            </w:pPr>
          </w:p>
        </w:tc>
        <w:tc>
          <w:tcPr>
            <w:tcW w:w="727" w:type="dxa"/>
            <w:tcBorders>
              <w:top w:val="single" w:sz="6" w:space="0" w:color="000000"/>
              <w:left w:val="single" w:sz="6" w:space="0" w:color="000000"/>
              <w:bottom w:val="single" w:sz="6" w:space="0" w:color="000000"/>
              <w:right w:val="single" w:sz="6" w:space="0" w:color="000000"/>
            </w:tcBorders>
          </w:tcPr>
          <w:p>
            <w:pPr>
              <w:pStyle w:val="TableParagraph"/>
              <w:rPr>
                <w:sz w:val="16"/>
              </w:rPr>
            </w:pPr>
          </w:p>
        </w:tc>
        <w:tc>
          <w:tcPr>
            <w:tcW w:w="726" w:type="dxa"/>
            <w:tcBorders>
              <w:top w:val="single" w:sz="6" w:space="0" w:color="000000"/>
              <w:left w:val="single" w:sz="6" w:space="0" w:color="000000"/>
              <w:bottom w:val="single" w:sz="6" w:space="0" w:color="000000"/>
              <w:right w:val="single" w:sz="6" w:space="0" w:color="000000"/>
            </w:tcBorders>
          </w:tcPr>
          <w:p>
            <w:pPr>
              <w:pStyle w:val="TableParagraph"/>
              <w:rPr>
                <w:sz w:val="16"/>
              </w:rPr>
            </w:pPr>
          </w:p>
        </w:tc>
        <w:tc>
          <w:tcPr>
            <w:tcW w:w="727" w:type="dxa"/>
            <w:tcBorders>
              <w:top w:val="single" w:sz="6" w:space="0" w:color="000000"/>
              <w:left w:val="single" w:sz="6" w:space="0" w:color="000000"/>
              <w:bottom w:val="single" w:sz="6" w:space="0" w:color="000000"/>
              <w:right w:val="single" w:sz="6" w:space="0" w:color="000000"/>
            </w:tcBorders>
          </w:tcPr>
          <w:p>
            <w:pPr>
              <w:pStyle w:val="TableParagraph"/>
              <w:rPr>
                <w:sz w:val="16"/>
              </w:rPr>
            </w:pPr>
          </w:p>
        </w:tc>
        <w:tc>
          <w:tcPr>
            <w:tcW w:w="1452" w:type="dxa"/>
            <w:tcBorders>
              <w:top w:val="single" w:sz="6" w:space="0" w:color="000000"/>
              <w:left w:val="single" w:sz="6" w:space="0" w:color="000000"/>
              <w:bottom w:val="single" w:sz="6" w:space="0" w:color="000000"/>
              <w:right w:val="single" w:sz="6" w:space="0" w:color="000000"/>
            </w:tcBorders>
          </w:tcPr>
          <w:p>
            <w:pPr>
              <w:pStyle w:val="TableParagraph"/>
              <w:rPr>
                <w:sz w:val="16"/>
              </w:rPr>
            </w:pPr>
          </w:p>
        </w:tc>
        <w:tc>
          <w:tcPr>
            <w:tcW w:w="5620" w:type="dxa"/>
            <w:tcBorders>
              <w:top w:val="single" w:sz="6" w:space="0" w:color="000000"/>
              <w:left w:val="single" w:sz="6" w:space="0" w:color="000000"/>
              <w:bottom w:val="single" w:sz="6" w:space="0" w:color="000000"/>
              <w:right w:val="double" w:sz="2" w:space="0" w:color="000000"/>
            </w:tcBorders>
          </w:tcPr>
          <w:p>
            <w:pPr>
              <w:pStyle w:val="TableParagraph"/>
              <w:rPr>
                <w:sz w:val="16"/>
              </w:rPr>
            </w:pPr>
          </w:p>
        </w:tc>
      </w:tr>
      <w:tr>
        <w:trPr>
          <w:trHeight w:val="244" w:hRule="atLeast"/>
        </w:trPr>
        <w:tc>
          <w:tcPr>
            <w:tcW w:w="4466" w:type="dxa"/>
            <w:tcBorders>
              <w:top w:val="single" w:sz="6" w:space="0" w:color="000000"/>
              <w:left w:val="double" w:sz="2" w:space="0" w:color="000000"/>
              <w:bottom w:val="single" w:sz="6" w:space="0" w:color="000000"/>
              <w:right w:val="single" w:sz="6" w:space="0" w:color="000000"/>
            </w:tcBorders>
          </w:tcPr>
          <w:p>
            <w:pPr>
              <w:pStyle w:val="TableParagraph"/>
              <w:spacing w:line="223" w:lineRule="exact" w:before="1"/>
              <w:ind w:left="831"/>
              <w:rPr>
                <w:sz w:val="20"/>
              </w:rPr>
            </w:pPr>
            <w:r>
              <w:rPr>
                <w:sz w:val="20"/>
              </w:rPr>
              <w:t>j. counselor</w:t>
            </w:r>
            <w:r>
              <w:rPr>
                <w:rFonts w:ascii="Calibri" w:hAnsi="Calibri"/>
                <w:sz w:val="20"/>
              </w:rPr>
              <w:t>’</w:t>
            </w:r>
            <w:r>
              <w:rPr>
                <w:sz w:val="20"/>
              </w:rPr>
              <w:t>s office</w:t>
            </w:r>
          </w:p>
        </w:tc>
        <w:tc>
          <w:tcPr>
            <w:tcW w:w="726" w:type="dxa"/>
            <w:tcBorders>
              <w:top w:val="single" w:sz="6" w:space="0" w:color="000000"/>
              <w:left w:val="single" w:sz="6" w:space="0" w:color="000000"/>
              <w:bottom w:val="single" w:sz="6" w:space="0" w:color="000000"/>
              <w:right w:val="single" w:sz="6" w:space="0" w:color="000000"/>
            </w:tcBorders>
          </w:tcPr>
          <w:p>
            <w:pPr>
              <w:pStyle w:val="TableParagraph"/>
              <w:rPr>
                <w:sz w:val="16"/>
              </w:rPr>
            </w:pPr>
          </w:p>
        </w:tc>
        <w:tc>
          <w:tcPr>
            <w:tcW w:w="727" w:type="dxa"/>
            <w:tcBorders>
              <w:top w:val="single" w:sz="6" w:space="0" w:color="000000"/>
              <w:left w:val="single" w:sz="6" w:space="0" w:color="000000"/>
              <w:bottom w:val="single" w:sz="6" w:space="0" w:color="000000"/>
              <w:right w:val="single" w:sz="6" w:space="0" w:color="000000"/>
            </w:tcBorders>
          </w:tcPr>
          <w:p>
            <w:pPr>
              <w:pStyle w:val="TableParagraph"/>
              <w:rPr>
                <w:sz w:val="16"/>
              </w:rPr>
            </w:pPr>
          </w:p>
        </w:tc>
        <w:tc>
          <w:tcPr>
            <w:tcW w:w="726" w:type="dxa"/>
            <w:tcBorders>
              <w:top w:val="single" w:sz="6" w:space="0" w:color="000000"/>
              <w:left w:val="single" w:sz="6" w:space="0" w:color="000000"/>
              <w:bottom w:val="single" w:sz="6" w:space="0" w:color="000000"/>
              <w:right w:val="single" w:sz="6" w:space="0" w:color="000000"/>
            </w:tcBorders>
          </w:tcPr>
          <w:p>
            <w:pPr>
              <w:pStyle w:val="TableParagraph"/>
              <w:rPr>
                <w:sz w:val="16"/>
              </w:rPr>
            </w:pPr>
          </w:p>
        </w:tc>
        <w:tc>
          <w:tcPr>
            <w:tcW w:w="727" w:type="dxa"/>
            <w:tcBorders>
              <w:top w:val="single" w:sz="6" w:space="0" w:color="000000"/>
              <w:left w:val="single" w:sz="6" w:space="0" w:color="000000"/>
              <w:bottom w:val="single" w:sz="6" w:space="0" w:color="000000"/>
              <w:right w:val="single" w:sz="6" w:space="0" w:color="000000"/>
            </w:tcBorders>
          </w:tcPr>
          <w:p>
            <w:pPr>
              <w:pStyle w:val="TableParagraph"/>
              <w:rPr>
                <w:sz w:val="16"/>
              </w:rPr>
            </w:pPr>
          </w:p>
        </w:tc>
        <w:tc>
          <w:tcPr>
            <w:tcW w:w="1452" w:type="dxa"/>
            <w:tcBorders>
              <w:top w:val="single" w:sz="6" w:space="0" w:color="000000"/>
              <w:left w:val="single" w:sz="6" w:space="0" w:color="000000"/>
              <w:bottom w:val="single" w:sz="6" w:space="0" w:color="000000"/>
              <w:right w:val="single" w:sz="6" w:space="0" w:color="000000"/>
            </w:tcBorders>
          </w:tcPr>
          <w:p>
            <w:pPr>
              <w:pStyle w:val="TableParagraph"/>
              <w:rPr>
                <w:sz w:val="16"/>
              </w:rPr>
            </w:pPr>
          </w:p>
        </w:tc>
        <w:tc>
          <w:tcPr>
            <w:tcW w:w="5620" w:type="dxa"/>
            <w:tcBorders>
              <w:top w:val="single" w:sz="6" w:space="0" w:color="000000"/>
              <w:left w:val="single" w:sz="6" w:space="0" w:color="000000"/>
              <w:bottom w:val="single" w:sz="6" w:space="0" w:color="000000"/>
              <w:right w:val="double" w:sz="2" w:space="0" w:color="000000"/>
            </w:tcBorders>
          </w:tcPr>
          <w:p>
            <w:pPr>
              <w:pStyle w:val="TableParagraph"/>
              <w:rPr>
                <w:sz w:val="16"/>
              </w:rPr>
            </w:pPr>
          </w:p>
        </w:tc>
      </w:tr>
      <w:tr>
        <w:trPr>
          <w:trHeight w:val="1352" w:hRule="atLeast"/>
        </w:trPr>
        <w:tc>
          <w:tcPr>
            <w:tcW w:w="14444" w:type="dxa"/>
            <w:gridSpan w:val="7"/>
            <w:tcBorders>
              <w:top w:val="single" w:sz="6" w:space="0" w:color="000000"/>
              <w:left w:val="double" w:sz="2" w:space="0" w:color="000000"/>
              <w:bottom w:val="double" w:sz="2" w:space="0" w:color="000000"/>
              <w:right w:val="double" w:sz="2" w:space="0" w:color="000000"/>
            </w:tcBorders>
          </w:tcPr>
          <w:p>
            <w:pPr>
              <w:pStyle w:val="TableParagraph"/>
              <w:ind w:left="111"/>
              <w:rPr>
                <w:b/>
                <w:sz w:val="20"/>
              </w:rPr>
            </w:pPr>
            <w:r>
              <w:rPr>
                <w:b/>
                <w:sz w:val="20"/>
              </w:rPr>
              <w:t>Comments:</w:t>
            </w:r>
          </w:p>
        </w:tc>
      </w:tr>
    </w:tbl>
    <w:p>
      <w:pPr>
        <w:pStyle w:val="BodyText"/>
        <w:rPr>
          <w:sz w:val="20"/>
        </w:rPr>
      </w:pPr>
    </w:p>
    <w:p>
      <w:pPr>
        <w:pStyle w:val="BodyText"/>
        <w:spacing w:before="1"/>
        <w:rPr>
          <w:sz w:val="21"/>
        </w:rPr>
      </w:pPr>
    </w:p>
    <w:p>
      <w:pPr>
        <w:pStyle w:val="Heading4"/>
        <w:spacing w:before="90"/>
        <w:ind w:left="623"/>
      </w:pPr>
      <w:r>
        <w:rPr/>
        <w:t>*Asterisked questions should be observed and verified on the assessment day.</w:t>
      </w:r>
    </w:p>
    <w:p>
      <w:pPr>
        <w:spacing w:after="0"/>
        <w:sectPr>
          <w:pgSz w:w="15840" w:h="12240" w:orient="landscape"/>
          <w:pgMar w:header="434" w:footer="469" w:top="840" w:bottom="680" w:left="240" w:right="260"/>
        </w:sectPr>
      </w:pPr>
    </w:p>
    <w:p>
      <w:pPr>
        <w:pStyle w:val="BodyText"/>
        <w:spacing w:after="1"/>
        <w:rPr>
          <w:sz w:val="15"/>
        </w:rPr>
      </w:pPr>
    </w:p>
    <w:tbl>
      <w:tblPr>
        <w:tblW w:w="0" w:type="auto"/>
        <w:jc w:val="left"/>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20"/>
      </w:tblGrid>
      <w:tr>
        <w:trPr>
          <w:trHeight w:val="2755" w:hRule="atLeast"/>
        </w:trPr>
        <w:tc>
          <w:tcPr>
            <w:tcW w:w="3620" w:type="dxa"/>
          </w:tcPr>
          <w:p>
            <w:pPr>
              <w:pStyle w:val="TableParagraph"/>
              <w:spacing w:line="477" w:lineRule="auto"/>
              <w:ind w:left="200" w:right="974"/>
              <w:rPr>
                <w:b/>
                <w:sz w:val="20"/>
              </w:rPr>
            </w:pPr>
            <w:r>
              <w:rPr>
                <w:b/>
                <w:sz w:val="20"/>
              </w:rPr>
              <w:t>OBSERVED</w:t>
            </w:r>
            <w:r>
              <w:rPr>
                <w:b/>
                <w:spacing w:val="-14"/>
                <w:sz w:val="20"/>
              </w:rPr>
              <w:t> </w:t>
            </w:r>
            <w:r>
              <w:rPr>
                <w:b/>
                <w:sz w:val="20"/>
              </w:rPr>
              <w:t>STRENGTHS: 1.)</w:t>
            </w:r>
          </w:p>
          <w:p>
            <w:pPr>
              <w:pStyle w:val="TableParagraph"/>
              <w:ind w:left="200"/>
              <w:rPr>
                <w:b/>
                <w:sz w:val="20"/>
              </w:rPr>
            </w:pPr>
            <w:r>
              <w:rPr>
                <w:b/>
                <w:sz w:val="20"/>
              </w:rPr>
              <w:t>2.)</w:t>
            </w:r>
          </w:p>
          <w:p>
            <w:pPr>
              <w:pStyle w:val="TableParagraph"/>
              <w:spacing w:before="7"/>
              <w:rPr>
                <w:sz w:val="19"/>
              </w:rPr>
            </w:pPr>
          </w:p>
          <w:p>
            <w:pPr>
              <w:pStyle w:val="TableParagraph"/>
              <w:ind w:left="200"/>
              <w:rPr>
                <w:b/>
                <w:sz w:val="20"/>
              </w:rPr>
            </w:pPr>
            <w:r>
              <w:rPr>
                <w:b/>
                <w:sz w:val="20"/>
              </w:rPr>
              <w:t>3.)</w:t>
            </w:r>
          </w:p>
          <w:p>
            <w:pPr>
              <w:pStyle w:val="TableParagraph"/>
              <w:spacing w:before="10"/>
              <w:rPr>
                <w:sz w:val="19"/>
              </w:rPr>
            </w:pPr>
          </w:p>
          <w:p>
            <w:pPr>
              <w:pStyle w:val="TableParagraph"/>
              <w:ind w:left="200"/>
              <w:rPr>
                <w:b/>
                <w:sz w:val="20"/>
              </w:rPr>
            </w:pPr>
            <w:r>
              <w:rPr>
                <w:b/>
                <w:sz w:val="20"/>
              </w:rPr>
              <w:t>4.)</w:t>
            </w:r>
          </w:p>
          <w:p>
            <w:pPr>
              <w:pStyle w:val="TableParagraph"/>
              <w:spacing w:before="1"/>
              <w:rPr>
                <w:sz w:val="20"/>
              </w:rPr>
            </w:pPr>
          </w:p>
          <w:p>
            <w:pPr>
              <w:pStyle w:val="TableParagraph"/>
              <w:ind w:left="200"/>
              <w:rPr>
                <w:b/>
                <w:sz w:val="20"/>
              </w:rPr>
            </w:pPr>
            <w:r>
              <w:rPr>
                <w:b/>
                <w:sz w:val="20"/>
              </w:rPr>
              <w:t>5.)</w:t>
            </w:r>
          </w:p>
        </w:tc>
      </w:tr>
      <w:tr>
        <w:trPr>
          <w:trHeight w:val="2989" w:hRule="atLeast"/>
        </w:trPr>
        <w:tc>
          <w:tcPr>
            <w:tcW w:w="3620" w:type="dxa"/>
          </w:tcPr>
          <w:p>
            <w:pPr>
              <w:pStyle w:val="TableParagraph"/>
              <w:spacing w:before="7"/>
              <w:rPr>
                <w:sz w:val="19"/>
              </w:rPr>
            </w:pPr>
          </w:p>
          <w:p>
            <w:pPr>
              <w:pStyle w:val="TableParagraph"/>
              <w:spacing w:line="477" w:lineRule="auto"/>
              <w:ind w:left="200" w:right="186"/>
              <w:rPr>
                <w:b/>
                <w:sz w:val="20"/>
              </w:rPr>
            </w:pPr>
            <w:r>
              <w:rPr>
                <w:b/>
                <w:sz w:val="20"/>
              </w:rPr>
              <w:t>AREAS REQUIRING</w:t>
            </w:r>
            <w:r>
              <w:rPr>
                <w:b/>
                <w:spacing w:val="-9"/>
                <w:sz w:val="20"/>
              </w:rPr>
              <w:t> </w:t>
            </w:r>
            <w:r>
              <w:rPr>
                <w:b/>
                <w:sz w:val="20"/>
              </w:rPr>
              <w:t>ATTENTION: 1.)</w:t>
            </w:r>
          </w:p>
          <w:p>
            <w:pPr>
              <w:pStyle w:val="TableParagraph"/>
              <w:spacing w:before="4"/>
              <w:ind w:left="200"/>
              <w:rPr>
                <w:b/>
                <w:sz w:val="20"/>
              </w:rPr>
            </w:pPr>
            <w:r>
              <w:rPr>
                <w:b/>
                <w:sz w:val="20"/>
              </w:rPr>
              <w:t>2.)</w:t>
            </w:r>
          </w:p>
          <w:p>
            <w:pPr>
              <w:pStyle w:val="TableParagraph"/>
              <w:spacing w:before="1"/>
              <w:rPr>
                <w:sz w:val="20"/>
              </w:rPr>
            </w:pPr>
          </w:p>
          <w:p>
            <w:pPr>
              <w:pStyle w:val="TableParagraph"/>
              <w:ind w:left="200"/>
              <w:rPr>
                <w:b/>
                <w:sz w:val="20"/>
              </w:rPr>
            </w:pPr>
            <w:r>
              <w:rPr>
                <w:b/>
                <w:sz w:val="20"/>
              </w:rPr>
              <w:t>3.)</w:t>
            </w:r>
          </w:p>
          <w:p>
            <w:pPr>
              <w:pStyle w:val="TableParagraph"/>
              <w:spacing w:before="10"/>
              <w:rPr>
                <w:sz w:val="19"/>
              </w:rPr>
            </w:pPr>
          </w:p>
          <w:p>
            <w:pPr>
              <w:pStyle w:val="TableParagraph"/>
              <w:ind w:left="200"/>
              <w:rPr>
                <w:b/>
                <w:sz w:val="20"/>
              </w:rPr>
            </w:pPr>
            <w:r>
              <w:rPr>
                <w:b/>
                <w:sz w:val="20"/>
              </w:rPr>
              <w:t>4.)</w:t>
            </w:r>
          </w:p>
          <w:p>
            <w:pPr>
              <w:pStyle w:val="TableParagraph"/>
              <w:spacing w:before="1"/>
              <w:rPr>
                <w:sz w:val="20"/>
              </w:rPr>
            </w:pPr>
          </w:p>
          <w:p>
            <w:pPr>
              <w:pStyle w:val="TableParagraph"/>
              <w:ind w:left="200"/>
              <w:rPr>
                <w:b/>
                <w:sz w:val="20"/>
              </w:rPr>
            </w:pPr>
            <w:r>
              <w:rPr>
                <w:b/>
                <w:sz w:val="20"/>
              </w:rPr>
              <w:t>5.)</w:t>
            </w:r>
          </w:p>
        </w:tc>
      </w:tr>
      <w:tr>
        <w:trPr>
          <w:trHeight w:val="2756" w:hRule="atLeast"/>
        </w:trPr>
        <w:tc>
          <w:tcPr>
            <w:tcW w:w="3620" w:type="dxa"/>
          </w:tcPr>
          <w:p>
            <w:pPr>
              <w:pStyle w:val="TableParagraph"/>
              <w:spacing w:before="6"/>
              <w:rPr>
                <w:sz w:val="19"/>
              </w:rPr>
            </w:pPr>
          </w:p>
          <w:p>
            <w:pPr>
              <w:pStyle w:val="TableParagraph"/>
              <w:spacing w:line="480" w:lineRule="auto"/>
              <w:ind w:left="200" w:right="430"/>
              <w:rPr>
                <w:b/>
                <w:sz w:val="20"/>
              </w:rPr>
            </w:pPr>
            <w:r>
              <w:rPr>
                <w:b/>
                <w:sz w:val="20"/>
              </w:rPr>
              <w:t>OTHER</w:t>
            </w:r>
            <w:r>
              <w:rPr>
                <w:b/>
                <w:spacing w:val="-14"/>
                <w:sz w:val="20"/>
              </w:rPr>
              <w:t> </w:t>
            </w:r>
            <w:r>
              <w:rPr>
                <w:b/>
                <w:sz w:val="20"/>
              </w:rPr>
              <w:t>RECOMMENDATIONS: 1.)</w:t>
            </w:r>
          </w:p>
          <w:p>
            <w:pPr>
              <w:pStyle w:val="TableParagraph"/>
              <w:spacing w:before="2"/>
              <w:ind w:left="200"/>
              <w:rPr>
                <w:b/>
                <w:sz w:val="20"/>
              </w:rPr>
            </w:pPr>
            <w:r>
              <w:rPr>
                <w:b/>
                <w:sz w:val="20"/>
              </w:rPr>
              <w:t>2.)</w:t>
            </w:r>
          </w:p>
          <w:p>
            <w:pPr>
              <w:pStyle w:val="TableParagraph"/>
              <w:spacing w:before="10"/>
              <w:rPr>
                <w:sz w:val="19"/>
              </w:rPr>
            </w:pPr>
          </w:p>
          <w:p>
            <w:pPr>
              <w:pStyle w:val="TableParagraph"/>
              <w:ind w:left="200"/>
              <w:rPr>
                <w:b/>
                <w:sz w:val="20"/>
              </w:rPr>
            </w:pPr>
            <w:r>
              <w:rPr>
                <w:b/>
                <w:sz w:val="20"/>
              </w:rPr>
              <w:t>3.)</w:t>
            </w:r>
          </w:p>
          <w:p>
            <w:pPr>
              <w:pStyle w:val="TableParagraph"/>
              <w:spacing w:before="1"/>
              <w:rPr>
                <w:sz w:val="20"/>
              </w:rPr>
            </w:pPr>
          </w:p>
          <w:p>
            <w:pPr>
              <w:pStyle w:val="TableParagraph"/>
              <w:ind w:left="200"/>
              <w:rPr>
                <w:b/>
                <w:sz w:val="20"/>
              </w:rPr>
            </w:pPr>
            <w:r>
              <w:rPr>
                <w:b/>
                <w:sz w:val="20"/>
              </w:rPr>
              <w:t>4.)</w:t>
            </w:r>
          </w:p>
          <w:p>
            <w:pPr>
              <w:pStyle w:val="TableParagraph"/>
              <w:spacing w:before="1"/>
              <w:rPr>
                <w:sz w:val="20"/>
              </w:rPr>
            </w:pPr>
          </w:p>
          <w:p>
            <w:pPr>
              <w:pStyle w:val="TableParagraph"/>
              <w:spacing w:line="210" w:lineRule="exact"/>
              <w:ind w:left="200"/>
              <w:rPr>
                <w:b/>
                <w:sz w:val="20"/>
              </w:rPr>
            </w:pPr>
            <w:r>
              <w:rPr>
                <w:b/>
                <w:sz w:val="20"/>
              </w:rPr>
              <w:t>5.)</w:t>
            </w:r>
          </w:p>
        </w:tc>
      </w:tr>
    </w:tbl>
    <w:p>
      <w:pPr>
        <w:pStyle w:val="BodyText"/>
        <w:rPr>
          <w:sz w:val="20"/>
        </w:rPr>
      </w:pPr>
    </w:p>
    <w:p>
      <w:pPr>
        <w:pStyle w:val="BodyText"/>
        <w:rPr>
          <w:sz w:val="20"/>
        </w:rPr>
      </w:pPr>
    </w:p>
    <w:p>
      <w:pPr>
        <w:pStyle w:val="BodyText"/>
        <w:rPr>
          <w:sz w:val="20"/>
        </w:rPr>
      </w:pPr>
    </w:p>
    <w:p>
      <w:pPr>
        <w:pStyle w:val="BodyText"/>
        <w:rPr>
          <w:sz w:val="17"/>
        </w:rPr>
      </w:pPr>
      <w:r>
        <w:rPr/>
        <w:pict>
          <v:shape style="position:absolute;margin-left:17.4pt;margin-top:12.154536pt;width:756pt;height:39pt;mso-position-horizontal-relative:page;mso-position-vertical-relative:paragraph;z-index:-251527168;mso-wrap-distance-left:0;mso-wrap-distance-right:0" type="#_x0000_t202" filled="false" stroked="true" strokeweight=".75pt" strokecolor="#000000">
            <v:textbox inset="0,0,0,0">
              <w:txbxContent>
                <w:p>
                  <w:pPr>
                    <w:pStyle w:val="BodyText"/>
                    <w:spacing w:before="1"/>
                    <w:rPr>
                      <w:sz w:val="30"/>
                    </w:rPr>
                  </w:pPr>
                </w:p>
                <w:p>
                  <w:pPr>
                    <w:pStyle w:val="BodyText"/>
                    <w:tabs>
                      <w:tab w:pos="7398" w:val="left" w:leader="none"/>
                      <w:tab w:pos="12990" w:val="left" w:leader="none"/>
                      <w:tab w:pos="14529" w:val="left" w:leader="none"/>
                    </w:tabs>
                    <w:spacing w:before="1"/>
                    <w:ind w:left="143"/>
                  </w:pPr>
                  <w:r>
                    <w:rPr/>
                    <w:t>ASSESSMENT</w:t>
                  </w:r>
                  <w:r>
                    <w:rPr>
                      <w:spacing w:val="-5"/>
                    </w:rPr>
                    <w:t> </w:t>
                  </w:r>
                  <w:r>
                    <w:rPr/>
                    <w:t>CONDUCTED</w:t>
                  </w:r>
                  <w:r>
                    <w:rPr>
                      <w:spacing w:val="-4"/>
                    </w:rPr>
                    <w:t> </w:t>
                  </w:r>
                  <w:r>
                    <w:rPr/>
                    <w:t>BY:</w:t>
                  </w:r>
                  <w:r>
                    <w:rPr>
                      <w:u w:val="single"/>
                    </w:rPr>
                    <w:t> </w:t>
                    <w:tab/>
                  </w:r>
                  <w:r>
                    <w:rPr/>
                    <w:t>TITLE/AFFILIATION:</w:t>
                  </w:r>
                  <w:r>
                    <w:rPr>
                      <w:u w:val="single"/>
                    </w:rPr>
                    <w:t> </w:t>
                    <w:tab/>
                  </w:r>
                  <w:r>
                    <w:rPr/>
                    <w:t>DATE</w:t>
                  </w:r>
                  <w:r>
                    <w:rPr>
                      <w:u w:val="single"/>
                    </w:rPr>
                    <w:t> </w:t>
                    <w:tab/>
                  </w:r>
                  <w:r>
                    <w:rPr/>
                    <w:t>_</w:t>
                  </w:r>
                </w:p>
              </w:txbxContent>
            </v:textbox>
            <v:stroke dashstyle="solid"/>
            <w10:wrap type="topAndBottom"/>
          </v:shape>
        </w:pict>
      </w:r>
    </w:p>
    <w:sectPr>
      <w:pgSz w:w="15840" w:h="12240" w:orient="landscape"/>
      <w:pgMar w:header="434" w:footer="469" w:top="840" w:bottom="680" w:left="240" w:right="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 w:name="Arial">
    <w:altName w:val="Arial"/>
    <w:charset w:val="0"/>
    <w:family w:val="swiss"/>
    <w:pitch w:val="variable"/>
  </w:font>
  <w:font w:name="Courier New">
    <w:altName w:val="Courier New"/>
    <w:charset w:val="0"/>
    <w:family w:val="modern"/>
    <w:pitch w:val="fixed"/>
  </w:font>
  <w:font w:name="Cambria">
    <w:altName w:val="Cambria"/>
    <w:charset w:val="0"/>
    <w:family w:val="roman"/>
    <w:pitch w:val="variable"/>
  </w:font>
  <w:font w:name="Wingdings">
    <w:altName w:val="Wingdings"/>
    <w:charset w:val="2"/>
    <w:family w:val="auto"/>
    <w:pitch w:val="variable"/>
  </w:font>
  <w:font w:name="Arial Narrow">
    <w:altName w:val="Arial Narrow"/>
    <w:charset w:val="0"/>
    <w:family w:val="swiss"/>
    <w:pitch w:val="variable"/>
  </w:font>
  <w:font w:name="Symbol">
    <w:altName w:val="Symbol"/>
    <w:charset w:val="2"/>
    <w:family w:val="roman"/>
    <w:pitch w:val="variable"/>
  </w:font>
  <w:font w:name="Calibri">
    <w:altName w:val="Calibri"/>
    <w:charset w:val="0"/>
    <w:family w:val="swiss"/>
    <w:pitch w:val="variable"/>
  </w:font>
  <w:font w:name="Franklin Gothic Demi Cond">
    <w:altName w:val="Franklin Gothic Demi Cond"/>
    <w:charset w:val="0"/>
    <w:family w:val="swiss"/>
    <w:pitch w:val="variable"/>
  </w:font>
  <w:font w:name="Franklin Gothic Medium">
    <w:altName w:val="Franklin Gothic Medium"/>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46.400024pt;margin-top:741.906616pt;width:10pt;height:15.3pt;mso-position-horizontal-relative:page;mso-position-vertical-relative:page;z-index:-264553472" type="#_x0000_t202" filled="false" stroked="false">
          <v:textbox inset="0,0,0,0">
            <w:txbxContent>
              <w:p>
                <w:pPr>
                  <w:pStyle w:val="BodyText"/>
                  <w:spacing w:before="10"/>
                  <w:ind w:left="40"/>
                </w:pPr>
                <w:r>
                  <w:rPr/>
                  <w:fldChar w:fldCharType="begin"/>
                </w:r>
                <w:r>
                  <w:rPr/>
                  <w:instrText> PAGE </w:instrText>
                </w:r>
                <w:r>
                  <w:rPr/>
                  <w:fldChar w:fldCharType="separate"/>
                </w:r>
                <w:r>
                  <w:rPr/>
                  <w:t>1</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0.76001pt;margin-top:759.756836pt;width:19.25pt;height:11.8pt;mso-position-horizontal-relative:page;mso-position-vertical-relative:page;z-index:-264521728" type="#_x0000_t202" filled="false" stroked="false">
          <v:textbox inset="0,0,0,0">
            <w:txbxContent>
              <w:p>
                <w:pPr>
                  <w:spacing w:before="21"/>
                  <w:ind w:left="40" w:right="0" w:firstLine="0"/>
                  <w:jc w:val="left"/>
                  <w:rPr>
                    <w:rFonts w:ascii="Verdana"/>
                    <w:sz w:val="16"/>
                  </w:rPr>
                </w:pPr>
                <w:r>
                  <w:rPr/>
                  <w:fldChar w:fldCharType="begin"/>
                </w:r>
                <w:r>
                  <w:rPr>
                    <w:rFonts w:ascii="Verdana"/>
                    <w:sz w:val="16"/>
                  </w:rPr>
                  <w:instrText> PAGE </w:instrText>
                </w:r>
                <w:r>
                  <w:rPr/>
                  <w:fldChar w:fldCharType="separate"/>
                </w:r>
                <w:r>
                  <w:rPr/>
                  <w:t>112</w:t>
                </w:r>
                <w:r>
                  <w:rPr/>
                  <w:fldChar w:fldCharType="end"/>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2.758789pt;margin-top:759.754639pt;width:19.25pt;height:11.8pt;mso-position-horizontal-relative:page;mso-position-vertical-relative:page;z-index:-264519680" type="#_x0000_t202" filled="false" stroked="false">
          <v:textbox inset="0,0,0,0">
            <w:txbxContent>
              <w:p>
                <w:pPr>
                  <w:spacing w:before="21"/>
                  <w:ind w:left="40" w:right="0" w:firstLine="0"/>
                  <w:jc w:val="left"/>
                  <w:rPr>
                    <w:rFonts w:ascii="Verdana"/>
                    <w:sz w:val="16"/>
                  </w:rPr>
                </w:pPr>
                <w:r>
                  <w:rPr/>
                  <w:fldChar w:fldCharType="begin"/>
                </w:r>
                <w:r>
                  <w:rPr>
                    <w:rFonts w:ascii="Verdana"/>
                    <w:sz w:val="16"/>
                  </w:rPr>
                  <w:instrText> PAGE </w:instrText>
                </w:r>
                <w:r>
                  <w:rPr/>
                  <w:fldChar w:fldCharType="separate"/>
                </w:r>
                <w:r>
                  <w:rPr/>
                  <w:t>115</w:t>
                </w:r>
                <w:r>
                  <w:rPr/>
                  <w:fldChar w:fldCharType="end"/>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200001pt;margin-top:576.306641pt;width:97.9pt;height:15.3pt;mso-position-horizontal-relative:page;mso-position-vertical-relative:page;z-index:-264516608" type="#_x0000_t202" filled="false" stroked="false">
          <v:textbox inset="0,0,0,0">
            <w:txbxContent>
              <w:p>
                <w:pPr>
                  <w:pStyle w:val="BodyText"/>
                  <w:spacing w:before="10"/>
                  <w:ind w:left="20"/>
                </w:pPr>
                <w:r>
                  <w:rPr/>
                  <w:t>Updated April 2014</w:t>
                </w:r>
              </w:p>
            </w:txbxContent>
          </v:textbox>
          <w10:wrap type="none"/>
        </v:shape>
      </w:pict>
    </w:r>
    <w:r>
      <w:rPr/>
      <w:pict>
        <v:shape style="position:absolute;margin-left:750.400024pt;margin-top:576.306641pt;width:22pt;height:15.3pt;mso-position-horizontal-relative:page;mso-position-vertical-relative:page;z-index:-264515584" type="#_x0000_t202" filled="false" stroked="false">
          <v:textbox inset="0,0,0,0">
            <w:txbxContent>
              <w:p>
                <w:pPr>
                  <w:pStyle w:val="BodyText"/>
                  <w:spacing w:before="10"/>
                  <w:ind w:left="40"/>
                </w:pPr>
                <w:r>
                  <w:rPr/>
                  <w:fldChar w:fldCharType="begin"/>
                </w:r>
                <w:r>
                  <w:rPr/>
                  <w:instrText> PAGE </w:instrText>
                </w:r>
                <w:r>
                  <w:rPr/>
                  <w:fldChar w:fldCharType="separate"/>
                </w:r>
                <w:r>
                  <w:rPr/>
                  <w:t>136</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62pt;margin-top:741.906616pt;width:16pt;height:15.3pt;mso-position-horizontal-relative:page;mso-position-vertical-relative:page;z-index:-264551424" type="#_x0000_t202" filled="false" stroked="false">
          <v:textbox inset="0,0,0,0">
            <w:txbxContent>
              <w:p>
                <w:pPr>
                  <w:pStyle w:val="BodyText"/>
                  <w:spacing w:before="10"/>
                  <w:ind w:left="40"/>
                </w:pPr>
                <w:r>
                  <w:rPr/>
                  <w:fldChar w:fldCharType="begin"/>
                </w:r>
                <w:r>
                  <w:rPr/>
                  <w:instrText> PAGE </w:instrText>
                </w:r>
                <w:r>
                  <w:rPr/>
                  <w:fldChar w:fldCharType="separate"/>
                </w:r>
                <w:r>
                  <w:rPr/>
                  <w:t>10</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62pt;margin-top:741.906616pt;width:16pt;height:15.3pt;mso-position-horizontal-relative:page;mso-position-vertical-relative:page;z-index:-264549376" type="#_x0000_t202" filled="false" stroked="false">
          <v:textbox inset="0,0,0,0">
            <w:txbxContent>
              <w:p>
                <w:pPr>
                  <w:pStyle w:val="BodyText"/>
                  <w:spacing w:before="10"/>
                  <w:ind w:left="40"/>
                </w:pPr>
                <w:r>
                  <w:rPr/>
                  <w:fldChar w:fldCharType="begin"/>
                </w:r>
                <w:r>
                  <w:rPr/>
                  <w:instrText> PAGE </w:instrText>
                </w:r>
                <w:r>
                  <w:rPr/>
                  <w:fldChar w:fldCharType="separate"/>
                </w:r>
                <w:r>
                  <w:rPr/>
                  <w:t>22</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62pt;margin-top:741.906616pt;width:16pt;height:15.3pt;mso-position-horizontal-relative:page;mso-position-vertical-relative:page;z-index:-264547328" type="#_x0000_t202" filled="false" stroked="false">
          <v:textbox inset="0,0,0,0">
            <w:txbxContent>
              <w:p>
                <w:pPr>
                  <w:pStyle w:val="BodyText"/>
                  <w:spacing w:before="10"/>
                  <w:ind w:left="40"/>
                </w:pPr>
                <w:r>
                  <w:rPr/>
                  <w:fldChar w:fldCharType="begin"/>
                </w:r>
                <w:r>
                  <w:rPr/>
                  <w:instrText> PAGE </w:instrText>
                </w:r>
                <w:r>
                  <w:rPr/>
                  <w:fldChar w:fldCharType="separate"/>
                </w:r>
                <w:r>
                  <w:rPr/>
                  <w:t>40</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6pt;margin-top:727.506653pt;width:16pt;height:15.3pt;mso-position-horizontal-relative:page;mso-position-vertical-relative:page;z-index:-264545280" type="#_x0000_t202" filled="false" stroked="false">
          <v:textbox inset="0,0,0,0">
            <w:txbxContent>
              <w:p>
                <w:pPr>
                  <w:pStyle w:val="BodyText"/>
                  <w:spacing w:before="10"/>
                  <w:ind w:left="40"/>
                </w:pPr>
                <w:r>
                  <w:rPr/>
                  <w:fldChar w:fldCharType="begin"/>
                </w:r>
                <w:r>
                  <w:rPr/>
                  <w:instrText> PAGE </w:instrText>
                </w:r>
                <w:r>
                  <w:rPr/>
                  <w:fldChar w:fldCharType="separate"/>
                </w:r>
                <w:r>
                  <w:rPr/>
                  <w:t>55</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5.799988pt;margin-top:759.756836pt;width:14.35pt;height:11.8pt;mso-position-horizontal-relative:page;mso-position-vertical-relative:page;z-index:-264543232" type="#_x0000_t202" filled="false" stroked="false">
          <v:textbox inset="0,0,0,0">
            <w:txbxContent>
              <w:p>
                <w:pPr>
                  <w:spacing w:before="21"/>
                  <w:ind w:left="40" w:right="0" w:firstLine="0"/>
                  <w:jc w:val="left"/>
                  <w:rPr>
                    <w:rFonts w:ascii="Verdana"/>
                    <w:sz w:val="16"/>
                  </w:rPr>
                </w:pPr>
                <w:r>
                  <w:rPr/>
                  <w:fldChar w:fldCharType="begin"/>
                </w:r>
                <w:r>
                  <w:rPr>
                    <w:rFonts w:ascii="Verdana"/>
                    <w:sz w:val="16"/>
                  </w:rPr>
                  <w:instrText> PAGE </w:instrText>
                </w:r>
                <w:r>
                  <w:rPr/>
                  <w:fldChar w:fldCharType="separate"/>
                </w:r>
                <w:r>
                  <w:rPr/>
                  <w:t>59</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7.799988pt;margin-top:745.356812pt;width:14.35pt;height:11.8pt;mso-position-horizontal-relative:page;mso-position-vertical-relative:page;z-index:-264527872" type="#_x0000_t202" filled="false" stroked="false">
          <v:textbox inset="0,0,0,0">
            <w:txbxContent>
              <w:p>
                <w:pPr>
                  <w:spacing w:before="21"/>
                  <w:ind w:left="40" w:right="0" w:firstLine="0"/>
                  <w:jc w:val="left"/>
                  <w:rPr>
                    <w:rFonts w:ascii="Verdana"/>
                    <w:sz w:val="16"/>
                  </w:rPr>
                </w:pPr>
                <w:r>
                  <w:rPr/>
                  <w:fldChar w:fldCharType="begin"/>
                </w:r>
                <w:r>
                  <w:rPr>
                    <w:rFonts w:ascii="Verdana"/>
                    <w:sz w:val="16"/>
                  </w:rPr>
                  <w:instrText> PAGE </w:instrText>
                </w:r>
                <w:r>
                  <w:rPr/>
                  <w:fldChar w:fldCharType="separate"/>
                </w:r>
                <w:r>
                  <w:rPr/>
                  <w:t>95</w:t>
                </w:r>
                <w:r>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2.76001pt;margin-top:745.356812pt;width:19.25pt;height:11.8pt;mso-position-horizontal-relative:page;mso-position-vertical-relative:page;z-index:-264526848" type="#_x0000_t202" filled="false" stroked="false">
          <v:textbox inset="0,0,0,0">
            <w:txbxContent>
              <w:p>
                <w:pPr>
                  <w:spacing w:before="21"/>
                  <w:ind w:left="40" w:right="0" w:firstLine="0"/>
                  <w:jc w:val="left"/>
                  <w:rPr>
                    <w:rFonts w:ascii="Verdana"/>
                    <w:sz w:val="16"/>
                  </w:rPr>
                </w:pPr>
                <w:r>
                  <w:rPr/>
                  <w:fldChar w:fldCharType="begin"/>
                </w:r>
                <w:r>
                  <w:rPr>
                    <w:rFonts w:ascii="Verdana"/>
                    <w:sz w:val="16"/>
                  </w:rPr>
                  <w:instrText> PAGE </w:instrText>
                </w:r>
                <w:r>
                  <w:rPr/>
                  <w:fldChar w:fldCharType="separate"/>
                </w:r>
                <w:r>
                  <w:rPr/>
                  <w:t>100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93.079987pt;margin-top:20.70664pt;width:184pt;height:15.3pt;mso-position-horizontal-relative:page;mso-position-vertical-relative:page;z-index:-264552448" type="#_x0000_t202" filled="false" stroked="false">
          <v:textbox inset="0,0,0,0">
            <w:txbxContent>
              <w:p>
                <w:pPr>
                  <w:pStyle w:val="BodyText"/>
                  <w:spacing w:before="10"/>
                  <w:ind w:left="20"/>
                </w:pPr>
                <w:r>
                  <w:rPr/>
                  <w:t>School Safety Planning and Response</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9.039978pt;margin-top:20.70664pt;width:48.05pt;height:15.3pt;mso-position-horizontal-relative:page;mso-position-vertical-relative:page;z-index:-264538112" type="#_x0000_t202" filled="false" stroked="false">
          <v:textbox inset="0,0,0,0">
            <w:txbxContent>
              <w:p>
                <w:pPr>
                  <w:pStyle w:val="BodyText"/>
                  <w:spacing w:before="10"/>
                  <w:ind w:left="20"/>
                </w:pPr>
                <w:r>
                  <w:rPr/>
                  <w:t>Response</w:t>
                </w:r>
              </w:p>
            </w:txbxContent>
          </v:textbox>
          <w10:wrap type="none"/>
        </v:shape>
      </w:pict>
    </w:r>
    <w:r>
      <w:rPr/>
      <w:pict>
        <v:shape style="position:absolute;margin-left:89pt;margin-top:44.46664pt;width:161.8pt;height:15.3pt;mso-position-horizontal-relative:page;mso-position-vertical-relative:page;z-index:-264537088" type="#_x0000_t202" filled="false" stroked="false">
          <v:textbox inset="0,0,0,0">
            <w:txbxContent>
              <w:p>
                <w:pPr>
                  <w:pStyle w:val="BodyText"/>
                  <w:spacing w:before="10"/>
                  <w:ind w:left="20"/>
                </w:pPr>
                <w:r>
                  <w:rPr/>
                  <w:t>Emergency Response Procedures</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9.039978pt;margin-top:20.70664pt;width:48.05pt;height:15.3pt;mso-position-horizontal-relative:page;mso-position-vertical-relative:page;z-index:-264536064" type="#_x0000_t202" filled="false" stroked="false">
          <v:textbox inset="0,0,0,0">
            <w:txbxContent>
              <w:p>
                <w:pPr>
                  <w:pStyle w:val="BodyText"/>
                  <w:spacing w:before="10"/>
                  <w:ind w:left="20"/>
                </w:pPr>
                <w:r>
                  <w:rPr/>
                  <w:t>Response</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9.039978pt;margin-top:20.70664pt;width:48.05pt;height:15.3pt;mso-position-horizontal-relative:page;mso-position-vertical-relative:page;z-index:-264535040" type="#_x0000_t202" filled="false" stroked="false">
          <v:textbox inset="0,0,0,0">
            <w:txbxContent>
              <w:p>
                <w:pPr>
                  <w:pStyle w:val="BodyText"/>
                  <w:spacing w:before="10"/>
                  <w:ind w:left="20"/>
                </w:pPr>
                <w:r>
                  <w:rPr/>
                  <w:t>Response</w:t>
                </w:r>
              </w:p>
            </w:txbxContent>
          </v:textbox>
          <w10:wrap type="none"/>
        </v:shape>
      </w:pict>
    </w:r>
    <w:r>
      <w:rPr/>
      <w:pict>
        <v:shape style="position:absolute;margin-left:89pt;margin-top:44.586639pt;width:161.8pt;height:15.3pt;mso-position-horizontal-relative:page;mso-position-vertical-relative:page;z-index:-264534016" type="#_x0000_t202" filled="false" stroked="false">
          <v:textbox inset="0,0,0,0">
            <w:txbxContent>
              <w:p>
                <w:pPr>
                  <w:pStyle w:val="BodyText"/>
                  <w:spacing w:before="10"/>
                  <w:ind w:left="20"/>
                </w:pPr>
                <w:r>
                  <w:rPr/>
                  <w:t>Emergency Response Procedures</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9.039978pt;margin-top:20.70664pt;width:48.05pt;height:15.3pt;mso-position-horizontal-relative:page;mso-position-vertical-relative:page;z-index:-264532992" type="#_x0000_t202" filled="false" stroked="false">
          <v:textbox inset="0,0,0,0">
            <w:txbxContent>
              <w:p>
                <w:pPr>
                  <w:pStyle w:val="BodyText"/>
                  <w:spacing w:before="10"/>
                  <w:ind w:left="20"/>
                </w:pPr>
                <w:r>
                  <w:rPr/>
                  <w:t>Response</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9.039978pt;margin-top:20.70664pt;width:48.05pt;height:15.3pt;mso-position-horizontal-relative:page;mso-position-vertical-relative:page;z-index:-264531968" type="#_x0000_t202" filled="false" stroked="false">
          <v:textbox inset="0,0,0,0">
            <w:txbxContent>
              <w:p>
                <w:pPr>
                  <w:pStyle w:val="BodyText"/>
                  <w:spacing w:before="10"/>
                  <w:ind w:left="20"/>
                </w:pPr>
                <w:r>
                  <w:rPr/>
                  <w:t>Response</w:t>
                </w:r>
              </w:p>
            </w:txbxContent>
          </v:textbox>
          <w10:wrap type="none"/>
        </v:shape>
      </w:pict>
    </w:r>
    <w:r>
      <w:rPr/>
      <w:pict>
        <v:shape style="position:absolute;margin-left:89pt;margin-top:44.586639pt;width:161.8pt;height:15.3pt;mso-position-horizontal-relative:page;mso-position-vertical-relative:page;z-index:-264530944" type="#_x0000_t202" filled="false" stroked="false">
          <v:textbox inset="0,0,0,0">
            <w:txbxContent>
              <w:p>
                <w:pPr>
                  <w:pStyle w:val="BodyText"/>
                  <w:spacing w:before="10"/>
                  <w:ind w:left="20"/>
                </w:pPr>
                <w:r>
                  <w:rPr/>
                  <w:t>Emergency Response Procedures</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9.039978pt;margin-top:20.70664pt;width:48.05pt;height:15.3pt;mso-position-horizontal-relative:page;mso-position-vertical-relative:page;z-index:-264529920" type="#_x0000_t202" filled="false" stroked="false">
          <v:textbox inset="0,0,0,0">
            <w:txbxContent>
              <w:p>
                <w:pPr>
                  <w:pStyle w:val="BodyText"/>
                  <w:spacing w:before="10"/>
                  <w:ind w:left="20"/>
                </w:pPr>
                <w:r>
                  <w:rPr/>
                  <w:t>Response</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1.040009pt;margin-top:35.10664pt;width:48.05pt;height:15.3pt;mso-position-horizontal-relative:page;mso-position-vertical-relative:page;z-index:-264528896" type="#_x0000_t202" filled="false" stroked="false">
          <v:textbox inset="0,0,0,0">
            <w:txbxContent>
              <w:p>
                <w:pPr>
                  <w:pStyle w:val="BodyText"/>
                  <w:spacing w:before="10"/>
                  <w:ind w:left="20"/>
                </w:pPr>
                <w:r>
                  <w:rPr/>
                  <w:t>Response</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1.040009pt;margin-top:35.10664pt;width:48.05pt;height:15.3pt;mso-position-horizontal-relative:page;mso-position-vertical-relative:page;z-index:-264525824" type="#_x0000_t202" filled="false" stroked="false">
          <v:textbox inset="0,0,0,0">
            <w:txbxContent>
              <w:p>
                <w:pPr>
                  <w:pStyle w:val="BodyText"/>
                  <w:spacing w:before="10"/>
                  <w:ind w:left="20"/>
                </w:pPr>
                <w:r>
                  <w:rPr/>
                  <w:t>Response</w:t>
                </w:r>
              </w:p>
            </w:txbxContent>
          </v:textbox>
          <w10:wrap type="none"/>
        </v:shape>
      </w:pict>
    </w:r>
    <w:r>
      <w:rPr/>
      <w:pict>
        <v:shape style="position:absolute;margin-left:89pt;margin-top:49.026642pt;width:161.8pt;height:15.3pt;mso-position-horizontal-relative:page;mso-position-vertical-relative:page;z-index:-264524800" type="#_x0000_t202" filled="false" stroked="false">
          <v:textbox inset="0,0,0,0">
            <w:txbxContent>
              <w:p>
                <w:pPr>
                  <w:pStyle w:val="BodyText"/>
                  <w:spacing w:before="10"/>
                  <w:ind w:left="20"/>
                </w:pPr>
                <w:r>
                  <w:rPr/>
                  <w:t>Emergency Response Procedures</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1.040009pt;margin-top:35.10664pt;width:48.05pt;height:15.3pt;mso-position-horizontal-relative:page;mso-position-vertical-relative:page;z-index:-264523776" type="#_x0000_t202" filled="false" stroked="false">
          <v:textbox inset="0,0,0,0">
            <w:txbxContent>
              <w:p>
                <w:pPr>
                  <w:pStyle w:val="BodyText"/>
                  <w:spacing w:before="10"/>
                  <w:ind w:left="20"/>
                </w:pPr>
                <w:r>
                  <w:rPr/>
                  <w:t>Response</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9.039978pt;margin-top:20.70664pt;width:48.05pt;height:15.3pt;mso-position-horizontal-relative:page;mso-position-vertical-relative:page;z-index:-264522752" type="#_x0000_t202" filled="false" stroked="false">
          <v:textbox inset="0,0,0,0">
            <w:txbxContent>
              <w:p>
                <w:pPr>
                  <w:pStyle w:val="BodyText"/>
                  <w:spacing w:before="10"/>
                  <w:ind w:left="20"/>
                </w:pPr>
                <w:r>
                  <w:rPr/>
                  <w:t>Response</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69.040009pt;margin-top:20.70664pt;width:108pt;height:15.3pt;mso-position-horizontal-relative:page;mso-position-vertical-relative:page;z-index:-264550400" type="#_x0000_t202" filled="false" stroked="false">
          <v:textbox inset="0,0,0,0">
            <w:txbxContent>
              <w:p>
                <w:pPr>
                  <w:pStyle w:val="BodyText"/>
                  <w:spacing w:before="10"/>
                  <w:ind w:left="20"/>
                </w:pPr>
                <w:r>
                  <w:rPr/>
                  <w:t>Prevention/Mitigation</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1.040009pt;margin-top:20.70664pt;width:48.1pt;height:15.3pt;mso-position-horizontal-relative:page;mso-position-vertical-relative:page;z-index:-264520704" type="#_x0000_t202" filled="false" stroked="false">
          <v:textbox inset="0,0,0,0">
            <w:txbxContent>
              <w:p>
                <w:pPr>
                  <w:pStyle w:val="BodyText"/>
                  <w:spacing w:before="10"/>
                  <w:ind w:left="20"/>
                </w:pPr>
                <w:r>
                  <w:rPr/>
                  <w:t>Recovery</w:t>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65.320007pt;margin-top:20.70664pt;width:93.7pt;height:15.3pt;mso-position-horizontal-relative:page;mso-position-vertical-relative:page;z-index:-264518656" type="#_x0000_t202" filled="false" stroked="false">
          <v:textbox inset="0,0,0,0">
            <w:txbxContent>
              <w:p>
                <w:pPr>
                  <w:pStyle w:val="BodyText"/>
                  <w:spacing w:before="10"/>
                  <w:ind w:left="20"/>
                </w:pPr>
                <w:r>
                  <w:rPr/>
                  <w:t>Minnesota Statutes</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20.200005pt;margin-top:20.70664pt;width:262pt;height:15.3pt;mso-position-horizontal-relative:page;mso-position-vertical-relative:page;z-index:-264517632" type="#_x0000_t202" filled="false" stroked="false">
          <v:textbox inset="0,0,0,0">
            <w:txbxContent>
              <w:p>
                <w:pPr>
                  <w:pStyle w:val="BodyText"/>
                  <w:spacing w:before="10"/>
                  <w:ind w:left="20"/>
                </w:pPr>
                <w:r>
                  <w:rPr/>
                  <w:t>SAFE SCHOOL SELF ASSESSMENT CHECKLIST</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65.799988pt;margin-top:20.70664pt;width:111.35pt;height:15.3pt;mso-position-horizontal-relative:page;mso-position-vertical-relative:page;z-index:-264548352" type="#_x0000_t202" filled="false" stroked="false">
          <v:textbox inset="0,0,0,0">
            <w:txbxContent>
              <w:p>
                <w:pPr>
                  <w:pStyle w:val="BodyText"/>
                  <w:spacing w:before="10"/>
                  <w:ind w:left="20"/>
                </w:pPr>
                <w:r>
                  <w:rPr/>
                  <w:t>Preparedness/Planning</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9.679993pt;margin-top:35.10664pt;width:111.35pt;height:15.3pt;mso-position-horizontal-relative:page;mso-position-vertical-relative:page;z-index:-264546304" type="#_x0000_t202" filled="false" stroked="false">
          <v:textbox inset="0,0,0,0">
            <w:txbxContent>
              <w:p>
                <w:pPr>
                  <w:pStyle w:val="BodyText"/>
                  <w:spacing w:before="10"/>
                  <w:ind w:left="20"/>
                </w:pPr>
                <w:r>
                  <w:rPr/>
                  <w:t>Preparedness/Planning</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65.799988pt;margin-top:20.70664pt;width:111.35pt;height:15.3pt;mso-position-horizontal-relative:page;mso-position-vertical-relative:page;z-index:-264544256" type="#_x0000_t202" filled="false" stroked="false">
          <v:textbox inset="0,0,0,0">
            <w:txbxContent>
              <w:p>
                <w:pPr>
                  <w:pStyle w:val="BodyText"/>
                  <w:spacing w:before="10"/>
                  <w:ind w:left="20"/>
                </w:pPr>
                <w:r>
                  <w:rPr/>
                  <w:t>Preparedness/Planning</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9.039978pt;margin-top:20.70664pt;width:48.05pt;height:15.3pt;mso-position-horizontal-relative:page;mso-position-vertical-relative:page;z-index:-264542208" type="#_x0000_t202" filled="false" stroked="false">
          <v:textbox inset="0,0,0,0">
            <w:txbxContent>
              <w:p>
                <w:pPr>
                  <w:pStyle w:val="BodyText"/>
                  <w:spacing w:before="10"/>
                  <w:ind w:left="20"/>
                </w:pPr>
                <w:r>
                  <w:rPr/>
                  <w:t>Response</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9.039978pt;margin-top:20.70664pt;width:48.05pt;height:15.3pt;mso-position-horizontal-relative:page;mso-position-vertical-relative:page;z-index:-264541184" type="#_x0000_t202" filled="false" stroked="false">
          <v:textbox inset="0,0,0,0">
            <w:txbxContent>
              <w:p>
                <w:pPr>
                  <w:pStyle w:val="BodyText"/>
                  <w:spacing w:before="10"/>
                  <w:ind w:left="20"/>
                </w:pPr>
                <w:r>
                  <w:rPr/>
                  <w:t>Response</w:t>
                </w:r>
              </w:p>
            </w:txbxContent>
          </v:textbox>
          <w10:wrap type="none"/>
        </v:shape>
      </w:pict>
    </w:r>
    <w:r>
      <w:rPr/>
      <w:pict>
        <v:shape style="position:absolute;margin-left:89pt;margin-top:44.586639pt;width:104.85pt;height:15.3pt;mso-position-horizontal-relative:page;mso-position-vertical-relative:page;z-index:-264540160" type="#_x0000_t202" filled="false" stroked="false">
          <v:textbox inset="0,0,0,0">
            <w:txbxContent>
              <w:p>
                <w:pPr>
                  <w:pStyle w:val="BodyText"/>
                  <w:spacing w:before="10"/>
                  <w:ind w:left="20"/>
                </w:pPr>
                <w:r>
                  <w:rPr/>
                  <w:t>Universal Procedures</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9.039978pt;margin-top:20.70664pt;width:48.05pt;height:15.3pt;mso-position-horizontal-relative:page;mso-position-vertical-relative:page;z-index:-264539136" type="#_x0000_t202" filled="false" stroked="false">
          <v:textbox inset="0,0,0,0">
            <w:txbxContent>
              <w:p>
                <w:pPr>
                  <w:pStyle w:val="BodyText"/>
                  <w:spacing w:before="10"/>
                  <w:ind w:left="20"/>
                </w:pPr>
                <w:r>
                  <w:rPr/>
                  <w:t>Response</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6">
    <w:multiLevelType w:val="hybridMultilevel"/>
    <w:lvl w:ilvl="0">
      <w:start w:val="17"/>
      <w:numFmt w:val="decimal"/>
      <w:lvlText w:val="%1."/>
      <w:lvlJc w:val="left"/>
      <w:pPr>
        <w:ind w:left="812" w:hanging="360"/>
        <w:jc w:val="left"/>
      </w:pPr>
      <w:rPr>
        <w:rFonts w:hint="default" w:ascii="Times New Roman" w:hAnsi="Times New Roman" w:eastAsia="Times New Roman" w:cs="Times New Roman"/>
        <w:spacing w:val="0"/>
        <w:w w:val="99"/>
        <w:sz w:val="20"/>
        <w:szCs w:val="20"/>
        <w:lang w:val="en-US" w:eastAsia="en-US" w:bidi="en-US"/>
      </w:rPr>
    </w:lvl>
    <w:lvl w:ilvl="1">
      <w:start w:val="0"/>
      <w:numFmt w:val="bullet"/>
      <w:lvlText w:val=""/>
      <w:lvlJc w:val="left"/>
      <w:pPr>
        <w:ind w:left="1532" w:hanging="361"/>
      </w:pPr>
      <w:rPr>
        <w:rFonts w:hint="default" w:ascii="Wingdings" w:hAnsi="Wingdings" w:eastAsia="Wingdings" w:cs="Wingdings"/>
        <w:w w:val="99"/>
        <w:sz w:val="20"/>
        <w:szCs w:val="20"/>
        <w:lang w:val="en-US" w:eastAsia="en-US" w:bidi="en-US"/>
      </w:rPr>
    </w:lvl>
    <w:lvl w:ilvl="2">
      <w:start w:val="0"/>
      <w:numFmt w:val="bullet"/>
      <w:lvlText w:val="•"/>
      <w:lvlJc w:val="left"/>
      <w:pPr>
        <w:ind w:left="1861" w:hanging="361"/>
      </w:pPr>
      <w:rPr>
        <w:rFonts w:hint="default"/>
        <w:lang w:val="en-US" w:eastAsia="en-US" w:bidi="en-US"/>
      </w:rPr>
    </w:lvl>
    <w:lvl w:ilvl="3">
      <w:start w:val="0"/>
      <w:numFmt w:val="bullet"/>
      <w:lvlText w:val="•"/>
      <w:lvlJc w:val="left"/>
      <w:pPr>
        <w:ind w:left="2183" w:hanging="361"/>
      </w:pPr>
      <w:rPr>
        <w:rFonts w:hint="default"/>
        <w:lang w:val="en-US" w:eastAsia="en-US" w:bidi="en-US"/>
      </w:rPr>
    </w:lvl>
    <w:lvl w:ilvl="4">
      <w:start w:val="0"/>
      <w:numFmt w:val="bullet"/>
      <w:lvlText w:val="•"/>
      <w:lvlJc w:val="left"/>
      <w:pPr>
        <w:ind w:left="2504" w:hanging="361"/>
      </w:pPr>
      <w:rPr>
        <w:rFonts w:hint="default"/>
        <w:lang w:val="en-US" w:eastAsia="en-US" w:bidi="en-US"/>
      </w:rPr>
    </w:lvl>
    <w:lvl w:ilvl="5">
      <w:start w:val="0"/>
      <w:numFmt w:val="bullet"/>
      <w:lvlText w:val="•"/>
      <w:lvlJc w:val="left"/>
      <w:pPr>
        <w:ind w:left="2826" w:hanging="361"/>
      </w:pPr>
      <w:rPr>
        <w:rFonts w:hint="default"/>
        <w:lang w:val="en-US" w:eastAsia="en-US" w:bidi="en-US"/>
      </w:rPr>
    </w:lvl>
    <w:lvl w:ilvl="6">
      <w:start w:val="0"/>
      <w:numFmt w:val="bullet"/>
      <w:lvlText w:val="•"/>
      <w:lvlJc w:val="left"/>
      <w:pPr>
        <w:ind w:left="3147" w:hanging="361"/>
      </w:pPr>
      <w:rPr>
        <w:rFonts w:hint="default"/>
        <w:lang w:val="en-US" w:eastAsia="en-US" w:bidi="en-US"/>
      </w:rPr>
    </w:lvl>
    <w:lvl w:ilvl="7">
      <w:start w:val="0"/>
      <w:numFmt w:val="bullet"/>
      <w:lvlText w:val="•"/>
      <w:lvlJc w:val="left"/>
      <w:pPr>
        <w:ind w:left="3469" w:hanging="361"/>
      </w:pPr>
      <w:rPr>
        <w:rFonts w:hint="default"/>
        <w:lang w:val="en-US" w:eastAsia="en-US" w:bidi="en-US"/>
      </w:rPr>
    </w:lvl>
    <w:lvl w:ilvl="8">
      <w:start w:val="0"/>
      <w:numFmt w:val="bullet"/>
      <w:lvlText w:val="•"/>
      <w:lvlJc w:val="left"/>
      <w:pPr>
        <w:ind w:left="3790" w:hanging="361"/>
      </w:pPr>
      <w:rPr>
        <w:rFonts w:hint="default"/>
        <w:lang w:val="en-US" w:eastAsia="en-US" w:bidi="en-US"/>
      </w:rPr>
    </w:lvl>
  </w:abstractNum>
  <w:abstractNum w:abstractNumId="55">
    <w:multiLevelType w:val="hybridMultilevel"/>
    <w:lvl w:ilvl="0">
      <w:start w:val="16"/>
      <w:numFmt w:val="decimal"/>
      <w:lvlText w:val="%1."/>
      <w:lvlJc w:val="left"/>
      <w:pPr>
        <w:ind w:left="812" w:hanging="360"/>
        <w:jc w:val="left"/>
      </w:pPr>
      <w:rPr>
        <w:rFonts w:hint="default" w:ascii="Times New Roman" w:hAnsi="Times New Roman" w:eastAsia="Times New Roman" w:cs="Times New Roman"/>
        <w:spacing w:val="0"/>
        <w:w w:val="99"/>
        <w:sz w:val="20"/>
        <w:szCs w:val="20"/>
        <w:lang w:val="en-US" w:eastAsia="en-US" w:bidi="en-US"/>
      </w:rPr>
    </w:lvl>
    <w:lvl w:ilvl="1">
      <w:start w:val="0"/>
      <w:numFmt w:val="bullet"/>
      <w:lvlText w:val=""/>
      <w:lvlJc w:val="left"/>
      <w:pPr>
        <w:ind w:left="1532" w:hanging="361"/>
      </w:pPr>
      <w:rPr>
        <w:rFonts w:hint="default" w:ascii="Wingdings" w:hAnsi="Wingdings" w:eastAsia="Wingdings" w:cs="Wingdings"/>
        <w:w w:val="99"/>
        <w:sz w:val="20"/>
        <w:szCs w:val="20"/>
        <w:lang w:val="en-US" w:eastAsia="en-US" w:bidi="en-US"/>
      </w:rPr>
    </w:lvl>
    <w:lvl w:ilvl="2">
      <w:start w:val="0"/>
      <w:numFmt w:val="bullet"/>
      <w:lvlText w:val="•"/>
      <w:lvlJc w:val="left"/>
      <w:pPr>
        <w:ind w:left="1861" w:hanging="361"/>
      </w:pPr>
      <w:rPr>
        <w:rFonts w:hint="default"/>
        <w:lang w:val="en-US" w:eastAsia="en-US" w:bidi="en-US"/>
      </w:rPr>
    </w:lvl>
    <w:lvl w:ilvl="3">
      <w:start w:val="0"/>
      <w:numFmt w:val="bullet"/>
      <w:lvlText w:val="•"/>
      <w:lvlJc w:val="left"/>
      <w:pPr>
        <w:ind w:left="2183" w:hanging="361"/>
      </w:pPr>
      <w:rPr>
        <w:rFonts w:hint="default"/>
        <w:lang w:val="en-US" w:eastAsia="en-US" w:bidi="en-US"/>
      </w:rPr>
    </w:lvl>
    <w:lvl w:ilvl="4">
      <w:start w:val="0"/>
      <w:numFmt w:val="bullet"/>
      <w:lvlText w:val="•"/>
      <w:lvlJc w:val="left"/>
      <w:pPr>
        <w:ind w:left="2504" w:hanging="361"/>
      </w:pPr>
      <w:rPr>
        <w:rFonts w:hint="default"/>
        <w:lang w:val="en-US" w:eastAsia="en-US" w:bidi="en-US"/>
      </w:rPr>
    </w:lvl>
    <w:lvl w:ilvl="5">
      <w:start w:val="0"/>
      <w:numFmt w:val="bullet"/>
      <w:lvlText w:val="•"/>
      <w:lvlJc w:val="left"/>
      <w:pPr>
        <w:ind w:left="2826" w:hanging="361"/>
      </w:pPr>
      <w:rPr>
        <w:rFonts w:hint="default"/>
        <w:lang w:val="en-US" w:eastAsia="en-US" w:bidi="en-US"/>
      </w:rPr>
    </w:lvl>
    <w:lvl w:ilvl="6">
      <w:start w:val="0"/>
      <w:numFmt w:val="bullet"/>
      <w:lvlText w:val="•"/>
      <w:lvlJc w:val="left"/>
      <w:pPr>
        <w:ind w:left="3147" w:hanging="361"/>
      </w:pPr>
      <w:rPr>
        <w:rFonts w:hint="default"/>
        <w:lang w:val="en-US" w:eastAsia="en-US" w:bidi="en-US"/>
      </w:rPr>
    </w:lvl>
    <w:lvl w:ilvl="7">
      <w:start w:val="0"/>
      <w:numFmt w:val="bullet"/>
      <w:lvlText w:val="•"/>
      <w:lvlJc w:val="left"/>
      <w:pPr>
        <w:ind w:left="3469" w:hanging="361"/>
      </w:pPr>
      <w:rPr>
        <w:rFonts w:hint="default"/>
        <w:lang w:val="en-US" w:eastAsia="en-US" w:bidi="en-US"/>
      </w:rPr>
    </w:lvl>
    <w:lvl w:ilvl="8">
      <w:start w:val="0"/>
      <w:numFmt w:val="bullet"/>
      <w:lvlText w:val="•"/>
      <w:lvlJc w:val="left"/>
      <w:pPr>
        <w:ind w:left="3790" w:hanging="361"/>
      </w:pPr>
      <w:rPr>
        <w:rFonts w:hint="default"/>
        <w:lang w:val="en-US" w:eastAsia="en-US" w:bidi="en-US"/>
      </w:rPr>
    </w:lvl>
  </w:abstractNum>
  <w:abstractNum w:abstractNumId="54">
    <w:multiLevelType w:val="hybridMultilevel"/>
    <w:lvl w:ilvl="0">
      <w:start w:val="15"/>
      <w:numFmt w:val="decimal"/>
      <w:lvlText w:val="%1."/>
      <w:lvlJc w:val="left"/>
      <w:pPr>
        <w:ind w:left="812" w:hanging="360"/>
        <w:jc w:val="left"/>
      </w:pPr>
      <w:rPr>
        <w:rFonts w:hint="default" w:ascii="Times New Roman" w:hAnsi="Times New Roman" w:eastAsia="Times New Roman" w:cs="Times New Roman"/>
        <w:spacing w:val="0"/>
        <w:w w:val="99"/>
        <w:sz w:val="20"/>
        <w:szCs w:val="20"/>
        <w:lang w:val="en-US" w:eastAsia="en-US" w:bidi="en-US"/>
      </w:rPr>
    </w:lvl>
    <w:lvl w:ilvl="1">
      <w:start w:val="0"/>
      <w:numFmt w:val="bullet"/>
      <w:lvlText w:val=""/>
      <w:lvlJc w:val="left"/>
      <w:pPr>
        <w:ind w:left="1532" w:hanging="361"/>
      </w:pPr>
      <w:rPr>
        <w:rFonts w:hint="default" w:ascii="Wingdings" w:hAnsi="Wingdings" w:eastAsia="Wingdings" w:cs="Wingdings"/>
        <w:w w:val="99"/>
        <w:sz w:val="20"/>
        <w:szCs w:val="20"/>
        <w:lang w:val="en-US" w:eastAsia="en-US" w:bidi="en-US"/>
      </w:rPr>
    </w:lvl>
    <w:lvl w:ilvl="2">
      <w:start w:val="0"/>
      <w:numFmt w:val="bullet"/>
      <w:lvlText w:val="•"/>
      <w:lvlJc w:val="left"/>
      <w:pPr>
        <w:ind w:left="1861" w:hanging="361"/>
      </w:pPr>
      <w:rPr>
        <w:rFonts w:hint="default"/>
        <w:lang w:val="en-US" w:eastAsia="en-US" w:bidi="en-US"/>
      </w:rPr>
    </w:lvl>
    <w:lvl w:ilvl="3">
      <w:start w:val="0"/>
      <w:numFmt w:val="bullet"/>
      <w:lvlText w:val="•"/>
      <w:lvlJc w:val="left"/>
      <w:pPr>
        <w:ind w:left="2183" w:hanging="361"/>
      </w:pPr>
      <w:rPr>
        <w:rFonts w:hint="default"/>
        <w:lang w:val="en-US" w:eastAsia="en-US" w:bidi="en-US"/>
      </w:rPr>
    </w:lvl>
    <w:lvl w:ilvl="4">
      <w:start w:val="0"/>
      <w:numFmt w:val="bullet"/>
      <w:lvlText w:val="•"/>
      <w:lvlJc w:val="left"/>
      <w:pPr>
        <w:ind w:left="2504" w:hanging="361"/>
      </w:pPr>
      <w:rPr>
        <w:rFonts w:hint="default"/>
        <w:lang w:val="en-US" w:eastAsia="en-US" w:bidi="en-US"/>
      </w:rPr>
    </w:lvl>
    <w:lvl w:ilvl="5">
      <w:start w:val="0"/>
      <w:numFmt w:val="bullet"/>
      <w:lvlText w:val="•"/>
      <w:lvlJc w:val="left"/>
      <w:pPr>
        <w:ind w:left="2826" w:hanging="361"/>
      </w:pPr>
      <w:rPr>
        <w:rFonts w:hint="default"/>
        <w:lang w:val="en-US" w:eastAsia="en-US" w:bidi="en-US"/>
      </w:rPr>
    </w:lvl>
    <w:lvl w:ilvl="6">
      <w:start w:val="0"/>
      <w:numFmt w:val="bullet"/>
      <w:lvlText w:val="•"/>
      <w:lvlJc w:val="left"/>
      <w:pPr>
        <w:ind w:left="3147" w:hanging="361"/>
      </w:pPr>
      <w:rPr>
        <w:rFonts w:hint="default"/>
        <w:lang w:val="en-US" w:eastAsia="en-US" w:bidi="en-US"/>
      </w:rPr>
    </w:lvl>
    <w:lvl w:ilvl="7">
      <w:start w:val="0"/>
      <w:numFmt w:val="bullet"/>
      <w:lvlText w:val="•"/>
      <w:lvlJc w:val="left"/>
      <w:pPr>
        <w:ind w:left="3469" w:hanging="361"/>
      </w:pPr>
      <w:rPr>
        <w:rFonts w:hint="default"/>
        <w:lang w:val="en-US" w:eastAsia="en-US" w:bidi="en-US"/>
      </w:rPr>
    </w:lvl>
    <w:lvl w:ilvl="8">
      <w:start w:val="0"/>
      <w:numFmt w:val="bullet"/>
      <w:lvlText w:val="•"/>
      <w:lvlJc w:val="left"/>
      <w:pPr>
        <w:ind w:left="3790" w:hanging="361"/>
      </w:pPr>
      <w:rPr>
        <w:rFonts w:hint="default"/>
        <w:lang w:val="en-US" w:eastAsia="en-US" w:bidi="en-US"/>
      </w:rPr>
    </w:lvl>
  </w:abstractNum>
  <w:abstractNum w:abstractNumId="53">
    <w:multiLevelType w:val="hybridMultilevel"/>
    <w:lvl w:ilvl="0">
      <w:start w:val="14"/>
      <w:numFmt w:val="decimal"/>
      <w:lvlText w:val="%1."/>
      <w:lvlJc w:val="left"/>
      <w:pPr>
        <w:ind w:left="812" w:hanging="360"/>
        <w:jc w:val="left"/>
      </w:pPr>
      <w:rPr>
        <w:rFonts w:hint="default" w:ascii="Times New Roman" w:hAnsi="Times New Roman" w:eastAsia="Times New Roman" w:cs="Times New Roman"/>
        <w:spacing w:val="0"/>
        <w:w w:val="99"/>
        <w:sz w:val="20"/>
        <w:szCs w:val="20"/>
        <w:lang w:val="en-US" w:eastAsia="en-US" w:bidi="en-US"/>
      </w:rPr>
    </w:lvl>
    <w:lvl w:ilvl="1">
      <w:start w:val="0"/>
      <w:numFmt w:val="bullet"/>
      <w:lvlText w:val=""/>
      <w:lvlJc w:val="left"/>
      <w:pPr>
        <w:ind w:left="1532" w:hanging="361"/>
      </w:pPr>
      <w:rPr>
        <w:rFonts w:hint="default" w:ascii="Wingdings" w:hAnsi="Wingdings" w:eastAsia="Wingdings" w:cs="Wingdings"/>
        <w:w w:val="99"/>
        <w:sz w:val="20"/>
        <w:szCs w:val="20"/>
        <w:lang w:val="en-US" w:eastAsia="en-US" w:bidi="en-US"/>
      </w:rPr>
    </w:lvl>
    <w:lvl w:ilvl="2">
      <w:start w:val="0"/>
      <w:numFmt w:val="bullet"/>
      <w:lvlText w:val="•"/>
      <w:lvlJc w:val="left"/>
      <w:pPr>
        <w:ind w:left="1861" w:hanging="361"/>
      </w:pPr>
      <w:rPr>
        <w:rFonts w:hint="default"/>
        <w:lang w:val="en-US" w:eastAsia="en-US" w:bidi="en-US"/>
      </w:rPr>
    </w:lvl>
    <w:lvl w:ilvl="3">
      <w:start w:val="0"/>
      <w:numFmt w:val="bullet"/>
      <w:lvlText w:val="•"/>
      <w:lvlJc w:val="left"/>
      <w:pPr>
        <w:ind w:left="2183" w:hanging="361"/>
      </w:pPr>
      <w:rPr>
        <w:rFonts w:hint="default"/>
        <w:lang w:val="en-US" w:eastAsia="en-US" w:bidi="en-US"/>
      </w:rPr>
    </w:lvl>
    <w:lvl w:ilvl="4">
      <w:start w:val="0"/>
      <w:numFmt w:val="bullet"/>
      <w:lvlText w:val="•"/>
      <w:lvlJc w:val="left"/>
      <w:pPr>
        <w:ind w:left="2504" w:hanging="361"/>
      </w:pPr>
      <w:rPr>
        <w:rFonts w:hint="default"/>
        <w:lang w:val="en-US" w:eastAsia="en-US" w:bidi="en-US"/>
      </w:rPr>
    </w:lvl>
    <w:lvl w:ilvl="5">
      <w:start w:val="0"/>
      <w:numFmt w:val="bullet"/>
      <w:lvlText w:val="•"/>
      <w:lvlJc w:val="left"/>
      <w:pPr>
        <w:ind w:left="2826" w:hanging="361"/>
      </w:pPr>
      <w:rPr>
        <w:rFonts w:hint="default"/>
        <w:lang w:val="en-US" w:eastAsia="en-US" w:bidi="en-US"/>
      </w:rPr>
    </w:lvl>
    <w:lvl w:ilvl="6">
      <w:start w:val="0"/>
      <w:numFmt w:val="bullet"/>
      <w:lvlText w:val="•"/>
      <w:lvlJc w:val="left"/>
      <w:pPr>
        <w:ind w:left="3147" w:hanging="361"/>
      </w:pPr>
      <w:rPr>
        <w:rFonts w:hint="default"/>
        <w:lang w:val="en-US" w:eastAsia="en-US" w:bidi="en-US"/>
      </w:rPr>
    </w:lvl>
    <w:lvl w:ilvl="7">
      <w:start w:val="0"/>
      <w:numFmt w:val="bullet"/>
      <w:lvlText w:val="•"/>
      <w:lvlJc w:val="left"/>
      <w:pPr>
        <w:ind w:left="3469" w:hanging="361"/>
      </w:pPr>
      <w:rPr>
        <w:rFonts w:hint="default"/>
        <w:lang w:val="en-US" w:eastAsia="en-US" w:bidi="en-US"/>
      </w:rPr>
    </w:lvl>
    <w:lvl w:ilvl="8">
      <w:start w:val="0"/>
      <w:numFmt w:val="bullet"/>
      <w:lvlText w:val="•"/>
      <w:lvlJc w:val="left"/>
      <w:pPr>
        <w:ind w:left="3790" w:hanging="361"/>
      </w:pPr>
      <w:rPr>
        <w:rFonts w:hint="default"/>
        <w:lang w:val="en-US" w:eastAsia="en-US" w:bidi="en-US"/>
      </w:rPr>
    </w:lvl>
  </w:abstractNum>
  <w:abstractNum w:abstractNumId="52">
    <w:multiLevelType w:val="hybridMultilevel"/>
    <w:lvl w:ilvl="0">
      <w:start w:val="13"/>
      <w:numFmt w:val="decimal"/>
      <w:lvlText w:val="%1."/>
      <w:lvlJc w:val="left"/>
      <w:pPr>
        <w:ind w:left="812" w:hanging="360"/>
        <w:jc w:val="left"/>
      </w:pPr>
      <w:rPr>
        <w:rFonts w:hint="default" w:ascii="Times New Roman" w:hAnsi="Times New Roman" w:eastAsia="Times New Roman" w:cs="Times New Roman"/>
        <w:spacing w:val="0"/>
        <w:w w:val="99"/>
        <w:sz w:val="20"/>
        <w:szCs w:val="20"/>
        <w:lang w:val="en-US" w:eastAsia="en-US" w:bidi="en-US"/>
      </w:rPr>
    </w:lvl>
    <w:lvl w:ilvl="1">
      <w:start w:val="0"/>
      <w:numFmt w:val="bullet"/>
      <w:lvlText w:val=""/>
      <w:lvlJc w:val="left"/>
      <w:pPr>
        <w:ind w:left="1532" w:hanging="361"/>
      </w:pPr>
      <w:rPr>
        <w:rFonts w:hint="default" w:ascii="Wingdings" w:hAnsi="Wingdings" w:eastAsia="Wingdings" w:cs="Wingdings"/>
        <w:w w:val="99"/>
        <w:sz w:val="20"/>
        <w:szCs w:val="20"/>
        <w:lang w:val="en-US" w:eastAsia="en-US" w:bidi="en-US"/>
      </w:rPr>
    </w:lvl>
    <w:lvl w:ilvl="2">
      <w:start w:val="0"/>
      <w:numFmt w:val="bullet"/>
      <w:lvlText w:val="•"/>
      <w:lvlJc w:val="left"/>
      <w:pPr>
        <w:ind w:left="1861" w:hanging="361"/>
      </w:pPr>
      <w:rPr>
        <w:rFonts w:hint="default"/>
        <w:lang w:val="en-US" w:eastAsia="en-US" w:bidi="en-US"/>
      </w:rPr>
    </w:lvl>
    <w:lvl w:ilvl="3">
      <w:start w:val="0"/>
      <w:numFmt w:val="bullet"/>
      <w:lvlText w:val="•"/>
      <w:lvlJc w:val="left"/>
      <w:pPr>
        <w:ind w:left="2183" w:hanging="361"/>
      </w:pPr>
      <w:rPr>
        <w:rFonts w:hint="default"/>
        <w:lang w:val="en-US" w:eastAsia="en-US" w:bidi="en-US"/>
      </w:rPr>
    </w:lvl>
    <w:lvl w:ilvl="4">
      <w:start w:val="0"/>
      <w:numFmt w:val="bullet"/>
      <w:lvlText w:val="•"/>
      <w:lvlJc w:val="left"/>
      <w:pPr>
        <w:ind w:left="2504" w:hanging="361"/>
      </w:pPr>
      <w:rPr>
        <w:rFonts w:hint="default"/>
        <w:lang w:val="en-US" w:eastAsia="en-US" w:bidi="en-US"/>
      </w:rPr>
    </w:lvl>
    <w:lvl w:ilvl="5">
      <w:start w:val="0"/>
      <w:numFmt w:val="bullet"/>
      <w:lvlText w:val="•"/>
      <w:lvlJc w:val="left"/>
      <w:pPr>
        <w:ind w:left="2826" w:hanging="361"/>
      </w:pPr>
      <w:rPr>
        <w:rFonts w:hint="default"/>
        <w:lang w:val="en-US" w:eastAsia="en-US" w:bidi="en-US"/>
      </w:rPr>
    </w:lvl>
    <w:lvl w:ilvl="6">
      <w:start w:val="0"/>
      <w:numFmt w:val="bullet"/>
      <w:lvlText w:val="•"/>
      <w:lvlJc w:val="left"/>
      <w:pPr>
        <w:ind w:left="3147" w:hanging="361"/>
      </w:pPr>
      <w:rPr>
        <w:rFonts w:hint="default"/>
        <w:lang w:val="en-US" w:eastAsia="en-US" w:bidi="en-US"/>
      </w:rPr>
    </w:lvl>
    <w:lvl w:ilvl="7">
      <w:start w:val="0"/>
      <w:numFmt w:val="bullet"/>
      <w:lvlText w:val="•"/>
      <w:lvlJc w:val="left"/>
      <w:pPr>
        <w:ind w:left="3469" w:hanging="361"/>
      </w:pPr>
      <w:rPr>
        <w:rFonts w:hint="default"/>
        <w:lang w:val="en-US" w:eastAsia="en-US" w:bidi="en-US"/>
      </w:rPr>
    </w:lvl>
    <w:lvl w:ilvl="8">
      <w:start w:val="0"/>
      <w:numFmt w:val="bullet"/>
      <w:lvlText w:val="•"/>
      <w:lvlJc w:val="left"/>
      <w:pPr>
        <w:ind w:left="3790" w:hanging="361"/>
      </w:pPr>
      <w:rPr>
        <w:rFonts w:hint="default"/>
        <w:lang w:val="en-US" w:eastAsia="en-US" w:bidi="en-US"/>
      </w:rPr>
    </w:lvl>
  </w:abstractNum>
  <w:abstractNum w:abstractNumId="51">
    <w:multiLevelType w:val="hybridMultilevel"/>
    <w:lvl w:ilvl="0">
      <w:start w:val="12"/>
      <w:numFmt w:val="decimal"/>
      <w:lvlText w:val="%1."/>
      <w:lvlJc w:val="left"/>
      <w:pPr>
        <w:ind w:left="812" w:hanging="360"/>
        <w:jc w:val="left"/>
      </w:pPr>
      <w:rPr>
        <w:rFonts w:hint="default" w:ascii="Times New Roman" w:hAnsi="Times New Roman" w:eastAsia="Times New Roman" w:cs="Times New Roman"/>
        <w:spacing w:val="0"/>
        <w:w w:val="99"/>
        <w:sz w:val="20"/>
        <w:szCs w:val="20"/>
        <w:lang w:val="en-US" w:eastAsia="en-US" w:bidi="en-US"/>
      </w:rPr>
    </w:lvl>
    <w:lvl w:ilvl="1">
      <w:start w:val="0"/>
      <w:numFmt w:val="bullet"/>
      <w:lvlText w:val=""/>
      <w:lvlJc w:val="left"/>
      <w:pPr>
        <w:ind w:left="1532" w:hanging="361"/>
      </w:pPr>
      <w:rPr>
        <w:rFonts w:hint="default" w:ascii="Wingdings" w:hAnsi="Wingdings" w:eastAsia="Wingdings" w:cs="Wingdings"/>
        <w:w w:val="99"/>
        <w:sz w:val="20"/>
        <w:szCs w:val="20"/>
        <w:lang w:val="en-US" w:eastAsia="en-US" w:bidi="en-US"/>
      </w:rPr>
    </w:lvl>
    <w:lvl w:ilvl="2">
      <w:start w:val="0"/>
      <w:numFmt w:val="bullet"/>
      <w:lvlText w:val="•"/>
      <w:lvlJc w:val="left"/>
      <w:pPr>
        <w:ind w:left="1861" w:hanging="361"/>
      </w:pPr>
      <w:rPr>
        <w:rFonts w:hint="default"/>
        <w:lang w:val="en-US" w:eastAsia="en-US" w:bidi="en-US"/>
      </w:rPr>
    </w:lvl>
    <w:lvl w:ilvl="3">
      <w:start w:val="0"/>
      <w:numFmt w:val="bullet"/>
      <w:lvlText w:val="•"/>
      <w:lvlJc w:val="left"/>
      <w:pPr>
        <w:ind w:left="2183" w:hanging="361"/>
      </w:pPr>
      <w:rPr>
        <w:rFonts w:hint="default"/>
        <w:lang w:val="en-US" w:eastAsia="en-US" w:bidi="en-US"/>
      </w:rPr>
    </w:lvl>
    <w:lvl w:ilvl="4">
      <w:start w:val="0"/>
      <w:numFmt w:val="bullet"/>
      <w:lvlText w:val="•"/>
      <w:lvlJc w:val="left"/>
      <w:pPr>
        <w:ind w:left="2504" w:hanging="361"/>
      </w:pPr>
      <w:rPr>
        <w:rFonts w:hint="default"/>
        <w:lang w:val="en-US" w:eastAsia="en-US" w:bidi="en-US"/>
      </w:rPr>
    </w:lvl>
    <w:lvl w:ilvl="5">
      <w:start w:val="0"/>
      <w:numFmt w:val="bullet"/>
      <w:lvlText w:val="•"/>
      <w:lvlJc w:val="left"/>
      <w:pPr>
        <w:ind w:left="2826" w:hanging="361"/>
      </w:pPr>
      <w:rPr>
        <w:rFonts w:hint="default"/>
        <w:lang w:val="en-US" w:eastAsia="en-US" w:bidi="en-US"/>
      </w:rPr>
    </w:lvl>
    <w:lvl w:ilvl="6">
      <w:start w:val="0"/>
      <w:numFmt w:val="bullet"/>
      <w:lvlText w:val="•"/>
      <w:lvlJc w:val="left"/>
      <w:pPr>
        <w:ind w:left="3147" w:hanging="361"/>
      </w:pPr>
      <w:rPr>
        <w:rFonts w:hint="default"/>
        <w:lang w:val="en-US" w:eastAsia="en-US" w:bidi="en-US"/>
      </w:rPr>
    </w:lvl>
    <w:lvl w:ilvl="7">
      <w:start w:val="0"/>
      <w:numFmt w:val="bullet"/>
      <w:lvlText w:val="•"/>
      <w:lvlJc w:val="left"/>
      <w:pPr>
        <w:ind w:left="3469" w:hanging="361"/>
      </w:pPr>
      <w:rPr>
        <w:rFonts w:hint="default"/>
        <w:lang w:val="en-US" w:eastAsia="en-US" w:bidi="en-US"/>
      </w:rPr>
    </w:lvl>
    <w:lvl w:ilvl="8">
      <w:start w:val="0"/>
      <w:numFmt w:val="bullet"/>
      <w:lvlText w:val="•"/>
      <w:lvlJc w:val="left"/>
      <w:pPr>
        <w:ind w:left="3790" w:hanging="361"/>
      </w:pPr>
      <w:rPr>
        <w:rFonts w:hint="default"/>
        <w:lang w:val="en-US" w:eastAsia="en-US" w:bidi="en-US"/>
      </w:rPr>
    </w:lvl>
  </w:abstractNum>
  <w:abstractNum w:abstractNumId="50">
    <w:multiLevelType w:val="hybridMultilevel"/>
    <w:lvl w:ilvl="0">
      <w:start w:val="13"/>
      <w:numFmt w:val="lowerLetter"/>
      <w:lvlText w:val="(%1)"/>
      <w:lvlJc w:val="left"/>
      <w:pPr>
        <w:ind w:left="480" w:hanging="392"/>
        <w:jc w:val="left"/>
      </w:pPr>
      <w:rPr>
        <w:rFonts w:hint="default" w:ascii="Times New Roman" w:hAnsi="Times New Roman" w:eastAsia="Times New Roman" w:cs="Times New Roman"/>
        <w:spacing w:val="0"/>
        <w:w w:val="100"/>
        <w:sz w:val="22"/>
        <w:szCs w:val="22"/>
        <w:lang w:val="en-US" w:eastAsia="en-US" w:bidi="en-US"/>
      </w:rPr>
    </w:lvl>
    <w:lvl w:ilvl="1">
      <w:start w:val="0"/>
      <w:numFmt w:val="bullet"/>
      <w:lvlText w:val="•"/>
      <w:lvlJc w:val="left"/>
      <w:pPr>
        <w:ind w:left="1500" w:hanging="392"/>
      </w:pPr>
      <w:rPr>
        <w:rFonts w:hint="default"/>
        <w:lang w:val="en-US" w:eastAsia="en-US" w:bidi="en-US"/>
      </w:rPr>
    </w:lvl>
    <w:lvl w:ilvl="2">
      <w:start w:val="0"/>
      <w:numFmt w:val="bullet"/>
      <w:lvlText w:val="•"/>
      <w:lvlJc w:val="left"/>
      <w:pPr>
        <w:ind w:left="2520" w:hanging="392"/>
      </w:pPr>
      <w:rPr>
        <w:rFonts w:hint="default"/>
        <w:lang w:val="en-US" w:eastAsia="en-US" w:bidi="en-US"/>
      </w:rPr>
    </w:lvl>
    <w:lvl w:ilvl="3">
      <w:start w:val="0"/>
      <w:numFmt w:val="bullet"/>
      <w:lvlText w:val="•"/>
      <w:lvlJc w:val="left"/>
      <w:pPr>
        <w:ind w:left="3540" w:hanging="392"/>
      </w:pPr>
      <w:rPr>
        <w:rFonts w:hint="default"/>
        <w:lang w:val="en-US" w:eastAsia="en-US" w:bidi="en-US"/>
      </w:rPr>
    </w:lvl>
    <w:lvl w:ilvl="4">
      <w:start w:val="0"/>
      <w:numFmt w:val="bullet"/>
      <w:lvlText w:val="•"/>
      <w:lvlJc w:val="left"/>
      <w:pPr>
        <w:ind w:left="4560" w:hanging="392"/>
      </w:pPr>
      <w:rPr>
        <w:rFonts w:hint="default"/>
        <w:lang w:val="en-US" w:eastAsia="en-US" w:bidi="en-US"/>
      </w:rPr>
    </w:lvl>
    <w:lvl w:ilvl="5">
      <w:start w:val="0"/>
      <w:numFmt w:val="bullet"/>
      <w:lvlText w:val="•"/>
      <w:lvlJc w:val="left"/>
      <w:pPr>
        <w:ind w:left="5580" w:hanging="392"/>
      </w:pPr>
      <w:rPr>
        <w:rFonts w:hint="default"/>
        <w:lang w:val="en-US" w:eastAsia="en-US" w:bidi="en-US"/>
      </w:rPr>
    </w:lvl>
    <w:lvl w:ilvl="6">
      <w:start w:val="0"/>
      <w:numFmt w:val="bullet"/>
      <w:lvlText w:val="•"/>
      <w:lvlJc w:val="left"/>
      <w:pPr>
        <w:ind w:left="6600" w:hanging="392"/>
      </w:pPr>
      <w:rPr>
        <w:rFonts w:hint="default"/>
        <w:lang w:val="en-US" w:eastAsia="en-US" w:bidi="en-US"/>
      </w:rPr>
    </w:lvl>
    <w:lvl w:ilvl="7">
      <w:start w:val="0"/>
      <w:numFmt w:val="bullet"/>
      <w:lvlText w:val="•"/>
      <w:lvlJc w:val="left"/>
      <w:pPr>
        <w:ind w:left="7620" w:hanging="392"/>
      </w:pPr>
      <w:rPr>
        <w:rFonts w:hint="default"/>
        <w:lang w:val="en-US" w:eastAsia="en-US" w:bidi="en-US"/>
      </w:rPr>
    </w:lvl>
    <w:lvl w:ilvl="8">
      <w:start w:val="0"/>
      <w:numFmt w:val="bullet"/>
      <w:lvlText w:val="•"/>
      <w:lvlJc w:val="left"/>
      <w:pPr>
        <w:ind w:left="8640" w:hanging="392"/>
      </w:pPr>
      <w:rPr>
        <w:rFonts w:hint="default"/>
        <w:lang w:val="en-US" w:eastAsia="en-US" w:bidi="en-US"/>
      </w:rPr>
    </w:lvl>
  </w:abstractNum>
  <w:abstractNum w:abstractNumId="49">
    <w:multiLevelType w:val="hybridMultilevel"/>
    <w:lvl w:ilvl="0">
      <w:start w:val="1"/>
      <w:numFmt w:val="lowerLetter"/>
      <w:lvlText w:val="(%1)"/>
      <w:lvlJc w:val="left"/>
      <w:pPr>
        <w:ind w:left="802" w:hanging="322"/>
        <w:jc w:val="left"/>
      </w:pPr>
      <w:rPr>
        <w:rFonts w:hint="default" w:ascii="Times New Roman" w:hAnsi="Times New Roman" w:eastAsia="Times New Roman" w:cs="Times New Roman"/>
        <w:spacing w:val="0"/>
        <w:w w:val="100"/>
        <w:sz w:val="22"/>
        <w:szCs w:val="22"/>
        <w:lang w:val="en-US" w:eastAsia="en-US" w:bidi="en-US"/>
      </w:rPr>
    </w:lvl>
    <w:lvl w:ilvl="1">
      <w:start w:val="1"/>
      <w:numFmt w:val="decimal"/>
      <w:lvlText w:val="(%2)"/>
      <w:lvlJc w:val="left"/>
      <w:pPr>
        <w:ind w:left="480" w:hanging="334"/>
        <w:jc w:val="left"/>
      </w:pPr>
      <w:rPr>
        <w:rFonts w:hint="default" w:ascii="Times New Roman" w:hAnsi="Times New Roman" w:eastAsia="Times New Roman" w:cs="Times New Roman"/>
        <w:spacing w:val="0"/>
        <w:w w:val="100"/>
        <w:sz w:val="22"/>
        <w:szCs w:val="22"/>
        <w:lang w:val="en-US" w:eastAsia="en-US" w:bidi="en-US"/>
      </w:rPr>
    </w:lvl>
    <w:lvl w:ilvl="2">
      <w:start w:val="0"/>
      <w:numFmt w:val="bullet"/>
      <w:lvlText w:val="•"/>
      <w:lvlJc w:val="left"/>
      <w:pPr>
        <w:ind w:left="1897" w:hanging="334"/>
      </w:pPr>
      <w:rPr>
        <w:rFonts w:hint="default"/>
        <w:lang w:val="en-US" w:eastAsia="en-US" w:bidi="en-US"/>
      </w:rPr>
    </w:lvl>
    <w:lvl w:ilvl="3">
      <w:start w:val="0"/>
      <w:numFmt w:val="bullet"/>
      <w:lvlText w:val="•"/>
      <w:lvlJc w:val="left"/>
      <w:pPr>
        <w:ind w:left="2995" w:hanging="334"/>
      </w:pPr>
      <w:rPr>
        <w:rFonts w:hint="default"/>
        <w:lang w:val="en-US" w:eastAsia="en-US" w:bidi="en-US"/>
      </w:rPr>
    </w:lvl>
    <w:lvl w:ilvl="4">
      <w:start w:val="0"/>
      <w:numFmt w:val="bullet"/>
      <w:lvlText w:val="•"/>
      <w:lvlJc w:val="left"/>
      <w:pPr>
        <w:ind w:left="4093" w:hanging="334"/>
      </w:pPr>
      <w:rPr>
        <w:rFonts w:hint="default"/>
        <w:lang w:val="en-US" w:eastAsia="en-US" w:bidi="en-US"/>
      </w:rPr>
    </w:lvl>
    <w:lvl w:ilvl="5">
      <w:start w:val="0"/>
      <w:numFmt w:val="bullet"/>
      <w:lvlText w:val="•"/>
      <w:lvlJc w:val="left"/>
      <w:pPr>
        <w:ind w:left="5191" w:hanging="334"/>
      </w:pPr>
      <w:rPr>
        <w:rFonts w:hint="default"/>
        <w:lang w:val="en-US" w:eastAsia="en-US" w:bidi="en-US"/>
      </w:rPr>
    </w:lvl>
    <w:lvl w:ilvl="6">
      <w:start w:val="0"/>
      <w:numFmt w:val="bullet"/>
      <w:lvlText w:val="•"/>
      <w:lvlJc w:val="left"/>
      <w:pPr>
        <w:ind w:left="6288" w:hanging="334"/>
      </w:pPr>
      <w:rPr>
        <w:rFonts w:hint="default"/>
        <w:lang w:val="en-US" w:eastAsia="en-US" w:bidi="en-US"/>
      </w:rPr>
    </w:lvl>
    <w:lvl w:ilvl="7">
      <w:start w:val="0"/>
      <w:numFmt w:val="bullet"/>
      <w:lvlText w:val="•"/>
      <w:lvlJc w:val="left"/>
      <w:pPr>
        <w:ind w:left="7386" w:hanging="334"/>
      </w:pPr>
      <w:rPr>
        <w:rFonts w:hint="default"/>
        <w:lang w:val="en-US" w:eastAsia="en-US" w:bidi="en-US"/>
      </w:rPr>
    </w:lvl>
    <w:lvl w:ilvl="8">
      <w:start w:val="0"/>
      <w:numFmt w:val="bullet"/>
      <w:lvlText w:val="•"/>
      <w:lvlJc w:val="left"/>
      <w:pPr>
        <w:ind w:left="8484" w:hanging="334"/>
      </w:pPr>
      <w:rPr>
        <w:rFonts w:hint="default"/>
        <w:lang w:val="en-US" w:eastAsia="en-US" w:bidi="en-US"/>
      </w:rPr>
    </w:lvl>
  </w:abstractNum>
  <w:abstractNum w:abstractNumId="48">
    <w:multiLevelType w:val="hybridMultilevel"/>
    <w:lvl w:ilvl="0">
      <w:start w:val="1"/>
      <w:numFmt w:val="lowerLetter"/>
      <w:lvlText w:val="(%1)"/>
      <w:lvlJc w:val="left"/>
      <w:pPr>
        <w:ind w:left="801" w:hanging="322"/>
        <w:jc w:val="left"/>
      </w:pPr>
      <w:rPr>
        <w:rFonts w:hint="default" w:ascii="Times New Roman" w:hAnsi="Times New Roman" w:eastAsia="Times New Roman" w:cs="Times New Roman"/>
        <w:spacing w:val="0"/>
        <w:w w:val="100"/>
        <w:sz w:val="22"/>
        <w:szCs w:val="22"/>
        <w:lang w:val="en-US" w:eastAsia="en-US" w:bidi="en-US"/>
      </w:rPr>
    </w:lvl>
    <w:lvl w:ilvl="1">
      <w:start w:val="0"/>
      <w:numFmt w:val="bullet"/>
      <w:lvlText w:val="•"/>
      <w:lvlJc w:val="left"/>
      <w:pPr>
        <w:ind w:left="1788" w:hanging="322"/>
      </w:pPr>
      <w:rPr>
        <w:rFonts w:hint="default"/>
        <w:lang w:val="en-US" w:eastAsia="en-US" w:bidi="en-US"/>
      </w:rPr>
    </w:lvl>
    <w:lvl w:ilvl="2">
      <w:start w:val="0"/>
      <w:numFmt w:val="bullet"/>
      <w:lvlText w:val="•"/>
      <w:lvlJc w:val="left"/>
      <w:pPr>
        <w:ind w:left="2776" w:hanging="322"/>
      </w:pPr>
      <w:rPr>
        <w:rFonts w:hint="default"/>
        <w:lang w:val="en-US" w:eastAsia="en-US" w:bidi="en-US"/>
      </w:rPr>
    </w:lvl>
    <w:lvl w:ilvl="3">
      <w:start w:val="0"/>
      <w:numFmt w:val="bullet"/>
      <w:lvlText w:val="•"/>
      <w:lvlJc w:val="left"/>
      <w:pPr>
        <w:ind w:left="3764" w:hanging="322"/>
      </w:pPr>
      <w:rPr>
        <w:rFonts w:hint="default"/>
        <w:lang w:val="en-US" w:eastAsia="en-US" w:bidi="en-US"/>
      </w:rPr>
    </w:lvl>
    <w:lvl w:ilvl="4">
      <w:start w:val="0"/>
      <w:numFmt w:val="bullet"/>
      <w:lvlText w:val="•"/>
      <w:lvlJc w:val="left"/>
      <w:pPr>
        <w:ind w:left="4752" w:hanging="322"/>
      </w:pPr>
      <w:rPr>
        <w:rFonts w:hint="default"/>
        <w:lang w:val="en-US" w:eastAsia="en-US" w:bidi="en-US"/>
      </w:rPr>
    </w:lvl>
    <w:lvl w:ilvl="5">
      <w:start w:val="0"/>
      <w:numFmt w:val="bullet"/>
      <w:lvlText w:val="•"/>
      <w:lvlJc w:val="left"/>
      <w:pPr>
        <w:ind w:left="5740" w:hanging="322"/>
      </w:pPr>
      <w:rPr>
        <w:rFonts w:hint="default"/>
        <w:lang w:val="en-US" w:eastAsia="en-US" w:bidi="en-US"/>
      </w:rPr>
    </w:lvl>
    <w:lvl w:ilvl="6">
      <w:start w:val="0"/>
      <w:numFmt w:val="bullet"/>
      <w:lvlText w:val="•"/>
      <w:lvlJc w:val="left"/>
      <w:pPr>
        <w:ind w:left="6728" w:hanging="322"/>
      </w:pPr>
      <w:rPr>
        <w:rFonts w:hint="default"/>
        <w:lang w:val="en-US" w:eastAsia="en-US" w:bidi="en-US"/>
      </w:rPr>
    </w:lvl>
    <w:lvl w:ilvl="7">
      <w:start w:val="0"/>
      <w:numFmt w:val="bullet"/>
      <w:lvlText w:val="•"/>
      <w:lvlJc w:val="left"/>
      <w:pPr>
        <w:ind w:left="7716" w:hanging="322"/>
      </w:pPr>
      <w:rPr>
        <w:rFonts w:hint="default"/>
        <w:lang w:val="en-US" w:eastAsia="en-US" w:bidi="en-US"/>
      </w:rPr>
    </w:lvl>
    <w:lvl w:ilvl="8">
      <w:start w:val="0"/>
      <w:numFmt w:val="bullet"/>
      <w:lvlText w:val="•"/>
      <w:lvlJc w:val="left"/>
      <w:pPr>
        <w:ind w:left="8704" w:hanging="322"/>
      </w:pPr>
      <w:rPr>
        <w:rFonts w:hint="default"/>
        <w:lang w:val="en-US" w:eastAsia="en-US" w:bidi="en-US"/>
      </w:rPr>
    </w:lvl>
  </w:abstractNum>
  <w:abstractNum w:abstractNumId="47">
    <w:multiLevelType w:val="hybridMultilevel"/>
    <w:lvl w:ilvl="0">
      <w:start w:val="2"/>
      <w:numFmt w:val="lowerLetter"/>
      <w:lvlText w:val="(%1)"/>
      <w:lvlJc w:val="left"/>
      <w:pPr>
        <w:ind w:left="813" w:hanging="334"/>
        <w:jc w:val="left"/>
      </w:pPr>
      <w:rPr>
        <w:rFonts w:hint="default" w:ascii="Times New Roman" w:hAnsi="Times New Roman" w:eastAsia="Times New Roman" w:cs="Times New Roman"/>
        <w:spacing w:val="0"/>
        <w:w w:val="100"/>
        <w:sz w:val="22"/>
        <w:szCs w:val="22"/>
        <w:lang w:val="en-US" w:eastAsia="en-US" w:bidi="en-US"/>
      </w:rPr>
    </w:lvl>
    <w:lvl w:ilvl="1">
      <w:start w:val="0"/>
      <w:numFmt w:val="bullet"/>
      <w:lvlText w:val="•"/>
      <w:lvlJc w:val="left"/>
      <w:pPr>
        <w:ind w:left="1806" w:hanging="334"/>
      </w:pPr>
      <w:rPr>
        <w:rFonts w:hint="default"/>
        <w:lang w:val="en-US" w:eastAsia="en-US" w:bidi="en-US"/>
      </w:rPr>
    </w:lvl>
    <w:lvl w:ilvl="2">
      <w:start w:val="0"/>
      <w:numFmt w:val="bullet"/>
      <w:lvlText w:val="•"/>
      <w:lvlJc w:val="left"/>
      <w:pPr>
        <w:ind w:left="2792" w:hanging="334"/>
      </w:pPr>
      <w:rPr>
        <w:rFonts w:hint="default"/>
        <w:lang w:val="en-US" w:eastAsia="en-US" w:bidi="en-US"/>
      </w:rPr>
    </w:lvl>
    <w:lvl w:ilvl="3">
      <w:start w:val="0"/>
      <w:numFmt w:val="bullet"/>
      <w:lvlText w:val="•"/>
      <w:lvlJc w:val="left"/>
      <w:pPr>
        <w:ind w:left="3778" w:hanging="334"/>
      </w:pPr>
      <w:rPr>
        <w:rFonts w:hint="default"/>
        <w:lang w:val="en-US" w:eastAsia="en-US" w:bidi="en-US"/>
      </w:rPr>
    </w:lvl>
    <w:lvl w:ilvl="4">
      <w:start w:val="0"/>
      <w:numFmt w:val="bullet"/>
      <w:lvlText w:val="•"/>
      <w:lvlJc w:val="left"/>
      <w:pPr>
        <w:ind w:left="4764" w:hanging="334"/>
      </w:pPr>
      <w:rPr>
        <w:rFonts w:hint="default"/>
        <w:lang w:val="en-US" w:eastAsia="en-US" w:bidi="en-US"/>
      </w:rPr>
    </w:lvl>
    <w:lvl w:ilvl="5">
      <w:start w:val="0"/>
      <w:numFmt w:val="bullet"/>
      <w:lvlText w:val="•"/>
      <w:lvlJc w:val="left"/>
      <w:pPr>
        <w:ind w:left="5750" w:hanging="334"/>
      </w:pPr>
      <w:rPr>
        <w:rFonts w:hint="default"/>
        <w:lang w:val="en-US" w:eastAsia="en-US" w:bidi="en-US"/>
      </w:rPr>
    </w:lvl>
    <w:lvl w:ilvl="6">
      <w:start w:val="0"/>
      <w:numFmt w:val="bullet"/>
      <w:lvlText w:val="•"/>
      <w:lvlJc w:val="left"/>
      <w:pPr>
        <w:ind w:left="6736" w:hanging="334"/>
      </w:pPr>
      <w:rPr>
        <w:rFonts w:hint="default"/>
        <w:lang w:val="en-US" w:eastAsia="en-US" w:bidi="en-US"/>
      </w:rPr>
    </w:lvl>
    <w:lvl w:ilvl="7">
      <w:start w:val="0"/>
      <w:numFmt w:val="bullet"/>
      <w:lvlText w:val="•"/>
      <w:lvlJc w:val="left"/>
      <w:pPr>
        <w:ind w:left="7722" w:hanging="334"/>
      </w:pPr>
      <w:rPr>
        <w:rFonts w:hint="default"/>
        <w:lang w:val="en-US" w:eastAsia="en-US" w:bidi="en-US"/>
      </w:rPr>
    </w:lvl>
    <w:lvl w:ilvl="8">
      <w:start w:val="0"/>
      <w:numFmt w:val="bullet"/>
      <w:lvlText w:val="•"/>
      <w:lvlJc w:val="left"/>
      <w:pPr>
        <w:ind w:left="8708" w:hanging="334"/>
      </w:pPr>
      <w:rPr>
        <w:rFonts w:hint="default"/>
        <w:lang w:val="en-US" w:eastAsia="en-US" w:bidi="en-US"/>
      </w:rPr>
    </w:lvl>
  </w:abstractNum>
  <w:abstractNum w:abstractNumId="46">
    <w:multiLevelType w:val="hybridMultilevel"/>
    <w:lvl w:ilvl="0">
      <w:start w:val="1"/>
      <w:numFmt w:val="lowerLetter"/>
      <w:lvlText w:val="(%1)"/>
      <w:lvlJc w:val="left"/>
      <w:pPr>
        <w:ind w:left="801" w:hanging="322"/>
        <w:jc w:val="left"/>
      </w:pPr>
      <w:rPr>
        <w:rFonts w:hint="default" w:ascii="Times New Roman" w:hAnsi="Times New Roman" w:eastAsia="Times New Roman" w:cs="Times New Roman"/>
        <w:spacing w:val="0"/>
        <w:w w:val="100"/>
        <w:sz w:val="22"/>
        <w:szCs w:val="22"/>
        <w:lang w:val="en-US" w:eastAsia="en-US" w:bidi="en-US"/>
      </w:rPr>
    </w:lvl>
    <w:lvl w:ilvl="1">
      <w:start w:val="0"/>
      <w:numFmt w:val="bullet"/>
      <w:lvlText w:val="•"/>
      <w:lvlJc w:val="left"/>
      <w:pPr>
        <w:ind w:left="1788" w:hanging="322"/>
      </w:pPr>
      <w:rPr>
        <w:rFonts w:hint="default"/>
        <w:lang w:val="en-US" w:eastAsia="en-US" w:bidi="en-US"/>
      </w:rPr>
    </w:lvl>
    <w:lvl w:ilvl="2">
      <w:start w:val="0"/>
      <w:numFmt w:val="bullet"/>
      <w:lvlText w:val="•"/>
      <w:lvlJc w:val="left"/>
      <w:pPr>
        <w:ind w:left="2776" w:hanging="322"/>
      </w:pPr>
      <w:rPr>
        <w:rFonts w:hint="default"/>
        <w:lang w:val="en-US" w:eastAsia="en-US" w:bidi="en-US"/>
      </w:rPr>
    </w:lvl>
    <w:lvl w:ilvl="3">
      <w:start w:val="0"/>
      <w:numFmt w:val="bullet"/>
      <w:lvlText w:val="•"/>
      <w:lvlJc w:val="left"/>
      <w:pPr>
        <w:ind w:left="3764" w:hanging="322"/>
      </w:pPr>
      <w:rPr>
        <w:rFonts w:hint="default"/>
        <w:lang w:val="en-US" w:eastAsia="en-US" w:bidi="en-US"/>
      </w:rPr>
    </w:lvl>
    <w:lvl w:ilvl="4">
      <w:start w:val="0"/>
      <w:numFmt w:val="bullet"/>
      <w:lvlText w:val="•"/>
      <w:lvlJc w:val="left"/>
      <w:pPr>
        <w:ind w:left="4752" w:hanging="322"/>
      </w:pPr>
      <w:rPr>
        <w:rFonts w:hint="default"/>
        <w:lang w:val="en-US" w:eastAsia="en-US" w:bidi="en-US"/>
      </w:rPr>
    </w:lvl>
    <w:lvl w:ilvl="5">
      <w:start w:val="0"/>
      <w:numFmt w:val="bullet"/>
      <w:lvlText w:val="•"/>
      <w:lvlJc w:val="left"/>
      <w:pPr>
        <w:ind w:left="5740" w:hanging="322"/>
      </w:pPr>
      <w:rPr>
        <w:rFonts w:hint="default"/>
        <w:lang w:val="en-US" w:eastAsia="en-US" w:bidi="en-US"/>
      </w:rPr>
    </w:lvl>
    <w:lvl w:ilvl="6">
      <w:start w:val="0"/>
      <w:numFmt w:val="bullet"/>
      <w:lvlText w:val="•"/>
      <w:lvlJc w:val="left"/>
      <w:pPr>
        <w:ind w:left="6728" w:hanging="322"/>
      </w:pPr>
      <w:rPr>
        <w:rFonts w:hint="default"/>
        <w:lang w:val="en-US" w:eastAsia="en-US" w:bidi="en-US"/>
      </w:rPr>
    </w:lvl>
    <w:lvl w:ilvl="7">
      <w:start w:val="0"/>
      <w:numFmt w:val="bullet"/>
      <w:lvlText w:val="•"/>
      <w:lvlJc w:val="left"/>
      <w:pPr>
        <w:ind w:left="7716" w:hanging="322"/>
      </w:pPr>
      <w:rPr>
        <w:rFonts w:hint="default"/>
        <w:lang w:val="en-US" w:eastAsia="en-US" w:bidi="en-US"/>
      </w:rPr>
    </w:lvl>
    <w:lvl w:ilvl="8">
      <w:start w:val="0"/>
      <w:numFmt w:val="bullet"/>
      <w:lvlText w:val="•"/>
      <w:lvlJc w:val="left"/>
      <w:pPr>
        <w:ind w:left="8704" w:hanging="322"/>
      </w:pPr>
      <w:rPr>
        <w:rFonts w:hint="default"/>
        <w:lang w:val="en-US" w:eastAsia="en-US" w:bidi="en-US"/>
      </w:rPr>
    </w:lvl>
  </w:abstractNum>
  <w:abstractNum w:abstractNumId="45">
    <w:multiLevelType w:val="hybridMultilevel"/>
    <w:lvl w:ilvl="0">
      <w:start w:val="1"/>
      <w:numFmt w:val="decimal"/>
      <w:lvlText w:val="(%1)"/>
      <w:lvlJc w:val="left"/>
      <w:pPr>
        <w:ind w:left="480" w:hanging="334"/>
        <w:jc w:val="left"/>
      </w:pPr>
      <w:rPr>
        <w:rFonts w:hint="default" w:ascii="Times New Roman" w:hAnsi="Times New Roman" w:eastAsia="Times New Roman" w:cs="Times New Roman"/>
        <w:spacing w:val="0"/>
        <w:w w:val="100"/>
        <w:sz w:val="22"/>
        <w:szCs w:val="22"/>
        <w:lang w:val="en-US" w:eastAsia="en-US" w:bidi="en-US"/>
      </w:rPr>
    </w:lvl>
    <w:lvl w:ilvl="1">
      <w:start w:val="0"/>
      <w:numFmt w:val="bullet"/>
      <w:lvlText w:val="•"/>
      <w:lvlJc w:val="left"/>
      <w:pPr>
        <w:ind w:left="1500" w:hanging="334"/>
      </w:pPr>
      <w:rPr>
        <w:rFonts w:hint="default"/>
        <w:lang w:val="en-US" w:eastAsia="en-US" w:bidi="en-US"/>
      </w:rPr>
    </w:lvl>
    <w:lvl w:ilvl="2">
      <w:start w:val="0"/>
      <w:numFmt w:val="bullet"/>
      <w:lvlText w:val="•"/>
      <w:lvlJc w:val="left"/>
      <w:pPr>
        <w:ind w:left="2520" w:hanging="334"/>
      </w:pPr>
      <w:rPr>
        <w:rFonts w:hint="default"/>
        <w:lang w:val="en-US" w:eastAsia="en-US" w:bidi="en-US"/>
      </w:rPr>
    </w:lvl>
    <w:lvl w:ilvl="3">
      <w:start w:val="0"/>
      <w:numFmt w:val="bullet"/>
      <w:lvlText w:val="•"/>
      <w:lvlJc w:val="left"/>
      <w:pPr>
        <w:ind w:left="3540" w:hanging="334"/>
      </w:pPr>
      <w:rPr>
        <w:rFonts w:hint="default"/>
        <w:lang w:val="en-US" w:eastAsia="en-US" w:bidi="en-US"/>
      </w:rPr>
    </w:lvl>
    <w:lvl w:ilvl="4">
      <w:start w:val="0"/>
      <w:numFmt w:val="bullet"/>
      <w:lvlText w:val="•"/>
      <w:lvlJc w:val="left"/>
      <w:pPr>
        <w:ind w:left="4560" w:hanging="334"/>
      </w:pPr>
      <w:rPr>
        <w:rFonts w:hint="default"/>
        <w:lang w:val="en-US" w:eastAsia="en-US" w:bidi="en-US"/>
      </w:rPr>
    </w:lvl>
    <w:lvl w:ilvl="5">
      <w:start w:val="0"/>
      <w:numFmt w:val="bullet"/>
      <w:lvlText w:val="•"/>
      <w:lvlJc w:val="left"/>
      <w:pPr>
        <w:ind w:left="5580" w:hanging="334"/>
      </w:pPr>
      <w:rPr>
        <w:rFonts w:hint="default"/>
        <w:lang w:val="en-US" w:eastAsia="en-US" w:bidi="en-US"/>
      </w:rPr>
    </w:lvl>
    <w:lvl w:ilvl="6">
      <w:start w:val="0"/>
      <w:numFmt w:val="bullet"/>
      <w:lvlText w:val="•"/>
      <w:lvlJc w:val="left"/>
      <w:pPr>
        <w:ind w:left="6600" w:hanging="334"/>
      </w:pPr>
      <w:rPr>
        <w:rFonts w:hint="default"/>
        <w:lang w:val="en-US" w:eastAsia="en-US" w:bidi="en-US"/>
      </w:rPr>
    </w:lvl>
    <w:lvl w:ilvl="7">
      <w:start w:val="0"/>
      <w:numFmt w:val="bullet"/>
      <w:lvlText w:val="•"/>
      <w:lvlJc w:val="left"/>
      <w:pPr>
        <w:ind w:left="7620" w:hanging="334"/>
      </w:pPr>
      <w:rPr>
        <w:rFonts w:hint="default"/>
        <w:lang w:val="en-US" w:eastAsia="en-US" w:bidi="en-US"/>
      </w:rPr>
    </w:lvl>
    <w:lvl w:ilvl="8">
      <w:start w:val="0"/>
      <w:numFmt w:val="bullet"/>
      <w:lvlText w:val="•"/>
      <w:lvlJc w:val="left"/>
      <w:pPr>
        <w:ind w:left="8640" w:hanging="334"/>
      </w:pPr>
      <w:rPr>
        <w:rFonts w:hint="default"/>
        <w:lang w:val="en-US" w:eastAsia="en-US" w:bidi="en-US"/>
      </w:rPr>
    </w:lvl>
  </w:abstractNum>
  <w:abstractNum w:abstractNumId="44">
    <w:multiLevelType w:val="hybridMultilevel"/>
    <w:lvl w:ilvl="0">
      <w:start w:val="1"/>
      <w:numFmt w:val="decimal"/>
      <w:lvlText w:val="(%1)"/>
      <w:lvlJc w:val="left"/>
      <w:pPr>
        <w:ind w:left="813" w:hanging="334"/>
        <w:jc w:val="left"/>
      </w:pPr>
      <w:rPr>
        <w:rFonts w:hint="default" w:ascii="Times New Roman" w:hAnsi="Times New Roman" w:eastAsia="Times New Roman" w:cs="Times New Roman"/>
        <w:spacing w:val="0"/>
        <w:w w:val="100"/>
        <w:sz w:val="22"/>
        <w:szCs w:val="22"/>
        <w:lang w:val="en-US" w:eastAsia="en-US" w:bidi="en-US"/>
      </w:rPr>
    </w:lvl>
    <w:lvl w:ilvl="1">
      <w:start w:val="0"/>
      <w:numFmt w:val="bullet"/>
      <w:lvlText w:val="•"/>
      <w:lvlJc w:val="left"/>
      <w:pPr>
        <w:ind w:left="1806" w:hanging="334"/>
      </w:pPr>
      <w:rPr>
        <w:rFonts w:hint="default"/>
        <w:lang w:val="en-US" w:eastAsia="en-US" w:bidi="en-US"/>
      </w:rPr>
    </w:lvl>
    <w:lvl w:ilvl="2">
      <w:start w:val="0"/>
      <w:numFmt w:val="bullet"/>
      <w:lvlText w:val="•"/>
      <w:lvlJc w:val="left"/>
      <w:pPr>
        <w:ind w:left="2792" w:hanging="334"/>
      </w:pPr>
      <w:rPr>
        <w:rFonts w:hint="default"/>
        <w:lang w:val="en-US" w:eastAsia="en-US" w:bidi="en-US"/>
      </w:rPr>
    </w:lvl>
    <w:lvl w:ilvl="3">
      <w:start w:val="0"/>
      <w:numFmt w:val="bullet"/>
      <w:lvlText w:val="•"/>
      <w:lvlJc w:val="left"/>
      <w:pPr>
        <w:ind w:left="3778" w:hanging="334"/>
      </w:pPr>
      <w:rPr>
        <w:rFonts w:hint="default"/>
        <w:lang w:val="en-US" w:eastAsia="en-US" w:bidi="en-US"/>
      </w:rPr>
    </w:lvl>
    <w:lvl w:ilvl="4">
      <w:start w:val="0"/>
      <w:numFmt w:val="bullet"/>
      <w:lvlText w:val="•"/>
      <w:lvlJc w:val="left"/>
      <w:pPr>
        <w:ind w:left="4764" w:hanging="334"/>
      </w:pPr>
      <w:rPr>
        <w:rFonts w:hint="default"/>
        <w:lang w:val="en-US" w:eastAsia="en-US" w:bidi="en-US"/>
      </w:rPr>
    </w:lvl>
    <w:lvl w:ilvl="5">
      <w:start w:val="0"/>
      <w:numFmt w:val="bullet"/>
      <w:lvlText w:val="•"/>
      <w:lvlJc w:val="left"/>
      <w:pPr>
        <w:ind w:left="5750" w:hanging="334"/>
      </w:pPr>
      <w:rPr>
        <w:rFonts w:hint="default"/>
        <w:lang w:val="en-US" w:eastAsia="en-US" w:bidi="en-US"/>
      </w:rPr>
    </w:lvl>
    <w:lvl w:ilvl="6">
      <w:start w:val="0"/>
      <w:numFmt w:val="bullet"/>
      <w:lvlText w:val="•"/>
      <w:lvlJc w:val="left"/>
      <w:pPr>
        <w:ind w:left="6736" w:hanging="334"/>
      </w:pPr>
      <w:rPr>
        <w:rFonts w:hint="default"/>
        <w:lang w:val="en-US" w:eastAsia="en-US" w:bidi="en-US"/>
      </w:rPr>
    </w:lvl>
    <w:lvl w:ilvl="7">
      <w:start w:val="0"/>
      <w:numFmt w:val="bullet"/>
      <w:lvlText w:val="•"/>
      <w:lvlJc w:val="left"/>
      <w:pPr>
        <w:ind w:left="7722" w:hanging="334"/>
      </w:pPr>
      <w:rPr>
        <w:rFonts w:hint="default"/>
        <w:lang w:val="en-US" w:eastAsia="en-US" w:bidi="en-US"/>
      </w:rPr>
    </w:lvl>
    <w:lvl w:ilvl="8">
      <w:start w:val="0"/>
      <w:numFmt w:val="bullet"/>
      <w:lvlText w:val="•"/>
      <w:lvlJc w:val="left"/>
      <w:pPr>
        <w:ind w:left="8708" w:hanging="334"/>
      </w:pPr>
      <w:rPr>
        <w:rFonts w:hint="default"/>
        <w:lang w:val="en-US" w:eastAsia="en-US" w:bidi="en-US"/>
      </w:rPr>
    </w:lvl>
  </w:abstractNum>
  <w:abstractNum w:abstractNumId="43">
    <w:multiLevelType w:val="hybridMultilevel"/>
    <w:lvl w:ilvl="0">
      <w:start w:val="1"/>
      <w:numFmt w:val="decimal"/>
      <w:lvlText w:val="(%1)"/>
      <w:lvlJc w:val="left"/>
      <w:pPr>
        <w:ind w:left="480" w:hanging="334"/>
        <w:jc w:val="left"/>
      </w:pPr>
      <w:rPr>
        <w:rFonts w:hint="default" w:ascii="Times New Roman" w:hAnsi="Times New Roman" w:eastAsia="Times New Roman" w:cs="Times New Roman"/>
        <w:spacing w:val="0"/>
        <w:w w:val="100"/>
        <w:sz w:val="22"/>
        <w:szCs w:val="22"/>
        <w:lang w:val="en-US" w:eastAsia="en-US" w:bidi="en-US"/>
      </w:rPr>
    </w:lvl>
    <w:lvl w:ilvl="1">
      <w:start w:val="0"/>
      <w:numFmt w:val="bullet"/>
      <w:lvlText w:val="•"/>
      <w:lvlJc w:val="left"/>
      <w:pPr>
        <w:ind w:left="1500" w:hanging="334"/>
      </w:pPr>
      <w:rPr>
        <w:rFonts w:hint="default"/>
        <w:lang w:val="en-US" w:eastAsia="en-US" w:bidi="en-US"/>
      </w:rPr>
    </w:lvl>
    <w:lvl w:ilvl="2">
      <w:start w:val="0"/>
      <w:numFmt w:val="bullet"/>
      <w:lvlText w:val="•"/>
      <w:lvlJc w:val="left"/>
      <w:pPr>
        <w:ind w:left="2520" w:hanging="334"/>
      </w:pPr>
      <w:rPr>
        <w:rFonts w:hint="default"/>
        <w:lang w:val="en-US" w:eastAsia="en-US" w:bidi="en-US"/>
      </w:rPr>
    </w:lvl>
    <w:lvl w:ilvl="3">
      <w:start w:val="0"/>
      <w:numFmt w:val="bullet"/>
      <w:lvlText w:val="•"/>
      <w:lvlJc w:val="left"/>
      <w:pPr>
        <w:ind w:left="3540" w:hanging="334"/>
      </w:pPr>
      <w:rPr>
        <w:rFonts w:hint="default"/>
        <w:lang w:val="en-US" w:eastAsia="en-US" w:bidi="en-US"/>
      </w:rPr>
    </w:lvl>
    <w:lvl w:ilvl="4">
      <w:start w:val="0"/>
      <w:numFmt w:val="bullet"/>
      <w:lvlText w:val="•"/>
      <w:lvlJc w:val="left"/>
      <w:pPr>
        <w:ind w:left="4560" w:hanging="334"/>
      </w:pPr>
      <w:rPr>
        <w:rFonts w:hint="default"/>
        <w:lang w:val="en-US" w:eastAsia="en-US" w:bidi="en-US"/>
      </w:rPr>
    </w:lvl>
    <w:lvl w:ilvl="5">
      <w:start w:val="0"/>
      <w:numFmt w:val="bullet"/>
      <w:lvlText w:val="•"/>
      <w:lvlJc w:val="left"/>
      <w:pPr>
        <w:ind w:left="5580" w:hanging="334"/>
      </w:pPr>
      <w:rPr>
        <w:rFonts w:hint="default"/>
        <w:lang w:val="en-US" w:eastAsia="en-US" w:bidi="en-US"/>
      </w:rPr>
    </w:lvl>
    <w:lvl w:ilvl="6">
      <w:start w:val="0"/>
      <w:numFmt w:val="bullet"/>
      <w:lvlText w:val="•"/>
      <w:lvlJc w:val="left"/>
      <w:pPr>
        <w:ind w:left="6600" w:hanging="334"/>
      </w:pPr>
      <w:rPr>
        <w:rFonts w:hint="default"/>
        <w:lang w:val="en-US" w:eastAsia="en-US" w:bidi="en-US"/>
      </w:rPr>
    </w:lvl>
    <w:lvl w:ilvl="7">
      <w:start w:val="0"/>
      <w:numFmt w:val="bullet"/>
      <w:lvlText w:val="•"/>
      <w:lvlJc w:val="left"/>
      <w:pPr>
        <w:ind w:left="7620" w:hanging="334"/>
      </w:pPr>
      <w:rPr>
        <w:rFonts w:hint="default"/>
        <w:lang w:val="en-US" w:eastAsia="en-US" w:bidi="en-US"/>
      </w:rPr>
    </w:lvl>
    <w:lvl w:ilvl="8">
      <w:start w:val="0"/>
      <w:numFmt w:val="bullet"/>
      <w:lvlText w:val="•"/>
      <w:lvlJc w:val="left"/>
      <w:pPr>
        <w:ind w:left="8640" w:hanging="334"/>
      </w:pPr>
      <w:rPr>
        <w:rFonts w:hint="default"/>
        <w:lang w:val="en-US" w:eastAsia="en-US" w:bidi="en-US"/>
      </w:rPr>
    </w:lvl>
  </w:abstractNum>
  <w:abstractNum w:abstractNumId="42">
    <w:multiLevelType w:val="hybridMultilevel"/>
    <w:lvl w:ilvl="0">
      <w:start w:val="1"/>
      <w:numFmt w:val="decimal"/>
      <w:lvlText w:val="(%1)"/>
      <w:lvlJc w:val="left"/>
      <w:pPr>
        <w:ind w:left="813" w:hanging="334"/>
        <w:jc w:val="left"/>
      </w:pPr>
      <w:rPr>
        <w:rFonts w:hint="default" w:ascii="Times New Roman" w:hAnsi="Times New Roman" w:eastAsia="Times New Roman" w:cs="Times New Roman"/>
        <w:spacing w:val="0"/>
        <w:w w:val="100"/>
        <w:sz w:val="22"/>
        <w:szCs w:val="22"/>
        <w:lang w:val="en-US" w:eastAsia="en-US" w:bidi="en-US"/>
      </w:rPr>
    </w:lvl>
    <w:lvl w:ilvl="1">
      <w:start w:val="0"/>
      <w:numFmt w:val="bullet"/>
      <w:lvlText w:val="•"/>
      <w:lvlJc w:val="left"/>
      <w:pPr>
        <w:ind w:left="1806" w:hanging="334"/>
      </w:pPr>
      <w:rPr>
        <w:rFonts w:hint="default"/>
        <w:lang w:val="en-US" w:eastAsia="en-US" w:bidi="en-US"/>
      </w:rPr>
    </w:lvl>
    <w:lvl w:ilvl="2">
      <w:start w:val="0"/>
      <w:numFmt w:val="bullet"/>
      <w:lvlText w:val="•"/>
      <w:lvlJc w:val="left"/>
      <w:pPr>
        <w:ind w:left="2792" w:hanging="334"/>
      </w:pPr>
      <w:rPr>
        <w:rFonts w:hint="default"/>
        <w:lang w:val="en-US" w:eastAsia="en-US" w:bidi="en-US"/>
      </w:rPr>
    </w:lvl>
    <w:lvl w:ilvl="3">
      <w:start w:val="0"/>
      <w:numFmt w:val="bullet"/>
      <w:lvlText w:val="•"/>
      <w:lvlJc w:val="left"/>
      <w:pPr>
        <w:ind w:left="3778" w:hanging="334"/>
      </w:pPr>
      <w:rPr>
        <w:rFonts w:hint="default"/>
        <w:lang w:val="en-US" w:eastAsia="en-US" w:bidi="en-US"/>
      </w:rPr>
    </w:lvl>
    <w:lvl w:ilvl="4">
      <w:start w:val="0"/>
      <w:numFmt w:val="bullet"/>
      <w:lvlText w:val="•"/>
      <w:lvlJc w:val="left"/>
      <w:pPr>
        <w:ind w:left="4764" w:hanging="334"/>
      </w:pPr>
      <w:rPr>
        <w:rFonts w:hint="default"/>
        <w:lang w:val="en-US" w:eastAsia="en-US" w:bidi="en-US"/>
      </w:rPr>
    </w:lvl>
    <w:lvl w:ilvl="5">
      <w:start w:val="0"/>
      <w:numFmt w:val="bullet"/>
      <w:lvlText w:val="•"/>
      <w:lvlJc w:val="left"/>
      <w:pPr>
        <w:ind w:left="5750" w:hanging="334"/>
      </w:pPr>
      <w:rPr>
        <w:rFonts w:hint="default"/>
        <w:lang w:val="en-US" w:eastAsia="en-US" w:bidi="en-US"/>
      </w:rPr>
    </w:lvl>
    <w:lvl w:ilvl="6">
      <w:start w:val="0"/>
      <w:numFmt w:val="bullet"/>
      <w:lvlText w:val="•"/>
      <w:lvlJc w:val="left"/>
      <w:pPr>
        <w:ind w:left="6736" w:hanging="334"/>
      </w:pPr>
      <w:rPr>
        <w:rFonts w:hint="default"/>
        <w:lang w:val="en-US" w:eastAsia="en-US" w:bidi="en-US"/>
      </w:rPr>
    </w:lvl>
    <w:lvl w:ilvl="7">
      <w:start w:val="0"/>
      <w:numFmt w:val="bullet"/>
      <w:lvlText w:val="•"/>
      <w:lvlJc w:val="left"/>
      <w:pPr>
        <w:ind w:left="7722" w:hanging="334"/>
      </w:pPr>
      <w:rPr>
        <w:rFonts w:hint="default"/>
        <w:lang w:val="en-US" w:eastAsia="en-US" w:bidi="en-US"/>
      </w:rPr>
    </w:lvl>
    <w:lvl w:ilvl="8">
      <w:start w:val="0"/>
      <w:numFmt w:val="bullet"/>
      <w:lvlText w:val="•"/>
      <w:lvlJc w:val="left"/>
      <w:pPr>
        <w:ind w:left="8708" w:hanging="334"/>
      </w:pPr>
      <w:rPr>
        <w:rFonts w:hint="default"/>
        <w:lang w:val="en-US" w:eastAsia="en-US" w:bidi="en-US"/>
      </w:rPr>
    </w:lvl>
  </w:abstractNum>
  <w:abstractNum w:abstractNumId="41">
    <w:multiLevelType w:val="hybridMultilevel"/>
    <w:lvl w:ilvl="0">
      <w:start w:val="1"/>
      <w:numFmt w:val="lowerLetter"/>
      <w:lvlText w:val="(%1)"/>
      <w:lvlJc w:val="left"/>
      <w:pPr>
        <w:ind w:left="480" w:hanging="320"/>
        <w:jc w:val="left"/>
      </w:pPr>
      <w:rPr>
        <w:rFonts w:hint="default" w:ascii="Times New Roman" w:hAnsi="Times New Roman" w:eastAsia="Times New Roman" w:cs="Times New Roman"/>
        <w:spacing w:val="0"/>
        <w:w w:val="100"/>
        <w:sz w:val="22"/>
        <w:szCs w:val="22"/>
        <w:lang w:val="en-US" w:eastAsia="en-US" w:bidi="en-US"/>
      </w:rPr>
    </w:lvl>
    <w:lvl w:ilvl="1">
      <w:start w:val="0"/>
      <w:numFmt w:val="bullet"/>
      <w:lvlText w:val="•"/>
      <w:lvlJc w:val="left"/>
      <w:pPr>
        <w:ind w:left="1500" w:hanging="320"/>
      </w:pPr>
      <w:rPr>
        <w:rFonts w:hint="default"/>
        <w:lang w:val="en-US" w:eastAsia="en-US" w:bidi="en-US"/>
      </w:rPr>
    </w:lvl>
    <w:lvl w:ilvl="2">
      <w:start w:val="0"/>
      <w:numFmt w:val="bullet"/>
      <w:lvlText w:val="•"/>
      <w:lvlJc w:val="left"/>
      <w:pPr>
        <w:ind w:left="2520" w:hanging="320"/>
      </w:pPr>
      <w:rPr>
        <w:rFonts w:hint="default"/>
        <w:lang w:val="en-US" w:eastAsia="en-US" w:bidi="en-US"/>
      </w:rPr>
    </w:lvl>
    <w:lvl w:ilvl="3">
      <w:start w:val="0"/>
      <w:numFmt w:val="bullet"/>
      <w:lvlText w:val="•"/>
      <w:lvlJc w:val="left"/>
      <w:pPr>
        <w:ind w:left="3540" w:hanging="320"/>
      </w:pPr>
      <w:rPr>
        <w:rFonts w:hint="default"/>
        <w:lang w:val="en-US" w:eastAsia="en-US" w:bidi="en-US"/>
      </w:rPr>
    </w:lvl>
    <w:lvl w:ilvl="4">
      <w:start w:val="0"/>
      <w:numFmt w:val="bullet"/>
      <w:lvlText w:val="•"/>
      <w:lvlJc w:val="left"/>
      <w:pPr>
        <w:ind w:left="4560" w:hanging="320"/>
      </w:pPr>
      <w:rPr>
        <w:rFonts w:hint="default"/>
        <w:lang w:val="en-US" w:eastAsia="en-US" w:bidi="en-US"/>
      </w:rPr>
    </w:lvl>
    <w:lvl w:ilvl="5">
      <w:start w:val="0"/>
      <w:numFmt w:val="bullet"/>
      <w:lvlText w:val="•"/>
      <w:lvlJc w:val="left"/>
      <w:pPr>
        <w:ind w:left="5580" w:hanging="320"/>
      </w:pPr>
      <w:rPr>
        <w:rFonts w:hint="default"/>
        <w:lang w:val="en-US" w:eastAsia="en-US" w:bidi="en-US"/>
      </w:rPr>
    </w:lvl>
    <w:lvl w:ilvl="6">
      <w:start w:val="0"/>
      <w:numFmt w:val="bullet"/>
      <w:lvlText w:val="•"/>
      <w:lvlJc w:val="left"/>
      <w:pPr>
        <w:ind w:left="6600" w:hanging="320"/>
      </w:pPr>
      <w:rPr>
        <w:rFonts w:hint="default"/>
        <w:lang w:val="en-US" w:eastAsia="en-US" w:bidi="en-US"/>
      </w:rPr>
    </w:lvl>
    <w:lvl w:ilvl="7">
      <w:start w:val="0"/>
      <w:numFmt w:val="bullet"/>
      <w:lvlText w:val="•"/>
      <w:lvlJc w:val="left"/>
      <w:pPr>
        <w:ind w:left="7620" w:hanging="320"/>
      </w:pPr>
      <w:rPr>
        <w:rFonts w:hint="default"/>
        <w:lang w:val="en-US" w:eastAsia="en-US" w:bidi="en-US"/>
      </w:rPr>
    </w:lvl>
    <w:lvl w:ilvl="8">
      <w:start w:val="0"/>
      <w:numFmt w:val="bullet"/>
      <w:lvlText w:val="•"/>
      <w:lvlJc w:val="left"/>
      <w:pPr>
        <w:ind w:left="8640" w:hanging="320"/>
      </w:pPr>
      <w:rPr>
        <w:rFonts w:hint="default"/>
        <w:lang w:val="en-US" w:eastAsia="en-US" w:bidi="en-US"/>
      </w:rPr>
    </w:lvl>
  </w:abstractNum>
  <w:abstractNum w:abstractNumId="40">
    <w:multiLevelType w:val="hybridMultilevel"/>
    <w:lvl w:ilvl="0">
      <w:start w:val="1"/>
      <w:numFmt w:val="decimal"/>
      <w:lvlText w:val="(%1)"/>
      <w:lvlJc w:val="left"/>
      <w:pPr>
        <w:ind w:left="1053" w:hanging="334"/>
        <w:jc w:val="left"/>
      </w:pPr>
      <w:rPr>
        <w:rFonts w:hint="default" w:ascii="Times New Roman" w:hAnsi="Times New Roman" w:eastAsia="Times New Roman" w:cs="Times New Roman"/>
        <w:spacing w:val="0"/>
        <w:w w:val="100"/>
        <w:sz w:val="22"/>
        <w:szCs w:val="22"/>
        <w:lang w:val="en-US" w:eastAsia="en-US" w:bidi="en-US"/>
      </w:rPr>
    </w:lvl>
    <w:lvl w:ilvl="1">
      <w:start w:val="0"/>
      <w:numFmt w:val="bullet"/>
      <w:lvlText w:val="•"/>
      <w:lvlJc w:val="left"/>
      <w:pPr>
        <w:ind w:left="2022" w:hanging="334"/>
      </w:pPr>
      <w:rPr>
        <w:rFonts w:hint="default"/>
        <w:lang w:val="en-US" w:eastAsia="en-US" w:bidi="en-US"/>
      </w:rPr>
    </w:lvl>
    <w:lvl w:ilvl="2">
      <w:start w:val="0"/>
      <w:numFmt w:val="bullet"/>
      <w:lvlText w:val="•"/>
      <w:lvlJc w:val="left"/>
      <w:pPr>
        <w:ind w:left="2984" w:hanging="334"/>
      </w:pPr>
      <w:rPr>
        <w:rFonts w:hint="default"/>
        <w:lang w:val="en-US" w:eastAsia="en-US" w:bidi="en-US"/>
      </w:rPr>
    </w:lvl>
    <w:lvl w:ilvl="3">
      <w:start w:val="0"/>
      <w:numFmt w:val="bullet"/>
      <w:lvlText w:val="•"/>
      <w:lvlJc w:val="left"/>
      <w:pPr>
        <w:ind w:left="3946" w:hanging="334"/>
      </w:pPr>
      <w:rPr>
        <w:rFonts w:hint="default"/>
        <w:lang w:val="en-US" w:eastAsia="en-US" w:bidi="en-US"/>
      </w:rPr>
    </w:lvl>
    <w:lvl w:ilvl="4">
      <w:start w:val="0"/>
      <w:numFmt w:val="bullet"/>
      <w:lvlText w:val="•"/>
      <w:lvlJc w:val="left"/>
      <w:pPr>
        <w:ind w:left="4908" w:hanging="334"/>
      </w:pPr>
      <w:rPr>
        <w:rFonts w:hint="default"/>
        <w:lang w:val="en-US" w:eastAsia="en-US" w:bidi="en-US"/>
      </w:rPr>
    </w:lvl>
    <w:lvl w:ilvl="5">
      <w:start w:val="0"/>
      <w:numFmt w:val="bullet"/>
      <w:lvlText w:val="•"/>
      <w:lvlJc w:val="left"/>
      <w:pPr>
        <w:ind w:left="5870" w:hanging="334"/>
      </w:pPr>
      <w:rPr>
        <w:rFonts w:hint="default"/>
        <w:lang w:val="en-US" w:eastAsia="en-US" w:bidi="en-US"/>
      </w:rPr>
    </w:lvl>
    <w:lvl w:ilvl="6">
      <w:start w:val="0"/>
      <w:numFmt w:val="bullet"/>
      <w:lvlText w:val="•"/>
      <w:lvlJc w:val="left"/>
      <w:pPr>
        <w:ind w:left="6832" w:hanging="334"/>
      </w:pPr>
      <w:rPr>
        <w:rFonts w:hint="default"/>
        <w:lang w:val="en-US" w:eastAsia="en-US" w:bidi="en-US"/>
      </w:rPr>
    </w:lvl>
    <w:lvl w:ilvl="7">
      <w:start w:val="0"/>
      <w:numFmt w:val="bullet"/>
      <w:lvlText w:val="•"/>
      <w:lvlJc w:val="left"/>
      <w:pPr>
        <w:ind w:left="7794" w:hanging="334"/>
      </w:pPr>
      <w:rPr>
        <w:rFonts w:hint="default"/>
        <w:lang w:val="en-US" w:eastAsia="en-US" w:bidi="en-US"/>
      </w:rPr>
    </w:lvl>
    <w:lvl w:ilvl="8">
      <w:start w:val="0"/>
      <w:numFmt w:val="bullet"/>
      <w:lvlText w:val="•"/>
      <w:lvlJc w:val="left"/>
      <w:pPr>
        <w:ind w:left="8756" w:hanging="334"/>
      </w:pPr>
      <w:rPr>
        <w:rFonts w:hint="default"/>
        <w:lang w:val="en-US" w:eastAsia="en-US" w:bidi="en-US"/>
      </w:rPr>
    </w:lvl>
  </w:abstractNum>
  <w:abstractNum w:abstractNumId="39">
    <w:multiLevelType w:val="hybridMultilevel"/>
    <w:lvl w:ilvl="0">
      <w:start w:val="2"/>
      <w:numFmt w:val="lowerLetter"/>
      <w:lvlText w:val="(%1)"/>
      <w:lvlJc w:val="left"/>
      <w:pPr>
        <w:ind w:left="480" w:hanging="334"/>
        <w:jc w:val="left"/>
      </w:pPr>
      <w:rPr>
        <w:rFonts w:hint="default" w:ascii="Times New Roman" w:hAnsi="Times New Roman" w:eastAsia="Times New Roman" w:cs="Times New Roman"/>
        <w:spacing w:val="0"/>
        <w:w w:val="100"/>
        <w:sz w:val="22"/>
        <w:szCs w:val="22"/>
        <w:lang w:val="en-US" w:eastAsia="en-US" w:bidi="en-US"/>
      </w:rPr>
    </w:lvl>
    <w:lvl w:ilvl="1">
      <w:start w:val="2"/>
      <w:numFmt w:val="lowerLetter"/>
      <w:lvlText w:val="(%2)"/>
      <w:lvlJc w:val="left"/>
      <w:pPr>
        <w:ind w:left="480" w:hanging="334"/>
        <w:jc w:val="left"/>
      </w:pPr>
      <w:rPr>
        <w:rFonts w:hint="default" w:ascii="Times New Roman" w:hAnsi="Times New Roman" w:eastAsia="Times New Roman" w:cs="Times New Roman"/>
        <w:spacing w:val="0"/>
        <w:w w:val="100"/>
        <w:sz w:val="22"/>
        <w:szCs w:val="22"/>
        <w:lang w:val="en-US" w:eastAsia="en-US" w:bidi="en-US"/>
      </w:rPr>
    </w:lvl>
    <w:lvl w:ilvl="2">
      <w:start w:val="0"/>
      <w:numFmt w:val="bullet"/>
      <w:lvlText w:val="•"/>
      <w:lvlJc w:val="left"/>
      <w:pPr>
        <w:ind w:left="2520" w:hanging="334"/>
      </w:pPr>
      <w:rPr>
        <w:rFonts w:hint="default"/>
        <w:lang w:val="en-US" w:eastAsia="en-US" w:bidi="en-US"/>
      </w:rPr>
    </w:lvl>
    <w:lvl w:ilvl="3">
      <w:start w:val="0"/>
      <w:numFmt w:val="bullet"/>
      <w:lvlText w:val="•"/>
      <w:lvlJc w:val="left"/>
      <w:pPr>
        <w:ind w:left="3540" w:hanging="334"/>
      </w:pPr>
      <w:rPr>
        <w:rFonts w:hint="default"/>
        <w:lang w:val="en-US" w:eastAsia="en-US" w:bidi="en-US"/>
      </w:rPr>
    </w:lvl>
    <w:lvl w:ilvl="4">
      <w:start w:val="0"/>
      <w:numFmt w:val="bullet"/>
      <w:lvlText w:val="•"/>
      <w:lvlJc w:val="left"/>
      <w:pPr>
        <w:ind w:left="4560" w:hanging="334"/>
      </w:pPr>
      <w:rPr>
        <w:rFonts w:hint="default"/>
        <w:lang w:val="en-US" w:eastAsia="en-US" w:bidi="en-US"/>
      </w:rPr>
    </w:lvl>
    <w:lvl w:ilvl="5">
      <w:start w:val="0"/>
      <w:numFmt w:val="bullet"/>
      <w:lvlText w:val="•"/>
      <w:lvlJc w:val="left"/>
      <w:pPr>
        <w:ind w:left="5580" w:hanging="334"/>
      </w:pPr>
      <w:rPr>
        <w:rFonts w:hint="default"/>
        <w:lang w:val="en-US" w:eastAsia="en-US" w:bidi="en-US"/>
      </w:rPr>
    </w:lvl>
    <w:lvl w:ilvl="6">
      <w:start w:val="0"/>
      <w:numFmt w:val="bullet"/>
      <w:lvlText w:val="•"/>
      <w:lvlJc w:val="left"/>
      <w:pPr>
        <w:ind w:left="6600" w:hanging="334"/>
      </w:pPr>
      <w:rPr>
        <w:rFonts w:hint="default"/>
        <w:lang w:val="en-US" w:eastAsia="en-US" w:bidi="en-US"/>
      </w:rPr>
    </w:lvl>
    <w:lvl w:ilvl="7">
      <w:start w:val="0"/>
      <w:numFmt w:val="bullet"/>
      <w:lvlText w:val="•"/>
      <w:lvlJc w:val="left"/>
      <w:pPr>
        <w:ind w:left="7620" w:hanging="334"/>
      </w:pPr>
      <w:rPr>
        <w:rFonts w:hint="default"/>
        <w:lang w:val="en-US" w:eastAsia="en-US" w:bidi="en-US"/>
      </w:rPr>
    </w:lvl>
    <w:lvl w:ilvl="8">
      <w:start w:val="0"/>
      <w:numFmt w:val="bullet"/>
      <w:lvlText w:val="•"/>
      <w:lvlJc w:val="left"/>
      <w:pPr>
        <w:ind w:left="8640" w:hanging="334"/>
      </w:pPr>
      <w:rPr>
        <w:rFonts w:hint="default"/>
        <w:lang w:val="en-US" w:eastAsia="en-US" w:bidi="en-US"/>
      </w:rPr>
    </w:lvl>
  </w:abstractNum>
  <w:abstractNum w:abstractNumId="38">
    <w:multiLevelType w:val="hybridMultilevel"/>
    <w:lvl w:ilvl="0">
      <w:start w:val="1"/>
      <w:numFmt w:val="lowerLetter"/>
      <w:lvlText w:val="(%1)"/>
      <w:lvlJc w:val="left"/>
      <w:pPr>
        <w:ind w:left="480" w:hanging="322"/>
        <w:jc w:val="left"/>
      </w:pPr>
      <w:rPr>
        <w:rFonts w:hint="default" w:ascii="Times New Roman" w:hAnsi="Times New Roman" w:eastAsia="Times New Roman" w:cs="Times New Roman"/>
        <w:spacing w:val="0"/>
        <w:w w:val="100"/>
        <w:sz w:val="22"/>
        <w:szCs w:val="22"/>
        <w:lang w:val="en-US" w:eastAsia="en-US" w:bidi="en-US"/>
      </w:rPr>
    </w:lvl>
    <w:lvl w:ilvl="1">
      <w:start w:val="0"/>
      <w:numFmt w:val="bullet"/>
      <w:lvlText w:val="•"/>
      <w:lvlJc w:val="left"/>
      <w:pPr>
        <w:ind w:left="1500" w:hanging="322"/>
      </w:pPr>
      <w:rPr>
        <w:rFonts w:hint="default"/>
        <w:lang w:val="en-US" w:eastAsia="en-US" w:bidi="en-US"/>
      </w:rPr>
    </w:lvl>
    <w:lvl w:ilvl="2">
      <w:start w:val="0"/>
      <w:numFmt w:val="bullet"/>
      <w:lvlText w:val="•"/>
      <w:lvlJc w:val="left"/>
      <w:pPr>
        <w:ind w:left="2520" w:hanging="322"/>
      </w:pPr>
      <w:rPr>
        <w:rFonts w:hint="default"/>
        <w:lang w:val="en-US" w:eastAsia="en-US" w:bidi="en-US"/>
      </w:rPr>
    </w:lvl>
    <w:lvl w:ilvl="3">
      <w:start w:val="0"/>
      <w:numFmt w:val="bullet"/>
      <w:lvlText w:val="•"/>
      <w:lvlJc w:val="left"/>
      <w:pPr>
        <w:ind w:left="3540" w:hanging="322"/>
      </w:pPr>
      <w:rPr>
        <w:rFonts w:hint="default"/>
        <w:lang w:val="en-US" w:eastAsia="en-US" w:bidi="en-US"/>
      </w:rPr>
    </w:lvl>
    <w:lvl w:ilvl="4">
      <w:start w:val="0"/>
      <w:numFmt w:val="bullet"/>
      <w:lvlText w:val="•"/>
      <w:lvlJc w:val="left"/>
      <w:pPr>
        <w:ind w:left="4560" w:hanging="322"/>
      </w:pPr>
      <w:rPr>
        <w:rFonts w:hint="default"/>
        <w:lang w:val="en-US" w:eastAsia="en-US" w:bidi="en-US"/>
      </w:rPr>
    </w:lvl>
    <w:lvl w:ilvl="5">
      <w:start w:val="0"/>
      <w:numFmt w:val="bullet"/>
      <w:lvlText w:val="•"/>
      <w:lvlJc w:val="left"/>
      <w:pPr>
        <w:ind w:left="5580" w:hanging="322"/>
      </w:pPr>
      <w:rPr>
        <w:rFonts w:hint="default"/>
        <w:lang w:val="en-US" w:eastAsia="en-US" w:bidi="en-US"/>
      </w:rPr>
    </w:lvl>
    <w:lvl w:ilvl="6">
      <w:start w:val="0"/>
      <w:numFmt w:val="bullet"/>
      <w:lvlText w:val="•"/>
      <w:lvlJc w:val="left"/>
      <w:pPr>
        <w:ind w:left="6600" w:hanging="322"/>
      </w:pPr>
      <w:rPr>
        <w:rFonts w:hint="default"/>
        <w:lang w:val="en-US" w:eastAsia="en-US" w:bidi="en-US"/>
      </w:rPr>
    </w:lvl>
    <w:lvl w:ilvl="7">
      <w:start w:val="0"/>
      <w:numFmt w:val="bullet"/>
      <w:lvlText w:val="•"/>
      <w:lvlJc w:val="left"/>
      <w:pPr>
        <w:ind w:left="7620" w:hanging="322"/>
      </w:pPr>
      <w:rPr>
        <w:rFonts w:hint="default"/>
        <w:lang w:val="en-US" w:eastAsia="en-US" w:bidi="en-US"/>
      </w:rPr>
    </w:lvl>
    <w:lvl w:ilvl="8">
      <w:start w:val="0"/>
      <w:numFmt w:val="bullet"/>
      <w:lvlText w:val="•"/>
      <w:lvlJc w:val="left"/>
      <w:pPr>
        <w:ind w:left="8640" w:hanging="322"/>
      </w:pPr>
      <w:rPr>
        <w:rFonts w:hint="default"/>
        <w:lang w:val="en-US" w:eastAsia="en-US" w:bidi="en-US"/>
      </w:rPr>
    </w:lvl>
  </w:abstractNum>
  <w:abstractNum w:abstractNumId="37">
    <w:multiLevelType w:val="hybridMultilevel"/>
    <w:lvl w:ilvl="0">
      <w:start w:val="2"/>
      <w:numFmt w:val="lowerLetter"/>
      <w:lvlText w:val="(%1)"/>
      <w:lvlJc w:val="left"/>
      <w:pPr>
        <w:ind w:left="480" w:hanging="332"/>
        <w:jc w:val="left"/>
      </w:pPr>
      <w:rPr>
        <w:rFonts w:hint="default" w:ascii="Times New Roman" w:hAnsi="Times New Roman" w:eastAsia="Times New Roman" w:cs="Times New Roman"/>
        <w:spacing w:val="0"/>
        <w:w w:val="100"/>
        <w:sz w:val="22"/>
        <w:szCs w:val="22"/>
        <w:lang w:val="en-US" w:eastAsia="en-US" w:bidi="en-US"/>
      </w:rPr>
    </w:lvl>
    <w:lvl w:ilvl="1">
      <w:start w:val="0"/>
      <w:numFmt w:val="bullet"/>
      <w:lvlText w:val="•"/>
      <w:lvlJc w:val="left"/>
      <w:pPr>
        <w:ind w:left="1500" w:hanging="332"/>
      </w:pPr>
      <w:rPr>
        <w:rFonts w:hint="default"/>
        <w:lang w:val="en-US" w:eastAsia="en-US" w:bidi="en-US"/>
      </w:rPr>
    </w:lvl>
    <w:lvl w:ilvl="2">
      <w:start w:val="0"/>
      <w:numFmt w:val="bullet"/>
      <w:lvlText w:val="•"/>
      <w:lvlJc w:val="left"/>
      <w:pPr>
        <w:ind w:left="2520" w:hanging="332"/>
      </w:pPr>
      <w:rPr>
        <w:rFonts w:hint="default"/>
        <w:lang w:val="en-US" w:eastAsia="en-US" w:bidi="en-US"/>
      </w:rPr>
    </w:lvl>
    <w:lvl w:ilvl="3">
      <w:start w:val="0"/>
      <w:numFmt w:val="bullet"/>
      <w:lvlText w:val="•"/>
      <w:lvlJc w:val="left"/>
      <w:pPr>
        <w:ind w:left="3540" w:hanging="332"/>
      </w:pPr>
      <w:rPr>
        <w:rFonts w:hint="default"/>
        <w:lang w:val="en-US" w:eastAsia="en-US" w:bidi="en-US"/>
      </w:rPr>
    </w:lvl>
    <w:lvl w:ilvl="4">
      <w:start w:val="0"/>
      <w:numFmt w:val="bullet"/>
      <w:lvlText w:val="•"/>
      <w:lvlJc w:val="left"/>
      <w:pPr>
        <w:ind w:left="4560" w:hanging="332"/>
      </w:pPr>
      <w:rPr>
        <w:rFonts w:hint="default"/>
        <w:lang w:val="en-US" w:eastAsia="en-US" w:bidi="en-US"/>
      </w:rPr>
    </w:lvl>
    <w:lvl w:ilvl="5">
      <w:start w:val="0"/>
      <w:numFmt w:val="bullet"/>
      <w:lvlText w:val="•"/>
      <w:lvlJc w:val="left"/>
      <w:pPr>
        <w:ind w:left="5580" w:hanging="332"/>
      </w:pPr>
      <w:rPr>
        <w:rFonts w:hint="default"/>
        <w:lang w:val="en-US" w:eastAsia="en-US" w:bidi="en-US"/>
      </w:rPr>
    </w:lvl>
    <w:lvl w:ilvl="6">
      <w:start w:val="0"/>
      <w:numFmt w:val="bullet"/>
      <w:lvlText w:val="•"/>
      <w:lvlJc w:val="left"/>
      <w:pPr>
        <w:ind w:left="6600" w:hanging="332"/>
      </w:pPr>
      <w:rPr>
        <w:rFonts w:hint="default"/>
        <w:lang w:val="en-US" w:eastAsia="en-US" w:bidi="en-US"/>
      </w:rPr>
    </w:lvl>
    <w:lvl w:ilvl="7">
      <w:start w:val="0"/>
      <w:numFmt w:val="bullet"/>
      <w:lvlText w:val="•"/>
      <w:lvlJc w:val="left"/>
      <w:pPr>
        <w:ind w:left="7620" w:hanging="332"/>
      </w:pPr>
      <w:rPr>
        <w:rFonts w:hint="default"/>
        <w:lang w:val="en-US" w:eastAsia="en-US" w:bidi="en-US"/>
      </w:rPr>
    </w:lvl>
    <w:lvl w:ilvl="8">
      <w:start w:val="0"/>
      <w:numFmt w:val="bullet"/>
      <w:lvlText w:val="•"/>
      <w:lvlJc w:val="left"/>
      <w:pPr>
        <w:ind w:left="8640" w:hanging="332"/>
      </w:pPr>
      <w:rPr>
        <w:rFonts w:hint="default"/>
        <w:lang w:val="en-US" w:eastAsia="en-US" w:bidi="en-US"/>
      </w:rPr>
    </w:lvl>
  </w:abstractNum>
  <w:abstractNum w:abstractNumId="36">
    <w:multiLevelType w:val="hybridMultilevel"/>
    <w:lvl w:ilvl="0">
      <w:start w:val="1"/>
      <w:numFmt w:val="decimal"/>
      <w:lvlText w:val="(%1)"/>
      <w:lvlJc w:val="left"/>
      <w:pPr>
        <w:ind w:left="813" w:hanging="334"/>
        <w:jc w:val="left"/>
      </w:pPr>
      <w:rPr>
        <w:rFonts w:hint="default" w:ascii="Times New Roman" w:hAnsi="Times New Roman" w:eastAsia="Times New Roman" w:cs="Times New Roman"/>
        <w:spacing w:val="0"/>
        <w:w w:val="100"/>
        <w:sz w:val="22"/>
        <w:szCs w:val="22"/>
        <w:lang w:val="en-US" w:eastAsia="en-US" w:bidi="en-US"/>
      </w:rPr>
    </w:lvl>
    <w:lvl w:ilvl="1">
      <w:start w:val="0"/>
      <w:numFmt w:val="bullet"/>
      <w:lvlText w:val="•"/>
      <w:lvlJc w:val="left"/>
      <w:pPr>
        <w:ind w:left="1806" w:hanging="334"/>
      </w:pPr>
      <w:rPr>
        <w:rFonts w:hint="default"/>
        <w:lang w:val="en-US" w:eastAsia="en-US" w:bidi="en-US"/>
      </w:rPr>
    </w:lvl>
    <w:lvl w:ilvl="2">
      <w:start w:val="0"/>
      <w:numFmt w:val="bullet"/>
      <w:lvlText w:val="•"/>
      <w:lvlJc w:val="left"/>
      <w:pPr>
        <w:ind w:left="2792" w:hanging="334"/>
      </w:pPr>
      <w:rPr>
        <w:rFonts w:hint="default"/>
        <w:lang w:val="en-US" w:eastAsia="en-US" w:bidi="en-US"/>
      </w:rPr>
    </w:lvl>
    <w:lvl w:ilvl="3">
      <w:start w:val="0"/>
      <w:numFmt w:val="bullet"/>
      <w:lvlText w:val="•"/>
      <w:lvlJc w:val="left"/>
      <w:pPr>
        <w:ind w:left="3778" w:hanging="334"/>
      </w:pPr>
      <w:rPr>
        <w:rFonts w:hint="default"/>
        <w:lang w:val="en-US" w:eastAsia="en-US" w:bidi="en-US"/>
      </w:rPr>
    </w:lvl>
    <w:lvl w:ilvl="4">
      <w:start w:val="0"/>
      <w:numFmt w:val="bullet"/>
      <w:lvlText w:val="•"/>
      <w:lvlJc w:val="left"/>
      <w:pPr>
        <w:ind w:left="4764" w:hanging="334"/>
      </w:pPr>
      <w:rPr>
        <w:rFonts w:hint="default"/>
        <w:lang w:val="en-US" w:eastAsia="en-US" w:bidi="en-US"/>
      </w:rPr>
    </w:lvl>
    <w:lvl w:ilvl="5">
      <w:start w:val="0"/>
      <w:numFmt w:val="bullet"/>
      <w:lvlText w:val="•"/>
      <w:lvlJc w:val="left"/>
      <w:pPr>
        <w:ind w:left="5750" w:hanging="334"/>
      </w:pPr>
      <w:rPr>
        <w:rFonts w:hint="default"/>
        <w:lang w:val="en-US" w:eastAsia="en-US" w:bidi="en-US"/>
      </w:rPr>
    </w:lvl>
    <w:lvl w:ilvl="6">
      <w:start w:val="0"/>
      <w:numFmt w:val="bullet"/>
      <w:lvlText w:val="•"/>
      <w:lvlJc w:val="left"/>
      <w:pPr>
        <w:ind w:left="6736" w:hanging="334"/>
      </w:pPr>
      <w:rPr>
        <w:rFonts w:hint="default"/>
        <w:lang w:val="en-US" w:eastAsia="en-US" w:bidi="en-US"/>
      </w:rPr>
    </w:lvl>
    <w:lvl w:ilvl="7">
      <w:start w:val="0"/>
      <w:numFmt w:val="bullet"/>
      <w:lvlText w:val="•"/>
      <w:lvlJc w:val="left"/>
      <w:pPr>
        <w:ind w:left="7722" w:hanging="334"/>
      </w:pPr>
      <w:rPr>
        <w:rFonts w:hint="default"/>
        <w:lang w:val="en-US" w:eastAsia="en-US" w:bidi="en-US"/>
      </w:rPr>
    </w:lvl>
    <w:lvl w:ilvl="8">
      <w:start w:val="0"/>
      <w:numFmt w:val="bullet"/>
      <w:lvlText w:val="•"/>
      <w:lvlJc w:val="left"/>
      <w:pPr>
        <w:ind w:left="8708" w:hanging="334"/>
      </w:pPr>
      <w:rPr>
        <w:rFonts w:hint="default"/>
        <w:lang w:val="en-US" w:eastAsia="en-US" w:bidi="en-US"/>
      </w:rPr>
    </w:lvl>
  </w:abstractNum>
  <w:abstractNum w:abstractNumId="35">
    <w:multiLevelType w:val="hybridMultilevel"/>
    <w:lvl w:ilvl="0">
      <w:start w:val="1"/>
      <w:numFmt w:val="lowerLetter"/>
      <w:lvlText w:val="(%1)"/>
      <w:lvlJc w:val="left"/>
      <w:pPr>
        <w:ind w:left="801" w:hanging="322"/>
        <w:jc w:val="left"/>
      </w:pPr>
      <w:rPr>
        <w:rFonts w:hint="default" w:ascii="Times New Roman" w:hAnsi="Times New Roman" w:eastAsia="Times New Roman" w:cs="Times New Roman"/>
        <w:spacing w:val="0"/>
        <w:w w:val="100"/>
        <w:sz w:val="22"/>
        <w:szCs w:val="22"/>
        <w:lang w:val="en-US" w:eastAsia="en-US" w:bidi="en-US"/>
      </w:rPr>
    </w:lvl>
    <w:lvl w:ilvl="1">
      <w:start w:val="1"/>
      <w:numFmt w:val="decimal"/>
      <w:lvlText w:val="(%2)"/>
      <w:lvlJc w:val="left"/>
      <w:pPr>
        <w:ind w:left="480" w:hanging="334"/>
        <w:jc w:val="left"/>
      </w:pPr>
      <w:rPr>
        <w:rFonts w:hint="default" w:ascii="Times New Roman" w:hAnsi="Times New Roman" w:eastAsia="Times New Roman" w:cs="Times New Roman"/>
        <w:spacing w:val="0"/>
        <w:w w:val="100"/>
        <w:sz w:val="22"/>
        <w:szCs w:val="22"/>
        <w:lang w:val="en-US" w:eastAsia="en-US" w:bidi="en-US"/>
      </w:rPr>
    </w:lvl>
    <w:lvl w:ilvl="2">
      <w:start w:val="0"/>
      <w:numFmt w:val="bullet"/>
      <w:lvlText w:val="•"/>
      <w:lvlJc w:val="left"/>
      <w:pPr>
        <w:ind w:left="1897" w:hanging="334"/>
      </w:pPr>
      <w:rPr>
        <w:rFonts w:hint="default"/>
        <w:lang w:val="en-US" w:eastAsia="en-US" w:bidi="en-US"/>
      </w:rPr>
    </w:lvl>
    <w:lvl w:ilvl="3">
      <w:start w:val="0"/>
      <w:numFmt w:val="bullet"/>
      <w:lvlText w:val="•"/>
      <w:lvlJc w:val="left"/>
      <w:pPr>
        <w:ind w:left="2995" w:hanging="334"/>
      </w:pPr>
      <w:rPr>
        <w:rFonts w:hint="default"/>
        <w:lang w:val="en-US" w:eastAsia="en-US" w:bidi="en-US"/>
      </w:rPr>
    </w:lvl>
    <w:lvl w:ilvl="4">
      <w:start w:val="0"/>
      <w:numFmt w:val="bullet"/>
      <w:lvlText w:val="•"/>
      <w:lvlJc w:val="left"/>
      <w:pPr>
        <w:ind w:left="4093" w:hanging="334"/>
      </w:pPr>
      <w:rPr>
        <w:rFonts w:hint="default"/>
        <w:lang w:val="en-US" w:eastAsia="en-US" w:bidi="en-US"/>
      </w:rPr>
    </w:lvl>
    <w:lvl w:ilvl="5">
      <w:start w:val="0"/>
      <w:numFmt w:val="bullet"/>
      <w:lvlText w:val="•"/>
      <w:lvlJc w:val="left"/>
      <w:pPr>
        <w:ind w:left="5191" w:hanging="334"/>
      </w:pPr>
      <w:rPr>
        <w:rFonts w:hint="default"/>
        <w:lang w:val="en-US" w:eastAsia="en-US" w:bidi="en-US"/>
      </w:rPr>
    </w:lvl>
    <w:lvl w:ilvl="6">
      <w:start w:val="0"/>
      <w:numFmt w:val="bullet"/>
      <w:lvlText w:val="•"/>
      <w:lvlJc w:val="left"/>
      <w:pPr>
        <w:ind w:left="6288" w:hanging="334"/>
      </w:pPr>
      <w:rPr>
        <w:rFonts w:hint="default"/>
        <w:lang w:val="en-US" w:eastAsia="en-US" w:bidi="en-US"/>
      </w:rPr>
    </w:lvl>
    <w:lvl w:ilvl="7">
      <w:start w:val="0"/>
      <w:numFmt w:val="bullet"/>
      <w:lvlText w:val="•"/>
      <w:lvlJc w:val="left"/>
      <w:pPr>
        <w:ind w:left="7386" w:hanging="334"/>
      </w:pPr>
      <w:rPr>
        <w:rFonts w:hint="default"/>
        <w:lang w:val="en-US" w:eastAsia="en-US" w:bidi="en-US"/>
      </w:rPr>
    </w:lvl>
    <w:lvl w:ilvl="8">
      <w:start w:val="0"/>
      <w:numFmt w:val="bullet"/>
      <w:lvlText w:val="•"/>
      <w:lvlJc w:val="left"/>
      <w:pPr>
        <w:ind w:left="8484" w:hanging="334"/>
      </w:pPr>
      <w:rPr>
        <w:rFonts w:hint="default"/>
        <w:lang w:val="en-US" w:eastAsia="en-US" w:bidi="en-US"/>
      </w:rPr>
    </w:lvl>
  </w:abstractNum>
  <w:abstractNum w:abstractNumId="34">
    <w:multiLevelType w:val="hybridMultilevel"/>
    <w:lvl w:ilvl="0">
      <w:start w:val="13"/>
      <w:numFmt w:val="upperLetter"/>
      <w:lvlText w:val="%1"/>
      <w:lvlJc w:val="left"/>
      <w:pPr>
        <w:ind w:left="976" w:hanging="497"/>
        <w:jc w:val="left"/>
      </w:pPr>
      <w:rPr>
        <w:rFonts w:hint="default"/>
        <w:lang w:val="en-US" w:eastAsia="en-US" w:bidi="en-US"/>
      </w:rPr>
    </w:lvl>
    <w:lvl w:ilvl="1">
      <w:start w:val="1"/>
      <w:numFmt w:val="lowerLetter"/>
      <w:lvlText w:val="(%2)"/>
      <w:lvlJc w:val="left"/>
      <w:pPr>
        <w:ind w:left="480" w:hanging="322"/>
        <w:jc w:val="left"/>
      </w:pPr>
      <w:rPr>
        <w:rFonts w:hint="default" w:ascii="Times New Roman" w:hAnsi="Times New Roman" w:eastAsia="Times New Roman" w:cs="Times New Roman"/>
        <w:spacing w:val="0"/>
        <w:w w:val="100"/>
        <w:sz w:val="22"/>
        <w:szCs w:val="22"/>
        <w:lang w:val="en-US" w:eastAsia="en-US" w:bidi="en-US"/>
      </w:rPr>
    </w:lvl>
    <w:lvl w:ilvl="2">
      <w:start w:val="0"/>
      <w:numFmt w:val="bullet"/>
      <w:lvlText w:val="•"/>
      <w:lvlJc w:val="left"/>
      <w:pPr>
        <w:ind w:left="2057" w:hanging="322"/>
      </w:pPr>
      <w:rPr>
        <w:rFonts w:hint="default"/>
        <w:lang w:val="en-US" w:eastAsia="en-US" w:bidi="en-US"/>
      </w:rPr>
    </w:lvl>
    <w:lvl w:ilvl="3">
      <w:start w:val="0"/>
      <w:numFmt w:val="bullet"/>
      <w:lvlText w:val="•"/>
      <w:lvlJc w:val="left"/>
      <w:pPr>
        <w:ind w:left="3135" w:hanging="322"/>
      </w:pPr>
      <w:rPr>
        <w:rFonts w:hint="default"/>
        <w:lang w:val="en-US" w:eastAsia="en-US" w:bidi="en-US"/>
      </w:rPr>
    </w:lvl>
    <w:lvl w:ilvl="4">
      <w:start w:val="0"/>
      <w:numFmt w:val="bullet"/>
      <w:lvlText w:val="•"/>
      <w:lvlJc w:val="left"/>
      <w:pPr>
        <w:ind w:left="4213" w:hanging="322"/>
      </w:pPr>
      <w:rPr>
        <w:rFonts w:hint="default"/>
        <w:lang w:val="en-US" w:eastAsia="en-US" w:bidi="en-US"/>
      </w:rPr>
    </w:lvl>
    <w:lvl w:ilvl="5">
      <w:start w:val="0"/>
      <w:numFmt w:val="bullet"/>
      <w:lvlText w:val="•"/>
      <w:lvlJc w:val="left"/>
      <w:pPr>
        <w:ind w:left="5291" w:hanging="322"/>
      </w:pPr>
      <w:rPr>
        <w:rFonts w:hint="default"/>
        <w:lang w:val="en-US" w:eastAsia="en-US" w:bidi="en-US"/>
      </w:rPr>
    </w:lvl>
    <w:lvl w:ilvl="6">
      <w:start w:val="0"/>
      <w:numFmt w:val="bullet"/>
      <w:lvlText w:val="•"/>
      <w:lvlJc w:val="left"/>
      <w:pPr>
        <w:ind w:left="6368" w:hanging="322"/>
      </w:pPr>
      <w:rPr>
        <w:rFonts w:hint="default"/>
        <w:lang w:val="en-US" w:eastAsia="en-US" w:bidi="en-US"/>
      </w:rPr>
    </w:lvl>
    <w:lvl w:ilvl="7">
      <w:start w:val="0"/>
      <w:numFmt w:val="bullet"/>
      <w:lvlText w:val="•"/>
      <w:lvlJc w:val="left"/>
      <w:pPr>
        <w:ind w:left="7446" w:hanging="322"/>
      </w:pPr>
      <w:rPr>
        <w:rFonts w:hint="default"/>
        <w:lang w:val="en-US" w:eastAsia="en-US" w:bidi="en-US"/>
      </w:rPr>
    </w:lvl>
    <w:lvl w:ilvl="8">
      <w:start w:val="0"/>
      <w:numFmt w:val="bullet"/>
      <w:lvlText w:val="•"/>
      <w:lvlJc w:val="left"/>
      <w:pPr>
        <w:ind w:left="8524" w:hanging="322"/>
      </w:pPr>
      <w:rPr>
        <w:rFonts w:hint="default"/>
        <w:lang w:val="en-US" w:eastAsia="en-US" w:bidi="en-US"/>
      </w:rPr>
    </w:lvl>
  </w:abstractNum>
  <w:abstractNum w:abstractNumId="33">
    <w:multiLevelType w:val="hybridMultilevel"/>
    <w:lvl w:ilvl="0">
      <w:start w:val="0"/>
      <w:numFmt w:val="bullet"/>
      <w:lvlText w:val=""/>
      <w:lvlJc w:val="left"/>
      <w:pPr>
        <w:ind w:left="1560" w:hanging="360"/>
      </w:pPr>
      <w:rPr>
        <w:rFonts w:hint="default" w:ascii="Symbol" w:hAnsi="Symbol" w:eastAsia="Symbol" w:cs="Symbol"/>
        <w:w w:val="100"/>
        <w:sz w:val="24"/>
        <w:szCs w:val="24"/>
        <w:lang w:val="en-US" w:eastAsia="en-US" w:bidi="en-US"/>
      </w:rPr>
    </w:lvl>
    <w:lvl w:ilvl="1">
      <w:start w:val="0"/>
      <w:numFmt w:val="bullet"/>
      <w:lvlText w:val="•"/>
      <w:lvlJc w:val="left"/>
      <w:pPr>
        <w:ind w:left="2472" w:hanging="360"/>
      </w:pPr>
      <w:rPr>
        <w:rFonts w:hint="default"/>
        <w:lang w:val="en-US" w:eastAsia="en-US" w:bidi="en-US"/>
      </w:rPr>
    </w:lvl>
    <w:lvl w:ilvl="2">
      <w:start w:val="0"/>
      <w:numFmt w:val="bullet"/>
      <w:lvlText w:val="•"/>
      <w:lvlJc w:val="left"/>
      <w:pPr>
        <w:ind w:left="3384" w:hanging="360"/>
      </w:pPr>
      <w:rPr>
        <w:rFonts w:hint="default"/>
        <w:lang w:val="en-US" w:eastAsia="en-US" w:bidi="en-US"/>
      </w:rPr>
    </w:lvl>
    <w:lvl w:ilvl="3">
      <w:start w:val="0"/>
      <w:numFmt w:val="bullet"/>
      <w:lvlText w:val="•"/>
      <w:lvlJc w:val="left"/>
      <w:pPr>
        <w:ind w:left="4296" w:hanging="360"/>
      </w:pPr>
      <w:rPr>
        <w:rFonts w:hint="default"/>
        <w:lang w:val="en-US" w:eastAsia="en-US" w:bidi="en-US"/>
      </w:rPr>
    </w:lvl>
    <w:lvl w:ilvl="4">
      <w:start w:val="0"/>
      <w:numFmt w:val="bullet"/>
      <w:lvlText w:val="•"/>
      <w:lvlJc w:val="left"/>
      <w:pPr>
        <w:ind w:left="5208" w:hanging="360"/>
      </w:pPr>
      <w:rPr>
        <w:rFonts w:hint="default"/>
        <w:lang w:val="en-US" w:eastAsia="en-US" w:bidi="en-US"/>
      </w:rPr>
    </w:lvl>
    <w:lvl w:ilvl="5">
      <w:start w:val="0"/>
      <w:numFmt w:val="bullet"/>
      <w:lvlText w:val="•"/>
      <w:lvlJc w:val="left"/>
      <w:pPr>
        <w:ind w:left="6120" w:hanging="360"/>
      </w:pPr>
      <w:rPr>
        <w:rFonts w:hint="default"/>
        <w:lang w:val="en-US" w:eastAsia="en-US" w:bidi="en-US"/>
      </w:rPr>
    </w:lvl>
    <w:lvl w:ilvl="6">
      <w:start w:val="0"/>
      <w:numFmt w:val="bullet"/>
      <w:lvlText w:val="•"/>
      <w:lvlJc w:val="left"/>
      <w:pPr>
        <w:ind w:left="7032" w:hanging="360"/>
      </w:pPr>
      <w:rPr>
        <w:rFonts w:hint="default"/>
        <w:lang w:val="en-US" w:eastAsia="en-US" w:bidi="en-US"/>
      </w:rPr>
    </w:lvl>
    <w:lvl w:ilvl="7">
      <w:start w:val="0"/>
      <w:numFmt w:val="bullet"/>
      <w:lvlText w:val="•"/>
      <w:lvlJc w:val="left"/>
      <w:pPr>
        <w:ind w:left="7944" w:hanging="360"/>
      </w:pPr>
      <w:rPr>
        <w:rFonts w:hint="default"/>
        <w:lang w:val="en-US" w:eastAsia="en-US" w:bidi="en-US"/>
      </w:rPr>
    </w:lvl>
    <w:lvl w:ilvl="8">
      <w:start w:val="0"/>
      <w:numFmt w:val="bullet"/>
      <w:lvlText w:val="•"/>
      <w:lvlJc w:val="left"/>
      <w:pPr>
        <w:ind w:left="8856" w:hanging="360"/>
      </w:pPr>
      <w:rPr>
        <w:rFonts w:hint="default"/>
        <w:lang w:val="en-US" w:eastAsia="en-US" w:bidi="en-US"/>
      </w:rPr>
    </w:lvl>
  </w:abstractNum>
  <w:abstractNum w:abstractNumId="32">
    <w:multiLevelType w:val="hybridMultilevel"/>
    <w:lvl w:ilvl="0">
      <w:start w:val="0"/>
      <w:numFmt w:val="bullet"/>
      <w:lvlText w:val=""/>
      <w:lvlJc w:val="left"/>
      <w:pPr>
        <w:ind w:left="1920" w:hanging="360"/>
      </w:pPr>
      <w:rPr>
        <w:rFonts w:hint="default" w:ascii="Symbol" w:hAnsi="Symbol" w:eastAsia="Symbol" w:cs="Symbol"/>
        <w:b/>
        <w:bCs/>
        <w:w w:val="99"/>
        <w:sz w:val="24"/>
        <w:szCs w:val="24"/>
        <w:lang w:val="en-US" w:eastAsia="en-US" w:bidi="en-US"/>
      </w:rPr>
    </w:lvl>
    <w:lvl w:ilvl="1">
      <w:start w:val="0"/>
      <w:numFmt w:val="bullet"/>
      <w:lvlText w:val="•"/>
      <w:lvlJc w:val="left"/>
      <w:pPr>
        <w:ind w:left="2796" w:hanging="360"/>
      </w:pPr>
      <w:rPr>
        <w:rFonts w:hint="default"/>
        <w:lang w:val="en-US" w:eastAsia="en-US" w:bidi="en-US"/>
      </w:rPr>
    </w:lvl>
    <w:lvl w:ilvl="2">
      <w:start w:val="0"/>
      <w:numFmt w:val="bullet"/>
      <w:lvlText w:val="•"/>
      <w:lvlJc w:val="left"/>
      <w:pPr>
        <w:ind w:left="3672" w:hanging="360"/>
      </w:pPr>
      <w:rPr>
        <w:rFonts w:hint="default"/>
        <w:lang w:val="en-US" w:eastAsia="en-US" w:bidi="en-US"/>
      </w:rPr>
    </w:lvl>
    <w:lvl w:ilvl="3">
      <w:start w:val="0"/>
      <w:numFmt w:val="bullet"/>
      <w:lvlText w:val="•"/>
      <w:lvlJc w:val="left"/>
      <w:pPr>
        <w:ind w:left="4548" w:hanging="360"/>
      </w:pPr>
      <w:rPr>
        <w:rFonts w:hint="default"/>
        <w:lang w:val="en-US" w:eastAsia="en-US" w:bidi="en-US"/>
      </w:rPr>
    </w:lvl>
    <w:lvl w:ilvl="4">
      <w:start w:val="0"/>
      <w:numFmt w:val="bullet"/>
      <w:lvlText w:val="•"/>
      <w:lvlJc w:val="left"/>
      <w:pPr>
        <w:ind w:left="5424" w:hanging="360"/>
      </w:pPr>
      <w:rPr>
        <w:rFonts w:hint="default"/>
        <w:lang w:val="en-US" w:eastAsia="en-US" w:bidi="en-US"/>
      </w:rPr>
    </w:lvl>
    <w:lvl w:ilvl="5">
      <w:start w:val="0"/>
      <w:numFmt w:val="bullet"/>
      <w:lvlText w:val="•"/>
      <w:lvlJc w:val="left"/>
      <w:pPr>
        <w:ind w:left="6300" w:hanging="360"/>
      </w:pPr>
      <w:rPr>
        <w:rFonts w:hint="default"/>
        <w:lang w:val="en-US" w:eastAsia="en-US" w:bidi="en-US"/>
      </w:rPr>
    </w:lvl>
    <w:lvl w:ilvl="6">
      <w:start w:val="0"/>
      <w:numFmt w:val="bullet"/>
      <w:lvlText w:val="•"/>
      <w:lvlJc w:val="left"/>
      <w:pPr>
        <w:ind w:left="7176" w:hanging="360"/>
      </w:pPr>
      <w:rPr>
        <w:rFonts w:hint="default"/>
        <w:lang w:val="en-US" w:eastAsia="en-US" w:bidi="en-US"/>
      </w:rPr>
    </w:lvl>
    <w:lvl w:ilvl="7">
      <w:start w:val="0"/>
      <w:numFmt w:val="bullet"/>
      <w:lvlText w:val="•"/>
      <w:lvlJc w:val="left"/>
      <w:pPr>
        <w:ind w:left="8052" w:hanging="360"/>
      </w:pPr>
      <w:rPr>
        <w:rFonts w:hint="default"/>
        <w:lang w:val="en-US" w:eastAsia="en-US" w:bidi="en-US"/>
      </w:rPr>
    </w:lvl>
    <w:lvl w:ilvl="8">
      <w:start w:val="0"/>
      <w:numFmt w:val="bullet"/>
      <w:lvlText w:val="•"/>
      <w:lvlJc w:val="left"/>
      <w:pPr>
        <w:ind w:left="8928" w:hanging="360"/>
      </w:pPr>
      <w:rPr>
        <w:rFonts w:hint="default"/>
        <w:lang w:val="en-US" w:eastAsia="en-US" w:bidi="en-US"/>
      </w:rPr>
    </w:lvl>
  </w:abstractNum>
  <w:abstractNum w:abstractNumId="31">
    <w:multiLevelType w:val="hybridMultilevel"/>
    <w:lvl w:ilvl="0">
      <w:start w:val="0"/>
      <w:numFmt w:val="bullet"/>
      <w:lvlText w:val=""/>
      <w:lvlJc w:val="left"/>
      <w:pPr>
        <w:ind w:left="1920" w:hanging="576"/>
      </w:pPr>
      <w:rPr>
        <w:rFonts w:hint="default" w:ascii="Symbol" w:hAnsi="Symbol" w:eastAsia="Symbol" w:cs="Symbol"/>
        <w:w w:val="100"/>
        <w:sz w:val="24"/>
        <w:szCs w:val="24"/>
        <w:lang w:val="en-US" w:eastAsia="en-US" w:bidi="en-US"/>
      </w:rPr>
    </w:lvl>
    <w:lvl w:ilvl="1">
      <w:start w:val="0"/>
      <w:numFmt w:val="bullet"/>
      <w:lvlText w:val="o"/>
      <w:lvlJc w:val="left"/>
      <w:pPr>
        <w:ind w:left="2640" w:hanging="360"/>
      </w:pPr>
      <w:rPr>
        <w:rFonts w:hint="default" w:ascii="Courier New" w:hAnsi="Courier New" w:eastAsia="Courier New" w:cs="Courier New"/>
        <w:w w:val="99"/>
        <w:sz w:val="24"/>
        <w:szCs w:val="24"/>
        <w:lang w:val="en-US" w:eastAsia="en-US" w:bidi="en-US"/>
      </w:rPr>
    </w:lvl>
    <w:lvl w:ilvl="2">
      <w:start w:val="0"/>
      <w:numFmt w:val="bullet"/>
      <w:lvlText w:val="•"/>
      <w:lvlJc w:val="left"/>
      <w:pPr>
        <w:ind w:left="3533" w:hanging="360"/>
      </w:pPr>
      <w:rPr>
        <w:rFonts w:hint="default"/>
        <w:lang w:val="en-US" w:eastAsia="en-US" w:bidi="en-US"/>
      </w:rPr>
    </w:lvl>
    <w:lvl w:ilvl="3">
      <w:start w:val="0"/>
      <w:numFmt w:val="bullet"/>
      <w:lvlText w:val="•"/>
      <w:lvlJc w:val="left"/>
      <w:pPr>
        <w:ind w:left="4426" w:hanging="360"/>
      </w:pPr>
      <w:rPr>
        <w:rFonts w:hint="default"/>
        <w:lang w:val="en-US" w:eastAsia="en-US" w:bidi="en-US"/>
      </w:rPr>
    </w:lvl>
    <w:lvl w:ilvl="4">
      <w:start w:val="0"/>
      <w:numFmt w:val="bullet"/>
      <w:lvlText w:val="•"/>
      <w:lvlJc w:val="left"/>
      <w:pPr>
        <w:ind w:left="5320" w:hanging="360"/>
      </w:pPr>
      <w:rPr>
        <w:rFonts w:hint="default"/>
        <w:lang w:val="en-US" w:eastAsia="en-US" w:bidi="en-US"/>
      </w:rPr>
    </w:lvl>
    <w:lvl w:ilvl="5">
      <w:start w:val="0"/>
      <w:numFmt w:val="bullet"/>
      <w:lvlText w:val="•"/>
      <w:lvlJc w:val="left"/>
      <w:pPr>
        <w:ind w:left="6213" w:hanging="360"/>
      </w:pPr>
      <w:rPr>
        <w:rFonts w:hint="default"/>
        <w:lang w:val="en-US" w:eastAsia="en-US" w:bidi="en-US"/>
      </w:rPr>
    </w:lvl>
    <w:lvl w:ilvl="6">
      <w:start w:val="0"/>
      <w:numFmt w:val="bullet"/>
      <w:lvlText w:val="•"/>
      <w:lvlJc w:val="left"/>
      <w:pPr>
        <w:ind w:left="7106" w:hanging="360"/>
      </w:pPr>
      <w:rPr>
        <w:rFonts w:hint="default"/>
        <w:lang w:val="en-US" w:eastAsia="en-US" w:bidi="en-US"/>
      </w:rPr>
    </w:lvl>
    <w:lvl w:ilvl="7">
      <w:start w:val="0"/>
      <w:numFmt w:val="bullet"/>
      <w:lvlText w:val="•"/>
      <w:lvlJc w:val="left"/>
      <w:pPr>
        <w:ind w:left="8000" w:hanging="360"/>
      </w:pPr>
      <w:rPr>
        <w:rFonts w:hint="default"/>
        <w:lang w:val="en-US" w:eastAsia="en-US" w:bidi="en-US"/>
      </w:rPr>
    </w:lvl>
    <w:lvl w:ilvl="8">
      <w:start w:val="0"/>
      <w:numFmt w:val="bullet"/>
      <w:lvlText w:val="•"/>
      <w:lvlJc w:val="left"/>
      <w:pPr>
        <w:ind w:left="8893" w:hanging="360"/>
      </w:pPr>
      <w:rPr>
        <w:rFonts w:hint="default"/>
        <w:lang w:val="en-US" w:eastAsia="en-US" w:bidi="en-US"/>
      </w:rPr>
    </w:lvl>
  </w:abstractNum>
  <w:abstractNum w:abstractNumId="30">
    <w:multiLevelType w:val="hybridMultilevel"/>
    <w:lvl w:ilvl="0">
      <w:start w:val="0"/>
      <w:numFmt w:val="bullet"/>
      <w:lvlText w:val=""/>
      <w:lvlJc w:val="left"/>
      <w:pPr>
        <w:ind w:left="480" w:hanging="334"/>
      </w:pPr>
      <w:rPr>
        <w:rFonts w:hint="default" w:ascii="Wingdings" w:hAnsi="Wingdings" w:eastAsia="Wingdings" w:cs="Wingdings"/>
        <w:w w:val="100"/>
        <w:sz w:val="24"/>
        <w:szCs w:val="24"/>
        <w:lang w:val="en-US" w:eastAsia="en-US" w:bidi="en-US"/>
      </w:rPr>
    </w:lvl>
    <w:lvl w:ilvl="1">
      <w:start w:val="0"/>
      <w:numFmt w:val="bullet"/>
      <w:lvlText w:val=""/>
      <w:lvlJc w:val="left"/>
      <w:pPr>
        <w:ind w:left="1200" w:hanging="360"/>
      </w:pPr>
      <w:rPr>
        <w:rFonts w:hint="default" w:ascii="Symbol" w:hAnsi="Symbol" w:eastAsia="Symbol" w:cs="Symbol"/>
        <w:w w:val="100"/>
        <w:sz w:val="24"/>
        <w:szCs w:val="24"/>
        <w:lang w:val="en-US" w:eastAsia="en-US" w:bidi="en-US"/>
      </w:rPr>
    </w:lvl>
    <w:lvl w:ilvl="2">
      <w:start w:val="0"/>
      <w:numFmt w:val="bullet"/>
      <w:lvlText w:val="o"/>
      <w:lvlJc w:val="left"/>
      <w:pPr>
        <w:ind w:left="1920" w:hanging="360"/>
      </w:pPr>
      <w:rPr>
        <w:rFonts w:hint="default" w:ascii="Courier New" w:hAnsi="Courier New" w:eastAsia="Courier New" w:cs="Courier New"/>
        <w:w w:val="99"/>
        <w:sz w:val="24"/>
        <w:szCs w:val="24"/>
        <w:lang w:val="en-US" w:eastAsia="en-US" w:bidi="en-US"/>
      </w:rPr>
    </w:lvl>
    <w:lvl w:ilvl="3">
      <w:start w:val="0"/>
      <w:numFmt w:val="bullet"/>
      <w:lvlText w:val="•"/>
      <w:lvlJc w:val="left"/>
      <w:pPr>
        <w:ind w:left="1920" w:hanging="360"/>
      </w:pPr>
      <w:rPr>
        <w:rFonts w:hint="default"/>
        <w:lang w:val="en-US" w:eastAsia="en-US" w:bidi="en-US"/>
      </w:rPr>
    </w:lvl>
    <w:lvl w:ilvl="4">
      <w:start w:val="0"/>
      <w:numFmt w:val="bullet"/>
      <w:lvlText w:val="•"/>
      <w:lvlJc w:val="left"/>
      <w:pPr>
        <w:ind w:left="2000" w:hanging="360"/>
      </w:pPr>
      <w:rPr>
        <w:rFonts w:hint="default"/>
        <w:lang w:val="en-US" w:eastAsia="en-US" w:bidi="en-US"/>
      </w:rPr>
    </w:lvl>
    <w:lvl w:ilvl="5">
      <w:start w:val="0"/>
      <w:numFmt w:val="bullet"/>
      <w:lvlText w:val="•"/>
      <w:lvlJc w:val="left"/>
      <w:pPr>
        <w:ind w:left="3446" w:hanging="360"/>
      </w:pPr>
      <w:rPr>
        <w:rFonts w:hint="default"/>
        <w:lang w:val="en-US" w:eastAsia="en-US" w:bidi="en-US"/>
      </w:rPr>
    </w:lvl>
    <w:lvl w:ilvl="6">
      <w:start w:val="0"/>
      <w:numFmt w:val="bullet"/>
      <w:lvlText w:val="•"/>
      <w:lvlJc w:val="left"/>
      <w:pPr>
        <w:ind w:left="4893" w:hanging="360"/>
      </w:pPr>
      <w:rPr>
        <w:rFonts w:hint="default"/>
        <w:lang w:val="en-US" w:eastAsia="en-US" w:bidi="en-US"/>
      </w:rPr>
    </w:lvl>
    <w:lvl w:ilvl="7">
      <w:start w:val="0"/>
      <w:numFmt w:val="bullet"/>
      <w:lvlText w:val="•"/>
      <w:lvlJc w:val="left"/>
      <w:pPr>
        <w:ind w:left="6340" w:hanging="360"/>
      </w:pPr>
      <w:rPr>
        <w:rFonts w:hint="default"/>
        <w:lang w:val="en-US" w:eastAsia="en-US" w:bidi="en-US"/>
      </w:rPr>
    </w:lvl>
    <w:lvl w:ilvl="8">
      <w:start w:val="0"/>
      <w:numFmt w:val="bullet"/>
      <w:lvlText w:val="•"/>
      <w:lvlJc w:val="left"/>
      <w:pPr>
        <w:ind w:left="7786" w:hanging="360"/>
      </w:pPr>
      <w:rPr>
        <w:rFonts w:hint="default"/>
        <w:lang w:val="en-US" w:eastAsia="en-US" w:bidi="en-US"/>
      </w:rPr>
    </w:lvl>
  </w:abstractNum>
  <w:abstractNum w:abstractNumId="29">
    <w:multiLevelType w:val="hybridMultilevel"/>
    <w:lvl w:ilvl="0">
      <w:start w:val="0"/>
      <w:numFmt w:val="bullet"/>
      <w:lvlText w:val=""/>
      <w:lvlJc w:val="left"/>
      <w:pPr>
        <w:ind w:left="1200" w:hanging="360"/>
      </w:pPr>
      <w:rPr>
        <w:rFonts w:hint="default"/>
        <w:w w:val="100"/>
        <w:lang w:val="en-US" w:eastAsia="en-US" w:bidi="en-US"/>
      </w:rPr>
    </w:lvl>
    <w:lvl w:ilvl="1">
      <w:start w:val="0"/>
      <w:numFmt w:val="bullet"/>
      <w:lvlText w:val="o"/>
      <w:lvlJc w:val="left"/>
      <w:pPr>
        <w:ind w:left="1920" w:hanging="360"/>
      </w:pPr>
      <w:rPr>
        <w:rFonts w:hint="default" w:ascii="Courier New" w:hAnsi="Courier New" w:eastAsia="Courier New" w:cs="Courier New"/>
        <w:w w:val="99"/>
        <w:sz w:val="24"/>
        <w:szCs w:val="24"/>
        <w:lang w:val="en-US" w:eastAsia="en-US" w:bidi="en-US"/>
      </w:rPr>
    </w:lvl>
    <w:lvl w:ilvl="2">
      <w:start w:val="0"/>
      <w:numFmt w:val="bullet"/>
      <w:lvlText w:val="•"/>
      <w:lvlJc w:val="left"/>
      <w:pPr>
        <w:ind w:left="2000" w:hanging="360"/>
      </w:pPr>
      <w:rPr>
        <w:rFonts w:hint="default"/>
        <w:lang w:val="en-US" w:eastAsia="en-US" w:bidi="en-US"/>
      </w:rPr>
    </w:lvl>
    <w:lvl w:ilvl="3">
      <w:start w:val="0"/>
      <w:numFmt w:val="bullet"/>
      <w:lvlText w:val="•"/>
      <w:lvlJc w:val="left"/>
      <w:pPr>
        <w:ind w:left="3085" w:hanging="360"/>
      </w:pPr>
      <w:rPr>
        <w:rFonts w:hint="default"/>
        <w:lang w:val="en-US" w:eastAsia="en-US" w:bidi="en-US"/>
      </w:rPr>
    </w:lvl>
    <w:lvl w:ilvl="4">
      <w:start w:val="0"/>
      <w:numFmt w:val="bullet"/>
      <w:lvlText w:val="•"/>
      <w:lvlJc w:val="left"/>
      <w:pPr>
        <w:ind w:left="4170" w:hanging="360"/>
      </w:pPr>
      <w:rPr>
        <w:rFonts w:hint="default"/>
        <w:lang w:val="en-US" w:eastAsia="en-US" w:bidi="en-US"/>
      </w:rPr>
    </w:lvl>
    <w:lvl w:ilvl="5">
      <w:start w:val="0"/>
      <w:numFmt w:val="bullet"/>
      <w:lvlText w:val="•"/>
      <w:lvlJc w:val="left"/>
      <w:pPr>
        <w:ind w:left="5255" w:hanging="360"/>
      </w:pPr>
      <w:rPr>
        <w:rFonts w:hint="default"/>
        <w:lang w:val="en-US" w:eastAsia="en-US" w:bidi="en-US"/>
      </w:rPr>
    </w:lvl>
    <w:lvl w:ilvl="6">
      <w:start w:val="0"/>
      <w:numFmt w:val="bullet"/>
      <w:lvlText w:val="•"/>
      <w:lvlJc w:val="left"/>
      <w:pPr>
        <w:ind w:left="6340" w:hanging="360"/>
      </w:pPr>
      <w:rPr>
        <w:rFonts w:hint="default"/>
        <w:lang w:val="en-US" w:eastAsia="en-US" w:bidi="en-US"/>
      </w:rPr>
    </w:lvl>
    <w:lvl w:ilvl="7">
      <w:start w:val="0"/>
      <w:numFmt w:val="bullet"/>
      <w:lvlText w:val="•"/>
      <w:lvlJc w:val="left"/>
      <w:pPr>
        <w:ind w:left="7425" w:hanging="360"/>
      </w:pPr>
      <w:rPr>
        <w:rFonts w:hint="default"/>
        <w:lang w:val="en-US" w:eastAsia="en-US" w:bidi="en-US"/>
      </w:rPr>
    </w:lvl>
    <w:lvl w:ilvl="8">
      <w:start w:val="0"/>
      <w:numFmt w:val="bullet"/>
      <w:lvlText w:val="•"/>
      <w:lvlJc w:val="left"/>
      <w:pPr>
        <w:ind w:left="8510" w:hanging="360"/>
      </w:pPr>
      <w:rPr>
        <w:rFonts w:hint="default"/>
        <w:lang w:val="en-US" w:eastAsia="en-US" w:bidi="en-US"/>
      </w:rPr>
    </w:lvl>
  </w:abstractNum>
  <w:abstractNum w:abstractNumId="28">
    <w:multiLevelType w:val="hybridMultilevel"/>
    <w:lvl w:ilvl="0">
      <w:start w:val="1"/>
      <w:numFmt w:val="decimal"/>
      <w:lvlText w:val="%1."/>
      <w:lvlJc w:val="left"/>
      <w:pPr>
        <w:ind w:left="480" w:hanging="721"/>
        <w:jc w:val="left"/>
      </w:pPr>
      <w:rPr>
        <w:rFonts w:hint="default" w:ascii="Times New Roman" w:hAnsi="Times New Roman" w:eastAsia="Times New Roman" w:cs="Times New Roman"/>
        <w:w w:val="100"/>
        <w:sz w:val="22"/>
        <w:szCs w:val="22"/>
        <w:lang w:val="en-US" w:eastAsia="en-US" w:bidi="en-US"/>
      </w:rPr>
    </w:lvl>
    <w:lvl w:ilvl="1">
      <w:start w:val="0"/>
      <w:numFmt w:val="bullet"/>
      <w:lvlText w:val=""/>
      <w:lvlJc w:val="left"/>
      <w:pPr>
        <w:ind w:left="1344" w:hanging="432"/>
      </w:pPr>
      <w:rPr>
        <w:rFonts w:hint="default" w:ascii="Symbol" w:hAnsi="Symbol" w:eastAsia="Symbol" w:cs="Symbol"/>
        <w:w w:val="100"/>
        <w:sz w:val="24"/>
        <w:szCs w:val="24"/>
        <w:lang w:val="en-US" w:eastAsia="en-US" w:bidi="en-US"/>
      </w:rPr>
    </w:lvl>
    <w:lvl w:ilvl="2">
      <w:start w:val="0"/>
      <w:numFmt w:val="bullet"/>
      <w:lvlText w:val="o"/>
      <w:lvlJc w:val="left"/>
      <w:pPr>
        <w:ind w:left="1920" w:hanging="360"/>
      </w:pPr>
      <w:rPr>
        <w:rFonts w:hint="default" w:ascii="Courier New" w:hAnsi="Courier New" w:eastAsia="Courier New" w:cs="Courier New"/>
        <w:w w:val="99"/>
        <w:sz w:val="24"/>
        <w:szCs w:val="24"/>
        <w:lang w:val="en-US" w:eastAsia="en-US" w:bidi="en-US"/>
      </w:rPr>
    </w:lvl>
    <w:lvl w:ilvl="3">
      <w:start w:val="0"/>
      <w:numFmt w:val="bullet"/>
      <w:lvlText w:val="•"/>
      <w:lvlJc w:val="left"/>
      <w:pPr>
        <w:ind w:left="3015" w:hanging="360"/>
      </w:pPr>
      <w:rPr>
        <w:rFonts w:hint="default"/>
        <w:lang w:val="en-US" w:eastAsia="en-US" w:bidi="en-US"/>
      </w:rPr>
    </w:lvl>
    <w:lvl w:ilvl="4">
      <w:start w:val="0"/>
      <w:numFmt w:val="bullet"/>
      <w:lvlText w:val="•"/>
      <w:lvlJc w:val="left"/>
      <w:pPr>
        <w:ind w:left="4110" w:hanging="360"/>
      </w:pPr>
      <w:rPr>
        <w:rFonts w:hint="default"/>
        <w:lang w:val="en-US" w:eastAsia="en-US" w:bidi="en-US"/>
      </w:rPr>
    </w:lvl>
    <w:lvl w:ilvl="5">
      <w:start w:val="0"/>
      <w:numFmt w:val="bullet"/>
      <w:lvlText w:val="•"/>
      <w:lvlJc w:val="left"/>
      <w:pPr>
        <w:ind w:left="5205" w:hanging="360"/>
      </w:pPr>
      <w:rPr>
        <w:rFonts w:hint="default"/>
        <w:lang w:val="en-US" w:eastAsia="en-US" w:bidi="en-US"/>
      </w:rPr>
    </w:lvl>
    <w:lvl w:ilvl="6">
      <w:start w:val="0"/>
      <w:numFmt w:val="bullet"/>
      <w:lvlText w:val="•"/>
      <w:lvlJc w:val="left"/>
      <w:pPr>
        <w:ind w:left="6300" w:hanging="360"/>
      </w:pPr>
      <w:rPr>
        <w:rFonts w:hint="default"/>
        <w:lang w:val="en-US" w:eastAsia="en-US" w:bidi="en-US"/>
      </w:rPr>
    </w:lvl>
    <w:lvl w:ilvl="7">
      <w:start w:val="0"/>
      <w:numFmt w:val="bullet"/>
      <w:lvlText w:val="•"/>
      <w:lvlJc w:val="left"/>
      <w:pPr>
        <w:ind w:left="7395" w:hanging="360"/>
      </w:pPr>
      <w:rPr>
        <w:rFonts w:hint="default"/>
        <w:lang w:val="en-US" w:eastAsia="en-US" w:bidi="en-US"/>
      </w:rPr>
    </w:lvl>
    <w:lvl w:ilvl="8">
      <w:start w:val="0"/>
      <w:numFmt w:val="bullet"/>
      <w:lvlText w:val="•"/>
      <w:lvlJc w:val="left"/>
      <w:pPr>
        <w:ind w:left="8490" w:hanging="360"/>
      </w:pPr>
      <w:rPr>
        <w:rFonts w:hint="default"/>
        <w:lang w:val="en-US" w:eastAsia="en-US" w:bidi="en-US"/>
      </w:rPr>
    </w:lvl>
  </w:abstractNum>
  <w:abstractNum w:abstractNumId="27">
    <w:multiLevelType w:val="hybridMultilevel"/>
    <w:lvl w:ilvl="0">
      <w:start w:val="3"/>
      <w:numFmt w:val="decimal"/>
      <w:lvlText w:val="%1."/>
      <w:lvlJc w:val="left"/>
      <w:pPr>
        <w:ind w:left="1200" w:hanging="360"/>
        <w:jc w:val="left"/>
      </w:pPr>
      <w:rPr>
        <w:rFonts w:hint="default"/>
        <w:i/>
        <w:w w:val="100"/>
        <w:lang w:val="en-US" w:eastAsia="en-US" w:bidi="en-US"/>
      </w:rPr>
    </w:lvl>
    <w:lvl w:ilvl="1">
      <w:start w:val="1"/>
      <w:numFmt w:val="lowerLetter"/>
      <w:lvlText w:val="%2."/>
      <w:lvlJc w:val="left"/>
      <w:pPr>
        <w:ind w:left="1920" w:hanging="361"/>
        <w:jc w:val="left"/>
      </w:pPr>
      <w:rPr>
        <w:rFonts w:hint="default" w:ascii="Times New Roman" w:hAnsi="Times New Roman" w:eastAsia="Times New Roman" w:cs="Times New Roman"/>
        <w:w w:val="100"/>
        <w:sz w:val="22"/>
        <w:szCs w:val="22"/>
        <w:lang w:val="en-US" w:eastAsia="en-US" w:bidi="en-US"/>
      </w:rPr>
    </w:lvl>
    <w:lvl w:ilvl="2">
      <w:start w:val="1"/>
      <w:numFmt w:val="lowerRoman"/>
      <w:lvlText w:val="%3."/>
      <w:lvlJc w:val="left"/>
      <w:pPr>
        <w:ind w:left="2640" w:hanging="296"/>
        <w:jc w:val="left"/>
      </w:pPr>
      <w:rPr>
        <w:rFonts w:hint="default" w:ascii="Times New Roman" w:hAnsi="Times New Roman" w:eastAsia="Times New Roman" w:cs="Times New Roman"/>
        <w:spacing w:val="0"/>
        <w:w w:val="100"/>
        <w:sz w:val="22"/>
        <w:szCs w:val="22"/>
        <w:lang w:val="en-US" w:eastAsia="en-US" w:bidi="en-US"/>
      </w:rPr>
    </w:lvl>
    <w:lvl w:ilvl="3">
      <w:start w:val="0"/>
      <w:numFmt w:val="bullet"/>
      <w:lvlText w:val="•"/>
      <w:lvlJc w:val="left"/>
      <w:pPr>
        <w:ind w:left="3645" w:hanging="296"/>
      </w:pPr>
      <w:rPr>
        <w:rFonts w:hint="default"/>
        <w:lang w:val="en-US" w:eastAsia="en-US" w:bidi="en-US"/>
      </w:rPr>
    </w:lvl>
    <w:lvl w:ilvl="4">
      <w:start w:val="0"/>
      <w:numFmt w:val="bullet"/>
      <w:lvlText w:val="•"/>
      <w:lvlJc w:val="left"/>
      <w:pPr>
        <w:ind w:left="4650" w:hanging="296"/>
      </w:pPr>
      <w:rPr>
        <w:rFonts w:hint="default"/>
        <w:lang w:val="en-US" w:eastAsia="en-US" w:bidi="en-US"/>
      </w:rPr>
    </w:lvl>
    <w:lvl w:ilvl="5">
      <w:start w:val="0"/>
      <w:numFmt w:val="bullet"/>
      <w:lvlText w:val="•"/>
      <w:lvlJc w:val="left"/>
      <w:pPr>
        <w:ind w:left="5655" w:hanging="296"/>
      </w:pPr>
      <w:rPr>
        <w:rFonts w:hint="default"/>
        <w:lang w:val="en-US" w:eastAsia="en-US" w:bidi="en-US"/>
      </w:rPr>
    </w:lvl>
    <w:lvl w:ilvl="6">
      <w:start w:val="0"/>
      <w:numFmt w:val="bullet"/>
      <w:lvlText w:val="•"/>
      <w:lvlJc w:val="left"/>
      <w:pPr>
        <w:ind w:left="6660" w:hanging="296"/>
      </w:pPr>
      <w:rPr>
        <w:rFonts w:hint="default"/>
        <w:lang w:val="en-US" w:eastAsia="en-US" w:bidi="en-US"/>
      </w:rPr>
    </w:lvl>
    <w:lvl w:ilvl="7">
      <w:start w:val="0"/>
      <w:numFmt w:val="bullet"/>
      <w:lvlText w:val="•"/>
      <w:lvlJc w:val="left"/>
      <w:pPr>
        <w:ind w:left="7665" w:hanging="296"/>
      </w:pPr>
      <w:rPr>
        <w:rFonts w:hint="default"/>
        <w:lang w:val="en-US" w:eastAsia="en-US" w:bidi="en-US"/>
      </w:rPr>
    </w:lvl>
    <w:lvl w:ilvl="8">
      <w:start w:val="0"/>
      <w:numFmt w:val="bullet"/>
      <w:lvlText w:val="•"/>
      <w:lvlJc w:val="left"/>
      <w:pPr>
        <w:ind w:left="8670" w:hanging="296"/>
      </w:pPr>
      <w:rPr>
        <w:rFonts w:hint="default"/>
        <w:lang w:val="en-US" w:eastAsia="en-US" w:bidi="en-US"/>
      </w:rPr>
    </w:lvl>
  </w:abstractNum>
  <w:abstractNum w:abstractNumId="26">
    <w:multiLevelType w:val="hybridMultilevel"/>
    <w:lvl w:ilvl="0">
      <w:start w:val="0"/>
      <w:numFmt w:val="bullet"/>
      <w:lvlText w:val=""/>
      <w:lvlJc w:val="left"/>
      <w:pPr>
        <w:ind w:left="1200" w:hanging="360"/>
      </w:pPr>
      <w:rPr>
        <w:rFonts w:hint="default" w:ascii="Symbol" w:hAnsi="Symbol" w:eastAsia="Symbol" w:cs="Symbol"/>
        <w:w w:val="100"/>
        <w:sz w:val="24"/>
        <w:szCs w:val="24"/>
        <w:lang w:val="en-US" w:eastAsia="en-US" w:bidi="en-US"/>
      </w:rPr>
    </w:lvl>
    <w:lvl w:ilvl="1">
      <w:start w:val="0"/>
      <w:numFmt w:val="bullet"/>
      <w:lvlText w:val=""/>
      <w:lvlJc w:val="left"/>
      <w:pPr>
        <w:ind w:left="1920" w:hanging="360"/>
      </w:pPr>
      <w:rPr>
        <w:rFonts w:hint="default" w:ascii="Wingdings" w:hAnsi="Wingdings" w:eastAsia="Wingdings" w:cs="Wingdings"/>
        <w:w w:val="100"/>
        <w:sz w:val="24"/>
        <w:szCs w:val="24"/>
        <w:lang w:val="en-US" w:eastAsia="en-US" w:bidi="en-US"/>
      </w:rPr>
    </w:lvl>
    <w:lvl w:ilvl="2">
      <w:start w:val="0"/>
      <w:numFmt w:val="bullet"/>
      <w:lvlText w:val="•"/>
      <w:lvlJc w:val="left"/>
      <w:pPr>
        <w:ind w:left="2893" w:hanging="360"/>
      </w:pPr>
      <w:rPr>
        <w:rFonts w:hint="default"/>
        <w:lang w:val="en-US" w:eastAsia="en-US" w:bidi="en-US"/>
      </w:rPr>
    </w:lvl>
    <w:lvl w:ilvl="3">
      <w:start w:val="0"/>
      <w:numFmt w:val="bullet"/>
      <w:lvlText w:val="•"/>
      <w:lvlJc w:val="left"/>
      <w:pPr>
        <w:ind w:left="3866" w:hanging="360"/>
      </w:pPr>
      <w:rPr>
        <w:rFonts w:hint="default"/>
        <w:lang w:val="en-US" w:eastAsia="en-US" w:bidi="en-US"/>
      </w:rPr>
    </w:lvl>
    <w:lvl w:ilvl="4">
      <w:start w:val="0"/>
      <w:numFmt w:val="bullet"/>
      <w:lvlText w:val="•"/>
      <w:lvlJc w:val="left"/>
      <w:pPr>
        <w:ind w:left="4840" w:hanging="360"/>
      </w:pPr>
      <w:rPr>
        <w:rFonts w:hint="default"/>
        <w:lang w:val="en-US" w:eastAsia="en-US" w:bidi="en-US"/>
      </w:rPr>
    </w:lvl>
    <w:lvl w:ilvl="5">
      <w:start w:val="0"/>
      <w:numFmt w:val="bullet"/>
      <w:lvlText w:val="•"/>
      <w:lvlJc w:val="left"/>
      <w:pPr>
        <w:ind w:left="5813" w:hanging="360"/>
      </w:pPr>
      <w:rPr>
        <w:rFonts w:hint="default"/>
        <w:lang w:val="en-US" w:eastAsia="en-US" w:bidi="en-US"/>
      </w:rPr>
    </w:lvl>
    <w:lvl w:ilvl="6">
      <w:start w:val="0"/>
      <w:numFmt w:val="bullet"/>
      <w:lvlText w:val="•"/>
      <w:lvlJc w:val="left"/>
      <w:pPr>
        <w:ind w:left="6786" w:hanging="360"/>
      </w:pPr>
      <w:rPr>
        <w:rFonts w:hint="default"/>
        <w:lang w:val="en-US" w:eastAsia="en-US" w:bidi="en-US"/>
      </w:rPr>
    </w:lvl>
    <w:lvl w:ilvl="7">
      <w:start w:val="0"/>
      <w:numFmt w:val="bullet"/>
      <w:lvlText w:val="•"/>
      <w:lvlJc w:val="left"/>
      <w:pPr>
        <w:ind w:left="7760" w:hanging="360"/>
      </w:pPr>
      <w:rPr>
        <w:rFonts w:hint="default"/>
        <w:lang w:val="en-US" w:eastAsia="en-US" w:bidi="en-US"/>
      </w:rPr>
    </w:lvl>
    <w:lvl w:ilvl="8">
      <w:start w:val="0"/>
      <w:numFmt w:val="bullet"/>
      <w:lvlText w:val="•"/>
      <w:lvlJc w:val="left"/>
      <w:pPr>
        <w:ind w:left="8733" w:hanging="360"/>
      </w:pPr>
      <w:rPr>
        <w:rFonts w:hint="default"/>
        <w:lang w:val="en-US" w:eastAsia="en-US" w:bidi="en-US"/>
      </w:rPr>
    </w:lvl>
  </w:abstractNum>
  <w:abstractNum w:abstractNumId="25">
    <w:multiLevelType w:val="hybridMultilevel"/>
    <w:lvl w:ilvl="0">
      <w:start w:val="0"/>
      <w:numFmt w:val="bullet"/>
      <w:lvlText w:val="*"/>
      <w:lvlJc w:val="left"/>
      <w:pPr>
        <w:ind w:left="660" w:hanging="180"/>
      </w:pPr>
      <w:rPr>
        <w:rFonts w:hint="default" w:ascii="Times New Roman" w:hAnsi="Times New Roman" w:eastAsia="Times New Roman" w:cs="Times New Roman"/>
        <w:i/>
        <w:spacing w:val="-1"/>
        <w:w w:val="99"/>
        <w:sz w:val="24"/>
        <w:szCs w:val="24"/>
        <w:lang w:val="en-US" w:eastAsia="en-US" w:bidi="en-US"/>
      </w:rPr>
    </w:lvl>
    <w:lvl w:ilvl="1">
      <w:start w:val="0"/>
      <w:numFmt w:val="bullet"/>
      <w:lvlText w:val=""/>
      <w:lvlJc w:val="left"/>
      <w:pPr>
        <w:ind w:left="1344" w:hanging="432"/>
      </w:pPr>
      <w:rPr>
        <w:rFonts w:hint="default" w:ascii="Symbol" w:hAnsi="Symbol" w:eastAsia="Symbol" w:cs="Symbol"/>
        <w:w w:val="100"/>
        <w:sz w:val="24"/>
        <w:szCs w:val="24"/>
        <w:lang w:val="en-US" w:eastAsia="en-US" w:bidi="en-US"/>
      </w:rPr>
    </w:lvl>
    <w:lvl w:ilvl="2">
      <w:start w:val="0"/>
      <w:numFmt w:val="bullet"/>
      <w:lvlText w:val="•"/>
      <w:lvlJc w:val="left"/>
      <w:pPr>
        <w:ind w:left="2377" w:hanging="432"/>
      </w:pPr>
      <w:rPr>
        <w:rFonts w:hint="default"/>
        <w:lang w:val="en-US" w:eastAsia="en-US" w:bidi="en-US"/>
      </w:rPr>
    </w:lvl>
    <w:lvl w:ilvl="3">
      <w:start w:val="0"/>
      <w:numFmt w:val="bullet"/>
      <w:lvlText w:val="•"/>
      <w:lvlJc w:val="left"/>
      <w:pPr>
        <w:ind w:left="3415" w:hanging="432"/>
      </w:pPr>
      <w:rPr>
        <w:rFonts w:hint="default"/>
        <w:lang w:val="en-US" w:eastAsia="en-US" w:bidi="en-US"/>
      </w:rPr>
    </w:lvl>
    <w:lvl w:ilvl="4">
      <w:start w:val="0"/>
      <w:numFmt w:val="bullet"/>
      <w:lvlText w:val="•"/>
      <w:lvlJc w:val="left"/>
      <w:pPr>
        <w:ind w:left="4453" w:hanging="432"/>
      </w:pPr>
      <w:rPr>
        <w:rFonts w:hint="default"/>
        <w:lang w:val="en-US" w:eastAsia="en-US" w:bidi="en-US"/>
      </w:rPr>
    </w:lvl>
    <w:lvl w:ilvl="5">
      <w:start w:val="0"/>
      <w:numFmt w:val="bullet"/>
      <w:lvlText w:val="•"/>
      <w:lvlJc w:val="left"/>
      <w:pPr>
        <w:ind w:left="5491" w:hanging="432"/>
      </w:pPr>
      <w:rPr>
        <w:rFonts w:hint="default"/>
        <w:lang w:val="en-US" w:eastAsia="en-US" w:bidi="en-US"/>
      </w:rPr>
    </w:lvl>
    <w:lvl w:ilvl="6">
      <w:start w:val="0"/>
      <w:numFmt w:val="bullet"/>
      <w:lvlText w:val="•"/>
      <w:lvlJc w:val="left"/>
      <w:pPr>
        <w:ind w:left="6528" w:hanging="432"/>
      </w:pPr>
      <w:rPr>
        <w:rFonts w:hint="default"/>
        <w:lang w:val="en-US" w:eastAsia="en-US" w:bidi="en-US"/>
      </w:rPr>
    </w:lvl>
    <w:lvl w:ilvl="7">
      <w:start w:val="0"/>
      <w:numFmt w:val="bullet"/>
      <w:lvlText w:val="•"/>
      <w:lvlJc w:val="left"/>
      <w:pPr>
        <w:ind w:left="7566" w:hanging="432"/>
      </w:pPr>
      <w:rPr>
        <w:rFonts w:hint="default"/>
        <w:lang w:val="en-US" w:eastAsia="en-US" w:bidi="en-US"/>
      </w:rPr>
    </w:lvl>
    <w:lvl w:ilvl="8">
      <w:start w:val="0"/>
      <w:numFmt w:val="bullet"/>
      <w:lvlText w:val="•"/>
      <w:lvlJc w:val="left"/>
      <w:pPr>
        <w:ind w:left="8604" w:hanging="432"/>
      </w:pPr>
      <w:rPr>
        <w:rFonts w:hint="default"/>
        <w:lang w:val="en-US" w:eastAsia="en-US" w:bidi="en-US"/>
      </w:rPr>
    </w:lvl>
  </w:abstractNum>
  <w:abstractNum w:abstractNumId="24">
    <w:multiLevelType w:val="hybridMultilevel"/>
    <w:lvl w:ilvl="0">
      <w:start w:val="0"/>
      <w:numFmt w:val="bullet"/>
      <w:lvlText w:val=""/>
      <w:lvlJc w:val="left"/>
      <w:pPr>
        <w:ind w:left="1200" w:hanging="360"/>
      </w:pPr>
      <w:rPr>
        <w:rFonts w:hint="default" w:ascii="Symbol" w:hAnsi="Symbol" w:eastAsia="Symbol" w:cs="Symbol"/>
        <w:w w:val="100"/>
        <w:sz w:val="24"/>
        <w:szCs w:val="24"/>
        <w:lang w:val="en-US" w:eastAsia="en-US" w:bidi="en-US"/>
      </w:rPr>
    </w:lvl>
    <w:lvl w:ilvl="1">
      <w:start w:val="0"/>
      <w:numFmt w:val="bullet"/>
      <w:lvlText w:val="•"/>
      <w:lvlJc w:val="left"/>
      <w:pPr>
        <w:ind w:left="2148" w:hanging="360"/>
      </w:pPr>
      <w:rPr>
        <w:rFonts w:hint="default"/>
        <w:lang w:val="en-US" w:eastAsia="en-US" w:bidi="en-US"/>
      </w:rPr>
    </w:lvl>
    <w:lvl w:ilvl="2">
      <w:start w:val="0"/>
      <w:numFmt w:val="bullet"/>
      <w:lvlText w:val="•"/>
      <w:lvlJc w:val="left"/>
      <w:pPr>
        <w:ind w:left="3096" w:hanging="360"/>
      </w:pPr>
      <w:rPr>
        <w:rFonts w:hint="default"/>
        <w:lang w:val="en-US" w:eastAsia="en-US" w:bidi="en-US"/>
      </w:rPr>
    </w:lvl>
    <w:lvl w:ilvl="3">
      <w:start w:val="0"/>
      <w:numFmt w:val="bullet"/>
      <w:lvlText w:val="•"/>
      <w:lvlJc w:val="left"/>
      <w:pPr>
        <w:ind w:left="4044" w:hanging="360"/>
      </w:pPr>
      <w:rPr>
        <w:rFonts w:hint="default"/>
        <w:lang w:val="en-US" w:eastAsia="en-US" w:bidi="en-US"/>
      </w:rPr>
    </w:lvl>
    <w:lvl w:ilvl="4">
      <w:start w:val="0"/>
      <w:numFmt w:val="bullet"/>
      <w:lvlText w:val="•"/>
      <w:lvlJc w:val="left"/>
      <w:pPr>
        <w:ind w:left="4992" w:hanging="360"/>
      </w:pPr>
      <w:rPr>
        <w:rFonts w:hint="default"/>
        <w:lang w:val="en-US" w:eastAsia="en-US" w:bidi="en-US"/>
      </w:rPr>
    </w:lvl>
    <w:lvl w:ilvl="5">
      <w:start w:val="0"/>
      <w:numFmt w:val="bullet"/>
      <w:lvlText w:val="•"/>
      <w:lvlJc w:val="left"/>
      <w:pPr>
        <w:ind w:left="5940" w:hanging="360"/>
      </w:pPr>
      <w:rPr>
        <w:rFonts w:hint="default"/>
        <w:lang w:val="en-US" w:eastAsia="en-US" w:bidi="en-US"/>
      </w:rPr>
    </w:lvl>
    <w:lvl w:ilvl="6">
      <w:start w:val="0"/>
      <w:numFmt w:val="bullet"/>
      <w:lvlText w:val="•"/>
      <w:lvlJc w:val="left"/>
      <w:pPr>
        <w:ind w:left="6888" w:hanging="360"/>
      </w:pPr>
      <w:rPr>
        <w:rFonts w:hint="default"/>
        <w:lang w:val="en-US" w:eastAsia="en-US" w:bidi="en-US"/>
      </w:rPr>
    </w:lvl>
    <w:lvl w:ilvl="7">
      <w:start w:val="0"/>
      <w:numFmt w:val="bullet"/>
      <w:lvlText w:val="•"/>
      <w:lvlJc w:val="left"/>
      <w:pPr>
        <w:ind w:left="7836" w:hanging="360"/>
      </w:pPr>
      <w:rPr>
        <w:rFonts w:hint="default"/>
        <w:lang w:val="en-US" w:eastAsia="en-US" w:bidi="en-US"/>
      </w:rPr>
    </w:lvl>
    <w:lvl w:ilvl="8">
      <w:start w:val="0"/>
      <w:numFmt w:val="bullet"/>
      <w:lvlText w:val="•"/>
      <w:lvlJc w:val="left"/>
      <w:pPr>
        <w:ind w:left="8784" w:hanging="360"/>
      </w:pPr>
      <w:rPr>
        <w:rFonts w:hint="default"/>
        <w:lang w:val="en-US" w:eastAsia="en-US" w:bidi="en-US"/>
      </w:rPr>
    </w:lvl>
  </w:abstractNum>
  <w:abstractNum w:abstractNumId="23">
    <w:multiLevelType w:val="hybridMultilevel"/>
    <w:lvl w:ilvl="0">
      <w:start w:val="0"/>
      <w:numFmt w:val="bullet"/>
      <w:lvlText w:val=""/>
      <w:lvlJc w:val="left"/>
      <w:pPr>
        <w:ind w:left="1200" w:hanging="360"/>
      </w:pPr>
      <w:rPr>
        <w:rFonts w:hint="default"/>
        <w:b/>
        <w:bCs/>
        <w:w w:val="99"/>
        <w:lang w:val="en-US" w:eastAsia="en-US" w:bidi="en-US"/>
      </w:rPr>
    </w:lvl>
    <w:lvl w:ilvl="1">
      <w:start w:val="0"/>
      <w:numFmt w:val="bullet"/>
      <w:lvlText w:val="•"/>
      <w:lvlJc w:val="left"/>
      <w:pPr>
        <w:ind w:left="2148" w:hanging="360"/>
      </w:pPr>
      <w:rPr>
        <w:rFonts w:hint="default"/>
        <w:lang w:val="en-US" w:eastAsia="en-US" w:bidi="en-US"/>
      </w:rPr>
    </w:lvl>
    <w:lvl w:ilvl="2">
      <w:start w:val="0"/>
      <w:numFmt w:val="bullet"/>
      <w:lvlText w:val="•"/>
      <w:lvlJc w:val="left"/>
      <w:pPr>
        <w:ind w:left="3096" w:hanging="360"/>
      </w:pPr>
      <w:rPr>
        <w:rFonts w:hint="default"/>
        <w:lang w:val="en-US" w:eastAsia="en-US" w:bidi="en-US"/>
      </w:rPr>
    </w:lvl>
    <w:lvl w:ilvl="3">
      <w:start w:val="0"/>
      <w:numFmt w:val="bullet"/>
      <w:lvlText w:val="•"/>
      <w:lvlJc w:val="left"/>
      <w:pPr>
        <w:ind w:left="4044" w:hanging="360"/>
      </w:pPr>
      <w:rPr>
        <w:rFonts w:hint="default"/>
        <w:lang w:val="en-US" w:eastAsia="en-US" w:bidi="en-US"/>
      </w:rPr>
    </w:lvl>
    <w:lvl w:ilvl="4">
      <w:start w:val="0"/>
      <w:numFmt w:val="bullet"/>
      <w:lvlText w:val="•"/>
      <w:lvlJc w:val="left"/>
      <w:pPr>
        <w:ind w:left="4992" w:hanging="360"/>
      </w:pPr>
      <w:rPr>
        <w:rFonts w:hint="default"/>
        <w:lang w:val="en-US" w:eastAsia="en-US" w:bidi="en-US"/>
      </w:rPr>
    </w:lvl>
    <w:lvl w:ilvl="5">
      <w:start w:val="0"/>
      <w:numFmt w:val="bullet"/>
      <w:lvlText w:val="•"/>
      <w:lvlJc w:val="left"/>
      <w:pPr>
        <w:ind w:left="5940" w:hanging="360"/>
      </w:pPr>
      <w:rPr>
        <w:rFonts w:hint="default"/>
        <w:lang w:val="en-US" w:eastAsia="en-US" w:bidi="en-US"/>
      </w:rPr>
    </w:lvl>
    <w:lvl w:ilvl="6">
      <w:start w:val="0"/>
      <w:numFmt w:val="bullet"/>
      <w:lvlText w:val="•"/>
      <w:lvlJc w:val="left"/>
      <w:pPr>
        <w:ind w:left="6888" w:hanging="360"/>
      </w:pPr>
      <w:rPr>
        <w:rFonts w:hint="default"/>
        <w:lang w:val="en-US" w:eastAsia="en-US" w:bidi="en-US"/>
      </w:rPr>
    </w:lvl>
    <w:lvl w:ilvl="7">
      <w:start w:val="0"/>
      <w:numFmt w:val="bullet"/>
      <w:lvlText w:val="•"/>
      <w:lvlJc w:val="left"/>
      <w:pPr>
        <w:ind w:left="7836" w:hanging="360"/>
      </w:pPr>
      <w:rPr>
        <w:rFonts w:hint="default"/>
        <w:lang w:val="en-US" w:eastAsia="en-US" w:bidi="en-US"/>
      </w:rPr>
    </w:lvl>
    <w:lvl w:ilvl="8">
      <w:start w:val="0"/>
      <w:numFmt w:val="bullet"/>
      <w:lvlText w:val="•"/>
      <w:lvlJc w:val="left"/>
      <w:pPr>
        <w:ind w:left="8784" w:hanging="360"/>
      </w:pPr>
      <w:rPr>
        <w:rFonts w:hint="default"/>
        <w:lang w:val="en-US" w:eastAsia="en-US" w:bidi="en-US"/>
      </w:rPr>
    </w:lvl>
  </w:abstractNum>
  <w:abstractNum w:abstractNumId="22">
    <w:multiLevelType w:val="hybridMultilevel"/>
    <w:lvl w:ilvl="0">
      <w:start w:val="0"/>
      <w:numFmt w:val="bullet"/>
      <w:lvlText w:val=""/>
      <w:lvlJc w:val="left"/>
      <w:pPr>
        <w:ind w:left="1200" w:hanging="360"/>
      </w:pPr>
      <w:rPr>
        <w:rFonts w:hint="default" w:ascii="Symbol" w:hAnsi="Symbol" w:eastAsia="Symbol" w:cs="Symbol"/>
        <w:w w:val="100"/>
        <w:sz w:val="24"/>
        <w:szCs w:val="24"/>
        <w:lang w:val="en-US" w:eastAsia="en-US" w:bidi="en-US"/>
      </w:rPr>
    </w:lvl>
    <w:lvl w:ilvl="1">
      <w:start w:val="0"/>
      <w:numFmt w:val="bullet"/>
      <w:lvlText w:val="•"/>
      <w:lvlJc w:val="left"/>
      <w:pPr>
        <w:ind w:left="2148" w:hanging="360"/>
      </w:pPr>
      <w:rPr>
        <w:rFonts w:hint="default"/>
        <w:lang w:val="en-US" w:eastAsia="en-US" w:bidi="en-US"/>
      </w:rPr>
    </w:lvl>
    <w:lvl w:ilvl="2">
      <w:start w:val="0"/>
      <w:numFmt w:val="bullet"/>
      <w:lvlText w:val="•"/>
      <w:lvlJc w:val="left"/>
      <w:pPr>
        <w:ind w:left="3096" w:hanging="360"/>
      </w:pPr>
      <w:rPr>
        <w:rFonts w:hint="default"/>
        <w:lang w:val="en-US" w:eastAsia="en-US" w:bidi="en-US"/>
      </w:rPr>
    </w:lvl>
    <w:lvl w:ilvl="3">
      <w:start w:val="0"/>
      <w:numFmt w:val="bullet"/>
      <w:lvlText w:val="•"/>
      <w:lvlJc w:val="left"/>
      <w:pPr>
        <w:ind w:left="4044" w:hanging="360"/>
      </w:pPr>
      <w:rPr>
        <w:rFonts w:hint="default"/>
        <w:lang w:val="en-US" w:eastAsia="en-US" w:bidi="en-US"/>
      </w:rPr>
    </w:lvl>
    <w:lvl w:ilvl="4">
      <w:start w:val="0"/>
      <w:numFmt w:val="bullet"/>
      <w:lvlText w:val="•"/>
      <w:lvlJc w:val="left"/>
      <w:pPr>
        <w:ind w:left="4992" w:hanging="360"/>
      </w:pPr>
      <w:rPr>
        <w:rFonts w:hint="default"/>
        <w:lang w:val="en-US" w:eastAsia="en-US" w:bidi="en-US"/>
      </w:rPr>
    </w:lvl>
    <w:lvl w:ilvl="5">
      <w:start w:val="0"/>
      <w:numFmt w:val="bullet"/>
      <w:lvlText w:val="•"/>
      <w:lvlJc w:val="left"/>
      <w:pPr>
        <w:ind w:left="5940" w:hanging="360"/>
      </w:pPr>
      <w:rPr>
        <w:rFonts w:hint="default"/>
        <w:lang w:val="en-US" w:eastAsia="en-US" w:bidi="en-US"/>
      </w:rPr>
    </w:lvl>
    <w:lvl w:ilvl="6">
      <w:start w:val="0"/>
      <w:numFmt w:val="bullet"/>
      <w:lvlText w:val="•"/>
      <w:lvlJc w:val="left"/>
      <w:pPr>
        <w:ind w:left="6888" w:hanging="360"/>
      </w:pPr>
      <w:rPr>
        <w:rFonts w:hint="default"/>
        <w:lang w:val="en-US" w:eastAsia="en-US" w:bidi="en-US"/>
      </w:rPr>
    </w:lvl>
    <w:lvl w:ilvl="7">
      <w:start w:val="0"/>
      <w:numFmt w:val="bullet"/>
      <w:lvlText w:val="•"/>
      <w:lvlJc w:val="left"/>
      <w:pPr>
        <w:ind w:left="7836" w:hanging="360"/>
      </w:pPr>
      <w:rPr>
        <w:rFonts w:hint="default"/>
        <w:lang w:val="en-US" w:eastAsia="en-US" w:bidi="en-US"/>
      </w:rPr>
    </w:lvl>
    <w:lvl w:ilvl="8">
      <w:start w:val="0"/>
      <w:numFmt w:val="bullet"/>
      <w:lvlText w:val="•"/>
      <w:lvlJc w:val="left"/>
      <w:pPr>
        <w:ind w:left="8784" w:hanging="360"/>
      </w:pPr>
      <w:rPr>
        <w:rFonts w:hint="default"/>
        <w:lang w:val="en-US" w:eastAsia="en-US" w:bidi="en-US"/>
      </w:rPr>
    </w:lvl>
  </w:abstractNum>
  <w:abstractNum w:abstractNumId="21">
    <w:multiLevelType w:val="hybridMultilevel"/>
    <w:lvl w:ilvl="0">
      <w:start w:val="0"/>
      <w:numFmt w:val="bullet"/>
      <w:lvlText w:val=""/>
      <w:lvlJc w:val="left"/>
      <w:pPr>
        <w:ind w:left="1920" w:hanging="360"/>
      </w:pPr>
      <w:rPr>
        <w:rFonts w:hint="default" w:ascii="Symbol" w:hAnsi="Symbol" w:eastAsia="Symbol" w:cs="Symbol"/>
        <w:w w:val="100"/>
        <w:sz w:val="24"/>
        <w:szCs w:val="24"/>
        <w:lang w:val="en-US" w:eastAsia="en-US" w:bidi="en-US"/>
      </w:rPr>
    </w:lvl>
    <w:lvl w:ilvl="1">
      <w:start w:val="0"/>
      <w:numFmt w:val="bullet"/>
      <w:lvlText w:val="•"/>
      <w:lvlJc w:val="left"/>
      <w:pPr>
        <w:ind w:left="2796" w:hanging="360"/>
      </w:pPr>
      <w:rPr>
        <w:rFonts w:hint="default"/>
        <w:lang w:val="en-US" w:eastAsia="en-US" w:bidi="en-US"/>
      </w:rPr>
    </w:lvl>
    <w:lvl w:ilvl="2">
      <w:start w:val="0"/>
      <w:numFmt w:val="bullet"/>
      <w:lvlText w:val="•"/>
      <w:lvlJc w:val="left"/>
      <w:pPr>
        <w:ind w:left="3672" w:hanging="360"/>
      </w:pPr>
      <w:rPr>
        <w:rFonts w:hint="default"/>
        <w:lang w:val="en-US" w:eastAsia="en-US" w:bidi="en-US"/>
      </w:rPr>
    </w:lvl>
    <w:lvl w:ilvl="3">
      <w:start w:val="0"/>
      <w:numFmt w:val="bullet"/>
      <w:lvlText w:val="•"/>
      <w:lvlJc w:val="left"/>
      <w:pPr>
        <w:ind w:left="4548" w:hanging="360"/>
      </w:pPr>
      <w:rPr>
        <w:rFonts w:hint="default"/>
        <w:lang w:val="en-US" w:eastAsia="en-US" w:bidi="en-US"/>
      </w:rPr>
    </w:lvl>
    <w:lvl w:ilvl="4">
      <w:start w:val="0"/>
      <w:numFmt w:val="bullet"/>
      <w:lvlText w:val="•"/>
      <w:lvlJc w:val="left"/>
      <w:pPr>
        <w:ind w:left="5424" w:hanging="360"/>
      </w:pPr>
      <w:rPr>
        <w:rFonts w:hint="default"/>
        <w:lang w:val="en-US" w:eastAsia="en-US" w:bidi="en-US"/>
      </w:rPr>
    </w:lvl>
    <w:lvl w:ilvl="5">
      <w:start w:val="0"/>
      <w:numFmt w:val="bullet"/>
      <w:lvlText w:val="•"/>
      <w:lvlJc w:val="left"/>
      <w:pPr>
        <w:ind w:left="6300" w:hanging="360"/>
      </w:pPr>
      <w:rPr>
        <w:rFonts w:hint="default"/>
        <w:lang w:val="en-US" w:eastAsia="en-US" w:bidi="en-US"/>
      </w:rPr>
    </w:lvl>
    <w:lvl w:ilvl="6">
      <w:start w:val="0"/>
      <w:numFmt w:val="bullet"/>
      <w:lvlText w:val="•"/>
      <w:lvlJc w:val="left"/>
      <w:pPr>
        <w:ind w:left="7176" w:hanging="360"/>
      </w:pPr>
      <w:rPr>
        <w:rFonts w:hint="default"/>
        <w:lang w:val="en-US" w:eastAsia="en-US" w:bidi="en-US"/>
      </w:rPr>
    </w:lvl>
    <w:lvl w:ilvl="7">
      <w:start w:val="0"/>
      <w:numFmt w:val="bullet"/>
      <w:lvlText w:val="•"/>
      <w:lvlJc w:val="left"/>
      <w:pPr>
        <w:ind w:left="8052" w:hanging="360"/>
      </w:pPr>
      <w:rPr>
        <w:rFonts w:hint="default"/>
        <w:lang w:val="en-US" w:eastAsia="en-US" w:bidi="en-US"/>
      </w:rPr>
    </w:lvl>
    <w:lvl w:ilvl="8">
      <w:start w:val="0"/>
      <w:numFmt w:val="bullet"/>
      <w:lvlText w:val="•"/>
      <w:lvlJc w:val="left"/>
      <w:pPr>
        <w:ind w:left="8928" w:hanging="360"/>
      </w:pPr>
      <w:rPr>
        <w:rFonts w:hint="default"/>
        <w:lang w:val="en-US" w:eastAsia="en-US" w:bidi="en-US"/>
      </w:rPr>
    </w:lvl>
  </w:abstractNum>
  <w:abstractNum w:abstractNumId="20">
    <w:multiLevelType w:val="hybridMultilevel"/>
    <w:lvl w:ilvl="0">
      <w:start w:val="0"/>
      <w:numFmt w:val="bullet"/>
      <w:lvlText w:val=""/>
      <w:lvlJc w:val="left"/>
      <w:pPr>
        <w:ind w:left="840" w:hanging="360"/>
      </w:pPr>
      <w:rPr>
        <w:rFonts w:hint="default" w:ascii="Symbol" w:hAnsi="Symbol" w:eastAsia="Symbol" w:cs="Symbol"/>
        <w:w w:val="100"/>
        <w:sz w:val="24"/>
        <w:szCs w:val="24"/>
        <w:lang w:val="en-US" w:eastAsia="en-US" w:bidi="en-US"/>
      </w:rPr>
    </w:lvl>
    <w:lvl w:ilvl="1">
      <w:start w:val="0"/>
      <w:numFmt w:val="bullet"/>
      <w:lvlText w:val=""/>
      <w:lvlJc w:val="left"/>
      <w:pPr>
        <w:ind w:left="1188" w:hanging="334"/>
      </w:pPr>
      <w:rPr>
        <w:rFonts w:hint="default" w:ascii="Wingdings" w:hAnsi="Wingdings" w:eastAsia="Wingdings" w:cs="Wingdings"/>
        <w:w w:val="100"/>
        <w:sz w:val="24"/>
        <w:szCs w:val="24"/>
        <w:lang w:val="en-US" w:eastAsia="en-US" w:bidi="en-US"/>
      </w:rPr>
    </w:lvl>
    <w:lvl w:ilvl="2">
      <w:start w:val="0"/>
      <w:numFmt w:val="bullet"/>
      <w:lvlText w:val=""/>
      <w:lvlJc w:val="left"/>
      <w:pPr>
        <w:ind w:left="1533" w:hanging="334"/>
      </w:pPr>
      <w:rPr>
        <w:rFonts w:hint="default" w:ascii="Wingdings" w:hAnsi="Wingdings" w:eastAsia="Wingdings" w:cs="Wingdings"/>
        <w:w w:val="100"/>
        <w:sz w:val="24"/>
        <w:szCs w:val="24"/>
        <w:lang w:val="en-US" w:eastAsia="en-US" w:bidi="en-US"/>
      </w:rPr>
    </w:lvl>
    <w:lvl w:ilvl="3">
      <w:start w:val="0"/>
      <w:numFmt w:val="bullet"/>
      <w:lvlText w:val="•"/>
      <w:lvlJc w:val="left"/>
      <w:pPr>
        <w:ind w:left="2682" w:hanging="334"/>
      </w:pPr>
      <w:rPr>
        <w:rFonts w:hint="default"/>
        <w:lang w:val="en-US" w:eastAsia="en-US" w:bidi="en-US"/>
      </w:rPr>
    </w:lvl>
    <w:lvl w:ilvl="4">
      <w:start w:val="0"/>
      <w:numFmt w:val="bullet"/>
      <w:lvlText w:val="•"/>
      <w:lvlJc w:val="left"/>
      <w:pPr>
        <w:ind w:left="3825" w:hanging="334"/>
      </w:pPr>
      <w:rPr>
        <w:rFonts w:hint="default"/>
        <w:lang w:val="en-US" w:eastAsia="en-US" w:bidi="en-US"/>
      </w:rPr>
    </w:lvl>
    <w:lvl w:ilvl="5">
      <w:start w:val="0"/>
      <w:numFmt w:val="bullet"/>
      <w:lvlText w:val="•"/>
      <w:lvlJc w:val="left"/>
      <w:pPr>
        <w:ind w:left="4967" w:hanging="334"/>
      </w:pPr>
      <w:rPr>
        <w:rFonts w:hint="default"/>
        <w:lang w:val="en-US" w:eastAsia="en-US" w:bidi="en-US"/>
      </w:rPr>
    </w:lvl>
    <w:lvl w:ilvl="6">
      <w:start w:val="0"/>
      <w:numFmt w:val="bullet"/>
      <w:lvlText w:val="•"/>
      <w:lvlJc w:val="left"/>
      <w:pPr>
        <w:ind w:left="6110" w:hanging="334"/>
      </w:pPr>
      <w:rPr>
        <w:rFonts w:hint="default"/>
        <w:lang w:val="en-US" w:eastAsia="en-US" w:bidi="en-US"/>
      </w:rPr>
    </w:lvl>
    <w:lvl w:ilvl="7">
      <w:start w:val="0"/>
      <w:numFmt w:val="bullet"/>
      <w:lvlText w:val="•"/>
      <w:lvlJc w:val="left"/>
      <w:pPr>
        <w:ind w:left="7252" w:hanging="334"/>
      </w:pPr>
      <w:rPr>
        <w:rFonts w:hint="default"/>
        <w:lang w:val="en-US" w:eastAsia="en-US" w:bidi="en-US"/>
      </w:rPr>
    </w:lvl>
    <w:lvl w:ilvl="8">
      <w:start w:val="0"/>
      <w:numFmt w:val="bullet"/>
      <w:lvlText w:val="•"/>
      <w:lvlJc w:val="left"/>
      <w:pPr>
        <w:ind w:left="8395" w:hanging="334"/>
      </w:pPr>
      <w:rPr>
        <w:rFonts w:hint="default"/>
        <w:lang w:val="en-US" w:eastAsia="en-US" w:bidi="en-US"/>
      </w:rPr>
    </w:lvl>
  </w:abstractNum>
  <w:abstractNum w:abstractNumId="19">
    <w:multiLevelType w:val="hybridMultilevel"/>
    <w:lvl w:ilvl="0">
      <w:start w:val="0"/>
      <w:numFmt w:val="bullet"/>
      <w:lvlText w:val=""/>
      <w:lvlJc w:val="left"/>
      <w:pPr>
        <w:ind w:left="827" w:hanging="360"/>
      </w:pPr>
      <w:rPr>
        <w:rFonts w:hint="default" w:ascii="Symbol" w:hAnsi="Symbol" w:eastAsia="Symbol" w:cs="Symbol"/>
        <w:w w:val="99"/>
        <w:sz w:val="20"/>
        <w:szCs w:val="20"/>
        <w:lang w:val="en-US" w:eastAsia="en-US" w:bidi="en-US"/>
      </w:rPr>
    </w:lvl>
    <w:lvl w:ilvl="1">
      <w:start w:val="0"/>
      <w:numFmt w:val="bullet"/>
      <w:lvlText w:val="•"/>
      <w:lvlJc w:val="left"/>
      <w:pPr>
        <w:ind w:left="1647" w:hanging="360"/>
      </w:pPr>
      <w:rPr>
        <w:rFonts w:hint="default"/>
        <w:lang w:val="en-US" w:eastAsia="en-US" w:bidi="en-US"/>
      </w:rPr>
    </w:lvl>
    <w:lvl w:ilvl="2">
      <w:start w:val="0"/>
      <w:numFmt w:val="bullet"/>
      <w:lvlText w:val="•"/>
      <w:lvlJc w:val="left"/>
      <w:pPr>
        <w:ind w:left="2475" w:hanging="360"/>
      </w:pPr>
      <w:rPr>
        <w:rFonts w:hint="default"/>
        <w:lang w:val="en-US" w:eastAsia="en-US" w:bidi="en-US"/>
      </w:rPr>
    </w:lvl>
    <w:lvl w:ilvl="3">
      <w:start w:val="0"/>
      <w:numFmt w:val="bullet"/>
      <w:lvlText w:val="•"/>
      <w:lvlJc w:val="left"/>
      <w:pPr>
        <w:ind w:left="3303" w:hanging="360"/>
      </w:pPr>
      <w:rPr>
        <w:rFonts w:hint="default"/>
        <w:lang w:val="en-US" w:eastAsia="en-US" w:bidi="en-US"/>
      </w:rPr>
    </w:lvl>
    <w:lvl w:ilvl="4">
      <w:start w:val="0"/>
      <w:numFmt w:val="bullet"/>
      <w:lvlText w:val="•"/>
      <w:lvlJc w:val="left"/>
      <w:pPr>
        <w:ind w:left="4131" w:hanging="360"/>
      </w:pPr>
      <w:rPr>
        <w:rFonts w:hint="default"/>
        <w:lang w:val="en-US" w:eastAsia="en-US" w:bidi="en-US"/>
      </w:rPr>
    </w:lvl>
    <w:lvl w:ilvl="5">
      <w:start w:val="0"/>
      <w:numFmt w:val="bullet"/>
      <w:lvlText w:val="•"/>
      <w:lvlJc w:val="left"/>
      <w:pPr>
        <w:ind w:left="4959" w:hanging="360"/>
      </w:pPr>
      <w:rPr>
        <w:rFonts w:hint="default"/>
        <w:lang w:val="en-US" w:eastAsia="en-US" w:bidi="en-US"/>
      </w:rPr>
    </w:lvl>
    <w:lvl w:ilvl="6">
      <w:start w:val="0"/>
      <w:numFmt w:val="bullet"/>
      <w:lvlText w:val="•"/>
      <w:lvlJc w:val="left"/>
      <w:pPr>
        <w:ind w:left="5786" w:hanging="360"/>
      </w:pPr>
      <w:rPr>
        <w:rFonts w:hint="default"/>
        <w:lang w:val="en-US" w:eastAsia="en-US" w:bidi="en-US"/>
      </w:rPr>
    </w:lvl>
    <w:lvl w:ilvl="7">
      <w:start w:val="0"/>
      <w:numFmt w:val="bullet"/>
      <w:lvlText w:val="•"/>
      <w:lvlJc w:val="left"/>
      <w:pPr>
        <w:ind w:left="6614" w:hanging="360"/>
      </w:pPr>
      <w:rPr>
        <w:rFonts w:hint="default"/>
        <w:lang w:val="en-US" w:eastAsia="en-US" w:bidi="en-US"/>
      </w:rPr>
    </w:lvl>
    <w:lvl w:ilvl="8">
      <w:start w:val="0"/>
      <w:numFmt w:val="bullet"/>
      <w:lvlText w:val="•"/>
      <w:lvlJc w:val="left"/>
      <w:pPr>
        <w:ind w:left="7442" w:hanging="360"/>
      </w:pPr>
      <w:rPr>
        <w:rFonts w:hint="default"/>
        <w:lang w:val="en-US" w:eastAsia="en-US" w:bidi="en-US"/>
      </w:rPr>
    </w:lvl>
  </w:abstractNum>
  <w:abstractNum w:abstractNumId="18">
    <w:multiLevelType w:val="hybridMultilevel"/>
    <w:lvl w:ilvl="0">
      <w:start w:val="0"/>
      <w:numFmt w:val="bullet"/>
      <w:lvlText w:val=""/>
      <w:lvlJc w:val="left"/>
      <w:pPr>
        <w:ind w:left="1547" w:hanging="360"/>
      </w:pPr>
      <w:rPr>
        <w:rFonts w:hint="default" w:ascii="Symbol" w:hAnsi="Symbol" w:eastAsia="Symbol" w:cs="Symbol"/>
        <w:w w:val="99"/>
        <w:sz w:val="20"/>
        <w:szCs w:val="20"/>
        <w:lang w:val="en-US" w:eastAsia="en-US" w:bidi="en-US"/>
      </w:rPr>
    </w:lvl>
    <w:lvl w:ilvl="1">
      <w:start w:val="0"/>
      <w:numFmt w:val="bullet"/>
      <w:lvlText w:val="•"/>
      <w:lvlJc w:val="left"/>
      <w:pPr>
        <w:ind w:left="2295" w:hanging="360"/>
      </w:pPr>
      <w:rPr>
        <w:rFonts w:hint="default"/>
        <w:lang w:val="en-US" w:eastAsia="en-US" w:bidi="en-US"/>
      </w:rPr>
    </w:lvl>
    <w:lvl w:ilvl="2">
      <w:start w:val="0"/>
      <w:numFmt w:val="bullet"/>
      <w:lvlText w:val="•"/>
      <w:lvlJc w:val="left"/>
      <w:pPr>
        <w:ind w:left="3051" w:hanging="360"/>
      </w:pPr>
      <w:rPr>
        <w:rFonts w:hint="default"/>
        <w:lang w:val="en-US" w:eastAsia="en-US" w:bidi="en-US"/>
      </w:rPr>
    </w:lvl>
    <w:lvl w:ilvl="3">
      <w:start w:val="0"/>
      <w:numFmt w:val="bullet"/>
      <w:lvlText w:val="•"/>
      <w:lvlJc w:val="left"/>
      <w:pPr>
        <w:ind w:left="3807" w:hanging="360"/>
      </w:pPr>
      <w:rPr>
        <w:rFonts w:hint="default"/>
        <w:lang w:val="en-US" w:eastAsia="en-US" w:bidi="en-US"/>
      </w:rPr>
    </w:lvl>
    <w:lvl w:ilvl="4">
      <w:start w:val="0"/>
      <w:numFmt w:val="bullet"/>
      <w:lvlText w:val="•"/>
      <w:lvlJc w:val="left"/>
      <w:pPr>
        <w:ind w:left="4563" w:hanging="360"/>
      </w:pPr>
      <w:rPr>
        <w:rFonts w:hint="default"/>
        <w:lang w:val="en-US" w:eastAsia="en-US" w:bidi="en-US"/>
      </w:rPr>
    </w:lvl>
    <w:lvl w:ilvl="5">
      <w:start w:val="0"/>
      <w:numFmt w:val="bullet"/>
      <w:lvlText w:val="•"/>
      <w:lvlJc w:val="left"/>
      <w:pPr>
        <w:ind w:left="5319" w:hanging="360"/>
      </w:pPr>
      <w:rPr>
        <w:rFonts w:hint="default"/>
        <w:lang w:val="en-US" w:eastAsia="en-US" w:bidi="en-US"/>
      </w:rPr>
    </w:lvl>
    <w:lvl w:ilvl="6">
      <w:start w:val="0"/>
      <w:numFmt w:val="bullet"/>
      <w:lvlText w:val="•"/>
      <w:lvlJc w:val="left"/>
      <w:pPr>
        <w:ind w:left="6074" w:hanging="360"/>
      </w:pPr>
      <w:rPr>
        <w:rFonts w:hint="default"/>
        <w:lang w:val="en-US" w:eastAsia="en-US" w:bidi="en-US"/>
      </w:rPr>
    </w:lvl>
    <w:lvl w:ilvl="7">
      <w:start w:val="0"/>
      <w:numFmt w:val="bullet"/>
      <w:lvlText w:val="•"/>
      <w:lvlJc w:val="left"/>
      <w:pPr>
        <w:ind w:left="6830" w:hanging="360"/>
      </w:pPr>
      <w:rPr>
        <w:rFonts w:hint="default"/>
        <w:lang w:val="en-US" w:eastAsia="en-US" w:bidi="en-US"/>
      </w:rPr>
    </w:lvl>
    <w:lvl w:ilvl="8">
      <w:start w:val="0"/>
      <w:numFmt w:val="bullet"/>
      <w:lvlText w:val="•"/>
      <w:lvlJc w:val="left"/>
      <w:pPr>
        <w:ind w:left="7586" w:hanging="360"/>
      </w:pPr>
      <w:rPr>
        <w:rFonts w:hint="default"/>
        <w:lang w:val="en-US" w:eastAsia="en-US" w:bidi="en-US"/>
      </w:rPr>
    </w:lvl>
  </w:abstractNum>
  <w:abstractNum w:abstractNumId="17">
    <w:multiLevelType w:val="hybridMultilevel"/>
    <w:lvl w:ilvl="0">
      <w:start w:val="0"/>
      <w:numFmt w:val="bullet"/>
      <w:lvlText w:val=""/>
      <w:lvlJc w:val="left"/>
      <w:pPr>
        <w:ind w:left="1547" w:hanging="360"/>
      </w:pPr>
      <w:rPr>
        <w:rFonts w:hint="default" w:ascii="Symbol" w:hAnsi="Symbol" w:eastAsia="Symbol" w:cs="Symbol"/>
        <w:w w:val="99"/>
        <w:sz w:val="20"/>
        <w:szCs w:val="20"/>
        <w:lang w:val="en-US" w:eastAsia="en-US" w:bidi="en-US"/>
      </w:rPr>
    </w:lvl>
    <w:lvl w:ilvl="1">
      <w:start w:val="0"/>
      <w:numFmt w:val="bullet"/>
      <w:lvlText w:val="•"/>
      <w:lvlJc w:val="left"/>
      <w:pPr>
        <w:ind w:left="2295" w:hanging="360"/>
      </w:pPr>
      <w:rPr>
        <w:rFonts w:hint="default"/>
        <w:lang w:val="en-US" w:eastAsia="en-US" w:bidi="en-US"/>
      </w:rPr>
    </w:lvl>
    <w:lvl w:ilvl="2">
      <w:start w:val="0"/>
      <w:numFmt w:val="bullet"/>
      <w:lvlText w:val="•"/>
      <w:lvlJc w:val="left"/>
      <w:pPr>
        <w:ind w:left="3051" w:hanging="360"/>
      </w:pPr>
      <w:rPr>
        <w:rFonts w:hint="default"/>
        <w:lang w:val="en-US" w:eastAsia="en-US" w:bidi="en-US"/>
      </w:rPr>
    </w:lvl>
    <w:lvl w:ilvl="3">
      <w:start w:val="0"/>
      <w:numFmt w:val="bullet"/>
      <w:lvlText w:val="•"/>
      <w:lvlJc w:val="left"/>
      <w:pPr>
        <w:ind w:left="3807" w:hanging="360"/>
      </w:pPr>
      <w:rPr>
        <w:rFonts w:hint="default"/>
        <w:lang w:val="en-US" w:eastAsia="en-US" w:bidi="en-US"/>
      </w:rPr>
    </w:lvl>
    <w:lvl w:ilvl="4">
      <w:start w:val="0"/>
      <w:numFmt w:val="bullet"/>
      <w:lvlText w:val="•"/>
      <w:lvlJc w:val="left"/>
      <w:pPr>
        <w:ind w:left="4563" w:hanging="360"/>
      </w:pPr>
      <w:rPr>
        <w:rFonts w:hint="default"/>
        <w:lang w:val="en-US" w:eastAsia="en-US" w:bidi="en-US"/>
      </w:rPr>
    </w:lvl>
    <w:lvl w:ilvl="5">
      <w:start w:val="0"/>
      <w:numFmt w:val="bullet"/>
      <w:lvlText w:val="•"/>
      <w:lvlJc w:val="left"/>
      <w:pPr>
        <w:ind w:left="5319" w:hanging="360"/>
      </w:pPr>
      <w:rPr>
        <w:rFonts w:hint="default"/>
        <w:lang w:val="en-US" w:eastAsia="en-US" w:bidi="en-US"/>
      </w:rPr>
    </w:lvl>
    <w:lvl w:ilvl="6">
      <w:start w:val="0"/>
      <w:numFmt w:val="bullet"/>
      <w:lvlText w:val="•"/>
      <w:lvlJc w:val="left"/>
      <w:pPr>
        <w:ind w:left="6074" w:hanging="360"/>
      </w:pPr>
      <w:rPr>
        <w:rFonts w:hint="default"/>
        <w:lang w:val="en-US" w:eastAsia="en-US" w:bidi="en-US"/>
      </w:rPr>
    </w:lvl>
    <w:lvl w:ilvl="7">
      <w:start w:val="0"/>
      <w:numFmt w:val="bullet"/>
      <w:lvlText w:val="•"/>
      <w:lvlJc w:val="left"/>
      <w:pPr>
        <w:ind w:left="6830" w:hanging="360"/>
      </w:pPr>
      <w:rPr>
        <w:rFonts w:hint="default"/>
        <w:lang w:val="en-US" w:eastAsia="en-US" w:bidi="en-US"/>
      </w:rPr>
    </w:lvl>
    <w:lvl w:ilvl="8">
      <w:start w:val="0"/>
      <w:numFmt w:val="bullet"/>
      <w:lvlText w:val="•"/>
      <w:lvlJc w:val="left"/>
      <w:pPr>
        <w:ind w:left="7586" w:hanging="360"/>
      </w:pPr>
      <w:rPr>
        <w:rFonts w:hint="default"/>
        <w:lang w:val="en-US" w:eastAsia="en-US" w:bidi="en-US"/>
      </w:rPr>
    </w:lvl>
  </w:abstractNum>
  <w:abstractNum w:abstractNumId="16">
    <w:multiLevelType w:val="hybridMultilevel"/>
    <w:lvl w:ilvl="0">
      <w:start w:val="0"/>
      <w:numFmt w:val="bullet"/>
      <w:lvlText w:val=""/>
      <w:lvlJc w:val="left"/>
      <w:pPr>
        <w:ind w:left="1907" w:hanging="360"/>
      </w:pPr>
      <w:rPr>
        <w:rFonts w:hint="default" w:ascii="Symbol" w:hAnsi="Symbol" w:eastAsia="Symbol" w:cs="Symbol"/>
        <w:w w:val="99"/>
        <w:sz w:val="20"/>
        <w:szCs w:val="20"/>
        <w:lang w:val="en-US" w:eastAsia="en-US" w:bidi="en-US"/>
      </w:rPr>
    </w:lvl>
    <w:lvl w:ilvl="1">
      <w:start w:val="0"/>
      <w:numFmt w:val="bullet"/>
      <w:lvlText w:val="•"/>
      <w:lvlJc w:val="left"/>
      <w:pPr>
        <w:ind w:left="2619" w:hanging="360"/>
      </w:pPr>
      <w:rPr>
        <w:rFonts w:hint="default"/>
        <w:lang w:val="en-US" w:eastAsia="en-US" w:bidi="en-US"/>
      </w:rPr>
    </w:lvl>
    <w:lvl w:ilvl="2">
      <w:start w:val="0"/>
      <w:numFmt w:val="bullet"/>
      <w:lvlText w:val="•"/>
      <w:lvlJc w:val="left"/>
      <w:pPr>
        <w:ind w:left="3339" w:hanging="360"/>
      </w:pPr>
      <w:rPr>
        <w:rFonts w:hint="default"/>
        <w:lang w:val="en-US" w:eastAsia="en-US" w:bidi="en-US"/>
      </w:rPr>
    </w:lvl>
    <w:lvl w:ilvl="3">
      <w:start w:val="0"/>
      <w:numFmt w:val="bullet"/>
      <w:lvlText w:val="•"/>
      <w:lvlJc w:val="left"/>
      <w:pPr>
        <w:ind w:left="4059" w:hanging="360"/>
      </w:pPr>
      <w:rPr>
        <w:rFonts w:hint="default"/>
        <w:lang w:val="en-US" w:eastAsia="en-US" w:bidi="en-US"/>
      </w:rPr>
    </w:lvl>
    <w:lvl w:ilvl="4">
      <w:start w:val="0"/>
      <w:numFmt w:val="bullet"/>
      <w:lvlText w:val="•"/>
      <w:lvlJc w:val="left"/>
      <w:pPr>
        <w:ind w:left="4779" w:hanging="360"/>
      </w:pPr>
      <w:rPr>
        <w:rFonts w:hint="default"/>
        <w:lang w:val="en-US" w:eastAsia="en-US" w:bidi="en-US"/>
      </w:rPr>
    </w:lvl>
    <w:lvl w:ilvl="5">
      <w:start w:val="0"/>
      <w:numFmt w:val="bullet"/>
      <w:lvlText w:val="•"/>
      <w:lvlJc w:val="left"/>
      <w:pPr>
        <w:ind w:left="5499" w:hanging="360"/>
      </w:pPr>
      <w:rPr>
        <w:rFonts w:hint="default"/>
        <w:lang w:val="en-US" w:eastAsia="en-US" w:bidi="en-US"/>
      </w:rPr>
    </w:lvl>
    <w:lvl w:ilvl="6">
      <w:start w:val="0"/>
      <w:numFmt w:val="bullet"/>
      <w:lvlText w:val="•"/>
      <w:lvlJc w:val="left"/>
      <w:pPr>
        <w:ind w:left="6218" w:hanging="360"/>
      </w:pPr>
      <w:rPr>
        <w:rFonts w:hint="default"/>
        <w:lang w:val="en-US" w:eastAsia="en-US" w:bidi="en-US"/>
      </w:rPr>
    </w:lvl>
    <w:lvl w:ilvl="7">
      <w:start w:val="0"/>
      <w:numFmt w:val="bullet"/>
      <w:lvlText w:val="•"/>
      <w:lvlJc w:val="left"/>
      <w:pPr>
        <w:ind w:left="6938" w:hanging="360"/>
      </w:pPr>
      <w:rPr>
        <w:rFonts w:hint="default"/>
        <w:lang w:val="en-US" w:eastAsia="en-US" w:bidi="en-US"/>
      </w:rPr>
    </w:lvl>
    <w:lvl w:ilvl="8">
      <w:start w:val="0"/>
      <w:numFmt w:val="bullet"/>
      <w:lvlText w:val="•"/>
      <w:lvlJc w:val="left"/>
      <w:pPr>
        <w:ind w:left="7658" w:hanging="360"/>
      </w:pPr>
      <w:rPr>
        <w:rFonts w:hint="default"/>
        <w:lang w:val="en-US" w:eastAsia="en-US" w:bidi="en-US"/>
      </w:rPr>
    </w:lvl>
  </w:abstractNum>
  <w:abstractNum w:abstractNumId="15">
    <w:multiLevelType w:val="hybridMultilevel"/>
    <w:lvl w:ilvl="0">
      <w:start w:val="24"/>
      <w:numFmt w:val="decimal"/>
      <w:lvlText w:val="%1-"/>
      <w:lvlJc w:val="left"/>
      <w:pPr>
        <w:ind w:left="800" w:hanging="321"/>
        <w:jc w:val="left"/>
      </w:pPr>
      <w:rPr>
        <w:rFonts w:hint="default" w:ascii="Times New Roman" w:hAnsi="Times New Roman" w:eastAsia="Times New Roman" w:cs="Times New Roman"/>
        <w:i/>
        <w:spacing w:val="-1"/>
        <w:w w:val="100"/>
        <w:sz w:val="22"/>
        <w:szCs w:val="22"/>
        <w:lang w:val="en-US" w:eastAsia="en-US" w:bidi="en-US"/>
      </w:rPr>
    </w:lvl>
    <w:lvl w:ilvl="1">
      <w:start w:val="1"/>
      <w:numFmt w:val="decimal"/>
      <w:lvlText w:val="%2."/>
      <w:lvlJc w:val="left"/>
      <w:pPr>
        <w:ind w:left="1199" w:hanging="360"/>
        <w:jc w:val="left"/>
      </w:pPr>
      <w:rPr>
        <w:rFonts w:hint="default" w:ascii="Times New Roman" w:hAnsi="Times New Roman" w:eastAsia="Times New Roman" w:cs="Times New Roman"/>
        <w:w w:val="100"/>
        <w:sz w:val="22"/>
        <w:szCs w:val="22"/>
        <w:lang w:val="en-US" w:eastAsia="en-US" w:bidi="en-US"/>
      </w:rPr>
    </w:lvl>
    <w:lvl w:ilvl="2">
      <w:start w:val="0"/>
      <w:numFmt w:val="bullet"/>
      <w:lvlText w:val=""/>
      <w:lvlJc w:val="left"/>
      <w:pPr>
        <w:ind w:left="2279" w:hanging="361"/>
      </w:pPr>
      <w:rPr>
        <w:rFonts w:hint="default" w:ascii="Symbol" w:hAnsi="Symbol" w:eastAsia="Symbol" w:cs="Symbol"/>
        <w:w w:val="100"/>
        <w:sz w:val="22"/>
        <w:szCs w:val="22"/>
        <w:lang w:val="en-US" w:eastAsia="en-US" w:bidi="en-US"/>
      </w:rPr>
    </w:lvl>
    <w:lvl w:ilvl="3">
      <w:start w:val="0"/>
      <w:numFmt w:val="bullet"/>
      <w:lvlText w:val="•"/>
      <w:lvlJc w:val="left"/>
      <w:pPr>
        <w:ind w:left="2280" w:hanging="361"/>
      </w:pPr>
      <w:rPr>
        <w:rFonts w:hint="default"/>
        <w:lang w:val="en-US" w:eastAsia="en-US" w:bidi="en-US"/>
      </w:rPr>
    </w:lvl>
    <w:lvl w:ilvl="4">
      <w:start w:val="0"/>
      <w:numFmt w:val="bullet"/>
      <w:lvlText w:val="•"/>
      <w:lvlJc w:val="left"/>
      <w:pPr>
        <w:ind w:left="3480" w:hanging="361"/>
      </w:pPr>
      <w:rPr>
        <w:rFonts w:hint="default"/>
        <w:lang w:val="en-US" w:eastAsia="en-US" w:bidi="en-US"/>
      </w:rPr>
    </w:lvl>
    <w:lvl w:ilvl="5">
      <w:start w:val="0"/>
      <w:numFmt w:val="bullet"/>
      <w:lvlText w:val="•"/>
      <w:lvlJc w:val="left"/>
      <w:pPr>
        <w:ind w:left="4680" w:hanging="361"/>
      </w:pPr>
      <w:rPr>
        <w:rFonts w:hint="default"/>
        <w:lang w:val="en-US" w:eastAsia="en-US" w:bidi="en-US"/>
      </w:rPr>
    </w:lvl>
    <w:lvl w:ilvl="6">
      <w:start w:val="0"/>
      <w:numFmt w:val="bullet"/>
      <w:lvlText w:val="•"/>
      <w:lvlJc w:val="left"/>
      <w:pPr>
        <w:ind w:left="5880" w:hanging="361"/>
      </w:pPr>
      <w:rPr>
        <w:rFonts w:hint="default"/>
        <w:lang w:val="en-US" w:eastAsia="en-US" w:bidi="en-US"/>
      </w:rPr>
    </w:lvl>
    <w:lvl w:ilvl="7">
      <w:start w:val="0"/>
      <w:numFmt w:val="bullet"/>
      <w:lvlText w:val="•"/>
      <w:lvlJc w:val="left"/>
      <w:pPr>
        <w:ind w:left="7080" w:hanging="361"/>
      </w:pPr>
      <w:rPr>
        <w:rFonts w:hint="default"/>
        <w:lang w:val="en-US" w:eastAsia="en-US" w:bidi="en-US"/>
      </w:rPr>
    </w:lvl>
    <w:lvl w:ilvl="8">
      <w:start w:val="0"/>
      <w:numFmt w:val="bullet"/>
      <w:lvlText w:val="•"/>
      <w:lvlJc w:val="left"/>
      <w:pPr>
        <w:ind w:left="8280" w:hanging="361"/>
      </w:pPr>
      <w:rPr>
        <w:rFonts w:hint="default"/>
        <w:lang w:val="en-US" w:eastAsia="en-US" w:bidi="en-US"/>
      </w:rPr>
    </w:lvl>
  </w:abstractNum>
  <w:abstractNum w:abstractNumId="14">
    <w:multiLevelType w:val="hybridMultilevel"/>
    <w:lvl w:ilvl="0">
      <w:start w:val="1"/>
      <w:numFmt w:val="decimal"/>
      <w:lvlText w:val="%1."/>
      <w:lvlJc w:val="left"/>
      <w:pPr>
        <w:ind w:left="1200" w:hanging="360"/>
        <w:jc w:val="left"/>
      </w:pPr>
      <w:rPr>
        <w:rFonts w:hint="default" w:ascii="Times New Roman" w:hAnsi="Times New Roman" w:eastAsia="Times New Roman" w:cs="Times New Roman"/>
        <w:spacing w:val="-3"/>
        <w:w w:val="99"/>
        <w:sz w:val="24"/>
        <w:szCs w:val="24"/>
        <w:lang w:val="en-US" w:eastAsia="en-US" w:bidi="en-US"/>
      </w:rPr>
    </w:lvl>
    <w:lvl w:ilvl="1">
      <w:start w:val="0"/>
      <w:numFmt w:val="bullet"/>
      <w:lvlText w:val="•"/>
      <w:lvlJc w:val="left"/>
      <w:pPr>
        <w:ind w:left="2148" w:hanging="360"/>
      </w:pPr>
      <w:rPr>
        <w:rFonts w:hint="default"/>
        <w:lang w:val="en-US" w:eastAsia="en-US" w:bidi="en-US"/>
      </w:rPr>
    </w:lvl>
    <w:lvl w:ilvl="2">
      <w:start w:val="0"/>
      <w:numFmt w:val="bullet"/>
      <w:lvlText w:val="•"/>
      <w:lvlJc w:val="left"/>
      <w:pPr>
        <w:ind w:left="3096" w:hanging="360"/>
      </w:pPr>
      <w:rPr>
        <w:rFonts w:hint="default"/>
        <w:lang w:val="en-US" w:eastAsia="en-US" w:bidi="en-US"/>
      </w:rPr>
    </w:lvl>
    <w:lvl w:ilvl="3">
      <w:start w:val="0"/>
      <w:numFmt w:val="bullet"/>
      <w:lvlText w:val="•"/>
      <w:lvlJc w:val="left"/>
      <w:pPr>
        <w:ind w:left="4044" w:hanging="360"/>
      </w:pPr>
      <w:rPr>
        <w:rFonts w:hint="default"/>
        <w:lang w:val="en-US" w:eastAsia="en-US" w:bidi="en-US"/>
      </w:rPr>
    </w:lvl>
    <w:lvl w:ilvl="4">
      <w:start w:val="0"/>
      <w:numFmt w:val="bullet"/>
      <w:lvlText w:val="•"/>
      <w:lvlJc w:val="left"/>
      <w:pPr>
        <w:ind w:left="4992" w:hanging="360"/>
      </w:pPr>
      <w:rPr>
        <w:rFonts w:hint="default"/>
        <w:lang w:val="en-US" w:eastAsia="en-US" w:bidi="en-US"/>
      </w:rPr>
    </w:lvl>
    <w:lvl w:ilvl="5">
      <w:start w:val="0"/>
      <w:numFmt w:val="bullet"/>
      <w:lvlText w:val="•"/>
      <w:lvlJc w:val="left"/>
      <w:pPr>
        <w:ind w:left="5940" w:hanging="360"/>
      </w:pPr>
      <w:rPr>
        <w:rFonts w:hint="default"/>
        <w:lang w:val="en-US" w:eastAsia="en-US" w:bidi="en-US"/>
      </w:rPr>
    </w:lvl>
    <w:lvl w:ilvl="6">
      <w:start w:val="0"/>
      <w:numFmt w:val="bullet"/>
      <w:lvlText w:val="•"/>
      <w:lvlJc w:val="left"/>
      <w:pPr>
        <w:ind w:left="6888" w:hanging="360"/>
      </w:pPr>
      <w:rPr>
        <w:rFonts w:hint="default"/>
        <w:lang w:val="en-US" w:eastAsia="en-US" w:bidi="en-US"/>
      </w:rPr>
    </w:lvl>
    <w:lvl w:ilvl="7">
      <w:start w:val="0"/>
      <w:numFmt w:val="bullet"/>
      <w:lvlText w:val="•"/>
      <w:lvlJc w:val="left"/>
      <w:pPr>
        <w:ind w:left="7836" w:hanging="360"/>
      </w:pPr>
      <w:rPr>
        <w:rFonts w:hint="default"/>
        <w:lang w:val="en-US" w:eastAsia="en-US" w:bidi="en-US"/>
      </w:rPr>
    </w:lvl>
    <w:lvl w:ilvl="8">
      <w:start w:val="0"/>
      <w:numFmt w:val="bullet"/>
      <w:lvlText w:val="•"/>
      <w:lvlJc w:val="left"/>
      <w:pPr>
        <w:ind w:left="8784" w:hanging="360"/>
      </w:pPr>
      <w:rPr>
        <w:rFonts w:hint="default"/>
        <w:lang w:val="en-US" w:eastAsia="en-US" w:bidi="en-US"/>
      </w:rPr>
    </w:lvl>
  </w:abstractNum>
  <w:abstractNum w:abstractNumId="13">
    <w:multiLevelType w:val="hybridMultilevel"/>
    <w:lvl w:ilvl="0">
      <w:start w:val="0"/>
      <w:numFmt w:val="bullet"/>
      <w:lvlText w:val=""/>
      <w:lvlJc w:val="left"/>
      <w:pPr>
        <w:ind w:left="1200" w:hanging="360"/>
      </w:pPr>
      <w:rPr>
        <w:rFonts w:hint="default" w:ascii="Symbol" w:hAnsi="Symbol" w:eastAsia="Symbol" w:cs="Symbol"/>
        <w:w w:val="100"/>
        <w:sz w:val="24"/>
        <w:szCs w:val="24"/>
        <w:lang w:val="en-US" w:eastAsia="en-US" w:bidi="en-US"/>
      </w:rPr>
    </w:lvl>
    <w:lvl w:ilvl="1">
      <w:start w:val="0"/>
      <w:numFmt w:val="bullet"/>
      <w:lvlText w:val="•"/>
      <w:lvlJc w:val="left"/>
      <w:pPr>
        <w:ind w:left="2148" w:hanging="360"/>
      </w:pPr>
      <w:rPr>
        <w:rFonts w:hint="default"/>
        <w:lang w:val="en-US" w:eastAsia="en-US" w:bidi="en-US"/>
      </w:rPr>
    </w:lvl>
    <w:lvl w:ilvl="2">
      <w:start w:val="0"/>
      <w:numFmt w:val="bullet"/>
      <w:lvlText w:val="•"/>
      <w:lvlJc w:val="left"/>
      <w:pPr>
        <w:ind w:left="3096" w:hanging="360"/>
      </w:pPr>
      <w:rPr>
        <w:rFonts w:hint="default"/>
        <w:lang w:val="en-US" w:eastAsia="en-US" w:bidi="en-US"/>
      </w:rPr>
    </w:lvl>
    <w:lvl w:ilvl="3">
      <w:start w:val="0"/>
      <w:numFmt w:val="bullet"/>
      <w:lvlText w:val="•"/>
      <w:lvlJc w:val="left"/>
      <w:pPr>
        <w:ind w:left="4044" w:hanging="360"/>
      </w:pPr>
      <w:rPr>
        <w:rFonts w:hint="default"/>
        <w:lang w:val="en-US" w:eastAsia="en-US" w:bidi="en-US"/>
      </w:rPr>
    </w:lvl>
    <w:lvl w:ilvl="4">
      <w:start w:val="0"/>
      <w:numFmt w:val="bullet"/>
      <w:lvlText w:val="•"/>
      <w:lvlJc w:val="left"/>
      <w:pPr>
        <w:ind w:left="4992" w:hanging="360"/>
      </w:pPr>
      <w:rPr>
        <w:rFonts w:hint="default"/>
        <w:lang w:val="en-US" w:eastAsia="en-US" w:bidi="en-US"/>
      </w:rPr>
    </w:lvl>
    <w:lvl w:ilvl="5">
      <w:start w:val="0"/>
      <w:numFmt w:val="bullet"/>
      <w:lvlText w:val="•"/>
      <w:lvlJc w:val="left"/>
      <w:pPr>
        <w:ind w:left="5940" w:hanging="360"/>
      </w:pPr>
      <w:rPr>
        <w:rFonts w:hint="default"/>
        <w:lang w:val="en-US" w:eastAsia="en-US" w:bidi="en-US"/>
      </w:rPr>
    </w:lvl>
    <w:lvl w:ilvl="6">
      <w:start w:val="0"/>
      <w:numFmt w:val="bullet"/>
      <w:lvlText w:val="•"/>
      <w:lvlJc w:val="left"/>
      <w:pPr>
        <w:ind w:left="6888" w:hanging="360"/>
      </w:pPr>
      <w:rPr>
        <w:rFonts w:hint="default"/>
        <w:lang w:val="en-US" w:eastAsia="en-US" w:bidi="en-US"/>
      </w:rPr>
    </w:lvl>
    <w:lvl w:ilvl="7">
      <w:start w:val="0"/>
      <w:numFmt w:val="bullet"/>
      <w:lvlText w:val="•"/>
      <w:lvlJc w:val="left"/>
      <w:pPr>
        <w:ind w:left="7836" w:hanging="360"/>
      </w:pPr>
      <w:rPr>
        <w:rFonts w:hint="default"/>
        <w:lang w:val="en-US" w:eastAsia="en-US" w:bidi="en-US"/>
      </w:rPr>
    </w:lvl>
    <w:lvl w:ilvl="8">
      <w:start w:val="0"/>
      <w:numFmt w:val="bullet"/>
      <w:lvlText w:val="•"/>
      <w:lvlJc w:val="left"/>
      <w:pPr>
        <w:ind w:left="8784" w:hanging="360"/>
      </w:pPr>
      <w:rPr>
        <w:rFonts w:hint="default"/>
        <w:lang w:val="en-US" w:eastAsia="en-US" w:bidi="en-US"/>
      </w:rPr>
    </w:lvl>
  </w:abstractNum>
  <w:abstractNum w:abstractNumId="12">
    <w:multiLevelType w:val="hybridMultilevel"/>
    <w:lvl w:ilvl="0">
      <w:start w:val="0"/>
      <w:numFmt w:val="bullet"/>
      <w:lvlText w:val=""/>
      <w:lvlJc w:val="left"/>
      <w:pPr>
        <w:ind w:left="1200" w:hanging="360"/>
      </w:pPr>
      <w:rPr>
        <w:rFonts w:hint="default" w:ascii="Symbol" w:hAnsi="Symbol" w:eastAsia="Symbol" w:cs="Symbol"/>
        <w:w w:val="100"/>
        <w:sz w:val="24"/>
        <w:szCs w:val="24"/>
        <w:lang w:val="en-US" w:eastAsia="en-US" w:bidi="en-US"/>
      </w:rPr>
    </w:lvl>
    <w:lvl w:ilvl="1">
      <w:start w:val="0"/>
      <w:numFmt w:val="bullet"/>
      <w:lvlText w:val="•"/>
      <w:lvlJc w:val="left"/>
      <w:pPr>
        <w:ind w:left="2148" w:hanging="360"/>
      </w:pPr>
      <w:rPr>
        <w:rFonts w:hint="default"/>
        <w:lang w:val="en-US" w:eastAsia="en-US" w:bidi="en-US"/>
      </w:rPr>
    </w:lvl>
    <w:lvl w:ilvl="2">
      <w:start w:val="0"/>
      <w:numFmt w:val="bullet"/>
      <w:lvlText w:val="•"/>
      <w:lvlJc w:val="left"/>
      <w:pPr>
        <w:ind w:left="3096" w:hanging="360"/>
      </w:pPr>
      <w:rPr>
        <w:rFonts w:hint="default"/>
        <w:lang w:val="en-US" w:eastAsia="en-US" w:bidi="en-US"/>
      </w:rPr>
    </w:lvl>
    <w:lvl w:ilvl="3">
      <w:start w:val="0"/>
      <w:numFmt w:val="bullet"/>
      <w:lvlText w:val="•"/>
      <w:lvlJc w:val="left"/>
      <w:pPr>
        <w:ind w:left="4044" w:hanging="360"/>
      </w:pPr>
      <w:rPr>
        <w:rFonts w:hint="default"/>
        <w:lang w:val="en-US" w:eastAsia="en-US" w:bidi="en-US"/>
      </w:rPr>
    </w:lvl>
    <w:lvl w:ilvl="4">
      <w:start w:val="0"/>
      <w:numFmt w:val="bullet"/>
      <w:lvlText w:val="•"/>
      <w:lvlJc w:val="left"/>
      <w:pPr>
        <w:ind w:left="4992" w:hanging="360"/>
      </w:pPr>
      <w:rPr>
        <w:rFonts w:hint="default"/>
        <w:lang w:val="en-US" w:eastAsia="en-US" w:bidi="en-US"/>
      </w:rPr>
    </w:lvl>
    <w:lvl w:ilvl="5">
      <w:start w:val="0"/>
      <w:numFmt w:val="bullet"/>
      <w:lvlText w:val="•"/>
      <w:lvlJc w:val="left"/>
      <w:pPr>
        <w:ind w:left="5940" w:hanging="360"/>
      </w:pPr>
      <w:rPr>
        <w:rFonts w:hint="default"/>
        <w:lang w:val="en-US" w:eastAsia="en-US" w:bidi="en-US"/>
      </w:rPr>
    </w:lvl>
    <w:lvl w:ilvl="6">
      <w:start w:val="0"/>
      <w:numFmt w:val="bullet"/>
      <w:lvlText w:val="•"/>
      <w:lvlJc w:val="left"/>
      <w:pPr>
        <w:ind w:left="6888" w:hanging="360"/>
      </w:pPr>
      <w:rPr>
        <w:rFonts w:hint="default"/>
        <w:lang w:val="en-US" w:eastAsia="en-US" w:bidi="en-US"/>
      </w:rPr>
    </w:lvl>
    <w:lvl w:ilvl="7">
      <w:start w:val="0"/>
      <w:numFmt w:val="bullet"/>
      <w:lvlText w:val="•"/>
      <w:lvlJc w:val="left"/>
      <w:pPr>
        <w:ind w:left="7836" w:hanging="360"/>
      </w:pPr>
      <w:rPr>
        <w:rFonts w:hint="default"/>
        <w:lang w:val="en-US" w:eastAsia="en-US" w:bidi="en-US"/>
      </w:rPr>
    </w:lvl>
    <w:lvl w:ilvl="8">
      <w:start w:val="0"/>
      <w:numFmt w:val="bullet"/>
      <w:lvlText w:val="•"/>
      <w:lvlJc w:val="left"/>
      <w:pPr>
        <w:ind w:left="8784" w:hanging="360"/>
      </w:pPr>
      <w:rPr>
        <w:rFonts w:hint="default"/>
        <w:lang w:val="en-US" w:eastAsia="en-US" w:bidi="en-US"/>
      </w:rPr>
    </w:lvl>
  </w:abstractNum>
  <w:abstractNum w:abstractNumId="11">
    <w:multiLevelType w:val="hybridMultilevel"/>
    <w:lvl w:ilvl="0">
      <w:start w:val="0"/>
      <w:numFmt w:val="bullet"/>
      <w:lvlText w:val=""/>
      <w:lvlJc w:val="left"/>
      <w:pPr>
        <w:ind w:left="1200" w:hanging="360"/>
      </w:pPr>
      <w:rPr>
        <w:rFonts w:hint="default" w:ascii="Symbol" w:hAnsi="Symbol" w:eastAsia="Symbol" w:cs="Symbol"/>
        <w:w w:val="100"/>
        <w:sz w:val="24"/>
        <w:szCs w:val="24"/>
        <w:lang w:val="en-US" w:eastAsia="en-US" w:bidi="en-US"/>
      </w:rPr>
    </w:lvl>
    <w:lvl w:ilvl="1">
      <w:start w:val="0"/>
      <w:numFmt w:val="bullet"/>
      <w:lvlText w:val="•"/>
      <w:lvlJc w:val="left"/>
      <w:pPr>
        <w:ind w:left="2148" w:hanging="360"/>
      </w:pPr>
      <w:rPr>
        <w:rFonts w:hint="default"/>
        <w:lang w:val="en-US" w:eastAsia="en-US" w:bidi="en-US"/>
      </w:rPr>
    </w:lvl>
    <w:lvl w:ilvl="2">
      <w:start w:val="0"/>
      <w:numFmt w:val="bullet"/>
      <w:lvlText w:val="•"/>
      <w:lvlJc w:val="left"/>
      <w:pPr>
        <w:ind w:left="3096" w:hanging="360"/>
      </w:pPr>
      <w:rPr>
        <w:rFonts w:hint="default"/>
        <w:lang w:val="en-US" w:eastAsia="en-US" w:bidi="en-US"/>
      </w:rPr>
    </w:lvl>
    <w:lvl w:ilvl="3">
      <w:start w:val="0"/>
      <w:numFmt w:val="bullet"/>
      <w:lvlText w:val="•"/>
      <w:lvlJc w:val="left"/>
      <w:pPr>
        <w:ind w:left="4044" w:hanging="360"/>
      </w:pPr>
      <w:rPr>
        <w:rFonts w:hint="default"/>
        <w:lang w:val="en-US" w:eastAsia="en-US" w:bidi="en-US"/>
      </w:rPr>
    </w:lvl>
    <w:lvl w:ilvl="4">
      <w:start w:val="0"/>
      <w:numFmt w:val="bullet"/>
      <w:lvlText w:val="•"/>
      <w:lvlJc w:val="left"/>
      <w:pPr>
        <w:ind w:left="4992" w:hanging="360"/>
      </w:pPr>
      <w:rPr>
        <w:rFonts w:hint="default"/>
        <w:lang w:val="en-US" w:eastAsia="en-US" w:bidi="en-US"/>
      </w:rPr>
    </w:lvl>
    <w:lvl w:ilvl="5">
      <w:start w:val="0"/>
      <w:numFmt w:val="bullet"/>
      <w:lvlText w:val="•"/>
      <w:lvlJc w:val="left"/>
      <w:pPr>
        <w:ind w:left="5940" w:hanging="360"/>
      </w:pPr>
      <w:rPr>
        <w:rFonts w:hint="default"/>
        <w:lang w:val="en-US" w:eastAsia="en-US" w:bidi="en-US"/>
      </w:rPr>
    </w:lvl>
    <w:lvl w:ilvl="6">
      <w:start w:val="0"/>
      <w:numFmt w:val="bullet"/>
      <w:lvlText w:val="•"/>
      <w:lvlJc w:val="left"/>
      <w:pPr>
        <w:ind w:left="6888" w:hanging="360"/>
      </w:pPr>
      <w:rPr>
        <w:rFonts w:hint="default"/>
        <w:lang w:val="en-US" w:eastAsia="en-US" w:bidi="en-US"/>
      </w:rPr>
    </w:lvl>
    <w:lvl w:ilvl="7">
      <w:start w:val="0"/>
      <w:numFmt w:val="bullet"/>
      <w:lvlText w:val="•"/>
      <w:lvlJc w:val="left"/>
      <w:pPr>
        <w:ind w:left="7836" w:hanging="360"/>
      </w:pPr>
      <w:rPr>
        <w:rFonts w:hint="default"/>
        <w:lang w:val="en-US" w:eastAsia="en-US" w:bidi="en-US"/>
      </w:rPr>
    </w:lvl>
    <w:lvl w:ilvl="8">
      <w:start w:val="0"/>
      <w:numFmt w:val="bullet"/>
      <w:lvlText w:val="•"/>
      <w:lvlJc w:val="left"/>
      <w:pPr>
        <w:ind w:left="8784" w:hanging="360"/>
      </w:pPr>
      <w:rPr>
        <w:rFonts w:hint="default"/>
        <w:lang w:val="en-US" w:eastAsia="en-US" w:bidi="en-US"/>
      </w:rPr>
    </w:lvl>
  </w:abstractNum>
  <w:abstractNum w:abstractNumId="10">
    <w:multiLevelType w:val="hybridMultilevel"/>
    <w:lvl w:ilvl="0">
      <w:start w:val="0"/>
      <w:numFmt w:val="bullet"/>
      <w:lvlText w:val=""/>
      <w:lvlJc w:val="left"/>
      <w:pPr>
        <w:ind w:left="1200" w:hanging="360"/>
      </w:pPr>
      <w:rPr>
        <w:rFonts w:hint="default" w:ascii="Symbol" w:hAnsi="Symbol" w:eastAsia="Symbol" w:cs="Symbol"/>
        <w:w w:val="100"/>
        <w:sz w:val="24"/>
        <w:szCs w:val="24"/>
        <w:lang w:val="en-US" w:eastAsia="en-US" w:bidi="en-US"/>
      </w:rPr>
    </w:lvl>
    <w:lvl w:ilvl="1">
      <w:start w:val="0"/>
      <w:numFmt w:val="bullet"/>
      <w:lvlText w:val="•"/>
      <w:lvlJc w:val="left"/>
      <w:pPr>
        <w:ind w:left="2148" w:hanging="360"/>
      </w:pPr>
      <w:rPr>
        <w:rFonts w:hint="default"/>
        <w:lang w:val="en-US" w:eastAsia="en-US" w:bidi="en-US"/>
      </w:rPr>
    </w:lvl>
    <w:lvl w:ilvl="2">
      <w:start w:val="0"/>
      <w:numFmt w:val="bullet"/>
      <w:lvlText w:val="•"/>
      <w:lvlJc w:val="left"/>
      <w:pPr>
        <w:ind w:left="3096" w:hanging="360"/>
      </w:pPr>
      <w:rPr>
        <w:rFonts w:hint="default"/>
        <w:lang w:val="en-US" w:eastAsia="en-US" w:bidi="en-US"/>
      </w:rPr>
    </w:lvl>
    <w:lvl w:ilvl="3">
      <w:start w:val="0"/>
      <w:numFmt w:val="bullet"/>
      <w:lvlText w:val="•"/>
      <w:lvlJc w:val="left"/>
      <w:pPr>
        <w:ind w:left="4044" w:hanging="360"/>
      </w:pPr>
      <w:rPr>
        <w:rFonts w:hint="default"/>
        <w:lang w:val="en-US" w:eastAsia="en-US" w:bidi="en-US"/>
      </w:rPr>
    </w:lvl>
    <w:lvl w:ilvl="4">
      <w:start w:val="0"/>
      <w:numFmt w:val="bullet"/>
      <w:lvlText w:val="•"/>
      <w:lvlJc w:val="left"/>
      <w:pPr>
        <w:ind w:left="4992" w:hanging="360"/>
      </w:pPr>
      <w:rPr>
        <w:rFonts w:hint="default"/>
        <w:lang w:val="en-US" w:eastAsia="en-US" w:bidi="en-US"/>
      </w:rPr>
    </w:lvl>
    <w:lvl w:ilvl="5">
      <w:start w:val="0"/>
      <w:numFmt w:val="bullet"/>
      <w:lvlText w:val="•"/>
      <w:lvlJc w:val="left"/>
      <w:pPr>
        <w:ind w:left="5940" w:hanging="360"/>
      </w:pPr>
      <w:rPr>
        <w:rFonts w:hint="default"/>
        <w:lang w:val="en-US" w:eastAsia="en-US" w:bidi="en-US"/>
      </w:rPr>
    </w:lvl>
    <w:lvl w:ilvl="6">
      <w:start w:val="0"/>
      <w:numFmt w:val="bullet"/>
      <w:lvlText w:val="•"/>
      <w:lvlJc w:val="left"/>
      <w:pPr>
        <w:ind w:left="6888" w:hanging="360"/>
      </w:pPr>
      <w:rPr>
        <w:rFonts w:hint="default"/>
        <w:lang w:val="en-US" w:eastAsia="en-US" w:bidi="en-US"/>
      </w:rPr>
    </w:lvl>
    <w:lvl w:ilvl="7">
      <w:start w:val="0"/>
      <w:numFmt w:val="bullet"/>
      <w:lvlText w:val="•"/>
      <w:lvlJc w:val="left"/>
      <w:pPr>
        <w:ind w:left="7836" w:hanging="360"/>
      </w:pPr>
      <w:rPr>
        <w:rFonts w:hint="default"/>
        <w:lang w:val="en-US" w:eastAsia="en-US" w:bidi="en-US"/>
      </w:rPr>
    </w:lvl>
    <w:lvl w:ilvl="8">
      <w:start w:val="0"/>
      <w:numFmt w:val="bullet"/>
      <w:lvlText w:val="•"/>
      <w:lvlJc w:val="left"/>
      <w:pPr>
        <w:ind w:left="8784" w:hanging="360"/>
      </w:pPr>
      <w:rPr>
        <w:rFonts w:hint="default"/>
        <w:lang w:val="en-US" w:eastAsia="en-US" w:bidi="en-US"/>
      </w:rPr>
    </w:lvl>
  </w:abstractNum>
  <w:abstractNum w:abstractNumId="9">
    <w:multiLevelType w:val="hybridMultilevel"/>
    <w:lvl w:ilvl="0">
      <w:start w:val="0"/>
      <w:numFmt w:val="bullet"/>
      <w:lvlText w:val=""/>
      <w:lvlJc w:val="left"/>
      <w:pPr>
        <w:ind w:left="1200" w:hanging="360"/>
      </w:pPr>
      <w:rPr>
        <w:rFonts w:hint="default" w:ascii="Symbol" w:hAnsi="Symbol" w:eastAsia="Symbol" w:cs="Symbol"/>
        <w:w w:val="100"/>
        <w:sz w:val="24"/>
        <w:szCs w:val="24"/>
        <w:lang w:val="en-US" w:eastAsia="en-US" w:bidi="en-US"/>
      </w:rPr>
    </w:lvl>
    <w:lvl w:ilvl="1">
      <w:start w:val="0"/>
      <w:numFmt w:val="bullet"/>
      <w:lvlText w:val="•"/>
      <w:lvlJc w:val="left"/>
      <w:pPr>
        <w:ind w:left="2148" w:hanging="360"/>
      </w:pPr>
      <w:rPr>
        <w:rFonts w:hint="default"/>
        <w:lang w:val="en-US" w:eastAsia="en-US" w:bidi="en-US"/>
      </w:rPr>
    </w:lvl>
    <w:lvl w:ilvl="2">
      <w:start w:val="0"/>
      <w:numFmt w:val="bullet"/>
      <w:lvlText w:val="•"/>
      <w:lvlJc w:val="left"/>
      <w:pPr>
        <w:ind w:left="3096" w:hanging="360"/>
      </w:pPr>
      <w:rPr>
        <w:rFonts w:hint="default"/>
        <w:lang w:val="en-US" w:eastAsia="en-US" w:bidi="en-US"/>
      </w:rPr>
    </w:lvl>
    <w:lvl w:ilvl="3">
      <w:start w:val="0"/>
      <w:numFmt w:val="bullet"/>
      <w:lvlText w:val="•"/>
      <w:lvlJc w:val="left"/>
      <w:pPr>
        <w:ind w:left="4044" w:hanging="360"/>
      </w:pPr>
      <w:rPr>
        <w:rFonts w:hint="default"/>
        <w:lang w:val="en-US" w:eastAsia="en-US" w:bidi="en-US"/>
      </w:rPr>
    </w:lvl>
    <w:lvl w:ilvl="4">
      <w:start w:val="0"/>
      <w:numFmt w:val="bullet"/>
      <w:lvlText w:val="•"/>
      <w:lvlJc w:val="left"/>
      <w:pPr>
        <w:ind w:left="4992" w:hanging="360"/>
      </w:pPr>
      <w:rPr>
        <w:rFonts w:hint="default"/>
        <w:lang w:val="en-US" w:eastAsia="en-US" w:bidi="en-US"/>
      </w:rPr>
    </w:lvl>
    <w:lvl w:ilvl="5">
      <w:start w:val="0"/>
      <w:numFmt w:val="bullet"/>
      <w:lvlText w:val="•"/>
      <w:lvlJc w:val="left"/>
      <w:pPr>
        <w:ind w:left="5940" w:hanging="360"/>
      </w:pPr>
      <w:rPr>
        <w:rFonts w:hint="default"/>
        <w:lang w:val="en-US" w:eastAsia="en-US" w:bidi="en-US"/>
      </w:rPr>
    </w:lvl>
    <w:lvl w:ilvl="6">
      <w:start w:val="0"/>
      <w:numFmt w:val="bullet"/>
      <w:lvlText w:val="•"/>
      <w:lvlJc w:val="left"/>
      <w:pPr>
        <w:ind w:left="6888" w:hanging="360"/>
      </w:pPr>
      <w:rPr>
        <w:rFonts w:hint="default"/>
        <w:lang w:val="en-US" w:eastAsia="en-US" w:bidi="en-US"/>
      </w:rPr>
    </w:lvl>
    <w:lvl w:ilvl="7">
      <w:start w:val="0"/>
      <w:numFmt w:val="bullet"/>
      <w:lvlText w:val="•"/>
      <w:lvlJc w:val="left"/>
      <w:pPr>
        <w:ind w:left="7836" w:hanging="360"/>
      </w:pPr>
      <w:rPr>
        <w:rFonts w:hint="default"/>
        <w:lang w:val="en-US" w:eastAsia="en-US" w:bidi="en-US"/>
      </w:rPr>
    </w:lvl>
    <w:lvl w:ilvl="8">
      <w:start w:val="0"/>
      <w:numFmt w:val="bullet"/>
      <w:lvlText w:val="•"/>
      <w:lvlJc w:val="left"/>
      <w:pPr>
        <w:ind w:left="8784" w:hanging="360"/>
      </w:pPr>
      <w:rPr>
        <w:rFonts w:hint="default"/>
        <w:lang w:val="en-US" w:eastAsia="en-US" w:bidi="en-US"/>
      </w:rPr>
    </w:lvl>
  </w:abstractNum>
  <w:abstractNum w:abstractNumId="8">
    <w:multiLevelType w:val="hybridMultilevel"/>
    <w:lvl w:ilvl="0">
      <w:start w:val="1"/>
      <w:numFmt w:val="decimal"/>
      <w:lvlText w:val="%1)"/>
      <w:lvlJc w:val="left"/>
      <w:pPr>
        <w:ind w:left="931" w:hanging="360"/>
        <w:jc w:val="left"/>
      </w:pPr>
      <w:rPr>
        <w:rFonts w:hint="default" w:ascii="Times New Roman" w:hAnsi="Times New Roman" w:eastAsia="Times New Roman" w:cs="Times New Roman"/>
        <w:spacing w:val="-20"/>
        <w:w w:val="99"/>
        <w:sz w:val="24"/>
        <w:szCs w:val="24"/>
        <w:lang w:val="en-US" w:eastAsia="en-US" w:bidi="en-US"/>
      </w:rPr>
    </w:lvl>
    <w:lvl w:ilvl="1">
      <w:start w:val="0"/>
      <w:numFmt w:val="bullet"/>
      <w:lvlText w:val=""/>
      <w:lvlJc w:val="left"/>
      <w:pPr>
        <w:ind w:left="1200" w:hanging="360"/>
      </w:pPr>
      <w:rPr>
        <w:rFonts w:hint="default"/>
        <w:b/>
        <w:bCs/>
        <w:w w:val="99"/>
        <w:lang w:val="en-US" w:eastAsia="en-US" w:bidi="en-US"/>
      </w:rPr>
    </w:lvl>
    <w:lvl w:ilvl="2">
      <w:start w:val="0"/>
      <w:numFmt w:val="bullet"/>
      <w:lvlText w:val="•"/>
      <w:lvlJc w:val="left"/>
      <w:pPr>
        <w:ind w:left="2253" w:hanging="360"/>
      </w:pPr>
      <w:rPr>
        <w:rFonts w:hint="default"/>
        <w:lang w:val="en-US" w:eastAsia="en-US" w:bidi="en-US"/>
      </w:rPr>
    </w:lvl>
    <w:lvl w:ilvl="3">
      <w:start w:val="0"/>
      <w:numFmt w:val="bullet"/>
      <w:lvlText w:val="•"/>
      <w:lvlJc w:val="left"/>
      <w:pPr>
        <w:ind w:left="3306" w:hanging="360"/>
      </w:pPr>
      <w:rPr>
        <w:rFonts w:hint="default"/>
        <w:lang w:val="en-US" w:eastAsia="en-US" w:bidi="en-US"/>
      </w:rPr>
    </w:lvl>
    <w:lvl w:ilvl="4">
      <w:start w:val="0"/>
      <w:numFmt w:val="bullet"/>
      <w:lvlText w:val="•"/>
      <w:lvlJc w:val="left"/>
      <w:pPr>
        <w:ind w:left="4360" w:hanging="360"/>
      </w:pPr>
      <w:rPr>
        <w:rFonts w:hint="default"/>
        <w:lang w:val="en-US" w:eastAsia="en-US" w:bidi="en-US"/>
      </w:rPr>
    </w:lvl>
    <w:lvl w:ilvl="5">
      <w:start w:val="0"/>
      <w:numFmt w:val="bullet"/>
      <w:lvlText w:val="•"/>
      <w:lvlJc w:val="left"/>
      <w:pPr>
        <w:ind w:left="5413" w:hanging="360"/>
      </w:pPr>
      <w:rPr>
        <w:rFonts w:hint="default"/>
        <w:lang w:val="en-US" w:eastAsia="en-US" w:bidi="en-US"/>
      </w:rPr>
    </w:lvl>
    <w:lvl w:ilvl="6">
      <w:start w:val="0"/>
      <w:numFmt w:val="bullet"/>
      <w:lvlText w:val="•"/>
      <w:lvlJc w:val="left"/>
      <w:pPr>
        <w:ind w:left="6466" w:hanging="360"/>
      </w:pPr>
      <w:rPr>
        <w:rFonts w:hint="default"/>
        <w:lang w:val="en-US" w:eastAsia="en-US" w:bidi="en-US"/>
      </w:rPr>
    </w:lvl>
    <w:lvl w:ilvl="7">
      <w:start w:val="0"/>
      <w:numFmt w:val="bullet"/>
      <w:lvlText w:val="•"/>
      <w:lvlJc w:val="left"/>
      <w:pPr>
        <w:ind w:left="7520" w:hanging="360"/>
      </w:pPr>
      <w:rPr>
        <w:rFonts w:hint="default"/>
        <w:lang w:val="en-US" w:eastAsia="en-US" w:bidi="en-US"/>
      </w:rPr>
    </w:lvl>
    <w:lvl w:ilvl="8">
      <w:start w:val="0"/>
      <w:numFmt w:val="bullet"/>
      <w:lvlText w:val="•"/>
      <w:lvlJc w:val="left"/>
      <w:pPr>
        <w:ind w:left="8573" w:hanging="360"/>
      </w:pPr>
      <w:rPr>
        <w:rFonts w:hint="default"/>
        <w:lang w:val="en-US" w:eastAsia="en-US" w:bidi="en-US"/>
      </w:rPr>
    </w:lvl>
  </w:abstractNum>
  <w:abstractNum w:abstractNumId="7">
    <w:multiLevelType w:val="hybridMultilevel"/>
    <w:lvl w:ilvl="0">
      <w:start w:val="0"/>
      <w:numFmt w:val="bullet"/>
      <w:lvlText w:val="□"/>
      <w:lvlJc w:val="left"/>
      <w:pPr>
        <w:ind w:left="1560" w:hanging="360"/>
      </w:pPr>
      <w:rPr>
        <w:rFonts w:hint="default" w:ascii="Arial Narrow" w:hAnsi="Arial Narrow" w:eastAsia="Arial Narrow" w:cs="Arial Narrow"/>
        <w:w w:val="100"/>
        <w:sz w:val="28"/>
        <w:szCs w:val="28"/>
        <w:lang w:val="en-US" w:eastAsia="en-US" w:bidi="en-US"/>
      </w:rPr>
    </w:lvl>
    <w:lvl w:ilvl="1">
      <w:start w:val="0"/>
      <w:numFmt w:val="bullet"/>
      <w:lvlText w:val="•"/>
      <w:lvlJc w:val="left"/>
      <w:pPr>
        <w:ind w:left="2472" w:hanging="360"/>
      </w:pPr>
      <w:rPr>
        <w:rFonts w:hint="default"/>
        <w:lang w:val="en-US" w:eastAsia="en-US" w:bidi="en-US"/>
      </w:rPr>
    </w:lvl>
    <w:lvl w:ilvl="2">
      <w:start w:val="0"/>
      <w:numFmt w:val="bullet"/>
      <w:lvlText w:val="•"/>
      <w:lvlJc w:val="left"/>
      <w:pPr>
        <w:ind w:left="3384" w:hanging="360"/>
      </w:pPr>
      <w:rPr>
        <w:rFonts w:hint="default"/>
        <w:lang w:val="en-US" w:eastAsia="en-US" w:bidi="en-US"/>
      </w:rPr>
    </w:lvl>
    <w:lvl w:ilvl="3">
      <w:start w:val="0"/>
      <w:numFmt w:val="bullet"/>
      <w:lvlText w:val="•"/>
      <w:lvlJc w:val="left"/>
      <w:pPr>
        <w:ind w:left="4296" w:hanging="360"/>
      </w:pPr>
      <w:rPr>
        <w:rFonts w:hint="default"/>
        <w:lang w:val="en-US" w:eastAsia="en-US" w:bidi="en-US"/>
      </w:rPr>
    </w:lvl>
    <w:lvl w:ilvl="4">
      <w:start w:val="0"/>
      <w:numFmt w:val="bullet"/>
      <w:lvlText w:val="•"/>
      <w:lvlJc w:val="left"/>
      <w:pPr>
        <w:ind w:left="5208" w:hanging="360"/>
      </w:pPr>
      <w:rPr>
        <w:rFonts w:hint="default"/>
        <w:lang w:val="en-US" w:eastAsia="en-US" w:bidi="en-US"/>
      </w:rPr>
    </w:lvl>
    <w:lvl w:ilvl="5">
      <w:start w:val="0"/>
      <w:numFmt w:val="bullet"/>
      <w:lvlText w:val="•"/>
      <w:lvlJc w:val="left"/>
      <w:pPr>
        <w:ind w:left="6120" w:hanging="360"/>
      </w:pPr>
      <w:rPr>
        <w:rFonts w:hint="default"/>
        <w:lang w:val="en-US" w:eastAsia="en-US" w:bidi="en-US"/>
      </w:rPr>
    </w:lvl>
    <w:lvl w:ilvl="6">
      <w:start w:val="0"/>
      <w:numFmt w:val="bullet"/>
      <w:lvlText w:val="•"/>
      <w:lvlJc w:val="left"/>
      <w:pPr>
        <w:ind w:left="7032" w:hanging="360"/>
      </w:pPr>
      <w:rPr>
        <w:rFonts w:hint="default"/>
        <w:lang w:val="en-US" w:eastAsia="en-US" w:bidi="en-US"/>
      </w:rPr>
    </w:lvl>
    <w:lvl w:ilvl="7">
      <w:start w:val="0"/>
      <w:numFmt w:val="bullet"/>
      <w:lvlText w:val="•"/>
      <w:lvlJc w:val="left"/>
      <w:pPr>
        <w:ind w:left="7944" w:hanging="360"/>
      </w:pPr>
      <w:rPr>
        <w:rFonts w:hint="default"/>
        <w:lang w:val="en-US" w:eastAsia="en-US" w:bidi="en-US"/>
      </w:rPr>
    </w:lvl>
    <w:lvl w:ilvl="8">
      <w:start w:val="0"/>
      <w:numFmt w:val="bullet"/>
      <w:lvlText w:val="•"/>
      <w:lvlJc w:val="left"/>
      <w:pPr>
        <w:ind w:left="8856" w:hanging="360"/>
      </w:pPr>
      <w:rPr>
        <w:rFonts w:hint="default"/>
        <w:lang w:val="en-US" w:eastAsia="en-US" w:bidi="en-US"/>
      </w:rPr>
    </w:lvl>
  </w:abstractNum>
  <w:abstractNum w:abstractNumId="6">
    <w:multiLevelType w:val="hybridMultilevel"/>
    <w:lvl w:ilvl="0">
      <w:start w:val="1"/>
      <w:numFmt w:val="decimal"/>
      <w:lvlText w:val="%1."/>
      <w:lvlJc w:val="left"/>
      <w:pPr>
        <w:ind w:left="840" w:hanging="360"/>
        <w:jc w:val="left"/>
      </w:pPr>
      <w:rPr>
        <w:rFonts w:hint="default" w:ascii="Times New Roman" w:hAnsi="Times New Roman" w:eastAsia="Times New Roman" w:cs="Times New Roman"/>
        <w:b/>
        <w:bCs/>
        <w:spacing w:val="-5"/>
        <w:w w:val="99"/>
        <w:sz w:val="24"/>
        <w:szCs w:val="24"/>
        <w:lang w:val="en-US" w:eastAsia="en-US" w:bidi="en-US"/>
      </w:rPr>
    </w:lvl>
    <w:lvl w:ilvl="1">
      <w:start w:val="0"/>
      <w:numFmt w:val="bullet"/>
      <w:lvlText w:val=""/>
      <w:lvlJc w:val="left"/>
      <w:pPr>
        <w:ind w:left="1200" w:hanging="360"/>
      </w:pPr>
      <w:rPr>
        <w:rFonts w:hint="default" w:ascii="Symbol" w:hAnsi="Symbol" w:eastAsia="Symbol" w:cs="Symbol"/>
        <w:b/>
        <w:bCs/>
        <w:w w:val="99"/>
        <w:sz w:val="24"/>
        <w:szCs w:val="24"/>
        <w:lang w:val="en-US" w:eastAsia="en-US" w:bidi="en-US"/>
      </w:rPr>
    </w:lvl>
    <w:lvl w:ilvl="2">
      <w:start w:val="0"/>
      <w:numFmt w:val="bullet"/>
      <w:lvlText w:val="•"/>
      <w:lvlJc w:val="left"/>
      <w:pPr>
        <w:ind w:left="2253" w:hanging="360"/>
      </w:pPr>
      <w:rPr>
        <w:rFonts w:hint="default"/>
        <w:lang w:val="en-US" w:eastAsia="en-US" w:bidi="en-US"/>
      </w:rPr>
    </w:lvl>
    <w:lvl w:ilvl="3">
      <w:start w:val="0"/>
      <w:numFmt w:val="bullet"/>
      <w:lvlText w:val="•"/>
      <w:lvlJc w:val="left"/>
      <w:pPr>
        <w:ind w:left="3306" w:hanging="360"/>
      </w:pPr>
      <w:rPr>
        <w:rFonts w:hint="default"/>
        <w:lang w:val="en-US" w:eastAsia="en-US" w:bidi="en-US"/>
      </w:rPr>
    </w:lvl>
    <w:lvl w:ilvl="4">
      <w:start w:val="0"/>
      <w:numFmt w:val="bullet"/>
      <w:lvlText w:val="•"/>
      <w:lvlJc w:val="left"/>
      <w:pPr>
        <w:ind w:left="4360" w:hanging="360"/>
      </w:pPr>
      <w:rPr>
        <w:rFonts w:hint="default"/>
        <w:lang w:val="en-US" w:eastAsia="en-US" w:bidi="en-US"/>
      </w:rPr>
    </w:lvl>
    <w:lvl w:ilvl="5">
      <w:start w:val="0"/>
      <w:numFmt w:val="bullet"/>
      <w:lvlText w:val="•"/>
      <w:lvlJc w:val="left"/>
      <w:pPr>
        <w:ind w:left="5413" w:hanging="360"/>
      </w:pPr>
      <w:rPr>
        <w:rFonts w:hint="default"/>
        <w:lang w:val="en-US" w:eastAsia="en-US" w:bidi="en-US"/>
      </w:rPr>
    </w:lvl>
    <w:lvl w:ilvl="6">
      <w:start w:val="0"/>
      <w:numFmt w:val="bullet"/>
      <w:lvlText w:val="•"/>
      <w:lvlJc w:val="left"/>
      <w:pPr>
        <w:ind w:left="6466" w:hanging="360"/>
      </w:pPr>
      <w:rPr>
        <w:rFonts w:hint="default"/>
        <w:lang w:val="en-US" w:eastAsia="en-US" w:bidi="en-US"/>
      </w:rPr>
    </w:lvl>
    <w:lvl w:ilvl="7">
      <w:start w:val="0"/>
      <w:numFmt w:val="bullet"/>
      <w:lvlText w:val="•"/>
      <w:lvlJc w:val="left"/>
      <w:pPr>
        <w:ind w:left="7520" w:hanging="360"/>
      </w:pPr>
      <w:rPr>
        <w:rFonts w:hint="default"/>
        <w:lang w:val="en-US" w:eastAsia="en-US" w:bidi="en-US"/>
      </w:rPr>
    </w:lvl>
    <w:lvl w:ilvl="8">
      <w:start w:val="0"/>
      <w:numFmt w:val="bullet"/>
      <w:lvlText w:val="•"/>
      <w:lvlJc w:val="left"/>
      <w:pPr>
        <w:ind w:left="8573" w:hanging="360"/>
      </w:pPr>
      <w:rPr>
        <w:rFonts w:hint="default"/>
        <w:lang w:val="en-US" w:eastAsia="en-US" w:bidi="en-US"/>
      </w:rPr>
    </w:lvl>
  </w:abstractNum>
  <w:abstractNum w:abstractNumId="5">
    <w:multiLevelType w:val="hybridMultilevel"/>
    <w:lvl w:ilvl="0">
      <w:start w:val="1"/>
      <w:numFmt w:val="decimal"/>
      <w:lvlText w:val="%1."/>
      <w:lvlJc w:val="left"/>
      <w:pPr>
        <w:ind w:left="900" w:hanging="420"/>
        <w:jc w:val="left"/>
      </w:pPr>
      <w:rPr>
        <w:rFonts w:hint="default" w:ascii="Times New Roman" w:hAnsi="Times New Roman" w:eastAsia="Times New Roman" w:cs="Times New Roman"/>
        <w:b/>
        <w:bCs/>
        <w:spacing w:val="-8"/>
        <w:w w:val="99"/>
        <w:sz w:val="24"/>
        <w:szCs w:val="24"/>
        <w:lang w:val="en-US" w:eastAsia="en-US" w:bidi="en-US"/>
      </w:rPr>
    </w:lvl>
    <w:lvl w:ilvl="1">
      <w:start w:val="0"/>
      <w:numFmt w:val="bullet"/>
      <w:lvlText w:val="•"/>
      <w:lvlJc w:val="left"/>
      <w:pPr>
        <w:ind w:left="1878" w:hanging="420"/>
      </w:pPr>
      <w:rPr>
        <w:rFonts w:hint="default"/>
        <w:lang w:val="en-US" w:eastAsia="en-US" w:bidi="en-US"/>
      </w:rPr>
    </w:lvl>
    <w:lvl w:ilvl="2">
      <w:start w:val="0"/>
      <w:numFmt w:val="bullet"/>
      <w:lvlText w:val="•"/>
      <w:lvlJc w:val="left"/>
      <w:pPr>
        <w:ind w:left="2856" w:hanging="420"/>
      </w:pPr>
      <w:rPr>
        <w:rFonts w:hint="default"/>
        <w:lang w:val="en-US" w:eastAsia="en-US" w:bidi="en-US"/>
      </w:rPr>
    </w:lvl>
    <w:lvl w:ilvl="3">
      <w:start w:val="0"/>
      <w:numFmt w:val="bullet"/>
      <w:lvlText w:val="•"/>
      <w:lvlJc w:val="left"/>
      <w:pPr>
        <w:ind w:left="3834" w:hanging="420"/>
      </w:pPr>
      <w:rPr>
        <w:rFonts w:hint="default"/>
        <w:lang w:val="en-US" w:eastAsia="en-US" w:bidi="en-US"/>
      </w:rPr>
    </w:lvl>
    <w:lvl w:ilvl="4">
      <w:start w:val="0"/>
      <w:numFmt w:val="bullet"/>
      <w:lvlText w:val="•"/>
      <w:lvlJc w:val="left"/>
      <w:pPr>
        <w:ind w:left="4812" w:hanging="420"/>
      </w:pPr>
      <w:rPr>
        <w:rFonts w:hint="default"/>
        <w:lang w:val="en-US" w:eastAsia="en-US" w:bidi="en-US"/>
      </w:rPr>
    </w:lvl>
    <w:lvl w:ilvl="5">
      <w:start w:val="0"/>
      <w:numFmt w:val="bullet"/>
      <w:lvlText w:val="•"/>
      <w:lvlJc w:val="left"/>
      <w:pPr>
        <w:ind w:left="5790" w:hanging="420"/>
      </w:pPr>
      <w:rPr>
        <w:rFonts w:hint="default"/>
        <w:lang w:val="en-US" w:eastAsia="en-US" w:bidi="en-US"/>
      </w:rPr>
    </w:lvl>
    <w:lvl w:ilvl="6">
      <w:start w:val="0"/>
      <w:numFmt w:val="bullet"/>
      <w:lvlText w:val="•"/>
      <w:lvlJc w:val="left"/>
      <w:pPr>
        <w:ind w:left="6768" w:hanging="420"/>
      </w:pPr>
      <w:rPr>
        <w:rFonts w:hint="default"/>
        <w:lang w:val="en-US" w:eastAsia="en-US" w:bidi="en-US"/>
      </w:rPr>
    </w:lvl>
    <w:lvl w:ilvl="7">
      <w:start w:val="0"/>
      <w:numFmt w:val="bullet"/>
      <w:lvlText w:val="•"/>
      <w:lvlJc w:val="left"/>
      <w:pPr>
        <w:ind w:left="7746" w:hanging="420"/>
      </w:pPr>
      <w:rPr>
        <w:rFonts w:hint="default"/>
        <w:lang w:val="en-US" w:eastAsia="en-US" w:bidi="en-US"/>
      </w:rPr>
    </w:lvl>
    <w:lvl w:ilvl="8">
      <w:start w:val="0"/>
      <w:numFmt w:val="bullet"/>
      <w:lvlText w:val="•"/>
      <w:lvlJc w:val="left"/>
      <w:pPr>
        <w:ind w:left="8724" w:hanging="420"/>
      </w:pPr>
      <w:rPr>
        <w:rFonts w:hint="default"/>
        <w:lang w:val="en-US" w:eastAsia="en-US" w:bidi="en-US"/>
      </w:rPr>
    </w:lvl>
  </w:abstractNum>
  <w:abstractNum w:abstractNumId="4">
    <w:multiLevelType w:val="hybridMultilevel"/>
    <w:lvl w:ilvl="0">
      <w:start w:val="1"/>
      <w:numFmt w:val="decimal"/>
      <w:lvlText w:val="%1."/>
      <w:lvlJc w:val="left"/>
      <w:pPr>
        <w:ind w:left="840" w:hanging="360"/>
        <w:jc w:val="left"/>
      </w:pPr>
      <w:rPr>
        <w:rFonts w:hint="default" w:ascii="Times New Roman" w:hAnsi="Times New Roman" w:eastAsia="Times New Roman" w:cs="Times New Roman"/>
        <w:b/>
        <w:bCs/>
        <w:spacing w:val="-5"/>
        <w:w w:val="99"/>
        <w:sz w:val="24"/>
        <w:szCs w:val="24"/>
        <w:lang w:val="en-US" w:eastAsia="en-US" w:bidi="en-US"/>
      </w:rPr>
    </w:lvl>
    <w:lvl w:ilvl="1">
      <w:start w:val="0"/>
      <w:numFmt w:val="bullet"/>
      <w:lvlText w:val="•"/>
      <w:lvlJc w:val="left"/>
      <w:pPr>
        <w:ind w:left="1824" w:hanging="360"/>
      </w:pPr>
      <w:rPr>
        <w:rFonts w:hint="default"/>
        <w:lang w:val="en-US" w:eastAsia="en-US" w:bidi="en-US"/>
      </w:rPr>
    </w:lvl>
    <w:lvl w:ilvl="2">
      <w:start w:val="0"/>
      <w:numFmt w:val="bullet"/>
      <w:lvlText w:val="•"/>
      <w:lvlJc w:val="left"/>
      <w:pPr>
        <w:ind w:left="2808" w:hanging="360"/>
      </w:pPr>
      <w:rPr>
        <w:rFonts w:hint="default"/>
        <w:lang w:val="en-US" w:eastAsia="en-US" w:bidi="en-US"/>
      </w:rPr>
    </w:lvl>
    <w:lvl w:ilvl="3">
      <w:start w:val="0"/>
      <w:numFmt w:val="bullet"/>
      <w:lvlText w:val="•"/>
      <w:lvlJc w:val="left"/>
      <w:pPr>
        <w:ind w:left="3792" w:hanging="360"/>
      </w:pPr>
      <w:rPr>
        <w:rFonts w:hint="default"/>
        <w:lang w:val="en-US" w:eastAsia="en-US" w:bidi="en-US"/>
      </w:rPr>
    </w:lvl>
    <w:lvl w:ilvl="4">
      <w:start w:val="0"/>
      <w:numFmt w:val="bullet"/>
      <w:lvlText w:val="•"/>
      <w:lvlJc w:val="left"/>
      <w:pPr>
        <w:ind w:left="4776" w:hanging="360"/>
      </w:pPr>
      <w:rPr>
        <w:rFonts w:hint="default"/>
        <w:lang w:val="en-US" w:eastAsia="en-US" w:bidi="en-US"/>
      </w:rPr>
    </w:lvl>
    <w:lvl w:ilvl="5">
      <w:start w:val="0"/>
      <w:numFmt w:val="bullet"/>
      <w:lvlText w:val="•"/>
      <w:lvlJc w:val="left"/>
      <w:pPr>
        <w:ind w:left="5760" w:hanging="360"/>
      </w:pPr>
      <w:rPr>
        <w:rFonts w:hint="default"/>
        <w:lang w:val="en-US" w:eastAsia="en-US" w:bidi="en-US"/>
      </w:rPr>
    </w:lvl>
    <w:lvl w:ilvl="6">
      <w:start w:val="0"/>
      <w:numFmt w:val="bullet"/>
      <w:lvlText w:val="•"/>
      <w:lvlJc w:val="left"/>
      <w:pPr>
        <w:ind w:left="6744" w:hanging="360"/>
      </w:pPr>
      <w:rPr>
        <w:rFonts w:hint="default"/>
        <w:lang w:val="en-US" w:eastAsia="en-US" w:bidi="en-US"/>
      </w:rPr>
    </w:lvl>
    <w:lvl w:ilvl="7">
      <w:start w:val="0"/>
      <w:numFmt w:val="bullet"/>
      <w:lvlText w:val="•"/>
      <w:lvlJc w:val="left"/>
      <w:pPr>
        <w:ind w:left="7728" w:hanging="360"/>
      </w:pPr>
      <w:rPr>
        <w:rFonts w:hint="default"/>
        <w:lang w:val="en-US" w:eastAsia="en-US" w:bidi="en-US"/>
      </w:rPr>
    </w:lvl>
    <w:lvl w:ilvl="8">
      <w:start w:val="0"/>
      <w:numFmt w:val="bullet"/>
      <w:lvlText w:val="•"/>
      <w:lvlJc w:val="left"/>
      <w:pPr>
        <w:ind w:left="8712" w:hanging="360"/>
      </w:pPr>
      <w:rPr>
        <w:rFonts w:hint="default"/>
        <w:lang w:val="en-US" w:eastAsia="en-US" w:bidi="en-US"/>
      </w:rPr>
    </w:lvl>
  </w:abstractNum>
  <w:abstractNum w:abstractNumId="3">
    <w:multiLevelType w:val="hybridMultilevel"/>
    <w:lvl w:ilvl="0">
      <w:start w:val="21"/>
      <w:numFmt w:val="upperLetter"/>
      <w:lvlText w:val="%1"/>
      <w:lvlJc w:val="left"/>
      <w:pPr>
        <w:ind w:left="480" w:hanging="488"/>
        <w:jc w:val="left"/>
      </w:pPr>
      <w:rPr>
        <w:rFonts w:hint="default"/>
        <w:lang w:val="en-US" w:eastAsia="en-US" w:bidi="en-US"/>
      </w:rPr>
    </w:lvl>
    <w:lvl w:ilvl="1">
      <w:start w:val="0"/>
      <w:numFmt w:val="bullet"/>
      <w:lvlText w:val=""/>
      <w:lvlJc w:val="left"/>
      <w:pPr>
        <w:ind w:left="1200" w:hanging="360"/>
      </w:pPr>
      <w:rPr>
        <w:rFonts w:hint="default"/>
        <w:w w:val="99"/>
        <w:lang w:val="en-US" w:eastAsia="en-US" w:bidi="en-US"/>
      </w:rPr>
    </w:lvl>
    <w:lvl w:ilvl="2">
      <w:start w:val="0"/>
      <w:numFmt w:val="bullet"/>
      <w:lvlText w:val="•"/>
      <w:lvlJc w:val="left"/>
      <w:pPr>
        <w:ind w:left="2253" w:hanging="360"/>
      </w:pPr>
      <w:rPr>
        <w:rFonts w:hint="default"/>
        <w:lang w:val="en-US" w:eastAsia="en-US" w:bidi="en-US"/>
      </w:rPr>
    </w:lvl>
    <w:lvl w:ilvl="3">
      <w:start w:val="0"/>
      <w:numFmt w:val="bullet"/>
      <w:lvlText w:val="•"/>
      <w:lvlJc w:val="left"/>
      <w:pPr>
        <w:ind w:left="3306" w:hanging="360"/>
      </w:pPr>
      <w:rPr>
        <w:rFonts w:hint="default"/>
        <w:lang w:val="en-US" w:eastAsia="en-US" w:bidi="en-US"/>
      </w:rPr>
    </w:lvl>
    <w:lvl w:ilvl="4">
      <w:start w:val="0"/>
      <w:numFmt w:val="bullet"/>
      <w:lvlText w:val="•"/>
      <w:lvlJc w:val="left"/>
      <w:pPr>
        <w:ind w:left="4360" w:hanging="360"/>
      </w:pPr>
      <w:rPr>
        <w:rFonts w:hint="default"/>
        <w:lang w:val="en-US" w:eastAsia="en-US" w:bidi="en-US"/>
      </w:rPr>
    </w:lvl>
    <w:lvl w:ilvl="5">
      <w:start w:val="0"/>
      <w:numFmt w:val="bullet"/>
      <w:lvlText w:val="•"/>
      <w:lvlJc w:val="left"/>
      <w:pPr>
        <w:ind w:left="5413" w:hanging="360"/>
      </w:pPr>
      <w:rPr>
        <w:rFonts w:hint="default"/>
        <w:lang w:val="en-US" w:eastAsia="en-US" w:bidi="en-US"/>
      </w:rPr>
    </w:lvl>
    <w:lvl w:ilvl="6">
      <w:start w:val="0"/>
      <w:numFmt w:val="bullet"/>
      <w:lvlText w:val="•"/>
      <w:lvlJc w:val="left"/>
      <w:pPr>
        <w:ind w:left="6466" w:hanging="360"/>
      </w:pPr>
      <w:rPr>
        <w:rFonts w:hint="default"/>
        <w:lang w:val="en-US" w:eastAsia="en-US" w:bidi="en-US"/>
      </w:rPr>
    </w:lvl>
    <w:lvl w:ilvl="7">
      <w:start w:val="0"/>
      <w:numFmt w:val="bullet"/>
      <w:lvlText w:val="•"/>
      <w:lvlJc w:val="left"/>
      <w:pPr>
        <w:ind w:left="7520" w:hanging="360"/>
      </w:pPr>
      <w:rPr>
        <w:rFonts w:hint="default"/>
        <w:lang w:val="en-US" w:eastAsia="en-US" w:bidi="en-US"/>
      </w:rPr>
    </w:lvl>
    <w:lvl w:ilvl="8">
      <w:start w:val="0"/>
      <w:numFmt w:val="bullet"/>
      <w:lvlText w:val="•"/>
      <w:lvlJc w:val="left"/>
      <w:pPr>
        <w:ind w:left="8573" w:hanging="360"/>
      </w:pPr>
      <w:rPr>
        <w:rFonts w:hint="default"/>
        <w:lang w:val="en-US" w:eastAsia="en-US" w:bidi="en-US"/>
      </w:rPr>
    </w:lvl>
  </w:abstractNum>
  <w:abstractNum w:abstractNumId="2">
    <w:multiLevelType w:val="hybridMultilevel"/>
    <w:lvl w:ilvl="0">
      <w:start w:val="0"/>
      <w:numFmt w:val="bullet"/>
      <w:lvlText w:val=""/>
      <w:lvlJc w:val="left"/>
      <w:pPr>
        <w:ind w:left="1200" w:hanging="360"/>
      </w:pPr>
      <w:rPr>
        <w:rFonts w:hint="default"/>
        <w:w w:val="99"/>
        <w:lang w:val="en-US" w:eastAsia="en-US" w:bidi="en-US"/>
      </w:rPr>
    </w:lvl>
    <w:lvl w:ilvl="1">
      <w:start w:val="0"/>
      <w:numFmt w:val="bullet"/>
      <w:lvlText w:val=""/>
      <w:lvlJc w:val="left"/>
      <w:pPr>
        <w:ind w:left="1560" w:hanging="360"/>
      </w:pPr>
      <w:rPr>
        <w:rFonts w:hint="default" w:ascii="Symbol" w:hAnsi="Symbol" w:eastAsia="Symbol" w:cs="Symbol"/>
        <w:w w:val="100"/>
        <w:sz w:val="24"/>
        <w:szCs w:val="24"/>
        <w:lang w:val="en-US" w:eastAsia="en-US" w:bidi="en-US"/>
      </w:rPr>
    </w:lvl>
    <w:lvl w:ilvl="2">
      <w:start w:val="0"/>
      <w:numFmt w:val="bullet"/>
      <w:lvlText w:val="•"/>
      <w:lvlJc w:val="left"/>
      <w:pPr>
        <w:ind w:left="2573" w:hanging="360"/>
      </w:pPr>
      <w:rPr>
        <w:rFonts w:hint="default"/>
        <w:lang w:val="en-US" w:eastAsia="en-US" w:bidi="en-US"/>
      </w:rPr>
    </w:lvl>
    <w:lvl w:ilvl="3">
      <w:start w:val="0"/>
      <w:numFmt w:val="bullet"/>
      <w:lvlText w:val="•"/>
      <w:lvlJc w:val="left"/>
      <w:pPr>
        <w:ind w:left="3586" w:hanging="360"/>
      </w:pPr>
      <w:rPr>
        <w:rFonts w:hint="default"/>
        <w:lang w:val="en-US" w:eastAsia="en-US" w:bidi="en-US"/>
      </w:rPr>
    </w:lvl>
    <w:lvl w:ilvl="4">
      <w:start w:val="0"/>
      <w:numFmt w:val="bullet"/>
      <w:lvlText w:val="•"/>
      <w:lvlJc w:val="left"/>
      <w:pPr>
        <w:ind w:left="4600" w:hanging="360"/>
      </w:pPr>
      <w:rPr>
        <w:rFonts w:hint="default"/>
        <w:lang w:val="en-US" w:eastAsia="en-US" w:bidi="en-US"/>
      </w:rPr>
    </w:lvl>
    <w:lvl w:ilvl="5">
      <w:start w:val="0"/>
      <w:numFmt w:val="bullet"/>
      <w:lvlText w:val="•"/>
      <w:lvlJc w:val="left"/>
      <w:pPr>
        <w:ind w:left="5613" w:hanging="360"/>
      </w:pPr>
      <w:rPr>
        <w:rFonts w:hint="default"/>
        <w:lang w:val="en-US" w:eastAsia="en-US" w:bidi="en-US"/>
      </w:rPr>
    </w:lvl>
    <w:lvl w:ilvl="6">
      <w:start w:val="0"/>
      <w:numFmt w:val="bullet"/>
      <w:lvlText w:val="•"/>
      <w:lvlJc w:val="left"/>
      <w:pPr>
        <w:ind w:left="6626" w:hanging="360"/>
      </w:pPr>
      <w:rPr>
        <w:rFonts w:hint="default"/>
        <w:lang w:val="en-US" w:eastAsia="en-US" w:bidi="en-US"/>
      </w:rPr>
    </w:lvl>
    <w:lvl w:ilvl="7">
      <w:start w:val="0"/>
      <w:numFmt w:val="bullet"/>
      <w:lvlText w:val="•"/>
      <w:lvlJc w:val="left"/>
      <w:pPr>
        <w:ind w:left="7640" w:hanging="360"/>
      </w:pPr>
      <w:rPr>
        <w:rFonts w:hint="default"/>
        <w:lang w:val="en-US" w:eastAsia="en-US" w:bidi="en-US"/>
      </w:rPr>
    </w:lvl>
    <w:lvl w:ilvl="8">
      <w:start w:val="0"/>
      <w:numFmt w:val="bullet"/>
      <w:lvlText w:val="•"/>
      <w:lvlJc w:val="left"/>
      <w:pPr>
        <w:ind w:left="8653" w:hanging="360"/>
      </w:pPr>
      <w:rPr>
        <w:rFonts w:hint="default"/>
        <w:lang w:val="en-US" w:eastAsia="en-US" w:bidi="en-US"/>
      </w:rPr>
    </w:lvl>
  </w:abstractNum>
  <w:abstractNum w:abstractNumId="1">
    <w:multiLevelType w:val="hybridMultilevel"/>
    <w:lvl w:ilvl="0">
      <w:start w:val="0"/>
      <w:numFmt w:val="bullet"/>
      <w:lvlText w:val=""/>
      <w:lvlJc w:val="left"/>
      <w:pPr>
        <w:ind w:left="1200" w:hanging="360"/>
      </w:pPr>
      <w:rPr>
        <w:rFonts w:hint="default" w:ascii="Symbol" w:hAnsi="Symbol" w:eastAsia="Symbol" w:cs="Symbol"/>
        <w:b/>
        <w:bCs/>
        <w:w w:val="99"/>
        <w:sz w:val="20"/>
        <w:szCs w:val="20"/>
        <w:lang w:val="en-US" w:eastAsia="en-US" w:bidi="en-US"/>
      </w:rPr>
    </w:lvl>
    <w:lvl w:ilvl="1">
      <w:start w:val="0"/>
      <w:numFmt w:val="bullet"/>
      <w:lvlText w:val="•"/>
      <w:lvlJc w:val="left"/>
      <w:pPr>
        <w:ind w:left="2148" w:hanging="360"/>
      </w:pPr>
      <w:rPr>
        <w:rFonts w:hint="default"/>
        <w:lang w:val="en-US" w:eastAsia="en-US" w:bidi="en-US"/>
      </w:rPr>
    </w:lvl>
    <w:lvl w:ilvl="2">
      <w:start w:val="0"/>
      <w:numFmt w:val="bullet"/>
      <w:lvlText w:val="•"/>
      <w:lvlJc w:val="left"/>
      <w:pPr>
        <w:ind w:left="3096" w:hanging="360"/>
      </w:pPr>
      <w:rPr>
        <w:rFonts w:hint="default"/>
        <w:lang w:val="en-US" w:eastAsia="en-US" w:bidi="en-US"/>
      </w:rPr>
    </w:lvl>
    <w:lvl w:ilvl="3">
      <w:start w:val="0"/>
      <w:numFmt w:val="bullet"/>
      <w:lvlText w:val="•"/>
      <w:lvlJc w:val="left"/>
      <w:pPr>
        <w:ind w:left="4044" w:hanging="360"/>
      </w:pPr>
      <w:rPr>
        <w:rFonts w:hint="default"/>
        <w:lang w:val="en-US" w:eastAsia="en-US" w:bidi="en-US"/>
      </w:rPr>
    </w:lvl>
    <w:lvl w:ilvl="4">
      <w:start w:val="0"/>
      <w:numFmt w:val="bullet"/>
      <w:lvlText w:val="•"/>
      <w:lvlJc w:val="left"/>
      <w:pPr>
        <w:ind w:left="4992" w:hanging="360"/>
      </w:pPr>
      <w:rPr>
        <w:rFonts w:hint="default"/>
        <w:lang w:val="en-US" w:eastAsia="en-US" w:bidi="en-US"/>
      </w:rPr>
    </w:lvl>
    <w:lvl w:ilvl="5">
      <w:start w:val="0"/>
      <w:numFmt w:val="bullet"/>
      <w:lvlText w:val="•"/>
      <w:lvlJc w:val="left"/>
      <w:pPr>
        <w:ind w:left="5940" w:hanging="360"/>
      </w:pPr>
      <w:rPr>
        <w:rFonts w:hint="default"/>
        <w:lang w:val="en-US" w:eastAsia="en-US" w:bidi="en-US"/>
      </w:rPr>
    </w:lvl>
    <w:lvl w:ilvl="6">
      <w:start w:val="0"/>
      <w:numFmt w:val="bullet"/>
      <w:lvlText w:val="•"/>
      <w:lvlJc w:val="left"/>
      <w:pPr>
        <w:ind w:left="6888" w:hanging="360"/>
      </w:pPr>
      <w:rPr>
        <w:rFonts w:hint="default"/>
        <w:lang w:val="en-US" w:eastAsia="en-US" w:bidi="en-US"/>
      </w:rPr>
    </w:lvl>
    <w:lvl w:ilvl="7">
      <w:start w:val="0"/>
      <w:numFmt w:val="bullet"/>
      <w:lvlText w:val="•"/>
      <w:lvlJc w:val="left"/>
      <w:pPr>
        <w:ind w:left="7836" w:hanging="360"/>
      </w:pPr>
      <w:rPr>
        <w:rFonts w:hint="default"/>
        <w:lang w:val="en-US" w:eastAsia="en-US" w:bidi="en-US"/>
      </w:rPr>
    </w:lvl>
    <w:lvl w:ilvl="8">
      <w:start w:val="0"/>
      <w:numFmt w:val="bullet"/>
      <w:lvlText w:val="•"/>
      <w:lvlJc w:val="left"/>
      <w:pPr>
        <w:ind w:left="8784" w:hanging="360"/>
      </w:pPr>
      <w:rPr>
        <w:rFonts w:hint="default"/>
        <w:lang w:val="en-US" w:eastAsia="en-US" w:bidi="en-US"/>
      </w:rPr>
    </w:lvl>
  </w:abstractNum>
  <w:abstractNum w:abstractNumId="0">
    <w:multiLevelType w:val="hybridMultilevel"/>
    <w:lvl w:ilvl="0">
      <w:start w:val="0"/>
      <w:numFmt w:val="bullet"/>
      <w:lvlText w:val=""/>
      <w:lvlJc w:val="left"/>
      <w:pPr>
        <w:ind w:left="1200" w:hanging="360"/>
      </w:pPr>
      <w:rPr>
        <w:rFonts w:hint="default"/>
        <w:w w:val="100"/>
        <w:lang w:val="en-US" w:eastAsia="en-US" w:bidi="en-US"/>
      </w:rPr>
    </w:lvl>
    <w:lvl w:ilvl="1">
      <w:start w:val="0"/>
      <w:numFmt w:val="bullet"/>
      <w:lvlText w:val="o"/>
      <w:lvlJc w:val="left"/>
      <w:pPr>
        <w:ind w:left="1920" w:hanging="360"/>
      </w:pPr>
      <w:rPr>
        <w:rFonts w:hint="default" w:ascii="Courier New" w:hAnsi="Courier New" w:eastAsia="Courier New" w:cs="Courier New"/>
        <w:w w:val="99"/>
        <w:sz w:val="24"/>
        <w:szCs w:val="24"/>
        <w:lang w:val="en-US" w:eastAsia="en-US" w:bidi="en-US"/>
      </w:rPr>
    </w:lvl>
    <w:lvl w:ilvl="2">
      <w:start w:val="0"/>
      <w:numFmt w:val="bullet"/>
      <w:lvlText w:val="•"/>
      <w:lvlJc w:val="left"/>
      <w:pPr>
        <w:ind w:left="2893" w:hanging="360"/>
      </w:pPr>
      <w:rPr>
        <w:rFonts w:hint="default"/>
        <w:lang w:val="en-US" w:eastAsia="en-US" w:bidi="en-US"/>
      </w:rPr>
    </w:lvl>
    <w:lvl w:ilvl="3">
      <w:start w:val="0"/>
      <w:numFmt w:val="bullet"/>
      <w:lvlText w:val="•"/>
      <w:lvlJc w:val="left"/>
      <w:pPr>
        <w:ind w:left="3866" w:hanging="360"/>
      </w:pPr>
      <w:rPr>
        <w:rFonts w:hint="default"/>
        <w:lang w:val="en-US" w:eastAsia="en-US" w:bidi="en-US"/>
      </w:rPr>
    </w:lvl>
    <w:lvl w:ilvl="4">
      <w:start w:val="0"/>
      <w:numFmt w:val="bullet"/>
      <w:lvlText w:val="•"/>
      <w:lvlJc w:val="left"/>
      <w:pPr>
        <w:ind w:left="4840" w:hanging="360"/>
      </w:pPr>
      <w:rPr>
        <w:rFonts w:hint="default"/>
        <w:lang w:val="en-US" w:eastAsia="en-US" w:bidi="en-US"/>
      </w:rPr>
    </w:lvl>
    <w:lvl w:ilvl="5">
      <w:start w:val="0"/>
      <w:numFmt w:val="bullet"/>
      <w:lvlText w:val="•"/>
      <w:lvlJc w:val="left"/>
      <w:pPr>
        <w:ind w:left="5813" w:hanging="360"/>
      </w:pPr>
      <w:rPr>
        <w:rFonts w:hint="default"/>
        <w:lang w:val="en-US" w:eastAsia="en-US" w:bidi="en-US"/>
      </w:rPr>
    </w:lvl>
    <w:lvl w:ilvl="6">
      <w:start w:val="0"/>
      <w:numFmt w:val="bullet"/>
      <w:lvlText w:val="•"/>
      <w:lvlJc w:val="left"/>
      <w:pPr>
        <w:ind w:left="6786" w:hanging="360"/>
      </w:pPr>
      <w:rPr>
        <w:rFonts w:hint="default"/>
        <w:lang w:val="en-US" w:eastAsia="en-US" w:bidi="en-US"/>
      </w:rPr>
    </w:lvl>
    <w:lvl w:ilvl="7">
      <w:start w:val="0"/>
      <w:numFmt w:val="bullet"/>
      <w:lvlText w:val="•"/>
      <w:lvlJc w:val="left"/>
      <w:pPr>
        <w:ind w:left="7760" w:hanging="360"/>
      </w:pPr>
      <w:rPr>
        <w:rFonts w:hint="default"/>
        <w:lang w:val="en-US" w:eastAsia="en-US" w:bidi="en-US"/>
      </w:rPr>
    </w:lvl>
    <w:lvl w:ilvl="8">
      <w:start w:val="0"/>
      <w:numFmt w:val="bullet"/>
      <w:lvlText w:val="•"/>
      <w:lvlJc w:val="left"/>
      <w:pPr>
        <w:ind w:left="8733" w:hanging="360"/>
      </w:pPr>
      <w:rPr>
        <w:rFonts w:hint="default"/>
        <w:lang w:val="en-US" w:eastAsia="en-US" w:bidi="en-US"/>
      </w:rPr>
    </w:lvl>
  </w:abstract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TOC1" w:type="paragraph">
    <w:name w:val="TOC 1"/>
    <w:basedOn w:val="Normal"/>
    <w:uiPriority w:val="1"/>
    <w:qFormat/>
    <w:pPr>
      <w:ind w:right="919"/>
      <w:jc w:val="right"/>
    </w:pPr>
    <w:rPr>
      <w:rFonts w:ascii="Times New Roman" w:hAnsi="Times New Roman" w:eastAsia="Times New Roman" w:cs="Times New Roman"/>
      <w:sz w:val="24"/>
      <w:szCs w:val="24"/>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spacing w:before="58"/>
      <w:ind w:left="777" w:right="1568"/>
      <w:jc w:val="center"/>
      <w:outlineLvl w:val="1"/>
    </w:pPr>
    <w:rPr>
      <w:rFonts w:ascii="Times New Roman" w:hAnsi="Times New Roman" w:eastAsia="Times New Roman" w:cs="Times New Roman"/>
      <w:b/>
      <w:bCs/>
      <w:sz w:val="40"/>
      <w:szCs w:val="40"/>
      <w:lang w:val="en-US" w:eastAsia="en-US" w:bidi="en-US"/>
    </w:rPr>
  </w:style>
  <w:style w:styleId="Heading2" w:type="paragraph">
    <w:name w:val="Heading 2"/>
    <w:basedOn w:val="Normal"/>
    <w:uiPriority w:val="1"/>
    <w:qFormat/>
    <w:pPr>
      <w:ind w:left="1341"/>
      <w:outlineLvl w:val="2"/>
    </w:pPr>
    <w:rPr>
      <w:rFonts w:ascii="Times New Roman" w:hAnsi="Times New Roman" w:eastAsia="Times New Roman" w:cs="Times New Roman"/>
      <w:sz w:val="32"/>
      <w:szCs w:val="32"/>
      <w:lang w:val="en-US" w:eastAsia="en-US" w:bidi="en-US"/>
    </w:rPr>
  </w:style>
  <w:style w:styleId="Heading3" w:type="paragraph">
    <w:name w:val="Heading 3"/>
    <w:basedOn w:val="Normal"/>
    <w:uiPriority w:val="1"/>
    <w:qFormat/>
    <w:pPr>
      <w:ind w:left="480"/>
      <w:outlineLvl w:val="3"/>
    </w:pPr>
    <w:rPr>
      <w:rFonts w:ascii="Times New Roman" w:hAnsi="Times New Roman" w:eastAsia="Times New Roman" w:cs="Times New Roman"/>
      <w:sz w:val="28"/>
      <w:szCs w:val="28"/>
      <w:lang w:val="en-US" w:eastAsia="en-US" w:bidi="en-US"/>
    </w:rPr>
  </w:style>
  <w:style w:styleId="Heading4" w:type="paragraph">
    <w:name w:val="Heading 4"/>
    <w:basedOn w:val="Normal"/>
    <w:uiPriority w:val="1"/>
    <w:qFormat/>
    <w:pPr>
      <w:ind w:left="480"/>
      <w:outlineLvl w:val="4"/>
    </w:pPr>
    <w:rPr>
      <w:rFonts w:ascii="Times New Roman" w:hAnsi="Times New Roman" w:eastAsia="Times New Roman" w:cs="Times New Roman"/>
      <w:b/>
      <w:bCs/>
      <w:sz w:val="24"/>
      <w:szCs w:val="24"/>
      <w:lang w:val="en-US" w:eastAsia="en-US" w:bidi="en-US"/>
    </w:rPr>
  </w:style>
  <w:style w:styleId="Heading5" w:type="paragraph">
    <w:name w:val="Heading 5"/>
    <w:basedOn w:val="Normal"/>
    <w:uiPriority w:val="1"/>
    <w:qFormat/>
    <w:pPr>
      <w:spacing w:before="45"/>
      <w:ind w:left="480"/>
      <w:outlineLvl w:val="5"/>
    </w:pPr>
    <w:rPr>
      <w:rFonts w:ascii="Times New Roman" w:hAnsi="Times New Roman" w:eastAsia="Times New Roman" w:cs="Times New Roman"/>
      <w:b/>
      <w:bCs/>
      <w:i/>
      <w:sz w:val="24"/>
      <w:szCs w:val="24"/>
      <w:lang w:val="en-US" w:eastAsia="en-US" w:bidi="en-US"/>
    </w:rPr>
  </w:style>
  <w:style w:styleId="ListParagraph" w:type="paragraph">
    <w:name w:val="List Paragraph"/>
    <w:basedOn w:val="Normal"/>
    <w:uiPriority w:val="1"/>
    <w:qFormat/>
    <w:pPr>
      <w:ind w:left="1200" w:hanging="36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eader" Target="header1.xml"/><Relationship Id="rId9" Type="http://schemas.openxmlformats.org/officeDocument/2006/relationships/footer" Target="footer2.xml"/><Relationship Id="rId10" Type="http://schemas.openxmlformats.org/officeDocument/2006/relationships/image" Target="media/image3.jpeg"/><Relationship Id="rId11" Type="http://schemas.openxmlformats.org/officeDocument/2006/relationships/image" Target="media/image4.png"/><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image" Target="media/image5.jpe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header" Target="header3.xml"/><Relationship Id="rId19" Type="http://schemas.openxmlformats.org/officeDocument/2006/relationships/footer" Target="footer4.xml"/><Relationship Id="rId20" Type="http://schemas.openxmlformats.org/officeDocument/2006/relationships/image" Target="media/image9.png"/><Relationship Id="rId21" Type="http://schemas.openxmlformats.org/officeDocument/2006/relationships/image" Target="media/image10.jpeg"/><Relationship Id="rId22" Type="http://schemas.openxmlformats.org/officeDocument/2006/relationships/header" Target="header4.xml"/><Relationship Id="rId23" Type="http://schemas.openxmlformats.org/officeDocument/2006/relationships/footer" Target="footer5.xml"/><Relationship Id="rId24" Type="http://schemas.openxmlformats.org/officeDocument/2006/relationships/image" Target="media/image11.png"/><Relationship Id="rId25" Type="http://schemas.openxmlformats.org/officeDocument/2006/relationships/image" Target="media/image12.png"/><Relationship Id="rId26" Type="http://schemas.openxmlformats.org/officeDocument/2006/relationships/image" Target="media/image13.png"/><Relationship Id="rId27" Type="http://schemas.openxmlformats.org/officeDocument/2006/relationships/header" Target="header5.xml"/><Relationship Id="rId28" Type="http://schemas.openxmlformats.org/officeDocument/2006/relationships/footer" Target="footer6.xml"/><Relationship Id="rId29" Type="http://schemas.openxmlformats.org/officeDocument/2006/relationships/header" Target="header6.xml"/><Relationship Id="rId30" Type="http://schemas.openxmlformats.org/officeDocument/2006/relationships/footer" Target="footer7.xml"/><Relationship Id="rId31" Type="http://schemas.openxmlformats.org/officeDocument/2006/relationships/hyperlink" Target="http://idea.ed.gov/" TargetMode="External"/><Relationship Id="rId32" Type="http://schemas.openxmlformats.org/officeDocument/2006/relationships/hyperlink" Target="http://www.access-board.gov/evac.htm" TargetMode="External"/><Relationship Id="rId33" Type="http://schemas.openxmlformats.org/officeDocument/2006/relationships/header" Target="header7.xml"/><Relationship Id="rId34" Type="http://schemas.openxmlformats.org/officeDocument/2006/relationships/image" Target="media/image14.jpeg"/><Relationship Id="rId35" Type="http://schemas.openxmlformats.org/officeDocument/2006/relationships/image" Target="media/image15.png"/><Relationship Id="rId36" Type="http://schemas.openxmlformats.org/officeDocument/2006/relationships/image" Target="media/image16.png"/><Relationship Id="rId37" Type="http://schemas.openxmlformats.org/officeDocument/2006/relationships/image" Target="media/image17.png"/><Relationship Id="rId38" Type="http://schemas.openxmlformats.org/officeDocument/2006/relationships/header" Target="header8.xml"/><Relationship Id="rId39" Type="http://schemas.openxmlformats.org/officeDocument/2006/relationships/hyperlink" Target="https://www.revisor.leg.state.mn.us/statutes/?id=121A.037" TargetMode="External"/><Relationship Id="rId40" Type="http://schemas.openxmlformats.org/officeDocument/2006/relationships/header" Target="header9.xml"/><Relationship Id="rId41" Type="http://schemas.openxmlformats.org/officeDocument/2006/relationships/header" Target="header10.xml"/><Relationship Id="rId42" Type="http://schemas.openxmlformats.org/officeDocument/2006/relationships/hyperlink" Target="https://www.revisor.leg.state.mn.us/statutes/?id=121A.582" TargetMode="External"/><Relationship Id="rId43" Type="http://schemas.openxmlformats.org/officeDocument/2006/relationships/header" Target="header11.xml"/><Relationship Id="rId44" Type="http://schemas.openxmlformats.org/officeDocument/2006/relationships/header" Target="header12.xml"/><Relationship Id="rId45" Type="http://schemas.openxmlformats.org/officeDocument/2006/relationships/header" Target="header13.xml"/><Relationship Id="rId46" Type="http://schemas.openxmlformats.org/officeDocument/2006/relationships/header" Target="header14.xml"/><Relationship Id="rId47" Type="http://schemas.openxmlformats.org/officeDocument/2006/relationships/header" Target="header15.xml"/><Relationship Id="rId48" Type="http://schemas.openxmlformats.org/officeDocument/2006/relationships/hyperlink" Target="https://www.revisor.leg.state.mn.us/statutes/?id=609.605" TargetMode="External"/><Relationship Id="rId49" Type="http://schemas.openxmlformats.org/officeDocument/2006/relationships/header" Target="header16.xml"/><Relationship Id="rId50" Type="http://schemas.openxmlformats.org/officeDocument/2006/relationships/footer" Target="footer8.xml"/><Relationship Id="rId51" Type="http://schemas.openxmlformats.org/officeDocument/2006/relationships/footer" Target="footer9.xml"/><Relationship Id="rId52" Type="http://schemas.openxmlformats.org/officeDocument/2006/relationships/header" Target="header17.xml"/><Relationship Id="rId53" Type="http://schemas.openxmlformats.org/officeDocument/2006/relationships/header" Target="header18.xml"/><Relationship Id="rId54" Type="http://schemas.openxmlformats.org/officeDocument/2006/relationships/header" Target="header19.xml"/><Relationship Id="rId55" Type="http://schemas.openxmlformats.org/officeDocument/2006/relationships/footer" Target="footer10.xml"/><Relationship Id="rId56" Type="http://schemas.openxmlformats.org/officeDocument/2006/relationships/image" Target="media/image18.jpeg"/><Relationship Id="rId57" Type="http://schemas.openxmlformats.org/officeDocument/2006/relationships/header" Target="header20.xml"/><Relationship Id="rId58" Type="http://schemas.openxmlformats.org/officeDocument/2006/relationships/footer" Target="footer11.xml"/><Relationship Id="rId59" Type="http://schemas.openxmlformats.org/officeDocument/2006/relationships/image" Target="media/image19.png"/><Relationship Id="rId60" Type="http://schemas.openxmlformats.org/officeDocument/2006/relationships/image" Target="media/image20.png"/><Relationship Id="rId61" Type="http://schemas.openxmlformats.org/officeDocument/2006/relationships/image" Target="media/image21.png"/><Relationship Id="rId62" Type="http://schemas.openxmlformats.org/officeDocument/2006/relationships/header" Target="header21.xml"/><Relationship Id="rId63" Type="http://schemas.openxmlformats.org/officeDocument/2006/relationships/image" Target="media/image22.jpeg"/><Relationship Id="rId64" Type="http://schemas.openxmlformats.org/officeDocument/2006/relationships/hyperlink" Target="https://www.revisor.leg.state.mn.us/statutes/?id=121A.29" TargetMode="External"/><Relationship Id="rId65" Type="http://schemas.openxmlformats.org/officeDocument/2006/relationships/hyperlink" Target="https://www.revisor.leg.state.mn.us/statutes?id=466.07%23stat.466.07.1" TargetMode="External"/><Relationship Id="rId66" Type="http://schemas.openxmlformats.org/officeDocument/2006/relationships/hyperlink" Target="https://www.revisor.leg.state.mn.us/statutes/?id=144.4165" TargetMode="External"/><Relationship Id="rId67" Type="http://schemas.openxmlformats.org/officeDocument/2006/relationships/hyperlink" Target="https://www.revisor.leg.state.mn.us/statutes?id=120A.05%23stat.120A.05" TargetMode="External"/><Relationship Id="rId68" Type="http://schemas.openxmlformats.org/officeDocument/2006/relationships/hyperlink" Target="https://www.revisor.leg.state.mn.us/statutes?year=2007&amp;amp;id=121A.035%23stat.121A.035" TargetMode="External"/><Relationship Id="rId69" Type="http://schemas.openxmlformats.org/officeDocument/2006/relationships/hyperlink" Target="https://www.revisor.leg.state.mn.us/statutes?year=2007&amp;amp;id=299F.30%23stat.299F.30" TargetMode="External"/><Relationship Id="rId70" Type="http://schemas.openxmlformats.org/officeDocument/2006/relationships/hyperlink" Target="https://www.revisor.leg.state.mn.us/statutes/?id=299F.30" TargetMode="External"/><Relationship Id="rId71" Type="http://schemas.openxmlformats.org/officeDocument/2006/relationships/hyperlink" Target="https://www.revisor.leg.state.mn.us/statutes?id=121A.035%23stat.121A.035" TargetMode="External"/><Relationship Id="rId72" Type="http://schemas.openxmlformats.org/officeDocument/2006/relationships/hyperlink" Target="https://www.revisor.leg.state.mn.us/statutes?id=121A.037%23stat.121A.037" TargetMode="External"/><Relationship Id="rId73" Type="http://schemas.openxmlformats.org/officeDocument/2006/relationships/hyperlink" Target="https://www.revisor.leg.state.mn.us/statutes/?id=126C.44" TargetMode="External"/><Relationship Id="rId74" Type="http://schemas.openxmlformats.org/officeDocument/2006/relationships/hyperlink" Target="https://www.revisor.leg.state.mn.us/statutes?id=609.101%23stat.609.101.3" TargetMode="External"/><Relationship Id="rId75" Type="http://schemas.openxmlformats.org/officeDocument/2006/relationships/hyperlink" Target="https://www.revisor.leg.state.mn.us/statutes/?id=123B.57" TargetMode="External"/><Relationship Id="rId76" Type="http://schemas.openxmlformats.org/officeDocument/2006/relationships/hyperlink" Target="https://www.revisor.leg.state.mn.us/statutes?year=2007&amp;amp;id=123B.59%23stat.123B.59" TargetMode="External"/><Relationship Id="rId77" Type="http://schemas.openxmlformats.org/officeDocument/2006/relationships/hyperlink" Target="https://www.revisor.leg.state.mn.us/statutes?year=2007&amp;amp;id=296A.01%23stat.296A.01" TargetMode="External"/><Relationship Id="rId78" Type="http://schemas.openxmlformats.org/officeDocument/2006/relationships/hyperlink" Target="https://www.revisor.leg.state.mn.us/statutes?year=2007&amp;amp;id=182.655%23stat.182.655" TargetMode="External"/><Relationship Id="rId79" Type="http://schemas.openxmlformats.org/officeDocument/2006/relationships/hyperlink" Target="https://www.revisor.leg.state.mn.us/statutes?year=2007&amp;amp;id=123B.56%23stat.123B.56" TargetMode="External"/><Relationship Id="rId80" Type="http://schemas.openxmlformats.org/officeDocument/2006/relationships/hyperlink" Target="https://www.revisor.leg.state.mn.us/statutes?year=2007&amp;amp;id=123B.62%23stat.123B.62" TargetMode="External"/><Relationship Id="rId81" Type="http://schemas.openxmlformats.org/officeDocument/2006/relationships/hyperlink" Target="https://www.revisor.leg.state.mn.us/statutes?year=2007&amp;amp;id=123B.61%23stat.123B.61" TargetMode="External"/><Relationship Id="rId82" Type="http://schemas.openxmlformats.org/officeDocument/2006/relationships/hyperlink" Target="https://www.revisor.leg.state.mn.us/statutes?year=2007&amp;amp;id=123B.58%23stat.123B.58" TargetMode="External"/><Relationship Id="rId83" Type="http://schemas.openxmlformats.org/officeDocument/2006/relationships/hyperlink" Target="https://www.revisor.leg.state.mn.us/statutes?year=2007&amp;amp;id=123B.63%23stat.123B.63" TargetMode="External"/><Relationship Id="rId84" Type="http://schemas.openxmlformats.org/officeDocument/2006/relationships/hyperlink" Target="https://www.revisor.leg.state.mn.us/statutes?year=2007&amp;amp;id=126C.40%23stat.126C.40.1" TargetMode="External"/><Relationship Id="rId85" Type="http://schemas.openxmlformats.org/officeDocument/2006/relationships/hyperlink" Target="https://www.revisor.leg.state.mn.us/statutes?year=2007&amp;amp;id=124.245%23stat.124.245" TargetMode="External"/><Relationship Id="rId86" Type="http://schemas.openxmlformats.org/officeDocument/2006/relationships/hyperlink" Target="https://www.revisor.leg.state.mn.us/statutes?year=2007&amp;amp;id=275.125%23stat.275.125.11c" TargetMode="External"/><Relationship Id="rId87" Type="http://schemas.openxmlformats.org/officeDocument/2006/relationships/hyperlink" Target="https://www.revisor.leg.state.mn.us/statutes?year=2007&amp;amp;id=123B.79%23stat.123B.79" TargetMode="External"/><Relationship Id="rId88" Type="http://schemas.openxmlformats.org/officeDocument/2006/relationships/hyperlink" Target="https://www.revisor.leg.state.mn.us/statutes?year=2007&amp;amp;id=123B.65%23stat.123B.65" TargetMode="External"/><Relationship Id="rId89" Type="http://schemas.openxmlformats.org/officeDocument/2006/relationships/hyperlink" Target="https://www.revisor.leg.state.mn.us/laws?doctype=Chapter&amp;amp;year=1988&amp;amp;type=0&amp;amp;id=718" TargetMode="External"/><Relationship Id="rId90" Type="http://schemas.openxmlformats.org/officeDocument/2006/relationships/hyperlink" Target="https://www.revisor.leg.state.mn.us/laws?doctype=Chapter&amp;amp;year=1988&amp;amp;type=0&amp;amp;id=719" TargetMode="External"/><Relationship Id="rId91" Type="http://schemas.openxmlformats.org/officeDocument/2006/relationships/hyperlink" Target="https://www.revisor.leg.state.mn.us/laws?doctype=Chapter&amp;amp;year=1989&amp;amp;type=0&amp;amp;id=329" TargetMode="External"/><Relationship Id="rId92" Type="http://schemas.openxmlformats.org/officeDocument/2006/relationships/hyperlink" Target="https://www.revisor.leg.state.mn.us/laws?doctype=Chapter&amp;amp;year=1990&amp;amp;type=0&amp;amp;id=562" TargetMode="External"/><Relationship Id="rId93" Type="http://schemas.openxmlformats.org/officeDocument/2006/relationships/hyperlink" Target="https://www.revisor.leg.state.mn.us/laws?doctype=Chapter&amp;amp;year=1990&amp;amp;type=0&amp;amp;id=604" TargetMode="External"/><Relationship Id="rId94" Type="http://schemas.openxmlformats.org/officeDocument/2006/relationships/hyperlink" Target="https://www.revisor.leg.state.mn.us/laws?doctype=Chapter&amp;amp;year=1991&amp;amp;type=0&amp;amp;id=130" TargetMode="External"/><Relationship Id="rId95" Type="http://schemas.openxmlformats.org/officeDocument/2006/relationships/hyperlink" Target="https://www.revisor.leg.state.mn.us/laws?doctype=Chapter&amp;amp;year=1991&amp;amp;type=0&amp;amp;id=265" TargetMode="External"/><Relationship Id="rId96" Type="http://schemas.openxmlformats.org/officeDocument/2006/relationships/hyperlink" Target="https://www.revisor.leg.state.mn.us/laws?doctype=Chapter&amp;amp;year=1993&amp;amp;type=0&amp;amp;id=224" TargetMode="External"/><Relationship Id="rId97" Type="http://schemas.openxmlformats.org/officeDocument/2006/relationships/hyperlink" Target="https://www.revisor.leg.state.mn.us/laws?doctype=Chapter&amp;amp;year=1994&amp;amp;type=0&amp;amp;id=647" TargetMode="External"/><Relationship Id="rId98" Type="http://schemas.openxmlformats.org/officeDocument/2006/relationships/hyperlink" Target="https://www.revisor.leg.state.mn.us/laws?doctype=Chapter&amp;amp;year=1995&amp;amp;type=1&amp;amp;id=3" TargetMode="External"/><Relationship Id="rId99" Type="http://schemas.openxmlformats.org/officeDocument/2006/relationships/hyperlink" Target="https://www.revisor.leg.state.mn.us/laws?doctype=Chapter&amp;amp;year=1997&amp;amp;type=1&amp;amp;id=4" TargetMode="External"/><Relationship Id="rId100" Type="http://schemas.openxmlformats.org/officeDocument/2006/relationships/hyperlink" Target="https://www.revisor.leg.state.mn.us/laws?doctype=Chapter&amp;amp;year=1998&amp;amp;type=0&amp;amp;id=299" TargetMode="External"/><Relationship Id="rId101" Type="http://schemas.openxmlformats.org/officeDocument/2006/relationships/hyperlink" Target="https://www.revisor.leg.state.mn.us/laws?doctype=Chapter&amp;amp;year=1998&amp;amp;type=0&amp;amp;id=397" TargetMode="External"/><Relationship Id="rId102" Type="http://schemas.openxmlformats.org/officeDocument/2006/relationships/hyperlink" Target="https://www.revisor.leg.state.mn.us/laws?doctype=Chapter&amp;amp;year=1999&amp;amp;type=0&amp;amp;id=86" TargetMode="External"/><Relationship Id="rId103" Type="http://schemas.openxmlformats.org/officeDocument/2006/relationships/hyperlink" Target="https://www.revisor.leg.state.mn.us/laws?doctype=Chapter&amp;amp;year=1999&amp;amp;type=0&amp;amp;id=241" TargetMode="External"/><Relationship Id="rId104" Type="http://schemas.openxmlformats.org/officeDocument/2006/relationships/hyperlink" Target="https://www.revisor.leg.state.mn.us/laws?doctype=Chapter&amp;amp;year=2000&amp;amp;type=0&amp;amp;id=464" TargetMode="External"/><Relationship Id="rId105" Type="http://schemas.openxmlformats.org/officeDocument/2006/relationships/hyperlink" Target="https://www.revisor.leg.state.mn.us/laws?doctype=Chapter&amp;amp;year=2001&amp;amp;type=1&amp;amp;id=6" TargetMode="External"/><Relationship Id="rId106" Type="http://schemas.openxmlformats.org/officeDocument/2006/relationships/hyperlink" Target="https://www.revisor.leg.state.mn.us/laws?doctype=Chapter&amp;amp;year=2003&amp;amp;type=1&amp;amp;id=9" TargetMode="External"/><Relationship Id="rId107" Type="http://schemas.openxmlformats.org/officeDocument/2006/relationships/hyperlink" Target="https://www.revisor.leg.state.mn.us/laws?doctype=Chapter&amp;amp;year=2006&amp;amp;type=0&amp;amp;id=282" TargetMode="External"/><Relationship Id="rId108" Type="http://schemas.openxmlformats.org/officeDocument/2006/relationships/hyperlink" Target="https://www.revisor.leg.state.mn.us/laws?doctype=Chapter&amp;amp;year=2007&amp;amp;type=0&amp;amp;id=146" TargetMode="External"/><Relationship Id="rId109" Type="http://schemas.openxmlformats.org/officeDocument/2006/relationships/hyperlink" Target="https://www.revisor.leg.state.mn.us/statutes/?id=121A.03" TargetMode="External"/><Relationship Id="rId110" Type="http://schemas.openxmlformats.org/officeDocument/2006/relationships/hyperlink" Target="https://www.revisor.leg.state.mn.us/statutes?id=120B.232%23stat.120B.232.1" TargetMode="External"/><Relationship Id="rId111" Type="http://schemas.openxmlformats.org/officeDocument/2006/relationships/hyperlink" Target="https://www.revisor.leg.state.mn.us/statutes?id=121A.41%23stat.121A.41" TargetMode="External"/><Relationship Id="rId112" Type="http://schemas.openxmlformats.org/officeDocument/2006/relationships/hyperlink" Target="https://www.revisor.leg.state.mn.us/statutes?id=121A.56%23stat.121A.56" TargetMode="External"/><Relationship Id="rId113" Type="http://schemas.openxmlformats.org/officeDocument/2006/relationships/hyperlink" Target="https://www.revisor.leg.state.mn.us/statutes/?id=121A.035" TargetMode="External"/><Relationship Id="rId114" Type="http://schemas.openxmlformats.org/officeDocument/2006/relationships/hyperlink" Target="https://www.revisor.leg.state.mn.us/statutes?id=299F.30%23stat.299F.30" TargetMode="External"/><Relationship Id="rId115" Type="http://schemas.openxmlformats.org/officeDocument/2006/relationships/hyperlink" Target="https://www.revisor.leg.state.mn.us/statutes/?id=121A.05" TargetMode="External"/><Relationship Id="rId116" Type="http://schemas.openxmlformats.org/officeDocument/2006/relationships/hyperlink" Target="https://www.revisor.leg.state.mn.us/statutes/?id=121A.064" TargetMode="External"/><Relationship Id="rId117" Type="http://schemas.openxmlformats.org/officeDocument/2006/relationships/hyperlink" Target="https://www.revisor.leg.state.mn.us/statutes/?id=121A.065" TargetMode="External"/><Relationship Id="rId118" Type="http://schemas.openxmlformats.org/officeDocument/2006/relationships/hyperlink" Target="https://www.revisor.leg.state.mn.us/statutes/?id=121A.69" TargetMode="External"/><Relationship Id="rId119" Type="http://schemas.openxmlformats.org/officeDocument/2006/relationships/hyperlink" Target="https://www.revisor.leg.state.mn.us/statutes/?id=121A.0695" TargetMode="External"/><Relationship Id="rId120" Type="http://schemas.openxmlformats.org/officeDocument/2006/relationships/hyperlink" Target="https://www.revisor.leg.state.mn.us/statutes/?id=121A.72" TargetMode="External"/><Relationship Id="rId121" Type="http://schemas.openxmlformats.org/officeDocument/2006/relationships/hyperlink" Target="https://www.revisor.leg.state.mn.us/statutes/?id=123B.90" TargetMode="External"/><Relationship Id="rId122" Type="http://schemas.openxmlformats.org/officeDocument/2006/relationships/hyperlink" Target="https://www.revisor.leg.state.mn.us/statutes/?id=123B.93" TargetMode="External"/><Relationship Id="rId123" Type="http://schemas.openxmlformats.org/officeDocument/2006/relationships/hyperlink" Target="https://www.revisor.leg.state.mn.us/statutes?id=169.441%23stat.169.441" TargetMode="External"/><Relationship Id="rId124" Type="http://schemas.openxmlformats.org/officeDocument/2006/relationships/hyperlink" Target="https://www.revisor.leg.state.mn.us/statutes?id=169.4501%23stat.169.4501" TargetMode="External"/><Relationship Id="rId125" Type="http://schemas.openxmlformats.org/officeDocument/2006/relationships/hyperlink" Target="https://www.revisor.leg.state.mn.us/statutes?id=169.4504%23stat.169.4504" TargetMode="External"/><Relationship Id="rId126" Type="http://schemas.openxmlformats.org/officeDocument/2006/relationships/hyperlink" Target="https://www.revisor.leg.state.mn.us/statutes/?id=121A.06" TargetMode="External"/><Relationship Id="rId127" Type="http://schemas.openxmlformats.org/officeDocument/2006/relationships/hyperlink" Target="https://www.revisor.leg.state.mn.us/statutes?id=609.02%23stat.609.02.6" TargetMode="External"/><Relationship Id="rId128" Type="http://schemas.openxmlformats.org/officeDocument/2006/relationships/hyperlink" Target="https://www.revisor.leg.state.mn.us/statutes?id=120A.22%23stat.120A.22.4" TargetMode="External"/><Relationship Id="rId129" Type="http://schemas.openxmlformats.org/officeDocument/2006/relationships/hyperlink" Target="https://www.revisor.leg.state.mn.us/statutes?id=152.01%23stat.152.01.14a" TargetMode="External"/><Relationship Id="rId130" Type="http://schemas.openxmlformats.org/officeDocument/2006/relationships/hyperlink" Target="https://www.revisor.leg.state.mn.us/statutes/?id=121A.44" TargetMode="External"/><Relationship Id="rId131" Type="http://schemas.openxmlformats.org/officeDocument/2006/relationships/hyperlink" Target="https://www.revisor.leg.state.mn.us/statutes?id=121A.41%23stat.121A.41.5" TargetMode="External"/><Relationship Id="rId132" Type="http://schemas.openxmlformats.org/officeDocument/2006/relationships/hyperlink" Target="https://www.revisor.leg.state.mn.us/statutes?year=2007&amp;amp;id=121A.58%23stat.121A.58" TargetMode="External"/><Relationship Id="rId133" Type="http://schemas.openxmlformats.org/officeDocument/2006/relationships/hyperlink" Target="https://www.revisor.leg.state.mn.us/statutes?year=2007&amp;amp;id=121A.67%23stat.121A.67" TargetMode="External"/><Relationship Id="rId134" Type="http://schemas.openxmlformats.org/officeDocument/2006/relationships/hyperlink" Target="https://www.revisor.leg.state.mn.us/statutes?year=2007&amp;amp;id=123B.25%23stat.123B.25" TargetMode="External"/><Relationship Id="rId135" Type="http://schemas.openxmlformats.org/officeDocument/2006/relationships/hyperlink" Target="https://www.revisor.leg.state.mn.us/statutes?year=2007&amp;amp;id=609.06%23stat.609.06.1" TargetMode="External"/><Relationship Id="rId136" Type="http://schemas.openxmlformats.org/officeDocument/2006/relationships/hyperlink" Target="https://www.revisor.leg.state.mn.us/statutes/?id=121A.61" TargetMode="External"/><Relationship Id="rId137" Type="http://schemas.openxmlformats.org/officeDocument/2006/relationships/hyperlink" Target="https://www.revisor.leg.state.mn.us/statutes?id=121A.582%23stat.121A.582" TargetMode="External"/><Relationship Id="rId138" Type="http://schemas.openxmlformats.org/officeDocument/2006/relationships/hyperlink" Target="https://www.revisor.leg.state.mn.us/statutes?id=245.487%23stat.245.487" TargetMode="External"/><Relationship Id="rId139" Type="http://schemas.openxmlformats.org/officeDocument/2006/relationships/hyperlink" Target="https://www.revisor.leg.state.mn.us/statutes?id=245.4889%23stat.245.4889" TargetMode="External"/><Relationship Id="rId140" Type="http://schemas.openxmlformats.org/officeDocument/2006/relationships/header" Target="header22.xml"/><Relationship Id="rId141" Type="http://schemas.openxmlformats.org/officeDocument/2006/relationships/footer" Target="footer12.xml"/><Relationship Id="rId142" Type="http://schemas.openxmlformats.org/officeDocument/2006/relationships/image" Target="media/image23.jpeg"/><Relationship Id="rId143" Type="http://schemas.openxmlformats.org/officeDocument/2006/relationships/header" Target="header23.xml"/><Relationship Id="rId144" Type="http://schemas.openxmlformats.org/officeDocument/2006/relationships/footer" Target="footer13.xml"/><Relationship Id="rId14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kchapin</dc:creator>
  <dcterms:created xsi:type="dcterms:W3CDTF">2020-01-14T18:53:45Z</dcterms:created>
  <dcterms:modified xsi:type="dcterms:W3CDTF">2020-01-14T18:53:45Z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2014-04-11T00:00:00Z</vt:filetime>
  </property>
  <property fmtid="{D5CDD505-2E9C-101B-9397-08002B2CF9AE}" pid="3" name="Creator">
    <vt:lpwstr>Acrobat PDFMaker 11 for Word</vt:lpwstr>
  </property>
  <property fmtid="{D5CDD505-2E9C-101B-9397-08002B2CF9AE}" pid="4" name="LastSaved">
    <vt:filetime>2020-01-14T00:00:00Z</vt:filetime>
  </property>
</Properties>
</file>