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BC23" w14:textId="077EB302" w:rsidR="00964F84" w:rsidRDefault="00197271">
      <w:pPr>
        <w:pStyle w:val="BodyText"/>
        <w:ind w:left="2832"/>
        <w:rPr>
          <w:sz w:val="20"/>
        </w:rPr>
      </w:pPr>
      <w:r>
        <w:rPr>
          <w:sz w:val="20"/>
        </w:rPr>
      </w:r>
      <w:r>
        <w:rPr>
          <w:sz w:val="20"/>
        </w:rPr>
        <w:pict w14:anchorId="4BEC6C0C">
          <v:group id="_x0000_s2389" style="width:104.65pt;height:44.55pt;mso-position-horizontal-relative:char;mso-position-vertical-relative:line" coordsize="2093,891">
            <v:shape id="_x0000_s2404" style="position:absolute;left:538;width:1013;height:887" coordorigin="538" coordsize="1013,887" path="m1045,l538,887r1013,l1045,xe" fillcolor="#1e388c" stroked="f">
              <v:path arrowok="t"/>
            </v:shape>
            <v:shape id="_x0000_s2403" style="position:absolute;left:791;top:443;width:507;height:444" coordorigin="791,444" coordsize="507,444" path="m1298,444r-507,l1045,887,1298,444xe" stroked="f">
              <v:path arrowok="t"/>
            </v:shape>
            <v:shape id="_x0000_s2402" style="position:absolute;left:812;top:455;width:463;height:407" coordorigin="812,456" coordsize="463,407" path="m1275,456r-463,l1045,862,1275,456xe" fillcolor="#999" stroked="f">
              <v:path arrowok="t"/>
            </v:shape>
            <v:shape id="_x0000_s2401" style="position:absolute;left:812;top:455;width:463;height:407" coordorigin="812,456" coordsize="463,407" path="m812,456r233,406l1275,456r-463,xe" filled="f" strokeweight=".1002mm">
              <v:path arrowok="t"/>
            </v:shape>
            <v:rect id="_x0000_s2400" style="position:absolute;left:948;top:331;width:61;height:82" stroked="f"/>
            <v:line id="_x0000_s2399" style="position:absolute" from="949,313" to="1141,313" strokecolor="white" strokeweight="1.8pt"/>
            <v:rect id="_x0000_s2398" style="position:absolute;left:948;top:223;width:61;height:72" stroked="f"/>
            <v:rect id="_x0000_s2397" style="position:absolute;left:1080;top:331;width:61;height:81" stroked="f"/>
            <v:rect id="_x0000_s2396" style="position:absolute;left:1080;top:223;width:61;height:7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95" type="#_x0000_t75" style="position:absolute;left:704;top:637;width:170;height:196">
              <v:imagedata r:id="rId5" o:title=""/>
            </v:shape>
            <v:shape id="_x0000_s2394" type="#_x0000_t75" style="position:absolute;left:935;top:465;width:486;height:365">
              <v:imagedata r:id="rId6" o:title=""/>
            </v:shape>
            <v:line id="_x0000_s2393" style="position:absolute" from="1615,887" to="2093,887" strokecolor="#231f20" strokeweight="0"/>
            <v:line id="_x0000_s2392" style="position:absolute" from="1615,887" to="2093,887" strokeweight=".1002mm"/>
            <v:line id="_x0000_s2391" style="position:absolute" from="0,887" to="478,887" strokeweight="0"/>
            <v:line id="_x0000_s2390" style="position:absolute" from="0,887" to="478,887" strokeweight=".1002mm"/>
            <w10:anchorlock/>
          </v:group>
        </w:pict>
      </w:r>
    </w:p>
    <w:p w14:paraId="099C72F2" w14:textId="77777777" w:rsidR="00964F84" w:rsidRDefault="00964F84">
      <w:pPr>
        <w:pStyle w:val="BodyText"/>
        <w:spacing w:before="10"/>
        <w:rPr>
          <w:sz w:val="7"/>
        </w:rPr>
      </w:pPr>
    </w:p>
    <w:p w14:paraId="51F25480" w14:textId="77777777" w:rsidR="00964F84" w:rsidRDefault="00197271">
      <w:pPr>
        <w:pStyle w:val="BodyText"/>
        <w:ind w:left="2816"/>
        <w:rPr>
          <w:sz w:val="20"/>
        </w:rPr>
      </w:pPr>
      <w:r>
        <w:rPr>
          <w:sz w:val="20"/>
        </w:rPr>
      </w:r>
      <w:r>
        <w:rPr>
          <w:sz w:val="20"/>
        </w:rPr>
        <w:pict w14:anchorId="593686E3">
          <v:group id="_x0000_s2385" style="width:106.55pt;height:20.15pt;mso-position-horizontal-relative:char;mso-position-vertical-relative:line" coordsize="2131,403">
            <v:shape id="_x0000_s2388" type="#_x0000_t75" style="position:absolute;width:2131;height:346">
              <v:imagedata r:id="rId7" o:title=""/>
            </v:shape>
            <v:line id="_x0000_s2387" style="position:absolute" from="19,400" to="2112,400" strokeweight="0"/>
            <v:line id="_x0000_s2386" style="position:absolute" from="19,400" to="2112,400" strokeweight=".1002mm"/>
            <w10:anchorlock/>
          </v:group>
        </w:pict>
      </w:r>
    </w:p>
    <w:p w14:paraId="58A0A13E" w14:textId="77777777" w:rsidR="00964F84" w:rsidRDefault="00964F84">
      <w:pPr>
        <w:pStyle w:val="BodyText"/>
        <w:spacing w:before="1"/>
        <w:rPr>
          <w:sz w:val="10"/>
        </w:rPr>
      </w:pPr>
    </w:p>
    <w:tbl>
      <w:tblPr>
        <w:bidiVisual/>
        <w:tblW w:w="0" w:type="auto"/>
        <w:tblInd w:w="1123"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1921"/>
        <w:gridCol w:w="1978"/>
        <w:gridCol w:w="1923"/>
      </w:tblGrid>
      <w:tr w:rsidR="00964F84" w14:paraId="2B889AAD" w14:textId="77777777">
        <w:trPr>
          <w:trHeight w:val="1905"/>
        </w:trPr>
        <w:tc>
          <w:tcPr>
            <w:tcW w:w="1921" w:type="dxa"/>
            <w:tcBorders>
              <w:top w:val="nil"/>
              <w:left w:val="nil"/>
            </w:tcBorders>
          </w:tcPr>
          <w:p w14:paraId="2556B333" w14:textId="77777777" w:rsidR="00964F84" w:rsidRDefault="00964F84">
            <w:pPr>
              <w:pStyle w:val="TableParagraph"/>
              <w:rPr>
                <w:sz w:val="50"/>
              </w:rPr>
            </w:pPr>
          </w:p>
        </w:tc>
        <w:tc>
          <w:tcPr>
            <w:tcW w:w="1978" w:type="dxa"/>
            <w:tcBorders>
              <w:top w:val="nil"/>
            </w:tcBorders>
          </w:tcPr>
          <w:p w14:paraId="0A255FAE" w14:textId="77777777" w:rsidR="00964F84" w:rsidRDefault="00964F84">
            <w:pPr>
              <w:pStyle w:val="TableParagraph"/>
              <w:rPr>
                <w:sz w:val="50"/>
              </w:rPr>
            </w:pPr>
          </w:p>
        </w:tc>
        <w:tc>
          <w:tcPr>
            <w:tcW w:w="1923" w:type="dxa"/>
            <w:tcBorders>
              <w:top w:val="nil"/>
              <w:right w:val="nil"/>
            </w:tcBorders>
          </w:tcPr>
          <w:p w14:paraId="56D459DF" w14:textId="77777777" w:rsidR="00964F84" w:rsidRDefault="00964F84">
            <w:pPr>
              <w:pStyle w:val="TableParagraph"/>
              <w:rPr>
                <w:sz w:val="50"/>
              </w:rPr>
            </w:pPr>
          </w:p>
        </w:tc>
      </w:tr>
      <w:tr w:rsidR="00964F84" w14:paraId="01E9E0BD" w14:textId="77777777">
        <w:trPr>
          <w:trHeight w:val="1957"/>
        </w:trPr>
        <w:tc>
          <w:tcPr>
            <w:tcW w:w="1921" w:type="dxa"/>
            <w:tcBorders>
              <w:left w:val="nil"/>
            </w:tcBorders>
          </w:tcPr>
          <w:p w14:paraId="32A2B072" w14:textId="77777777" w:rsidR="00964F84" w:rsidRDefault="00964F84">
            <w:pPr>
              <w:pStyle w:val="TableParagraph"/>
              <w:rPr>
                <w:sz w:val="50"/>
              </w:rPr>
            </w:pPr>
          </w:p>
        </w:tc>
        <w:tc>
          <w:tcPr>
            <w:tcW w:w="1978" w:type="dxa"/>
          </w:tcPr>
          <w:p w14:paraId="2657D7D6" w14:textId="77777777" w:rsidR="00964F84" w:rsidRDefault="00964F84">
            <w:pPr>
              <w:pStyle w:val="TableParagraph"/>
              <w:rPr>
                <w:sz w:val="50"/>
              </w:rPr>
            </w:pPr>
          </w:p>
        </w:tc>
        <w:tc>
          <w:tcPr>
            <w:tcW w:w="1923" w:type="dxa"/>
            <w:tcBorders>
              <w:right w:val="nil"/>
            </w:tcBorders>
          </w:tcPr>
          <w:p w14:paraId="12FFFF17" w14:textId="77777777" w:rsidR="00964F84" w:rsidRDefault="00964F84">
            <w:pPr>
              <w:pStyle w:val="TableParagraph"/>
              <w:rPr>
                <w:sz w:val="50"/>
              </w:rPr>
            </w:pPr>
          </w:p>
        </w:tc>
      </w:tr>
      <w:tr w:rsidR="00964F84" w14:paraId="02FD7297" w14:textId="77777777">
        <w:trPr>
          <w:trHeight w:val="1809"/>
        </w:trPr>
        <w:tc>
          <w:tcPr>
            <w:tcW w:w="1921" w:type="dxa"/>
            <w:tcBorders>
              <w:left w:val="nil"/>
              <w:bottom w:val="nil"/>
            </w:tcBorders>
          </w:tcPr>
          <w:p w14:paraId="045F5BCD" w14:textId="77777777" w:rsidR="00964F84" w:rsidRDefault="00964F84">
            <w:pPr>
              <w:pStyle w:val="TableParagraph"/>
              <w:rPr>
                <w:sz w:val="50"/>
              </w:rPr>
            </w:pPr>
          </w:p>
        </w:tc>
        <w:tc>
          <w:tcPr>
            <w:tcW w:w="1978" w:type="dxa"/>
            <w:tcBorders>
              <w:bottom w:val="nil"/>
            </w:tcBorders>
          </w:tcPr>
          <w:p w14:paraId="5951703C" w14:textId="77777777" w:rsidR="00964F84" w:rsidRDefault="00964F84">
            <w:pPr>
              <w:pStyle w:val="TableParagraph"/>
              <w:rPr>
                <w:sz w:val="50"/>
              </w:rPr>
            </w:pPr>
          </w:p>
        </w:tc>
        <w:tc>
          <w:tcPr>
            <w:tcW w:w="1923" w:type="dxa"/>
            <w:tcBorders>
              <w:bottom w:val="nil"/>
              <w:right w:val="nil"/>
            </w:tcBorders>
          </w:tcPr>
          <w:p w14:paraId="244B9770" w14:textId="77777777" w:rsidR="00964F84" w:rsidRDefault="00964F84">
            <w:pPr>
              <w:pStyle w:val="TableParagraph"/>
              <w:rPr>
                <w:sz w:val="50"/>
              </w:rPr>
            </w:pPr>
          </w:p>
        </w:tc>
      </w:tr>
    </w:tbl>
    <w:p w14:paraId="5021C899" w14:textId="77777777" w:rsidR="00964F84" w:rsidRDefault="00964F84">
      <w:pPr>
        <w:pStyle w:val="BodyText"/>
        <w:spacing w:before="8"/>
        <w:rPr>
          <w:sz w:val="16"/>
        </w:rPr>
      </w:pPr>
    </w:p>
    <w:p w14:paraId="3B1962D6" w14:textId="77777777" w:rsidR="00964F84" w:rsidRDefault="00E555D1">
      <w:pPr>
        <w:bidi/>
        <w:spacing w:before="115" w:line="252" w:lineRule="auto"/>
        <w:ind w:left="2933" w:right="1787" w:hanging="679"/>
        <w:rPr>
          <w:rFonts w:ascii="Arial Narrow"/>
          <w:b/>
          <w:sz w:val="50"/>
        </w:rPr>
      </w:pPr>
      <w:r>
        <w:rPr>
          <w:noProof/>
          <w:rtl/>
          <w:lang w:bidi="ar"/>
        </w:rPr>
        <w:drawing>
          <wp:anchor distT="0" distB="0" distL="0" distR="0" simplePos="0" relativeHeight="249504768" behindDoc="1" locked="0" layoutInCell="1" allowOverlap="1" wp14:anchorId="1BE1960C" wp14:editId="38460D32">
            <wp:simplePos x="0" y="0"/>
            <wp:positionH relativeFrom="page">
              <wp:posOffset>903846</wp:posOffset>
            </wp:positionH>
            <wp:positionV relativeFrom="paragraph">
              <wp:posOffset>-3637856</wp:posOffset>
            </wp:positionV>
            <wp:extent cx="3718212" cy="3450336"/>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8" cstate="print"/>
                    <a:stretch>
                      <a:fillRect/>
                    </a:stretch>
                  </pic:blipFill>
                  <pic:spPr>
                    <a:xfrm>
                      <a:off x="0" y="0"/>
                      <a:ext cx="3718212" cy="3450336"/>
                    </a:xfrm>
                    <a:prstGeom prst="rect">
                      <a:avLst/>
                    </a:prstGeom>
                  </pic:spPr>
                </pic:pic>
              </a:graphicData>
            </a:graphic>
          </wp:anchor>
        </w:drawing>
      </w:r>
      <w:r>
        <w:rPr>
          <w:b/>
          <w:bCs/>
          <w:color w:val="005595"/>
          <w:w w:val="95"/>
          <w:sz w:val="50"/>
          <w:szCs w:val="50"/>
          <w:rtl/>
          <w:lang w:bidi="ar"/>
        </w:rPr>
        <w:t xml:space="preserve">بيئة العمل في </w:t>
      </w:r>
      <w:r>
        <w:rPr>
          <w:b/>
          <w:bCs/>
          <w:color w:val="005595"/>
          <w:sz w:val="50"/>
          <w:szCs w:val="50"/>
          <w:rtl/>
          <w:lang w:bidi="ar"/>
        </w:rPr>
        <w:t>مكان العمل</w:t>
      </w:r>
    </w:p>
    <w:p w14:paraId="57F180A3" w14:textId="77777777" w:rsidR="00964F84" w:rsidRDefault="00964F84">
      <w:pPr>
        <w:spacing w:line="252" w:lineRule="auto"/>
        <w:rPr>
          <w:rFonts w:ascii="Arial Narrow"/>
          <w:sz w:val="50"/>
        </w:rPr>
        <w:sectPr w:rsidR="00964F84">
          <w:type w:val="continuous"/>
          <w:pgSz w:w="8400" w:h="11910"/>
          <w:pgMar w:top="1040" w:right="620" w:bottom="280" w:left="320" w:header="720" w:footer="720" w:gutter="0"/>
          <w:cols w:space="720"/>
        </w:sectPr>
      </w:pPr>
    </w:p>
    <w:p w14:paraId="66E0BF56" w14:textId="77777777" w:rsidR="00964F84" w:rsidRDefault="00197271">
      <w:pPr>
        <w:bidi/>
        <w:spacing w:before="77"/>
        <w:ind w:left="4358"/>
        <w:rPr>
          <w:rFonts w:ascii="Cambria"/>
          <w:b/>
          <w:i/>
          <w:sz w:val="12"/>
        </w:rPr>
      </w:pPr>
      <w:r>
        <w:rPr>
          <w:lang w:bidi="ar"/>
        </w:rPr>
        <w:lastRenderedPageBreak/>
        <w:pict w14:anchorId="727511E6">
          <v:group id="_x0000_s2292" style="position:absolute;left:0;text-align:left;margin-left:42.05pt;margin-top:31.55pt;width:344.35pt;height:539.65pt;z-index:-253810688;mso-position-horizontal-relative:page;mso-position-vertical-relative:page" coordorigin="841,631" coordsize="6887,10793">
            <v:rect id="_x0000_s2384" style="position:absolute;left:7517;top:654;width:67;height:227" fillcolor="#acafd5" stroked="f"/>
            <v:rect id="_x0000_s2383" style="position:absolute;left:7430;top:654;width:87;height:227" fillcolor="#acafd6" stroked="f"/>
            <v:rect id="_x0000_s2382" style="position:absolute;left:7343;top:654;width:87;height:227" fillcolor="#adafd6" stroked="f"/>
            <v:rect id="_x0000_s2381" style="position:absolute;left:7256;top:654;width:87;height:227" fillcolor="#aeb0d6" stroked="f"/>
            <v:rect id="_x0000_s2380" style="position:absolute;left:7169;top:654;width:87;height:227" fillcolor="#afb1d7" stroked="f"/>
            <v:rect id="_x0000_s2379" style="position:absolute;left:7082;top:654;width:88;height:227" fillcolor="#b0b2d7" stroked="f"/>
            <v:rect id="_x0000_s2378" style="position:absolute;left:6995;top:654;width:87;height:227" fillcolor="#b1b3d8" stroked="f"/>
            <v:rect id="_x0000_s2377" style="position:absolute;left:6908;top:654;width:87;height:227" fillcolor="#b2b5d9" stroked="f"/>
            <v:rect id="_x0000_s2376" style="position:absolute;left:6821;top:654;width:87;height:227" fillcolor="#b3b6da" stroked="f"/>
            <v:rect id="_x0000_s2375" style="position:absolute;left:6734;top:654;width:88;height:227" fillcolor="#b4b7da" stroked="f"/>
            <v:rect id="_x0000_s2374" style="position:absolute;left:6647;top:654;width:87;height:227" fillcolor="#b5b7da" stroked="f"/>
            <v:rect id="_x0000_s2373" style="position:absolute;left:6560;top:654;width:87;height:227" fillcolor="#b6b8db" stroked="f"/>
            <v:rect id="_x0000_s2372" style="position:absolute;left:6473;top:654;width:87;height:227" fillcolor="#b7b9db" stroked="f"/>
            <v:rect id="_x0000_s2371" style="position:absolute;left:6386;top:654;width:88;height:227" fillcolor="#b8badc" stroked="f"/>
            <v:rect id="_x0000_s2370" style="position:absolute;left:6299;top:654;width:87;height:227" fillcolor="#b9bbdc" stroked="f"/>
            <v:rect id="_x0000_s2369" style="position:absolute;left:6212;top:654;width:87;height:227" fillcolor="#babcdd" stroked="f"/>
            <v:rect id="_x0000_s2368" style="position:absolute;left:6125;top:654;width:87;height:227" fillcolor="#babddd" stroked="f"/>
            <v:rect id="_x0000_s2367" style="position:absolute;left:6039;top:654;width:87;height:227" fillcolor="#bbbede" stroked="f"/>
            <v:rect id="_x0000_s2366" style="position:absolute;left:5951;top:654;width:88;height:227" fillcolor="#bcbede" stroked="f"/>
            <v:rect id="_x0000_s2365" style="position:absolute;left:5865;top:654;width:87;height:227" fillcolor="#bdbfde" stroked="f"/>
            <v:rect id="_x0000_s2364" style="position:absolute;left:5778;top:654;width:87;height:227" fillcolor="#bec0df" stroked="f"/>
            <v:rect id="_x0000_s2363" style="position:absolute;left:5691;top:654;width:87;height:227" fillcolor="#bfc1df" stroked="f"/>
            <v:rect id="_x0000_s2362" style="position:absolute;left:5604;top:654;width:88;height:227" fillcolor="#c0c2e0" stroked="f"/>
            <v:rect id="_x0000_s2361" style="position:absolute;left:5517;top:654;width:87;height:227" fillcolor="#c1c3e0" stroked="f"/>
            <v:rect id="_x0000_s2360" style="position:absolute;left:5430;top:654;width:87;height:227" fillcolor="#c2c4e1" stroked="f"/>
            <v:rect id="_x0000_s2359" style="position:absolute;left:5343;top:654;width:87;height:227" fillcolor="#c3c5e1" stroked="f"/>
            <v:rect id="_x0000_s2358" style="position:absolute;left:5256;top:654;width:88;height:227" fillcolor="#c4c5e1" stroked="f"/>
            <v:rect id="_x0000_s2357" style="position:absolute;left:5169;top:654;width:87;height:227" fillcolor="#c6c7e3" stroked="f"/>
            <v:rect id="_x0000_s2356" style="position:absolute;left:5082;top:654;width:87;height:227" fillcolor="#c7c8e3" stroked="f"/>
            <v:rect id="_x0000_s2355" style="position:absolute;left:4995;top:654;width:87;height:227" fillcolor="#c8c9e4" stroked="f"/>
            <v:rect id="_x0000_s2354" style="position:absolute;left:4908;top:654;width:87;height:227" fillcolor="#c9cae4" stroked="f"/>
            <v:rect id="_x0000_s2353" style="position:absolute;left:4821;top:654;width:88;height:227" fillcolor="#c9cbe5" stroked="f"/>
            <v:rect id="_x0000_s2352" style="position:absolute;left:4734;top:654;width:87;height:227" fillcolor="#cacce5" stroked="f"/>
            <v:rect id="_x0000_s2351" style="position:absolute;left:4647;top:654;width:87;height:227" fillcolor="#cbcde6" stroked="f"/>
            <v:rect id="_x0000_s2350" style="position:absolute;left:4560;top:654;width:87;height:227" fillcolor="#cccde6" stroked="f"/>
            <v:rect id="_x0000_s2349" style="position:absolute;left:4473;top:654;width:88;height:227" fillcolor="#cdcee6" stroked="f"/>
            <v:rect id="_x0000_s2348" style="position:absolute;left:4386;top:654;width:87;height:227" fillcolor="#cecfe7" stroked="f"/>
            <v:rect id="_x0000_s2347" style="position:absolute;left:4299;top:654;width:87;height:227" fillcolor="#cfd0e8" stroked="f"/>
            <v:rect id="_x0000_s2346" style="position:absolute;left:4212;top:654;width:87;height:227" fillcolor="#d0d1e8" stroked="f"/>
            <v:rect id="_x0000_s2345" style="position:absolute;left:4126;top:654;width:87;height:227" fillcolor="#d1d2e9" stroked="f"/>
            <v:rect id="_x0000_s2344" style="position:absolute;left:4038;top:654;width:88;height:227" fillcolor="#d2d3e9" stroked="f"/>
            <v:rect id="_x0000_s2343" style="position:absolute;left:3952;top:654;width:87;height:227" fillcolor="#d3d4ea" stroked="f"/>
            <v:rect id="_x0000_s2342" style="position:absolute;left:3865;top:654;width:87;height:227" fillcolor="#d4d5ea" stroked="f"/>
            <v:rect id="_x0000_s2341" style="position:absolute;left:3778;top:654;width:87;height:227" fillcolor="#d5d6ea" stroked="f"/>
            <v:rect id="_x0000_s2340" style="position:absolute;left:3691;top:654;width:88;height:227" fillcolor="#d6d7eb" stroked="f"/>
            <v:rect id="_x0000_s2339" style="position:absolute;left:3604;top:654;width:87;height:227" fillcolor="#d7d8eb" stroked="f"/>
            <v:rect id="_x0000_s2338" style="position:absolute;left:3517;top:654;width:87;height:227" fillcolor="#d8d9ec" stroked="f"/>
            <v:rect id="_x0000_s2337" style="position:absolute;left:3430;top:654;width:87;height:227" fillcolor="#dadbee" stroked="f"/>
            <v:rect id="_x0000_s2336" style="position:absolute;left:3343;top:654;width:88;height:227" fillcolor="#dbdcee" stroked="f"/>
            <v:rect id="_x0000_s2335" style="position:absolute;left:3256;top:654;width:87;height:227" fillcolor="#dcddef" stroked="f"/>
            <v:rect id="_x0000_s2334" style="position:absolute;left:3169;top:654;width:87;height:227" fillcolor="#dddeef" stroked="f"/>
            <v:rect id="_x0000_s2333" style="position:absolute;left:3082;top:654;width:87;height:227" fillcolor="#dedfef" stroked="f"/>
            <v:rect id="_x0000_s2332" style="position:absolute;left:2995;top:654;width:88;height:227" fillcolor="#e0e0f0" stroked="f"/>
            <v:rect id="_x0000_s2331" style="position:absolute;left:2908;top:654;width:87;height:227" fillcolor="#e1e1f0" stroked="f"/>
            <v:rect id="_x0000_s2330" style="position:absolute;left:2821;top:654;width:87;height:227" fillcolor="#e2e2f1" stroked="f"/>
            <v:rect id="_x0000_s2329" style="position:absolute;left:2734;top:654;width:87;height:227" fillcolor="#e3e3f1" stroked="f"/>
            <v:rect id="_x0000_s2328" style="position:absolute;left:2647;top:654;width:87;height:227" fillcolor="#e4e4f2" stroked="f"/>
            <v:rect id="_x0000_s2327" style="position:absolute;left:2560;top:654;width:88;height:227" fillcolor="#e5e5f2" stroked="f"/>
            <v:rect id="_x0000_s2326" style="position:absolute;left:2473;top:654;width:87;height:227" fillcolor="#e6e6f2" stroked="f"/>
            <v:rect id="_x0000_s2325" style="position:absolute;left:2386;top:654;width:87;height:227" fillcolor="#e7e7f3" stroked="f"/>
            <v:rect id="_x0000_s2324" style="position:absolute;left:2299;top:654;width:87;height:227" fillcolor="#e8e8f3" stroked="f"/>
            <v:rect id="_x0000_s2323" style="position:absolute;left:2212;top:654;width:88;height:227" fillcolor="#e9e9f4" stroked="f"/>
            <v:rect id="_x0000_s2322" style="position:absolute;left:2125;top:654;width:87;height:227" fillcolor="#eaeaf5" stroked="f"/>
            <v:rect id="_x0000_s2321" style="position:absolute;left:2039;top:654;width:87;height:227" fillcolor="#ebebf5" stroked="f"/>
            <v:rect id="_x0000_s2320" style="position:absolute;left:1952;top:654;width:87;height:227" fillcolor="#ececf6" stroked="f"/>
            <v:rect id="_x0000_s2319" style="position:absolute;left:1865;top:654;width:88;height:227" fillcolor="#ededf6" stroked="f"/>
            <v:rect id="_x0000_s2318" style="position:absolute;left:1778;top:654;width:87;height:227" fillcolor="#eeeef6" stroked="f"/>
            <v:rect id="_x0000_s2317" style="position:absolute;left:1691;top:654;width:87;height:227" fillcolor="#f1f1f8" stroked="f"/>
            <v:rect id="_x0000_s2316" style="position:absolute;left:1604;top:654;width:87;height:227" fillcolor="#f2f2f9" stroked="f"/>
            <v:rect id="_x0000_s2315" style="position:absolute;left:1517;top:654;width:87;height:227" fillcolor="#f3f3f9" stroked="f"/>
            <v:rect id="_x0000_s2314" style="position:absolute;left:1430;top:654;width:88;height:227" fillcolor="#f4f4fa" stroked="f"/>
            <v:rect id="_x0000_s2313" style="position:absolute;left:1343;top:654;width:87;height:227" fillcolor="#f5f6fb" stroked="f"/>
            <v:rect id="_x0000_s2312" style="position:absolute;left:1256;top:654;width:87;height:227" fillcolor="#f7f7fb" stroked="f"/>
            <v:rect id="_x0000_s2311" style="position:absolute;left:1169;top:654;width:87;height:227" fillcolor="#f8f8fc" stroked="f"/>
            <v:rect id="_x0000_s2310" style="position:absolute;left:1082;top:654;width:88;height:227" fillcolor="#f9f9fc" stroked="f"/>
            <v:rect id="_x0000_s2309" style="position:absolute;left:995;top:654;width:87;height:227" fillcolor="#fbfbfd" stroked="f"/>
            <v:rect id="_x0000_s2308" style="position:absolute;left:907;top:654;width:89;height:227" fillcolor="#fdfdfe" stroked="f"/>
            <v:shape id="_x0000_s2307" type="#_x0000_t75" style="position:absolute;left:7437;top:11145;width:290;height:279">
              <v:imagedata r:id="rId9" o:title=""/>
            </v:shape>
            <v:shape id="_x0000_s2306" style="position:absolute;left:840;top:863;width:6732;height:10422" coordorigin="841,863" coordsize="6732,10422" o:spt="100" adj="0,,0" path="m7573,11284r,-10421m7573,11284r-6732,e" filled="f" strokecolor="#acaed5" strokeweight="3pt">
              <v:stroke joinstyle="round"/>
              <v:formulas/>
              <v:path arrowok="t" o:connecttype="segments"/>
            </v:shape>
            <v:shape id="_x0000_s2305" type="#_x0000_t75" style="position:absolute;left:7437;top:631;width:290;height:279">
              <v:imagedata r:id="rId9" o:title=""/>
            </v:shape>
            <v:shape id="_x0000_s2304" style="position:absolute;left:3437;top:1438;width:1069;height:936" coordorigin="3437,1438" coordsize="1069,936" path="m3972,1438r-535,936l4506,2374,3972,1438xe" fillcolor="black" stroked="f">
              <v:path arrowok="t"/>
            </v:shape>
            <v:shape id="_x0000_s2303" style="position:absolute;left:3704;top:1906;width:535;height:468" coordorigin="3704,1907" coordsize="535,468" path="m4239,1907r-535,l3972,2374r267,-467xe" stroked="f">
              <v:path arrowok="t"/>
            </v:shape>
            <v:shape id="_x0000_s2302" style="position:absolute;left:3726;top:1919;width:489;height:429" coordorigin="3727,1919" coordsize="489,429" path="m4215,1919r-488,l3972,2348r243,-429xe" fillcolor="#7f7f7f" stroked="f">
              <v:path arrowok="t"/>
            </v:shape>
            <v:shape id="_x0000_s2301" style="position:absolute;left:3726;top:1919;width:489;height:429" coordorigin="3727,1919" coordsize="489,429" path="m3727,1919r245,429l4215,1919r-488,xe" filled="f" strokeweight=".3pt">
              <v:path arrowok="t"/>
            </v:shape>
            <v:rect id="_x0000_s2300" style="position:absolute;left:3870;top:1787;width:64;height:86" stroked="f"/>
            <v:line id="_x0000_s2299" style="position:absolute" from="3870,1770" to="4073,1770" strokecolor="white" strokeweight="1.8pt"/>
            <v:shape id="_x0000_s2298" style="position:absolute;left:3870;top:1673;width:203;height:200" coordorigin="3870,1673" coordsize="203,200" o:spt="100" adj="0,,0" path="m3934,1673r-64,l3870,1751r64,l3934,1673t139,115l4009,1788r,85l4073,1873r,-85m4073,1674r-64,l4009,1751r64,l4073,1674e" stroked="f">
              <v:stroke joinstyle="round"/>
              <v:formulas/>
              <v:path arrowok="t" o:connecttype="segments"/>
            </v:shape>
            <v:shape id="_x0000_s2297" type="#_x0000_t75" style="position:absolute;left:3612;top:2110;width:179;height:206">
              <v:imagedata r:id="rId10" o:title=""/>
            </v:shape>
            <v:shape id="_x0000_s2296" type="#_x0000_t75" style="position:absolute;left:3855;top:1929;width:513;height:385">
              <v:imagedata r:id="rId11" o:title=""/>
            </v:shape>
            <v:shape id="_x0000_s2295" style="position:absolute;left:2869;top:2374;width:2208;height:2" coordorigin="2869,2375" coordsize="2208,0" o:spt="100" adj="0,,0" path="m4573,2375r504,m2869,2375r504,e" filled="f" strokeweight=".18pt">
              <v:stroke joinstyle="round"/>
              <v:formulas/>
              <v:path arrowok="t" o:connecttype="segments"/>
            </v:shape>
            <v:shape id="_x0000_s2294" type="#_x0000_t75" style="position:absolute;left:2849;top:2492;width:2248;height:366">
              <v:imagedata r:id="rId12" o:title=""/>
            </v:shape>
            <v:line id="_x0000_s2293" style="position:absolute" from="2869,2915" to="5077,2915" strokeweight=".18pt"/>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57192314" w14:textId="77777777" w:rsidR="00964F84" w:rsidRDefault="00964F84">
      <w:pPr>
        <w:pStyle w:val="BodyText"/>
        <w:rPr>
          <w:rFonts w:ascii="Cambria"/>
          <w:b/>
          <w:i/>
          <w:sz w:val="18"/>
        </w:rPr>
      </w:pPr>
    </w:p>
    <w:p w14:paraId="7A639220" w14:textId="77777777" w:rsidR="00964F84" w:rsidRDefault="00964F84">
      <w:pPr>
        <w:pStyle w:val="BodyText"/>
        <w:rPr>
          <w:rFonts w:ascii="Cambria"/>
          <w:b/>
          <w:i/>
          <w:sz w:val="18"/>
        </w:rPr>
      </w:pPr>
    </w:p>
    <w:p w14:paraId="58E9C9FD" w14:textId="77777777" w:rsidR="00964F84" w:rsidRDefault="00964F84">
      <w:pPr>
        <w:pStyle w:val="BodyText"/>
        <w:rPr>
          <w:rFonts w:ascii="Cambria"/>
          <w:b/>
          <w:i/>
          <w:sz w:val="18"/>
        </w:rPr>
      </w:pPr>
    </w:p>
    <w:p w14:paraId="1BF6CC33" w14:textId="77777777" w:rsidR="00964F84" w:rsidRDefault="00964F84">
      <w:pPr>
        <w:pStyle w:val="BodyText"/>
        <w:rPr>
          <w:rFonts w:ascii="Cambria"/>
          <w:b/>
          <w:i/>
          <w:sz w:val="18"/>
        </w:rPr>
      </w:pPr>
    </w:p>
    <w:p w14:paraId="66047979" w14:textId="77777777" w:rsidR="00964F84" w:rsidRDefault="00964F84">
      <w:pPr>
        <w:pStyle w:val="BodyText"/>
        <w:rPr>
          <w:rFonts w:ascii="Cambria"/>
          <w:b/>
          <w:i/>
          <w:sz w:val="18"/>
        </w:rPr>
      </w:pPr>
    </w:p>
    <w:p w14:paraId="54B4F298" w14:textId="77777777" w:rsidR="00964F84" w:rsidRDefault="00964F84">
      <w:pPr>
        <w:pStyle w:val="BodyText"/>
        <w:rPr>
          <w:rFonts w:ascii="Cambria"/>
          <w:b/>
          <w:i/>
          <w:sz w:val="18"/>
        </w:rPr>
      </w:pPr>
    </w:p>
    <w:p w14:paraId="3CCB90AE" w14:textId="77777777" w:rsidR="00964F84" w:rsidRDefault="00964F84">
      <w:pPr>
        <w:pStyle w:val="BodyText"/>
        <w:rPr>
          <w:rFonts w:ascii="Cambria"/>
          <w:b/>
          <w:i/>
          <w:sz w:val="18"/>
        </w:rPr>
      </w:pPr>
    </w:p>
    <w:p w14:paraId="687A266B" w14:textId="77777777" w:rsidR="00964F84" w:rsidRDefault="00964F84">
      <w:pPr>
        <w:pStyle w:val="BodyText"/>
        <w:rPr>
          <w:rFonts w:ascii="Cambria"/>
          <w:b/>
          <w:i/>
          <w:sz w:val="18"/>
        </w:rPr>
      </w:pPr>
    </w:p>
    <w:p w14:paraId="3120D474" w14:textId="77777777" w:rsidR="00964F84" w:rsidRDefault="00964F84">
      <w:pPr>
        <w:pStyle w:val="BodyText"/>
        <w:rPr>
          <w:rFonts w:ascii="Cambria"/>
          <w:b/>
          <w:i/>
          <w:sz w:val="18"/>
        </w:rPr>
      </w:pPr>
    </w:p>
    <w:p w14:paraId="53832A1A" w14:textId="77777777" w:rsidR="00964F84" w:rsidRDefault="00964F84">
      <w:pPr>
        <w:pStyle w:val="BodyText"/>
        <w:rPr>
          <w:rFonts w:ascii="Cambria"/>
          <w:b/>
          <w:i/>
          <w:sz w:val="18"/>
        </w:rPr>
      </w:pPr>
    </w:p>
    <w:p w14:paraId="69F2F79E" w14:textId="77777777" w:rsidR="00964F84" w:rsidRDefault="00964F84">
      <w:pPr>
        <w:pStyle w:val="BodyText"/>
        <w:rPr>
          <w:rFonts w:ascii="Cambria"/>
          <w:b/>
          <w:i/>
          <w:sz w:val="18"/>
        </w:rPr>
      </w:pPr>
    </w:p>
    <w:p w14:paraId="29124FE0" w14:textId="77777777" w:rsidR="00964F84" w:rsidRDefault="00964F84">
      <w:pPr>
        <w:pStyle w:val="BodyText"/>
        <w:rPr>
          <w:rFonts w:ascii="Cambria"/>
          <w:b/>
          <w:i/>
          <w:sz w:val="18"/>
        </w:rPr>
      </w:pPr>
    </w:p>
    <w:p w14:paraId="3E8F184C" w14:textId="77777777" w:rsidR="00964F84" w:rsidRDefault="00964F84">
      <w:pPr>
        <w:pStyle w:val="BodyText"/>
        <w:rPr>
          <w:rFonts w:ascii="Cambria"/>
          <w:b/>
          <w:i/>
          <w:sz w:val="18"/>
        </w:rPr>
      </w:pPr>
    </w:p>
    <w:p w14:paraId="12A3DFDF" w14:textId="77777777" w:rsidR="00964F84" w:rsidRDefault="00964F84">
      <w:pPr>
        <w:pStyle w:val="BodyText"/>
        <w:rPr>
          <w:rFonts w:ascii="Cambria"/>
          <w:b/>
          <w:i/>
          <w:sz w:val="18"/>
        </w:rPr>
      </w:pPr>
    </w:p>
    <w:p w14:paraId="33D033B2" w14:textId="77777777" w:rsidR="00964F84" w:rsidRDefault="00964F84">
      <w:pPr>
        <w:pStyle w:val="BodyText"/>
        <w:rPr>
          <w:rFonts w:ascii="Cambria"/>
          <w:b/>
          <w:i/>
          <w:sz w:val="18"/>
        </w:rPr>
      </w:pPr>
    </w:p>
    <w:p w14:paraId="555C0AA8" w14:textId="77777777" w:rsidR="00964F84" w:rsidRDefault="00964F84">
      <w:pPr>
        <w:pStyle w:val="BodyText"/>
        <w:rPr>
          <w:rFonts w:ascii="Cambria"/>
          <w:b/>
          <w:i/>
          <w:sz w:val="18"/>
        </w:rPr>
      </w:pPr>
    </w:p>
    <w:p w14:paraId="4711A473" w14:textId="77777777" w:rsidR="00964F84" w:rsidRDefault="00964F84">
      <w:pPr>
        <w:pStyle w:val="BodyText"/>
        <w:spacing w:before="2"/>
        <w:rPr>
          <w:rFonts w:ascii="Cambria"/>
          <w:b/>
          <w:i/>
          <w:sz w:val="14"/>
        </w:rPr>
      </w:pPr>
    </w:p>
    <w:p w14:paraId="0ADEAC51" w14:textId="77777777" w:rsidR="00964F84" w:rsidRDefault="00E555D1">
      <w:pPr>
        <w:bidi/>
        <w:spacing w:before="1"/>
        <w:ind w:left="2379" w:right="1654" w:hanging="887"/>
        <w:rPr>
          <w:rFonts w:ascii="Book Antiqua"/>
          <w:b/>
          <w:sz w:val="56"/>
        </w:rPr>
      </w:pPr>
      <w:r>
        <w:rPr>
          <w:b/>
          <w:bCs/>
          <w:color w:val="1B3F94"/>
          <w:w w:val="95"/>
          <w:sz w:val="56"/>
          <w:szCs w:val="56"/>
          <w:rtl/>
          <w:lang w:bidi="ar"/>
        </w:rPr>
        <w:t>بيئة العمل في</w:t>
      </w:r>
      <w:r>
        <w:rPr>
          <w:rtl/>
          <w:lang w:bidi="ar"/>
        </w:rPr>
        <w:t xml:space="preserve"> </w:t>
      </w:r>
      <w:r>
        <w:rPr>
          <w:b/>
          <w:bCs/>
          <w:color w:val="1B3F94"/>
          <w:w w:val="95"/>
          <w:sz w:val="56"/>
          <w:szCs w:val="56"/>
          <w:rtl/>
          <w:lang w:bidi="ar"/>
        </w:rPr>
        <w:t xml:space="preserve"> </w:t>
      </w:r>
      <w:r>
        <w:rPr>
          <w:rtl/>
          <w:lang w:bidi="ar"/>
        </w:rPr>
        <w:t xml:space="preserve"> </w:t>
      </w:r>
      <w:r>
        <w:rPr>
          <w:b/>
          <w:bCs/>
          <w:color w:val="1B3F94"/>
          <w:spacing w:val="-5"/>
          <w:sz w:val="56"/>
          <w:szCs w:val="56"/>
          <w:rtl/>
          <w:lang w:bidi="ar"/>
        </w:rPr>
        <w:t>مكان العمل</w:t>
      </w:r>
    </w:p>
    <w:p w14:paraId="1B855F6B" w14:textId="77777777" w:rsidR="00964F84" w:rsidRDefault="00964F84">
      <w:pPr>
        <w:pStyle w:val="BodyText"/>
        <w:rPr>
          <w:rFonts w:ascii="Book Antiqua"/>
          <w:b/>
          <w:sz w:val="20"/>
        </w:rPr>
      </w:pPr>
    </w:p>
    <w:p w14:paraId="66AA43FE" w14:textId="77777777" w:rsidR="00964F84" w:rsidRDefault="00964F84">
      <w:pPr>
        <w:pStyle w:val="BodyText"/>
        <w:rPr>
          <w:rFonts w:ascii="Book Antiqua"/>
          <w:b/>
          <w:sz w:val="20"/>
        </w:rPr>
      </w:pPr>
    </w:p>
    <w:p w14:paraId="2CFF42FD" w14:textId="77777777" w:rsidR="00964F84" w:rsidRDefault="00964F84">
      <w:pPr>
        <w:pStyle w:val="BodyText"/>
        <w:rPr>
          <w:rFonts w:ascii="Book Antiqua"/>
          <w:b/>
          <w:sz w:val="20"/>
        </w:rPr>
      </w:pPr>
    </w:p>
    <w:p w14:paraId="57B9A3F9" w14:textId="77777777" w:rsidR="00964F84" w:rsidRDefault="00964F84">
      <w:pPr>
        <w:pStyle w:val="BodyText"/>
        <w:rPr>
          <w:rFonts w:ascii="Book Antiqua"/>
          <w:b/>
          <w:sz w:val="20"/>
        </w:rPr>
      </w:pPr>
    </w:p>
    <w:p w14:paraId="07D46CEA" w14:textId="77777777" w:rsidR="00964F84" w:rsidRDefault="00964F84">
      <w:pPr>
        <w:pStyle w:val="BodyText"/>
        <w:rPr>
          <w:rFonts w:ascii="Book Antiqua"/>
          <w:b/>
          <w:sz w:val="20"/>
        </w:rPr>
      </w:pPr>
    </w:p>
    <w:p w14:paraId="7B62FE3B" w14:textId="77777777" w:rsidR="00964F84" w:rsidRDefault="00964F84">
      <w:pPr>
        <w:pStyle w:val="BodyText"/>
        <w:rPr>
          <w:rFonts w:ascii="Book Antiqua"/>
          <w:b/>
          <w:sz w:val="20"/>
        </w:rPr>
      </w:pPr>
    </w:p>
    <w:p w14:paraId="1FC02A9A" w14:textId="77777777" w:rsidR="00964F84" w:rsidRDefault="00964F84">
      <w:pPr>
        <w:pStyle w:val="BodyText"/>
        <w:rPr>
          <w:rFonts w:ascii="Book Antiqua"/>
          <w:b/>
          <w:sz w:val="20"/>
        </w:rPr>
      </w:pPr>
    </w:p>
    <w:p w14:paraId="2A2F1184" w14:textId="77777777" w:rsidR="00964F84" w:rsidRDefault="00964F84">
      <w:pPr>
        <w:pStyle w:val="BodyText"/>
        <w:rPr>
          <w:rFonts w:ascii="Book Antiqua"/>
          <w:b/>
          <w:sz w:val="20"/>
        </w:rPr>
      </w:pPr>
    </w:p>
    <w:p w14:paraId="6ABFB7F0" w14:textId="77777777" w:rsidR="00964F84" w:rsidRDefault="00964F84">
      <w:pPr>
        <w:pStyle w:val="BodyText"/>
        <w:rPr>
          <w:rFonts w:ascii="Book Antiqua"/>
          <w:b/>
          <w:sz w:val="20"/>
        </w:rPr>
      </w:pPr>
    </w:p>
    <w:p w14:paraId="58005ADC" w14:textId="77777777" w:rsidR="00964F84" w:rsidRDefault="00964F84">
      <w:pPr>
        <w:pStyle w:val="BodyText"/>
        <w:rPr>
          <w:rFonts w:ascii="Book Antiqua"/>
          <w:b/>
          <w:sz w:val="20"/>
        </w:rPr>
      </w:pPr>
    </w:p>
    <w:p w14:paraId="20AAA09C" w14:textId="77777777" w:rsidR="00964F84" w:rsidRDefault="00964F84">
      <w:pPr>
        <w:pStyle w:val="BodyText"/>
        <w:rPr>
          <w:rFonts w:ascii="Book Antiqua"/>
          <w:b/>
          <w:sz w:val="20"/>
        </w:rPr>
      </w:pPr>
    </w:p>
    <w:p w14:paraId="4CE04FB9" w14:textId="77777777" w:rsidR="00964F84" w:rsidRDefault="00964F84">
      <w:pPr>
        <w:pStyle w:val="BodyText"/>
        <w:rPr>
          <w:rFonts w:ascii="Book Antiqua"/>
          <w:b/>
          <w:sz w:val="20"/>
        </w:rPr>
      </w:pPr>
    </w:p>
    <w:p w14:paraId="545F37E2" w14:textId="77777777" w:rsidR="00964F84" w:rsidRDefault="00964F84">
      <w:pPr>
        <w:pStyle w:val="BodyText"/>
        <w:rPr>
          <w:rFonts w:ascii="Book Antiqua"/>
          <w:b/>
          <w:sz w:val="20"/>
        </w:rPr>
      </w:pPr>
    </w:p>
    <w:p w14:paraId="63EFC479" w14:textId="77777777" w:rsidR="00964F84" w:rsidRDefault="00964F84">
      <w:pPr>
        <w:pStyle w:val="BodyText"/>
        <w:rPr>
          <w:rFonts w:ascii="Book Antiqua"/>
          <w:b/>
          <w:sz w:val="20"/>
        </w:rPr>
      </w:pPr>
    </w:p>
    <w:p w14:paraId="00513AF7" w14:textId="77777777" w:rsidR="00964F84" w:rsidRDefault="00964F84">
      <w:pPr>
        <w:pStyle w:val="BodyText"/>
        <w:rPr>
          <w:rFonts w:ascii="Book Antiqua"/>
          <w:b/>
          <w:sz w:val="20"/>
        </w:rPr>
      </w:pPr>
    </w:p>
    <w:p w14:paraId="474FC383" w14:textId="77777777" w:rsidR="00964F84" w:rsidRDefault="00964F84">
      <w:pPr>
        <w:pStyle w:val="BodyText"/>
        <w:rPr>
          <w:rFonts w:ascii="Book Antiqua"/>
          <w:b/>
          <w:sz w:val="20"/>
        </w:rPr>
      </w:pPr>
    </w:p>
    <w:p w14:paraId="5A0C51C1" w14:textId="77777777" w:rsidR="00964F84" w:rsidRDefault="00964F84">
      <w:pPr>
        <w:pStyle w:val="BodyText"/>
        <w:rPr>
          <w:rFonts w:ascii="Book Antiqua"/>
          <w:b/>
          <w:sz w:val="20"/>
        </w:rPr>
      </w:pPr>
    </w:p>
    <w:p w14:paraId="25A9472F" w14:textId="77777777" w:rsidR="00964F84" w:rsidRDefault="00964F84">
      <w:pPr>
        <w:pStyle w:val="BodyText"/>
        <w:rPr>
          <w:rFonts w:ascii="Book Antiqua"/>
          <w:b/>
          <w:sz w:val="20"/>
        </w:rPr>
      </w:pPr>
    </w:p>
    <w:p w14:paraId="6A1CA964" w14:textId="77777777" w:rsidR="00964F84" w:rsidRDefault="00964F84">
      <w:pPr>
        <w:pStyle w:val="BodyText"/>
        <w:rPr>
          <w:rFonts w:ascii="Book Antiqua"/>
          <w:b/>
          <w:sz w:val="20"/>
        </w:rPr>
      </w:pPr>
    </w:p>
    <w:p w14:paraId="689B60EE" w14:textId="77777777" w:rsidR="00964F84" w:rsidRDefault="00964F84">
      <w:pPr>
        <w:pStyle w:val="BodyText"/>
        <w:rPr>
          <w:rFonts w:ascii="Book Antiqua"/>
          <w:b/>
          <w:sz w:val="20"/>
        </w:rPr>
      </w:pPr>
    </w:p>
    <w:p w14:paraId="2BE2711D" w14:textId="77777777" w:rsidR="00964F84" w:rsidRDefault="00964F84">
      <w:pPr>
        <w:pStyle w:val="BodyText"/>
        <w:rPr>
          <w:rFonts w:ascii="Book Antiqua"/>
          <w:b/>
          <w:sz w:val="20"/>
        </w:rPr>
      </w:pPr>
    </w:p>
    <w:p w14:paraId="291A3988" w14:textId="77777777" w:rsidR="00964F84" w:rsidRDefault="00964F84">
      <w:pPr>
        <w:pStyle w:val="BodyText"/>
        <w:spacing w:before="4"/>
        <w:rPr>
          <w:rFonts w:ascii="Book Antiqua"/>
          <w:b/>
          <w:sz w:val="20"/>
        </w:rPr>
      </w:pPr>
    </w:p>
    <w:p w14:paraId="6E1DE1A2" w14:textId="77777777" w:rsidR="00964F84" w:rsidRDefault="00E555D1">
      <w:pPr>
        <w:bidi/>
        <w:spacing w:before="105"/>
        <w:ind w:right="145"/>
        <w:jc w:val="right"/>
        <w:rPr>
          <w:rFonts w:ascii="Book Antiqua"/>
          <w:b/>
          <w:sz w:val="18"/>
        </w:rPr>
      </w:pPr>
      <w:r>
        <w:rPr>
          <w:b/>
          <w:bCs/>
          <w:color w:val="231F20"/>
          <w:w w:val="88"/>
          <w:sz w:val="18"/>
          <w:szCs w:val="18"/>
          <w:rtl/>
          <w:lang w:bidi="ar"/>
        </w:rPr>
        <w:t>1</w:t>
      </w:r>
    </w:p>
    <w:p w14:paraId="0B65EBC8"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601308BC" w14:textId="77777777" w:rsidR="00964F84" w:rsidRDefault="00197271">
      <w:pPr>
        <w:bidi/>
        <w:spacing w:before="77"/>
        <w:ind w:left="1212"/>
        <w:rPr>
          <w:rFonts w:ascii="Cambria"/>
          <w:b/>
          <w:i/>
          <w:sz w:val="12"/>
        </w:rPr>
      </w:pPr>
      <w:r>
        <w:rPr>
          <w:lang w:bidi="ar"/>
        </w:rPr>
        <w:lastRenderedPageBreak/>
        <w:pict w14:anchorId="103CA37D">
          <v:group id="_x0000_s2211" style="position:absolute;left:0;text-align:left;margin-left:36.05pt;margin-top:31.35pt;width:341.95pt;height:539.65pt;z-index:-253808640;mso-position-horizontal-relative:page;mso-position-vertical-relative:page" coordorigin="721,627" coordsize="6839,10793">
            <v:rect id="_x0000_s2291" style="position:absolute;left:852;top:654;width:66;height:227" fillcolor="#acafd5" stroked="f"/>
            <v:rect id="_x0000_s2290" style="position:absolute;left:918;top:654;width:87;height:227" fillcolor="#acafd6" stroked="f"/>
            <v:rect id="_x0000_s2289" style="position:absolute;left:1004;top:654;width:87;height:227" fillcolor="#adafd6" stroked="f"/>
            <v:rect id="_x0000_s2288" style="position:absolute;left:1091;top:654;width:87;height:227" fillcolor="#aeb0d6" stroked="f"/>
            <v:rect id="_x0000_s2287" style="position:absolute;left:1177;top:654;width:87;height:227" fillcolor="#afb1d7" stroked="f"/>
            <v:rect id="_x0000_s2286" style="position:absolute;left:1264;top:654;width:87;height:227" fillcolor="#b0b2d7" stroked="f"/>
            <v:rect id="_x0000_s2285" style="position:absolute;left:1350;top:654;width:87;height:227" fillcolor="#b1b3d8" stroked="f"/>
            <v:rect id="_x0000_s2284" style="position:absolute;left:1437;top:654;width:87;height:227" fillcolor="#b2b5d9" stroked="f"/>
            <v:rect id="_x0000_s2283" style="position:absolute;left:1523;top:654;width:87;height:227" fillcolor="#b3b6da" stroked="f"/>
            <v:rect id="_x0000_s2282" style="position:absolute;left:1610;top:654;width:87;height:227" fillcolor="#b4b7da" stroked="f"/>
            <v:rect id="_x0000_s2281" style="position:absolute;left:1696;top:654;width:87;height:227" fillcolor="#b5b7da" stroked="f"/>
            <v:rect id="_x0000_s2280" style="position:absolute;left:1783;top:654;width:87;height:227" fillcolor="#b6b8db" stroked="f"/>
            <v:rect id="_x0000_s2279" style="position:absolute;left:1869;top:654;width:87;height:227" fillcolor="#b7b9db" stroked="f"/>
            <v:rect id="_x0000_s2278" style="position:absolute;left:1956;top:654;width:87;height:227" fillcolor="#b8badc" stroked="f"/>
            <v:rect id="_x0000_s2277" style="position:absolute;left:2042;top:654;width:87;height:227" fillcolor="#b9bbdc" stroked="f"/>
            <v:rect id="_x0000_s2276" style="position:absolute;left:2129;top:654;width:87;height:227" fillcolor="#babcdd" stroked="f"/>
            <v:rect id="_x0000_s2275" style="position:absolute;left:2215;top:654;width:87;height:227" fillcolor="#babddd" stroked="f"/>
            <v:rect id="_x0000_s2274" style="position:absolute;left:2302;top:654;width:87;height:227" fillcolor="#bbbede" stroked="f"/>
            <v:rect id="_x0000_s2273" style="position:absolute;left:2388;top:654;width:87;height:227" fillcolor="#bcbede" stroked="f"/>
            <v:rect id="_x0000_s2272" style="position:absolute;left:2475;top:654;width:87;height:227" fillcolor="#bdbfde" stroked="f"/>
            <v:rect id="_x0000_s2271" style="position:absolute;left:2561;top:654;width:87;height:227" fillcolor="#bec0df" stroked="f"/>
            <v:rect id="_x0000_s2270" style="position:absolute;left:2648;top:654;width:87;height:227" fillcolor="#bfc1df" stroked="f"/>
            <v:rect id="_x0000_s2269" style="position:absolute;left:2734;top:654;width:87;height:227" fillcolor="#c0c2e0" stroked="f"/>
            <v:rect id="_x0000_s2268" style="position:absolute;left:2821;top:654;width:87;height:227" fillcolor="#c1c3e0" stroked="f"/>
            <v:rect id="_x0000_s2267" style="position:absolute;left:2907;top:654;width:87;height:227" fillcolor="#c2c4e1" stroked="f"/>
            <v:rect id="_x0000_s2266" style="position:absolute;left:2994;top:654;width:87;height:227" fillcolor="#c3c5e1" stroked="f"/>
            <v:rect id="_x0000_s2265" style="position:absolute;left:3080;top:654;width:87;height:227" fillcolor="#c4c5e1" stroked="f"/>
            <v:rect id="_x0000_s2264" style="position:absolute;left:3167;top:654;width:87;height:227" fillcolor="#c6c7e3" stroked="f"/>
            <v:rect id="_x0000_s2263" style="position:absolute;left:3253;top:654;width:87;height:227" fillcolor="#c7c8e3" stroked="f"/>
            <v:rect id="_x0000_s2262" style="position:absolute;left:3340;top:654;width:87;height:227" fillcolor="#c8c9e4" stroked="f"/>
            <v:rect id="_x0000_s2261" style="position:absolute;left:3426;top:654;width:87;height:227" fillcolor="#c9cae4" stroked="f"/>
            <v:rect id="_x0000_s2260" style="position:absolute;left:3512;top:654;width:87;height:227" fillcolor="#c9cbe5" stroked="f"/>
            <v:rect id="_x0000_s2259" style="position:absolute;left:3599;top:654;width:87;height:227" fillcolor="#cacce5" stroked="f"/>
            <v:rect id="_x0000_s2258" style="position:absolute;left:3685;top:654;width:87;height:227" fillcolor="#cbcde6" stroked="f"/>
            <v:rect id="_x0000_s2257" style="position:absolute;left:3772;top:654;width:87;height:227" fillcolor="#cccde6" stroked="f"/>
            <v:rect id="_x0000_s2256" style="position:absolute;left:3858;top:654;width:87;height:227" fillcolor="#cdcee6" stroked="f"/>
            <v:rect id="_x0000_s2255" style="position:absolute;left:3945;top:654;width:87;height:227" fillcolor="#cecfe7" stroked="f"/>
            <v:rect id="_x0000_s2254" style="position:absolute;left:4031;top:654;width:87;height:227" fillcolor="#cfd0e8" stroked="f"/>
            <v:rect id="_x0000_s2253" style="position:absolute;left:4118;top:654;width:87;height:227" fillcolor="#d0d1e8" stroked="f"/>
            <v:rect id="_x0000_s2252" style="position:absolute;left:4204;top:654;width:87;height:227" fillcolor="#d1d2e9" stroked="f"/>
            <v:rect id="_x0000_s2251" style="position:absolute;left:4291;top:654;width:87;height:227" fillcolor="#d2d3e9" stroked="f"/>
            <v:rect id="_x0000_s2250" style="position:absolute;left:4377;top:654;width:87;height:227" fillcolor="#d3d4ea" stroked="f"/>
            <v:rect id="_x0000_s2249" style="position:absolute;left:4464;top:654;width:87;height:227" fillcolor="#d4d5ea" stroked="f"/>
            <v:rect id="_x0000_s2248" style="position:absolute;left:4550;top:654;width:87;height:227" fillcolor="#d5d6ea" stroked="f"/>
            <v:rect id="_x0000_s2247" style="position:absolute;left:4637;top:654;width:87;height:227" fillcolor="#d6d7eb" stroked="f"/>
            <v:rect id="_x0000_s2246" style="position:absolute;left:4723;top:654;width:87;height:227" fillcolor="#d7d8eb" stroked="f"/>
            <v:rect id="_x0000_s2245" style="position:absolute;left:4810;top:654;width:87;height:227" fillcolor="#d8d9ec" stroked="f"/>
            <v:rect id="_x0000_s2244" style="position:absolute;left:4896;top:654;width:87;height:227" fillcolor="#dadbee" stroked="f"/>
            <v:rect id="_x0000_s2243" style="position:absolute;left:4983;top:654;width:87;height:227" fillcolor="#dbdcee" stroked="f"/>
            <v:rect id="_x0000_s2242" style="position:absolute;left:5069;top:654;width:87;height:227" fillcolor="#dcddef" stroked="f"/>
            <v:rect id="_x0000_s2241" style="position:absolute;left:5156;top:654;width:87;height:227" fillcolor="#dddeef" stroked="f"/>
            <v:rect id="_x0000_s2240" style="position:absolute;left:5242;top:654;width:87;height:227" fillcolor="#dedfef" stroked="f"/>
            <v:rect id="_x0000_s2239" style="position:absolute;left:5329;top:654;width:87;height:227" fillcolor="#e0e0f0" stroked="f"/>
            <v:rect id="_x0000_s2238" style="position:absolute;left:5415;top:654;width:87;height:227" fillcolor="#e1e1f0" stroked="f"/>
            <v:rect id="_x0000_s2237" style="position:absolute;left:5502;top:654;width:87;height:227" fillcolor="#e2e2f1" stroked="f"/>
            <v:rect id="_x0000_s2236" style="position:absolute;left:5588;top:654;width:87;height:227" fillcolor="#e3e3f1" stroked="f"/>
            <v:rect id="_x0000_s2235" style="position:absolute;left:5675;top:654;width:87;height:227" fillcolor="#e4e4f2" stroked="f"/>
            <v:rect id="_x0000_s2234" style="position:absolute;left:5761;top:654;width:87;height:227" fillcolor="#e5e5f2" stroked="f"/>
            <v:rect id="_x0000_s2233" style="position:absolute;left:5848;top:654;width:87;height:227" fillcolor="#e6e6f2" stroked="f"/>
            <v:rect id="_x0000_s2232" style="position:absolute;left:5934;top:654;width:87;height:227" fillcolor="#e7e7f3" stroked="f"/>
            <v:rect id="_x0000_s2231" style="position:absolute;left:6021;top:654;width:87;height:227" fillcolor="#e8e8f3" stroked="f"/>
            <v:rect id="_x0000_s2230" style="position:absolute;left:6107;top:654;width:87;height:227" fillcolor="#e9e9f4" stroked="f"/>
            <v:rect id="_x0000_s2229" style="position:absolute;left:6194;top:654;width:87;height:227" fillcolor="#eaeaf5" stroked="f"/>
            <v:rect id="_x0000_s2228" style="position:absolute;left:6280;top:654;width:87;height:227" fillcolor="#ebebf5" stroked="f"/>
            <v:rect id="_x0000_s2227" style="position:absolute;left:6367;top:654;width:87;height:227" fillcolor="#ececf6" stroked="f"/>
            <v:rect id="_x0000_s2226" style="position:absolute;left:6453;top:654;width:87;height:227" fillcolor="#ededf6" stroked="f"/>
            <v:rect id="_x0000_s2225" style="position:absolute;left:6540;top:654;width:87;height:227" fillcolor="#eeeef6" stroked="f"/>
            <v:rect id="_x0000_s2224" style="position:absolute;left:6626;top:654;width:87;height:227" fillcolor="#f1f1f8" stroked="f"/>
            <v:rect id="_x0000_s2223" style="position:absolute;left:6713;top:654;width:87;height:227" fillcolor="#f2f2f9" stroked="f"/>
            <v:rect id="_x0000_s2222" style="position:absolute;left:6799;top:654;width:87;height:227" fillcolor="#f3f3f9" stroked="f"/>
            <v:rect id="_x0000_s2221" style="position:absolute;left:6886;top:654;width:87;height:227" fillcolor="#f4f4fa" stroked="f"/>
            <v:rect id="_x0000_s2220" style="position:absolute;left:6972;top:654;width:87;height:227" fillcolor="#f5f6fb" stroked="f"/>
            <v:rect id="_x0000_s2219" style="position:absolute;left:7059;top:654;width:87;height:227" fillcolor="#f7f7fb" stroked="f"/>
            <v:rect id="_x0000_s2218" style="position:absolute;left:7145;top:654;width:87;height:227" fillcolor="#f8f8fc" stroked="f"/>
            <v:rect id="_x0000_s2217" style="position:absolute;left:7232;top:654;width:87;height:227" fillcolor="#f9f9fc" stroked="f"/>
            <v:rect id="_x0000_s2216" style="position:absolute;left:7318;top:654;width:87;height:227" fillcolor="#fbfbfd" stroked="f"/>
            <v:rect id="_x0000_s2215" style="position:absolute;left:7405;top:654;width:89;height:227" fillcolor="#fdfdfe" stroked="f"/>
            <v:shape id="_x0000_s2214" style="position:absolute;left:720;top:626;width:307;height:279" coordorigin="721,627" coordsize="307,279" path="m874,627r-60,11l766,668r-33,44l721,766r12,54l766,865r48,30l874,906r59,-11l982,865r33,-45l1027,766r-12,-54l982,668,933,638,874,627xe" fillcolor="#acaed5" stroked="f">
              <v:path arrowok="t"/>
            </v:shape>
            <v:shape id="_x0000_s2213" type="#_x0000_t75" style="position:absolute;left:720;top:11140;width:307;height:279">
              <v:imagedata r:id="rId13" o:title=""/>
            </v:shape>
            <v:shape id="_x0000_s2212"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5542ED29" w14:textId="77777777" w:rsidR="00964F84" w:rsidRDefault="00964F84">
      <w:pPr>
        <w:pStyle w:val="BodyText"/>
        <w:rPr>
          <w:rFonts w:ascii="Cambria"/>
          <w:b/>
          <w:i/>
          <w:sz w:val="21"/>
        </w:rPr>
      </w:pPr>
    </w:p>
    <w:p w14:paraId="03912812" w14:textId="77777777" w:rsidR="00964F84" w:rsidRDefault="00E555D1">
      <w:pPr>
        <w:tabs>
          <w:tab w:val="left" w:pos="7238"/>
        </w:tabs>
        <w:bidi/>
        <w:ind w:left="1002"/>
        <w:jc w:val="both"/>
        <w:rPr>
          <w:rFonts w:ascii="Cambria"/>
          <w:b/>
          <w:i/>
          <w:sz w:val="40"/>
        </w:rPr>
      </w:pPr>
      <w:r>
        <w:rPr>
          <w:b/>
          <w:bCs/>
          <w:i/>
          <w:iCs/>
          <w:color w:val="1B3F94"/>
          <w:sz w:val="40"/>
          <w:szCs w:val="40"/>
          <w:u w:val="single" w:color="231F20"/>
          <w:rtl/>
          <w:lang w:bidi="ar"/>
        </w:rPr>
        <w:t>مقدمة</w:t>
      </w:r>
      <w:r>
        <w:rPr>
          <w:b/>
          <w:bCs/>
          <w:i/>
          <w:iCs/>
          <w:color w:val="1B3F94"/>
          <w:sz w:val="40"/>
          <w:szCs w:val="40"/>
          <w:u w:val="single" w:color="231F20"/>
          <w:rtl/>
          <w:lang w:bidi="ar"/>
        </w:rPr>
        <w:tab/>
      </w:r>
    </w:p>
    <w:p w14:paraId="72BAFCC6" w14:textId="77777777" w:rsidR="00964F84" w:rsidRDefault="00E555D1">
      <w:pPr>
        <w:pStyle w:val="BodyText"/>
        <w:bidi/>
        <w:spacing w:before="266" w:line="266" w:lineRule="auto"/>
        <w:ind w:left="1002" w:right="209"/>
        <w:jc w:val="both"/>
      </w:pPr>
      <w:r>
        <w:rPr>
          <w:color w:val="231F20"/>
          <w:rtl/>
          <w:lang w:bidi="ar"/>
        </w:rPr>
        <w:t>الغرض من هذا الدليل القصير هو تقديم معلومات للقارئ حول موضوع بيئة العمل. كما يقدم إرشادات بشأن مصدر مزيد من المعلومات. ليس من ضمن حدود هذا التوجيه أن نناقش بالتفصيل جميع الجوانب الرئيسية سو المعرفة في مجال</w:t>
      </w:r>
    </w:p>
    <w:p w14:paraId="0A8027A7" w14:textId="77777777" w:rsidR="00964F84" w:rsidRDefault="00E555D1">
      <w:pPr>
        <w:pStyle w:val="BodyText"/>
        <w:bidi/>
        <w:spacing w:line="266" w:lineRule="auto"/>
        <w:ind w:left="1002" w:right="204"/>
        <w:jc w:val="both"/>
      </w:pPr>
      <w:r>
        <w:rPr>
          <w:color w:val="231F20"/>
          <w:rtl/>
          <w:lang w:bidi="ar"/>
        </w:rPr>
        <w:t xml:space="preserve">شغال. ومع ذلك سيتم بذل جهود لإعطاء القارئ فهم مختلف المبادئ المريحة وكذلك تقدير الأدب والكتب المدرسية ذات الصلة </w:t>
      </w:r>
      <w:proofErr w:type="gramStart"/>
      <w:r>
        <w:rPr>
          <w:color w:val="231F20"/>
          <w:rtl/>
          <w:lang w:bidi="ar"/>
        </w:rPr>
        <w:t>والمفيدة ،</w:t>
      </w:r>
      <w:proofErr w:type="gramEnd"/>
      <w:r>
        <w:rPr>
          <w:color w:val="231F20"/>
          <w:rtl/>
          <w:lang w:bidi="ar"/>
        </w:rPr>
        <w:t xml:space="preserve"> والتي تغطي موضوع بيئة العمل </w:t>
      </w:r>
      <w:proofErr w:type="spellStart"/>
      <w:r>
        <w:rPr>
          <w:color w:val="231F20"/>
          <w:rtl/>
          <w:lang w:bidi="ar"/>
        </w:rPr>
        <w:t>فيتفاصيل</w:t>
      </w:r>
      <w:proofErr w:type="spellEnd"/>
      <w:r>
        <w:rPr>
          <w:color w:val="231F20"/>
          <w:rtl/>
          <w:lang w:bidi="ar"/>
        </w:rPr>
        <w:t xml:space="preserve"> خام م.</w:t>
      </w:r>
    </w:p>
    <w:p w14:paraId="717DDE8C" w14:textId="77777777" w:rsidR="00964F84" w:rsidRDefault="00E555D1">
      <w:pPr>
        <w:pStyle w:val="BodyText"/>
        <w:bidi/>
        <w:spacing w:before="107" w:line="266" w:lineRule="auto"/>
        <w:ind w:left="1002" w:right="209"/>
        <w:jc w:val="both"/>
      </w:pPr>
      <w:r>
        <w:rPr>
          <w:color w:val="231F20"/>
          <w:rtl/>
          <w:lang w:bidi="ar"/>
        </w:rPr>
        <w:t xml:space="preserve">تم تصميم التوجيه لمساعدة أولئك الذين يتعاملون مع القضايا المريحة في مكان العمل وتشمل هذه المهندسين المعماريين والمصممين والمهندسين والمصنعين والموردين والمقاولين والمهنيين في مجال الصحة والسلامة وممثلي </w:t>
      </w:r>
      <w:proofErr w:type="spellStart"/>
      <w:r>
        <w:rPr>
          <w:color w:val="231F20"/>
          <w:rtl/>
          <w:lang w:bidi="ar"/>
        </w:rPr>
        <w:t>السلامةو</w:t>
      </w:r>
      <w:proofErr w:type="spellEnd"/>
      <w:r>
        <w:rPr>
          <w:color w:val="231F20"/>
          <w:rtl/>
          <w:lang w:bidi="ar"/>
        </w:rPr>
        <w:t xml:space="preserve"> </w:t>
      </w:r>
      <w:proofErr w:type="spellStart"/>
      <w:r>
        <w:rPr>
          <w:color w:val="231F20"/>
          <w:rtl/>
          <w:lang w:bidi="ar"/>
        </w:rPr>
        <w:t>mployers</w:t>
      </w:r>
      <w:proofErr w:type="spellEnd"/>
      <w:r>
        <w:rPr>
          <w:color w:val="231F20"/>
          <w:rtl/>
          <w:lang w:bidi="ar"/>
        </w:rPr>
        <w:t xml:space="preserve"> الإلكترونية والموظفين.</w:t>
      </w:r>
    </w:p>
    <w:p w14:paraId="04CF997F" w14:textId="77777777" w:rsidR="00964F84" w:rsidRDefault="00197271">
      <w:pPr>
        <w:pStyle w:val="BodyText"/>
        <w:bidi/>
        <w:spacing w:before="1"/>
        <w:rPr>
          <w:sz w:val="9"/>
        </w:rPr>
      </w:pPr>
      <w:r>
        <w:pict w14:anchorId="01589A80">
          <v:shapetype id="_x0000_t202" coordsize="21600,21600" o:spt="202" path="m,l,21600r21600,l21600,xe">
            <v:stroke joinstyle="miter"/>
            <v:path gradientshapeok="t" o:connecttype="rect"/>
          </v:shapetype>
          <v:shape id="_x0000_s2210" type="#_x0000_t202" style="position:absolute;left:0;text-align:left;margin-left:66.1pt;margin-top:6.45pt;width:311.9pt;height:79.6pt;z-index:-251654144;mso-wrap-distance-left:0;mso-wrap-distance-right:0;mso-position-horizontal-relative:page" fillcolor="#dfdff0" stroked="f">
            <v:textbox inset="0,0,0,0">
              <w:txbxContent>
                <w:p w14:paraId="04337D05" w14:textId="77777777" w:rsidR="00964F84" w:rsidRDefault="00E555D1">
                  <w:pPr>
                    <w:pStyle w:val="BodyText"/>
                    <w:bidi/>
                    <w:spacing w:before="87" w:line="266" w:lineRule="auto"/>
                    <w:ind w:left="568" w:right="564"/>
                    <w:jc w:val="both"/>
                  </w:pPr>
                  <w:r>
                    <w:rPr>
                      <w:color w:val="231F20"/>
                      <w:rtl/>
                      <w:lang w:bidi="ar"/>
                    </w:rPr>
                    <w:t xml:space="preserve">"تطبق بيئة العمل معلومات عن </w:t>
                  </w:r>
                  <w:r>
                    <w:rPr>
                      <w:color w:val="231F20"/>
                      <w:spacing w:val="-3"/>
                      <w:rtl/>
                      <w:lang w:bidi="ar"/>
                    </w:rPr>
                    <w:t xml:space="preserve">السلوك </w:t>
                  </w:r>
                  <w:r>
                    <w:rPr>
                      <w:rtl/>
                      <w:lang w:bidi="ar"/>
                    </w:rPr>
                    <w:t xml:space="preserve">البشري </w:t>
                  </w:r>
                  <w:r>
                    <w:rPr>
                      <w:color w:val="231F20"/>
                      <w:rtl/>
                      <w:lang w:bidi="ar"/>
                    </w:rPr>
                    <w:t>وقدراته وحدوده وخصائصه الأخرى على تصميم الأدوات والآلات والمهام والوظائف والبيئات من أجل الاستخدام البشري المنتج والآمن والمريح والفعال</w:t>
                  </w:r>
                  <w:proofErr w:type="gramStart"/>
                  <w:r>
                    <w:rPr>
                      <w:color w:val="231F20"/>
                      <w:rtl/>
                      <w:lang w:bidi="ar"/>
                    </w:rPr>
                    <w:t>"</w:t>
                  </w:r>
                  <w:r>
                    <w:rPr>
                      <w:rtl/>
                      <w:lang w:bidi="ar"/>
                    </w:rPr>
                    <w:t xml:space="preserve"> </w:t>
                  </w:r>
                  <w:r>
                    <w:rPr>
                      <w:color w:val="231F20"/>
                      <w:rtl/>
                      <w:lang w:bidi="ar"/>
                    </w:rPr>
                    <w:t xml:space="preserve"> (</w:t>
                  </w:r>
                  <w:proofErr w:type="spellStart"/>
                  <w:proofErr w:type="gramEnd"/>
                  <w:r>
                    <w:rPr>
                      <w:color w:val="231F20"/>
                      <w:rtl/>
                      <w:lang w:bidi="ar"/>
                    </w:rPr>
                    <w:t>ماكورميك</w:t>
                  </w:r>
                  <w:proofErr w:type="spellEnd"/>
                  <w:r>
                    <w:rPr>
                      <w:color w:val="231F20"/>
                      <w:rtl/>
                      <w:lang w:bidi="ar"/>
                    </w:rPr>
                    <w:t xml:space="preserve"> </w:t>
                  </w:r>
                  <w:proofErr w:type="spellStart"/>
                  <w:r>
                    <w:rPr>
                      <w:color w:val="231F20"/>
                      <w:rtl/>
                      <w:lang w:bidi="ar"/>
                    </w:rPr>
                    <w:t>وسوندرز</w:t>
                  </w:r>
                  <w:proofErr w:type="spellEnd"/>
                  <w:r>
                    <w:rPr>
                      <w:color w:val="231F20"/>
                      <w:rtl/>
                      <w:lang w:bidi="ar"/>
                    </w:rPr>
                    <w:t xml:space="preserve"> 1993).</w:t>
                  </w:r>
                </w:p>
              </w:txbxContent>
            </v:textbox>
            <w10:wrap type="topAndBottom" anchorx="page"/>
          </v:shape>
        </w:pict>
      </w:r>
    </w:p>
    <w:p w14:paraId="2B4061B3" w14:textId="77777777" w:rsidR="00964F84" w:rsidRDefault="00E555D1">
      <w:pPr>
        <w:pStyle w:val="BodyText"/>
        <w:bidi/>
        <w:spacing w:before="121" w:line="266" w:lineRule="auto"/>
        <w:ind w:left="1002" w:right="209"/>
        <w:jc w:val="both"/>
      </w:pPr>
      <w:r>
        <w:rPr>
          <w:color w:val="231F20"/>
          <w:w w:val="105"/>
          <w:rtl/>
          <w:lang w:bidi="ar"/>
        </w:rPr>
        <w:t>وهناك عدد من العوامل التي تلعب دورا في بيئة العمل؛ وتشمل هذه الموقف الجسم والحركة</w:t>
      </w:r>
      <w:r>
        <w:rPr>
          <w:rtl/>
          <w:lang w:bidi="ar"/>
        </w:rPr>
        <w:t xml:space="preserve"> </w:t>
      </w:r>
      <w:proofErr w:type="gramStart"/>
      <w:r>
        <w:rPr>
          <w:color w:val="231F20"/>
          <w:w w:val="105"/>
          <w:rtl/>
          <w:lang w:bidi="ar"/>
        </w:rPr>
        <w:t xml:space="preserve"> </w:t>
      </w:r>
      <w:r>
        <w:rPr>
          <w:rtl/>
          <w:lang w:bidi="ar"/>
        </w:rPr>
        <w:t xml:space="preserve"> </w:t>
      </w:r>
      <w:r>
        <w:rPr>
          <w:color w:val="231F20"/>
          <w:w w:val="105"/>
          <w:rtl/>
          <w:lang w:bidi="ar"/>
        </w:rPr>
        <w:t xml:space="preserve"> (</w:t>
      </w:r>
      <w:proofErr w:type="gramEnd"/>
      <w:r>
        <w:rPr>
          <w:color w:val="231F20"/>
          <w:w w:val="105"/>
          <w:rtl/>
          <w:lang w:bidi="ar"/>
        </w:rPr>
        <w:t>الجلوس،</w:t>
      </w:r>
      <w:r>
        <w:rPr>
          <w:rtl/>
          <w:lang w:bidi="ar"/>
        </w:rPr>
        <w:t xml:space="preserve"> </w:t>
      </w:r>
      <w:r>
        <w:rPr>
          <w:color w:val="231F20"/>
          <w:w w:val="105"/>
          <w:rtl/>
          <w:lang w:bidi="ar"/>
        </w:rPr>
        <w:t xml:space="preserve"> والوقوف،</w:t>
      </w:r>
      <w:r>
        <w:rPr>
          <w:rtl/>
          <w:lang w:bidi="ar"/>
        </w:rPr>
        <w:t xml:space="preserve"> </w:t>
      </w:r>
      <w:r>
        <w:rPr>
          <w:color w:val="231F20"/>
          <w:w w:val="105"/>
          <w:rtl/>
          <w:lang w:bidi="ar"/>
        </w:rPr>
        <w:t xml:space="preserve"> ورفع،</w:t>
      </w:r>
      <w:r>
        <w:rPr>
          <w:rtl/>
          <w:lang w:bidi="ar"/>
        </w:rPr>
        <w:t xml:space="preserve"> </w:t>
      </w:r>
      <w:r>
        <w:rPr>
          <w:color w:val="231F20"/>
          <w:w w:val="105"/>
          <w:rtl/>
          <w:lang w:bidi="ar"/>
        </w:rPr>
        <w:t xml:space="preserve"> وسحب</w:t>
      </w:r>
      <w:r>
        <w:rPr>
          <w:rtl/>
          <w:lang w:bidi="ar"/>
        </w:rPr>
        <w:t xml:space="preserve"> ودفع)،</w:t>
      </w:r>
      <w:r>
        <w:rPr>
          <w:color w:val="231F20"/>
          <w:w w:val="105"/>
          <w:rtl/>
          <w:lang w:bidi="ar"/>
        </w:rPr>
        <w:t xml:space="preserve"> والعوامل</w:t>
      </w:r>
      <w:r>
        <w:rPr>
          <w:rtl/>
          <w:lang w:bidi="ar"/>
        </w:rPr>
        <w:t xml:space="preserve"> </w:t>
      </w:r>
      <w:r>
        <w:rPr>
          <w:color w:val="231F20"/>
          <w:w w:val="105"/>
          <w:rtl/>
          <w:lang w:bidi="ar"/>
        </w:rPr>
        <w:t xml:space="preserve"> البيئية (الضوضاء والإضاءة ودرجة الحرارة والرطوبة). (دول وآخرون</w:t>
      </w:r>
      <w:r>
        <w:rPr>
          <w:rtl/>
          <w:lang w:bidi="ar"/>
        </w:rPr>
        <w:t xml:space="preserve"> </w:t>
      </w:r>
      <w:r>
        <w:rPr>
          <w:color w:val="231F20"/>
          <w:w w:val="105"/>
          <w:rtl/>
          <w:lang w:bidi="ar"/>
        </w:rPr>
        <w:t>1993).</w:t>
      </w:r>
    </w:p>
    <w:p w14:paraId="5FF0CB38" w14:textId="77777777" w:rsidR="00964F84" w:rsidRDefault="00964F84">
      <w:pPr>
        <w:pStyle w:val="BodyText"/>
        <w:rPr>
          <w:sz w:val="26"/>
        </w:rPr>
      </w:pPr>
    </w:p>
    <w:p w14:paraId="33B11037" w14:textId="77777777" w:rsidR="00964F84" w:rsidRDefault="00E555D1">
      <w:pPr>
        <w:pStyle w:val="Heading1"/>
        <w:bidi/>
        <w:spacing w:before="157" w:line="271" w:lineRule="auto"/>
        <w:ind w:right="1018"/>
      </w:pPr>
      <w:r>
        <w:rPr>
          <w:color w:val="1B3F94"/>
          <w:rtl/>
          <w:lang w:bidi="ar"/>
        </w:rPr>
        <w:t>تأثير بيئة العمل على تصميم مكان العمل</w:t>
      </w:r>
    </w:p>
    <w:p w14:paraId="2AC7E4E6" w14:textId="77777777" w:rsidR="00964F84" w:rsidRDefault="00E555D1">
      <w:pPr>
        <w:pStyle w:val="BodyText"/>
        <w:bidi/>
        <w:spacing w:line="235" w:lineRule="exact"/>
        <w:ind w:left="1002"/>
        <w:jc w:val="both"/>
      </w:pPr>
      <w:proofErr w:type="gramStart"/>
      <w:r>
        <w:rPr>
          <w:color w:val="231F20"/>
          <w:rtl/>
          <w:lang w:bidi="ar"/>
        </w:rPr>
        <w:t>الهدف</w:t>
      </w:r>
      <w:r>
        <w:rPr>
          <w:rtl/>
          <w:lang w:bidi="ar"/>
        </w:rPr>
        <w:t xml:space="preserve"> </w:t>
      </w:r>
      <w:r>
        <w:rPr>
          <w:color w:val="231F20"/>
          <w:rtl/>
          <w:lang w:bidi="ar"/>
        </w:rPr>
        <w:t xml:space="preserve"> من</w:t>
      </w:r>
      <w:proofErr w:type="gramEnd"/>
      <w:r>
        <w:rPr>
          <w:rtl/>
          <w:lang w:bidi="ar"/>
        </w:rPr>
        <w:t xml:space="preserve"> </w:t>
      </w:r>
      <w:r>
        <w:rPr>
          <w:color w:val="231F20"/>
          <w:rtl/>
          <w:lang w:bidi="ar"/>
        </w:rPr>
        <w:t xml:space="preserve"> بيئة العمل</w:t>
      </w:r>
      <w:r>
        <w:rPr>
          <w:rtl/>
          <w:lang w:bidi="ar"/>
        </w:rPr>
        <w:t xml:space="preserve"> </w:t>
      </w:r>
      <w:r>
        <w:rPr>
          <w:color w:val="231F20"/>
          <w:rtl/>
          <w:lang w:bidi="ar"/>
        </w:rPr>
        <w:t xml:space="preserve"> هو</w:t>
      </w:r>
      <w:r>
        <w:rPr>
          <w:rtl/>
          <w:lang w:bidi="ar"/>
        </w:rPr>
        <w:t xml:space="preserve"> </w:t>
      </w:r>
      <w:r>
        <w:rPr>
          <w:color w:val="231F20"/>
          <w:rtl/>
          <w:lang w:bidi="ar"/>
        </w:rPr>
        <w:t xml:space="preserve"> توفير</w:t>
      </w:r>
      <w:r>
        <w:rPr>
          <w:rtl/>
          <w:lang w:bidi="ar"/>
        </w:rPr>
        <w:t xml:space="preserve"> </w:t>
      </w:r>
      <w:r>
        <w:rPr>
          <w:color w:val="231F20"/>
          <w:rtl/>
          <w:lang w:bidi="ar"/>
        </w:rPr>
        <w:t xml:space="preserve"> </w:t>
      </w:r>
      <w:r>
        <w:rPr>
          <w:rtl/>
          <w:lang w:bidi="ar"/>
        </w:rPr>
        <w:t xml:space="preserve"> أقصى</w:t>
      </w:r>
      <w:r>
        <w:rPr>
          <w:color w:val="231F20"/>
          <w:rtl/>
          <w:lang w:bidi="ar"/>
        </w:rPr>
        <w:t xml:space="preserve"> قدر من</w:t>
      </w:r>
      <w:r>
        <w:rPr>
          <w:rtl/>
          <w:lang w:bidi="ar"/>
        </w:rPr>
        <w:t xml:space="preserve"> </w:t>
      </w:r>
      <w:r>
        <w:rPr>
          <w:color w:val="231F20"/>
          <w:rtl/>
          <w:lang w:bidi="ar"/>
        </w:rPr>
        <w:t xml:space="preserve"> الإنتاجية</w:t>
      </w:r>
      <w:r>
        <w:rPr>
          <w:rtl/>
          <w:lang w:bidi="ar"/>
        </w:rPr>
        <w:t xml:space="preserve"> </w:t>
      </w:r>
      <w:r>
        <w:rPr>
          <w:color w:val="231F20"/>
          <w:rtl/>
          <w:lang w:bidi="ar"/>
        </w:rPr>
        <w:t xml:space="preserve"> مع</w:t>
      </w:r>
    </w:p>
    <w:p w14:paraId="51A51A01" w14:textId="77777777" w:rsidR="00964F84" w:rsidRDefault="00E555D1">
      <w:pPr>
        <w:pStyle w:val="BodyText"/>
        <w:bidi/>
        <w:spacing w:before="27" w:line="266" w:lineRule="auto"/>
        <w:ind w:left="1002" w:right="209"/>
        <w:jc w:val="both"/>
      </w:pPr>
      <w:r>
        <w:rPr>
          <w:color w:val="231F20"/>
          <w:rtl/>
          <w:lang w:bidi="ar"/>
        </w:rPr>
        <w:t xml:space="preserve">الحد الأدنى من التكلفة؛ في هذا السياق يتم التعبير عن التكلفة على أنها التكلفة الفسيولوجية أو الصحية </w:t>
      </w:r>
      <w:r>
        <w:rPr>
          <w:color w:val="231F20"/>
          <w:spacing w:val="-3"/>
          <w:rtl/>
          <w:lang w:bidi="ar"/>
        </w:rPr>
        <w:t>للعامل.</w:t>
      </w:r>
      <w:r>
        <w:rPr>
          <w:rtl/>
          <w:lang w:bidi="ar"/>
        </w:rPr>
        <w:t xml:space="preserve"> </w:t>
      </w:r>
      <w:r>
        <w:rPr>
          <w:color w:val="231F20"/>
          <w:rtl/>
          <w:lang w:bidi="ar"/>
        </w:rPr>
        <w:t xml:space="preserve">في مكان العمل نادرا ما يكون هناك عدد كبير من المهام التي تتجاوز قدرات معظم القوى العاملة. قد تكون هناك مهام تتضمن </w:t>
      </w:r>
      <w:proofErr w:type="gramStart"/>
      <w:r>
        <w:rPr>
          <w:color w:val="231F20"/>
          <w:rtl/>
          <w:lang w:bidi="ar"/>
        </w:rPr>
        <w:t>مهمة</w:t>
      </w:r>
      <w:r>
        <w:rPr>
          <w:rtl/>
          <w:lang w:bidi="ar"/>
        </w:rPr>
        <w:t xml:space="preserve"> </w:t>
      </w:r>
      <w:r>
        <w:rPr>
          <w:color w:val="231F20"/>
          <w:rtl/>
          <w:lang w:bidi="ar"/>
        </w:rPr>
        <w:t xml:space="preserve"> معينة</w:t>
      </w:r>
      <w:proofErr w:type="gramEnd"/>
      <w:r>
        <w:rPr>
          <w:rtl/>
          <w:lang w:bidi="ar"/>
        </w:rPr>
        <w:t xml:space="preserve"> </w:t>
      </w:r>
      <w:r>
        <w:rPr>
          <w:color w:val="231F20"/>
          <w:rtl/>
          <w:lang w:bidi="ar"/>
        </w:rPr>
        <w:t>تتطلب</w:t>
      </w:r>
    </w:p>
    <w:p w14:paraId="45E37905" w14:textId="77777777" w:rsidR="00964F84" w:rsidRDefault="00964F84">
      <w:pPr>
        <w:pStyle w:val="BodyText"/>
        <w:spacing w:before="10"/>
        <w:rPr>
          <w:sz w:val="27"/>
        </w:rPr>
      </w:pPr>
    </w:p>
    <w:p w14:paraId="42A69ACB" w14:textId="77777777" w:rsidR="00964F84" w:rsidRDefault="00E555D1">
      <w:pPr>
        <w:bidi/>
        <w:spacing w:before="104"/>
        <w:ind w:left="514"/>
        <w:rPr>
          <w:rFonts w:ascii="Book Antiqua"/>
          <w:b/>
          <w:sz w:val="18"/>
        </w:rPr>
      </w:pPr>
      <w:r>
        <w:rPr>
          <w:b/>
          <w:bCs/>
          <w:color w:val="231F20"/>
          <w:w w:val="88"/>
          <w:sz w:val="18"/>
          <w:szCs w:val="18"/>
          <w:rtl/>
          <w:lang w:bidi="ar"/>
        </w:rPr>
        <w:t>2</w:t>
      </w:r>
    </w:p>
    <w:p w14:paraId="0C8D3FC1" w14:textId="77777777" w:rsidR="00964F84" w:rsidRDefault="00964F84">
      <w:pPr>
        <w:rPr>
          <w:rFonts w:ascii="Book Antiqua"/>
          <w:sz w:val="18"/>
        </w:rPr>
        <w:sectPr w:rsidR="00964F84">
          <w:pgSz w:w="8400" w:h="11910"/>
          <w:pgMar w:top="600" w:right="620" w:bottom="280" w:left="320" w:header="720" w:footer="720" w:gutter="0"/>
          <w:cols w:space="720"/>
        </w:sectPr>
      </w:pPr>
    </w:p>
    <w:p w14:paraId="21D39912" w14:textId="77777777" w:rsidR="00964F84" w:rsidRDefault="00197271">
      <w:pPr>
        <w:bidi/>
        <w:spacing w:before="77"/>
        <w:ind w:left="4358"/>
        <w:rPr>
          <w:rFonts w:ascii="Cambria"/>
          <w:b/>
          <w:i/>
          <w:sz w:val="12"/>
        </w:rPr>
      </w:pPr>
      <w:r>
        <w:rPr>
          <w:lang w:bidi="ar"/>
        </w:rPr>
        <w:lastRenderedPageBreak/>
        <w:pict w14:anchorId="3F2BDACB">
          <v:group id="_x0000_s2129" style="position:absolute;left:0;text-align:left;margin-left:42.05pt;margin-top:31.55pt;width:344.35pt;height:539.65pt;z-index:-253807616;mso-position-horizontal-relative:page;mso-position-vertical-relative:page" coordorigin="841,631" coordsize="6887,10793">
            <v:rect id="_x0000_s2209" style="position:absolute;left:7517;top:654;width:67;height:227" fillcolor="#acafd5" stroked="f"/>
            <v:rect id="_x0000_s2208" style="position:absolute;left:7430;top:654;width:87;height:227" fillcolor="#acafd6" stroked="f"/>
            <v:rect id="_x0000_s2207" style="position:absolute;left:7343;top:654;width:87;height:227" fillcolor="#adafd6" stroked="f"/>
            <v:rect id="_x0000_s2206" style="position:absolute;left:7256;top:654;width:87;height:227" fillcolor="#aeb0d6" stroked="f"/>
            <v:rect id="_x0000_s2205" style="position:absolute;left:7169;top:654;width:87;height:227" fillcolor="#afb1d7" stroked="f"/>
            <v:rect id="_x0000_s2204" style="position:absolute;left:7082;top:654;width:88;height:227" fillcolor="#b0b2d7" stroked="f"/>
            <v:rect id="_x0000_s2203" style="position:absolute;left:6995;top:654;width:87;height:227" fillcolor="#b1b3d8" stroked="f"/>
            <v:rect id="_x0000_s2202" style="position:absolute;left:6908;top:654;width:87;height:227" fillcolor="#b2b5d9" stroked="f"/>
            <v:rect id="_x0000_s2201" style="position:absolute;left:6821;top:654;width:87;height:227" fillcolor="#b3b6da" stroked="f"/>
            <v:rect id="_x0000_s2200" style="position:absolute;left:6734;top:654;width:88;height:227" fillcolor="#b4b7da" stroked="f"/>
            <v:rect id="_x0000_s2199" style="position:absolute;left:6647;top:654;width:87;height:227" fillcolor="#b5b7da" stroked="f"/>
            <v:rect id="_x0000_s2198" style="position:absolute;left:6560;top:654;width:87;height:227" fillcolor="#b6b8db" stroked="f"/>
            <v:rect id="_x0000_s2197" style="position:absolute;left:6473;top:654;width:87;height:227" fillcolor="#b7b9db" stroked="f"/>
            <v:rect id="_x0000_s2196" style="position:absolute;left:6386;top:654;width:88;height:227" fillcolor="#b8badc" stroked="f"/>
            <v:rect id="_x0000_s2195" style="position:absolute;left:6299;top:654;width:87;height:227" fillcolor="#b9bbdc" stroked="f"/>
            <v:rect id="_x0000_s2194" style="position:absolute;left:6212;top:654;width:87;height:227" fillcolor="#babcdd" stroked="f"/>
            <v:rect id="_x0000_s2193" style="position:absolute;left:6125;top:654;width:87;height:227" fillcolor="#babddd" stroked="f"/>
            <v:rect id="_x0000_s2192" style="position:absolute;left:6039;top:654;width:87;height:227" fillcolor="#bbbede" stroked="f"/>
            <v:rect id="_x0000_s2191" style="position:absolute;left:5951;top:654;width:88;height:227" fillcolor="#bcbede" stroked="f"/>
            <v:rect id="_x0000_s2190" style="position:absolute;left:5865;top:654;width:87;height:227" fillcolor="#bdbfde" stroked="f"/>
            <v:rect id="_x0000_s2189" style="position:absolute;left:5778;top:654;width:87;height:227" fillcolor="#bec0df" stroked="f"/>
            <v:rect id="_x0000_s2188" style="position:absolute;left:5691;top:654;width:87;height:227" fillcolor="#bfc1df" stroked="f"/>
            <v:rect id="_x0000_s2187" style="position:absolute;left:5604;top:654;width:88;height:227" fillcolor="#c0c2e0" stroked="f"/>
            <v:rect id="_x0000_s2186" style="position:absolute;left:5517;top:654;width:87;height:227" fillcolor="#c1c3e0" stroked="f"/>
            <v:rect id="_x0000_s2185" style="position:absolute;left:5430;top:654;width:87;height:227" fillcolor="#c2c4e1" stroked="f"/>
            <v:rect id="_x0000_s2184" style="position:absolute;left:5343;top:654;width:87;height:227" fillcolor="#c3c5e1" stroked="f"/>
            <v:rect id="_x0000_s2183" style="position:absolute;left:5256;top:654;width:88;height:227" fillcolor="#c4c5e1" stroked="f"/>
            <v:rect id="_x0000_s2182" style="position:absolute;left:5169;top:654;width:87;height:227" fillcolor="#c6c7e3" stroked="f"/>
            <v:rect id="_x0000_s2181" style="position:absolute;left:5082;top:654;width:87;height:227" fillcolor="#c7c8e3" stroked="f"/>
            <v:rect id="_x0000_s2180" style="position:absolute;left:4995;top:654;width:87;height:227" fillcolor="#c8c9e4" stroked="f"/>
            <v:rect id="_x0000_s2179" style="position:absolute;left:4908;top:654;width:87;height:227" fillcolor="#c9cae4" stroked="f"/>
            <v:rect id="_x0000_s2178" style="position:absolute;left:4821;top:654;width:88;height:227" fillcolor="#c9cbe5" stroked="f"/>
            <v:rect id="_x0000_s2177" style="position:absolute;left:4734;top:654;width:87;height:227" fillcolor="#cacce5" stroked="f"/>
            <v:rect id="_x0000_s2176" style="position:absolute;left:4647;top:654;width:87;height:227" fillcolor="#cbcde6" stroked="f"/>
            <v:rect id="_x0000_s2175" style="position:absolute;left:4560;top:654;width:87;height:227" fillcolor="#cccde6" stroked="f"/>
            <v:rect id="_x0000_s2174" style="position:absolute;left:4473;top:654;width:88;height:227" fillcolor="#cdcee6" stroked="f"/>
            <v:rect id="_x0000_s2173" style="position:absolute;left:4386;top:654;width:87;height:227" fillcolor="#cecfe7" stroked="f"/>
            <v:rect id="_x0000_s2172" style="position:absolute;left:4299;top:654;width:87;height:227" fillcolor="#cfd0e8" stroked="f"/>
            <v:rect id="_x0000_s2171" style="position:absolute;left:4212;top:654;width:87;height:227" fillcolor="#d0d1e8" stroked="f"/>
            <v:rect id="_x0000_s2170" style="position:absolute;left:4126;top:654;width:87;height:227" fillcolor="#d1d2e9" stroked="f"/>
            <v:rect id="_x0000_s2169" style="position:absolute;left:4038;top:654;width:88;height:227" fillcolor="#d2d3e9" stroked="f"/>
            <v:rect id="_x0000_s2168" style="position:absolute;left:3952;top:654;width:87;height:227" fillcolor="#d3d4ea" stroked="f"/>
            <v:rect id="_x0000_s2167" style="position:absolute;left:3865;top:654;width:87;height:227" fillcolor="#d4d5ea" stroked="f"/>
            <v:rect id="_x0000_s2166" style="position:absolute;left:3778;top:654;width:87;height:227" fillcolor="#d5d6ea" stroked="f"/>
            <v:rect id="_x0000_s2165" style="position:absolute;left:3691;top:654;width:88;height:227" fillcolor="#d6d7eb" stroked="f"/>
            <v:rect id="_x0000_s2164" style="position:absolute;left:3604;top:654;width:87;height:227" fillcolor="#d7d8eb" stroked="f"/>
            <v:rect id="_x0000_s2163" style="position:absolute;left:3517;top:654;width:87;height:227" fillcolor="#d8d9ec" stroked="f"/>
            <v:rect id="_x0000_s2162" style="position:absolute;left:3430;top:654;width:87;height:227" fillcolor="#dadbee" stroked="f"/>
            <v:rect id="_x0000_s2161" style="position:absolute;left:3343;top:654;width:88;height:227" fillcolor="#dbdcee" stroked="f"/>
            <v:rect id="_x0000_s2160" style="position:absolute;left:3256;top:654;width:87;height:227" fillcolor="#dcddef" stroked="f"/>
            <v:rect id="_x0000_s2159" style="position:absolute;left:3169;top:654;width:87;height:227" fillcolor="#dddeef" stroked="f"/>
            <v:rect id="_x0000_s2158" style="position:absolute;left:3082;top:654;width:87;height:227" fillcolor="#dedfef" stroked="f"/>
            <v:rect id="_x0000_s2157" style="position:absolute;left:2995;top:654;width:88;height:227" fillcolor="#e0e0f0" stroked="f"/>
            <v:rect id="_x0000_s2156" style="position:absolute;left:2908;top:654;width:87;height:227" fillcolor="#e1e1f0" stroked="f"/>
            <v:rect id="_x0000_s2155" style="position:absolute;left:2821;top:654;width:87;height:227" fillcolor="#e2e2f1" stroked="f"/>
            <v:rect id="_x0000_s2154" style="position:absolute;left:2734;top:654;width:87;height:227" fillcolor="#e3e3f1" stroked="f"/>
            <v:rect id="_x0000_s2153" style="position:absolute;left:2647;top:654;width:87;height:227" fillcolor="#e4e4f2" stroked="f"/>
            <v:rect id="_x0000_s2152" style="position:absolute;left:2560;top:654;width:88;height:227" fillcolor="#e5e5f2" stroked="f"/>
            <v:rect id="_x0000_s2151" style="position:absolute;left:2473;top:654;width:87;height:227" fillcolor="#e6e6f2" stroked="f"/>
            <v:rect id="_x0000_s2150" style="position:absolute;left:2386;top:654;width:87;height:227" fillcolor="#e7e7f3" stroked="f"/>
            <v:rect id="_x0000_s2149" style="position:absolute;left:2299;top:654;width:87;height:227" fillcolor="#e8e8f3" stroked="f"/>
            <v:rect id="_x0000_s2148" style="position:absolute;left:2212;top:654;width:88;height:227" fillcolor="#e9e9f4" stroked="f"/>
            <v:rect id="_x0000_s2147" style="position:absolute;left:2125;top:654;width:87;height:227" fillcolor="#eaeaf5" stroked="f"/>
            <v:rect id="_x0000_s2146" style="position:absolute;left:2039;top:654;width:87;height:227" fillcolor="#ebebf5" stroked="f"/>
            <v:rect id="_x0000_s2145" style="position:absolute;left:1952;top:654;width:87;height:227" fillcolor="#ececf6" stroked="f"/>
            <v:rect id="_x0000_s2144" style="position:absolute;left:1865;top:654;width:88;height:227" fillcolor="#ededf6" stroked="f"/>
            <v:rect id="_x0000_s2143" style="position:absolute;left:1778;top:654;width:87;height:227" fillcolor="#eeeef6" stroked="f"/>
            <v:rect id="_x0000_s2142" style="position:absolute;left:1691;top:654;width:87;height:227" fillcolor="#f1f1f8" stroked="f"/>
            <v:rect id="_x0000_s2141" style="position:absolute;left:1604;top:654;width:87;height:227" fillcolor="#f2f2f9" stroked="f"/>
            <v:rect id="_x0000_s2140" style="position:absolute;left:1517;top:654;width:87;height:227" fillcolor="#f3f3f9" stroked="f"/>
            <v:rect id="_x0000_s2139" style="position:absolute;left:1430;top:654;width:88;height:227" fillcolor="#f4f4fa" stroked="f"/>
            <v:rect id="_x0000_s2138" style="position:absolute;left:1343;top:654;width:87;height:227" fillcolor="#f5f6fb" stroked="f"/>
            <v:rect id="_x0000_s2137" style="position:absolute;left:1256;top:654;width:87;height:227" fillcolor="#f7f7fb" stroked="f"/>
            <v:rect id="_x0000_s2136" style="position:absolute;left:1169;top:654;width:87;height:227" fillcolor="#f8f8fc" stroked="f"/>
            <v:rect id="_x0000_s2135" style="position:absolute;left:1082;top:654;width:88;height:227" fillcolor="#f9f9fc" stroked="f"/>
            <v:rect id="_x0000_s2134" style="position:absolute;left:995;top:654;width:87;height:227" fillcolor="#fbfbfd" stroked="f"/>
            <v:rect id="_x0000_s2133" style="position:absolute;left:907;top:654;width:89;height:227" fillcolor="#fdfdfe" stroked="f"/>
            <v:shape id="_x0000_s2132" type="#_x0000_t75" style="position:absolute;left:7437;top:11145;width:290;height:279">
              <v:imagedata r:id="rId9" o:title=""/>
            </v:shape>
            <v:shape id="_x0000_s2131" style="position:absolute;left:840;top:863;width:6732;height:10422" coordorigin="841,863" coordsize="6732,10422" o:spt="100" adj="0,,0" path="m7573,11284r,-10421m7573,11284r-6732,e" filled="f" strokecolor="#acaed5" strokeweight="3pt">
              <v:stroke joinstyle="round"/>
              <v:formulas/>
              <v:path arrowok="t" o:connecttype="segments"/>
            </v:shape>
            <v:shape id="_x0000_s2130"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4DA405BB" w14:textId="77777777" w:rsidR="00964F84" w:rsidRDefault="00964F84">
      <w:pPr>
        <w:pStyle w:val="BodyText"/>
        <w:spacing w:before="6"/>
        <w:rPr>
          <w:rFonts w:ascii="Cambria"/>
          <w:b/>
          <w:i/>
          <w:sz w:val="25"/>
        </w:rPr>
      </w:pPr>
    </w:p>
    <w:p w14:paraId="287CA7A2" w14:textId="77777777" w:rsidR="00964F84" w:rsidRDefault="00E555D1">
      <w:pPr>
        <w:pStyle w:val="BodyText"/>
        <w:bidi/>
        <w:spacing w:line="266" w:lineRule="auto"/>
        <w:ind w:left="520" w:right="691"/>
        <w:jc w:val="both"/>
      </w:pPr>
      <w:r>
        <w:rPr>
          <w:color w:val="231F20"/>
          <w:rtl/>
          <w:lang w:bidi="ar"/>
        </w:rPr>
        <w:t xml:space="preserve">الوصول إلى تمديد أو العمل العلوي التي لا يمكن أن تستمر لفترات طويلة، وذلك باستخدام </w:t>
      </w:r>
      <w:proofErr w:type="spellStart"/>
      <w:r>
        <w:rPr>
          <w:color w:val="231F20"/>
          <w:rtl/>
          <w:lang w:bidi="ar"/>
        </w:rPr>
        <w:t>Ergonomic</w:t>
      </w:r>
      <w:proofErr w:type="spellEnd"/>
      <w:r>
        <w:rPr>
          <w:color w:val="231F20"/>
          <w:rtl/>
          <w:lang w:bidi="ar"/>
        </w:rPr>
        <w:t xml:space="preserve"> </w:t>
      </w:r>
      <w:proofErr w:type="spellStart"/>
      <w:r>
        <w:rPr>
          <w:color w:val="231F20"/>
          <w:rtl/>
          <w:lang w:bidi="ar"/>
        </w:rPr>
        <w:t>principles</w:t>
      </w:r>
      <w:proofErr w:type="spellEnd"/>
      <w:r>
        <w:rPr>
          <w:color w:val="231F20"/>
          <w:rtl/>
          <w:lang w:bidi="ar"/>
        </w:rPr>
        <w:t xml:space="preserve"> لتصميم هذه المهام؛ وينبغي أن يكون المزيد من الناس قادرين على أداء المهمة دون خطر الإصابة.</w:t>
      </w:r>
    </w:p>
    <w:p w14:paraId="5137BD61" w14:textId="77777777" w:rsidR="00964F84" w:rsidRDefault="00E555D1">
      <w:pPr>
        <w:pStyle w:val="BodyText"/>
        <w:bidi/>
        <w:spacing w:before="111" w:line="266" w:lineRule="auto"/>
        <w:ind w:left="520" w:right="691"/>
        <w:jc w:val="both"/>
      </w:pPr>
      <w:r>
        <w:rPr>
          <w:color w:val="231F20"/>
          <w:rtl/>
          <w:lang w:bidi="ar"/>
        </w:rPr>
        <w:t xml:space="preserve">وقد تم بالفعل تحديد بيئة العمل وتركيزها الأساسي على تصميم نشاط العمل الذي يناسب الشخص من حيث </w:t>
      </w:r>
      <w:proofErr w:type="gramStart"/>
      <w:r>
        <w:rPr>
          <w:color w:val="231F20"/>
          <w:rtl/>
          <w:lang w:bidi="ar"/>
        </w:rPr>
        <w:t>أنه</w:t>
      </w:r>
      <w:proofErr w:type="gramEnd"/>
      <w:r>
        <w:rPr>
          <w:color w:val="231F20"/>
          <w:rtl/>
          <w:lang w:bidi="ar"/>
        </w:rPr>
        <w:t xml:space="preserve"> يأخذ في الاعتبار قدراتهم وحدود </w:t>
      </w:r>
      <w:proofErr w:type="spellStart"/>
      <w:r>
        <w:rPr>
          <w:color w:val="231F20"/>
          <w:rtl/>
          <w:lang w:bidi="ar"/>
        </w:rPr>
        <w:t>الحدالأقصى</w:t>
      </w:r>
      <w:proofErr w:type="spellEnd"/>
      <w:r>
        <w:rPr>
          <w:color w:val="231F20"/>
          <w:rtl/>
          <w:lang w:bidi="ar"/>
        </w:rPr>
        <w:t xml:space="preserve">. مطابقة متطلبات الوظيفة مع قدرات العامل هو النهج الذي سيتم اعتماده من أجل الحد من </w:t>
      </w:r>
      <w:proofErr w:type="gramStart"/>
      <w:r>
        <w:rPr>
          <w:color w:val="231F20"/>
          <w:rtl/>
          <w:lang w:bidi="ar"/>
        </w:rPr>
        <w:t>مخاطر</w:t>
      </w:r>
      <w:proofErr w:type="gramEnd"/>
      <w:r>
        <w:rPr>
          <w:color w:val="231F20"/>
          <w:rtl/>
          <w:lang w:bidi="ar"/>
        </w:rPr>
        <w:t xml:space="preserve"> الإصابات العضلية الهيكلية الناتجة عن معالجة المواد يدويا.</w:t>
      </w:r>
    </w:p>
    <w:p w14:paraId="62690FAC" w14:textId="77777777" w:rsidR="00964F84" w:rsidRDefault="00E555D1">
      <w:pPr>
        <w:pStyle w:val="BodyText"/>
        <w:bidi/>
        <w:spacing w:before="109" w:line="266" w:lineRule="auto"/>
        <w:ind w:left="520" w:right="686"/>
        <w:jc w:val="both"/>
      </w:pPr>
      <w:r>
        <w:rPr>
          <w:color w:val="231F20"/>
          <w:rtl/>
          <w:lang w:bidi="ar"/>
        </w:rPr>
        <w:t xml:space="preserve">يركز التركيز الاستباقي على بيئة </w:t>
      </w:r>
      <w:proofErr w:type="spellStart"/>
      <w:r>
        <w:rPr>
          <w:color w:val="231F20"/>
          <w:rtl/>
          <w:lang w:bidi="ar"/>
        </w:rPr>
        <w:t>العملعلى</w:t>
      </w:r>
      <w:proofErr w:type="spellEnd"/>
      <w:r>
        <w:rPr>
          <w:color w:val="231F20"/>
          <w:rtl/>
          <w:lang w:bidi="ar"/>
        </w:rPr>
        <w:t xml:space="preserve"> الوقاية </w:t>
      </w:r>
      <w:proofErr w:type="gramStart"/>
      <w:r>
        <w:rPr>
          <w:color w:val="231F20"/>
          <w:rtl/>
          <w:lang w:bidi="ar"/>
        </w:rPr>
        <w:t xml:space="preserve">من </w:t>
      </w:r>
      <w:r>
        <w:rPr>
          <w:rtl/>
          <w:lang w:bidi="ar"/>
        </w:rPr>
        <w:t xml:space="preserve"> </w:t>
      </w:r>
      <w:r>
        <w:rPr>
          <w:color w:val="231F20"/>
          <w:spacing w:val="3"/>
          <w:rtl/>
          <w:lang w:bidi="ar"/>
        </w:rPr>
        <w:t>الاضطرابات</w:t>
      </w:r>
      <w:proofErr w:type="gramEnd"/>
      <w:r>
        <w:rPr>
          <w:color w:val="231F20"/>
          <w:spacing w:val="3"/>
          <w:rtl/>
          <w:lang w:bidi="ar"/>
        </w:rPr>
        <w:t xml:space="preserve"> العضلية الهيكلية </w:t>
      </w:r>
      <w:r>
        <w:rPr>
          <w:rtl/>
          <w:lang w:bidi="ar"/>
        </w:rPr>
        <w:t xml:space="preserve">المتعلقة بالعمل من خلال التعرف على عوامل الخطر </w:t>
      </w:r>
      <w:r>
        <w:rPr>
          <w:color w:val="231F20"/>
          <w:spacing w:val="4"/>
          <w:rtl/>
          <w:lang w:bidi="ar"/>
        </w:rPr>
        <w:t xml:space="preserve">وتوقعها </w:t>
      </w:r>
      <w:r>
        <w:rPr>
          <w:rtl/>
          <w:lang w:bidi="ar"/>
        </w:rPr>
        <w:t xml:space="preserve"> </w:t>
      </w:r>
      <w:r>
        <w:rPr>
          <w:color w:val="231F20"/>
          <w:rtl/>
          <w:lang w:bidi="ar"/>
        </w:rPr>
        <w:t>والحد منها في مراحل التخطيط لأنظمة العمل أو أماكن العمل الجديدة.</w:t>
      </w:r>
      <w:r>
        <w:rPr>
          <w:rtl/>
          <w:lang w:bidi="ar"/>
        </w:rPr>
        <w:t xml:space="preserve"> </w:t>
      </w:r>
      <w:proofErr w:type="gramStart"/>
      <w:r>
        <w:rPr>
          <w:color w:val="231F20"/>
          <w:rtl/>
          <w:lang w:bidi="ar"/>
        </w:rPr>
        <w:t>في</w:t>
      </w:r>
      <w:r>
        <w:rPr>
          <w:rtl/>
          <w:lang w:bidi="ar"/>
        </w:rPr>
        <w:t xml:space="preserve"> </w:t>
      </w:r>
      <w:r>
        <w:rPr>
          <w:color w:val="231F20"/>
          <w:rtl/>
          <w:lang w:bidi="ar"/>
        </w:rPr>
        <w:t xml:space="preserve"> الواقع</w:t>
      </w:r>
      <w:proofErr w:type="gramEnd"/>
      <w:r>
        <w:rPr>
          <w:color w:val="231F20"/>
          <w:rtl/>
          <w:lang w:bidi="ar"/>
        </w:rPr>
        <w:t xml:space="preserve"> ،</w:t>
      </w:r>
      <w:r>
        <w:rPr>
          <w:rtl/>
          <w:lang w:bidi="ar"/>
        </w:rPr>
        <w:t xml:space="preserve"> </w:t>
      </w:r>
      <w:r>
        <w:rPr>
          <w:color w:val="231F20"/>
          <w:rtl/>
          <w:lang w:bidi="ar"/>
        </w:rPr>
        <w:t xml:space="preserve"> لتصميم</w:t>
      </w:r>
      <w:r>
        <w:rPr>
          <w:rtl/>
          <w:lang w:bidi="ar"/>
        </w:rPr>
        <w:t xml:space="preserve"> </w:t>
      </w:r>
      <w:r>
        <w:rPr>
          <w:color w:val="231F20"/>
          <w:rtl/>
          <w:lang w:bidi="ar"/>
        </w:rPr>
        <w:t xml:space="preserve"> </w:t>
      </w:r>
      <w:r>
        <w:rPr>
          <w:rtl/>
          <w:lang w:bidi="ar"/>
        </w:rPr>
        <w:t xml:space="preserve"> </w:t>
      </w:r>
      <w:r>
        <w:rPr>
          <w:color w:val="231F20"/>
          <w:rtl/>
          <w:lang w:bidi="ar"/>
        </w:rPr>
        <w:t xml:space="preserve"> العمليات</w:t>
      </w:r>
      <w:r>
        <w:rPr>
          <w:rtl/>
          <w:lang w:bidi="ar"/>
        </w:rPr>
        <w:t xml:space="preserve"> </w:t>
      </w:r>
      <w:r>
        <w:rPr>
          <w:color w:val="231F20"/>
          <w:rtl/>
          <w:lang w:bidi="ar"/>
        </w:rPr>
        <w:t xml:space="preserve"> التي</w:t>
      </w:r>
      <w:r>
        <w:rPr>
          <w:rtl/>
          <w:lang w:bidi="ar"/>
        </w:rPr>
        <w:t xml:space="preserve"> </w:t>
      </w:r>
      <w:r>
        <w:rPr>
          <w:color w:val="231F20"/>
          <w:rtl/>
          <w:lang w:bidi="ar"/>
        </w:rPr>
        <w:t xml:space="preserve"> تضمن</w:t>
      </w:r>
      <w:r>
        <w:rPr>
          <w:rtl/>
          <w:lang w:bidi="ar"/>
        </w:rPr>
        <w:t xml:space="preserve"> الاختيار</w:t>
      </w:r>
      <w:r>
        <w:rPr>
          <w:color w:val="231F20"/>
          <w:rtl/>
          <w:lang w:bidi="ar"/>
        </w:rPr>
        <w:t xml:space="preserve"> السليم</w:t>
      </w:r>
      <w:r>
        <w:rPr>
          <w:rtl/>
          <w:lang w:bidi="ar"/>
        </w:rPr>
        <w:t xml:space="preserve"> واستخدام</w:t>
      </w:r>
      <w:r>
        <w:rPr>
          <w:color w:val="231F20"/>
          <w:rtl/>
          <w:lang w:bidi="ar"/>
        </w:rPr>
        <w:t xml:space="preserve"> الأدوات ، وأساليب العمل ، وتخطيطات محطة العمل والمواد التي لا تفرض أي إجهاد لا مبرر له والضغط على </w:t>
      </w:r>
      <w:r>
        <w:rPr>
          <w:rtl/>
          <w:lang w:bidi="ar"/>
        </w:rPr>
        <w:t xml:space="preserve"> </w:t>
      </w:r>
      <w:r>
        <w:rPr>
          <w:color w:val="231F20"/>
          <w:spacing w:val="-3"/>
          <w:rtl/>
          <w:lang w:bidi="ar"/>
        </w:rPr>
        <w:t>العامل.</w:t>
      </w:r>
      <w:r>
        <w:rPr>
          <w:rtl/>
          <w:lang w:bidi="ar"/>
        </w:rPr>
        <w:t xml:space="preserve"> </w:t>
      </w:r>
      <w:r>
        <w:rPr>
          <w:color w:val="231F20"/>
          <w:rtl/>
          <w:lang w:bidi="ar"/>
        </w:rPr>
        <w:t xml:space="preserve">وتتكبد تكاليف </w:t>
      </w:r>
      <w:proofErr w:type="gramStart"/>
      <w:r>
        <w:rPr>
          <w:color w:val="231F20"/>
          <w:rtl/>
          <w:lang w:bidi="ar"/>
        </w:rPr>
        <w:t>إضافية</w:t>
      </w:r>
      <w:r>
        <w:rPr>
          <w:rtl/>
          <w:lang w:bidi="ar"/>
        </w:rPr>
        <w:t xml:space="preserve"> </w:t>
      </w:r>
      <w:r>
        <w:rPr>
          <w:color w:val="231F20"/>
          <w:rtl/>
          <w:lang w:bidi="ar"/>
        </w:rPr>
        <w:t xml:space="preserve"> في</w:t>
      </w:r>
      <w:proofErr w:type="gramEnd"/>
      <w:r>
        <w:rPr>
          <w:rtl/>
          <w:lang w:bidi="ar"/>
        </w:rPr>
        <w:t xml:space="preserve"> </w:t>
      </w:r>
      <w:r>
        <w:rPr>
          <w:color w:val="231F20"/>
          <w:rtl/>
          <w:lang w:bidi="ar"/>
        </w:rPr>
        <w:t xml:space="preserve"> إعادة تصميم</w:t>
      </w:r>
      <w:r>
        <w:rPr>
          <w:rtl/>
          <w:lang w:bidi="ar"/>
        </w:rPr>
        <w:t xml:space="preserve"> </w:t>
      </w:r>
      <w:r>
        <w:rPr>
          <w:color w:val="231F20"/>
          <w:rtl/>
          <w:lang w:bidi="ar"/>
        </w:rPr>
        <w:t xml:space="preserve"> أو</w:t>
      </w:r>
      <w:r>
        <w:rPr>
          <w:rtl/>
          <w:lang w:bidi="ar"/>
        </w:rPr>
        <w:t xml:space="preserve"> </w:t>
      </w:r>
      <w:r>
        <w:rPr>
          <w:color w:val="231F20"/>
          <w:rtl/>
          <w:lang w:bidi="ar"/>
        </w:rPr>
        <w:t xml:space="preserve"> تعديل</w:t>
      </w:r>
      <w:r>
        <w:rPr>
          <w:rtl/>
          <w:lang w:bidi="ar"/>
        </w:rPr>
        <w:t xml:space="preserve"> </w:t>
      </w:r>
      <w:r>
        <w:rPr>
          <w:color w:val="231F20"/>
          <w:rtl/>
          <w:lang w:bidi="ar"/>
        </w:rPr>
        <w:t xml:space="preserve"> عمليات</w:t>
      </w:r>
      <w:r>
        <w:rPr>
          <w:rtl/>
          <w:lang w:bidi="ar"/>
        </w:rPr>
        <w:t xml:space="preserve"> </w:t>
      </w:r>
      <w:r>
        <w:rPr>
          <w:color w:val="231F20"/>
          <w:rtl/>
          <w:lang w:bidi="ar"/>
        </w:rPr>
        <w:t xml:space="preserve"> العمل،</w:t>
      </w:r>
      <w:r>
        <w:rPr>
          <w:rtl/>
          <w:lang w:bidi="ar"/>
        </w:rPr>
        <w:t xml:space="preserve"> </w:t>
      </w:r>
      <w:r>
        <w:rPr>
          <w:color w:val="231F20"/>
          <w:rtl/>
          <w:lang w:bidi="ar"/>
        </w:rPr>
        <w:t xml:space="preserve"> ولذلك</w:t>
      </w:r>
      <w:r>
        <w:rPr>
          <w:rtl/>
          <w:lang w:bidi="ar"/>
        </w:rPr>
        <w:t xml:space="preserve"> </w:t>
      </w:r>
      <w:r>
        <w:rPr>
          <w:color w:val="231F20"/>
          <w:rtl/>
          <w:lang w:bidi="ar"/>
        </w:rPr>
        <w:t xml:space="preserve"> فإن</w:t>
      </w:r>
      <w:r>
        <w:rPr>
          <w:rtl/>
          <w:lang w:bidi="ar"/>
        </w:rPr>
        <w:t xml:space="preserve"> تقليل تكلفة</w:t>
      </w:r>
      <w:r>
        <w:rPr>
          <w:color w:val="231F20"/>
          <w:rtl/>
          <w:lang w:bidi="ar"/>
        </w:rPr>
        <w:t xml:space="preserve"> الواجهات التي تحمل </w:t>
      </w:r>
      <w:proofErr w:type="spellStart"/>
      <w:r>
        <w:rPr>
          <w:color w:val="231F20"/>
          <w:rtl/>
          <w:lang w:bidi="ar"/>
        </w:rPr>
        <w:t>faا</w:t>
      </w:r>
      <w:r>
        <w:rPr>
          <w:rtl/>
          <w:lang w:bidi="ar"/>
        </w:rPr>
        <w:t>في</w:t>
      </w:r>
      <w:proofErr w:type="spellEnd"/>
      <w:r>
        <w:rPr>
          <w:rtl/>
          <w:lang w:bidi="ar"/>
        </w:rPr>
        <w:t xml:space="preserve"> مرحلة التصميم</w:t>
      </w:r>
      <w:r>
        <w:rPr>
          <w:color w:val="231F20"/>
          <w:rtl/>
          <w:lang w:bidi="ar"/>
        </w:rPr>
        <w:t xml:space="preserve"> يتسم</w:t>
      </w:r>
      <w:r>
        <w:rPr>
          <w:rtl/>
          <w:lang w:bidi="ar"/>
        </w:rPr>
        <w:t xml:space="preserve"> بمزيد من الفعالية من </w:t>
      </w:r>
      <w:proofErr w:type="spellStart"/>
      <w:r>
        <w:rPr>
          <w:rtl/>
          <w:lang w:bidi="ar"/>
        </w:rPr>
        <w:t>حيث</w:t>
      </w:r>
      <w:r>
        <w:rPr>
          <w:color w:val="231F20"/>
          <w:rtl/>
          <w:lang w:bidi="ar"/>
        </w:rPr>
        <w:t>التكلفة</w:t>
      </w:r>
      <w:proofErr w:type="spellEnd"/>
      <w:r>
        <w:rPr>
          <w:color w:val="231F20"/>
          <w:rtl/>
          <w:lang w:bidi="ar"/>
        </w:rPr>
        <w:t>.</w:t>
      </w:r>
    </w:p>
    <w:p w14:paraId="738B26BA" w14:textId="77777777" w:rsidR="00964F84" w:rsidRDefault="00E555D1">
      <w:pPr>
        <w:pStyle w:val="BodyText"/>
        <w:bidi/>
        <w:spacing w:before="106"/>
        <w:ind w:left="520"/>
        <w:jc w:val="both"/>
      </w:pPr>
      <w:r>
        <w:rPr>
          <w:color w:val="231F20"/>
          <w:rtl/>
          <w:lang w:bidi="ar"/>
        </w:rPr>
        <w:t>ومن شأن اتباع نهج استباقي إزاء بيئة العمل أن يضمن ما يلي:</w:t>
      </w:r>
    </w:p>
    <w:p w14:paraId="3C59A754" w14:textId="77777777" w:rsidR="00964F84" w:rsidRDefault="00E555D1">
      <w:pPr>
        <w:pStyle w:val="ListParagraph"/>
        <w:numPr>
          <w:ilvl w:val="0"/>
          <w:numId w:val="1"/>
        </w:numPr>
        <w:tabs>
          <w:tab w:val="left" w:pos="1088"/>
        </w:tabs>
        <w:bidi/>
        <w:spacing w:before="84" w:line="266" w:lineRule="auto"/>
        <w:ind w:right="686"/>
      </w:pPr>
      <w:r>
        <w:rPr>
          <w:color w:val="231F20"/>
          <w:spacing w:val="3"/>
          <w:rtl/>
          <w:lang w:bidi="ar"/>
        </w:rPr>
        <w:t xml:space="preserve">سيتلقى المصممون تدريبا </w:t>
      </w:r>
      <w:proofErr w:type="gramStart"/>
      <w:r>
        <w:rPr>
          <w:color w:val="231F20"/>
          <w:rtl/>
          <w:lang w:bidi="ar"/>
        </w:rPr>
        <w:t xml:space="preserve">في </w:t>
      </w:r>
      <w:r>
        <w:rPr>
          <w:rtl/>
          <w:lang w:bidi="ar"/>
        </w:rPr>
        <w:t xml:space="preserve"> </w:t>
      </w:r>
      <w:r>
        <w:rPr>
          <w:color w:val="231F20"/>
          <w:spacing w:val="3"/>
          <w:rtl/>
          <w:lang w:bidi="ar"/>
        </w:rPr>
        <w:t>بيئة</w:t>
      </w:r>
      <w:proofErr w:type="gramEnd"/>
      <w:r>
        <w:rPr>
          <w:color w:val="231F20"/>
          <w:spacing w:val="3"/>
          <w:rtl/>
          <w:lang w:bidi="ar"/>
        </w:rPr>
        <w:t xml:space="preserve"> العمل </w:t>
      </w:r>
      <w:r>
        <w:rPr>
          <w:rtl/>
          <w:lang w:bidi="ar"/>
        </w:rPr>
        <w:t xml:space="preserve"> </w:t>
      </w:r>
      <w:r>
        <w:rPr>
          <w:color w:val="231F20"/>
          <w:spacing w:val="2"/>
          <w:rtl/>
          <w:lang w:bidi="ar"/>
        </w:rPr>
        <w:t xml:space="preserve">ولديهم </w:t>
      </w:r>
      <w:r>
        <w:rPr>
          <w:rtl/>
          <w:lang w:bidi="ar"/>
        </w:rPr>
        <w:t xml:space="preserve"> </w:t>
      </w:r>
      <w:r>
        <w:rPr>
          <w:color w:val="231F20"/>
          <w:spacing w:val="4"/>
          <w:rtl/>
          <w:lang w:bidi="ar"/>
        </w:rPr>
        <w:t xml:space="preserve"> </w:t>
      </w:r>
      <w:r>
        <w:rPr>
          <w:rtl/>
          <w:lang w:bidi="ar"/>
        </w:rPr>
        <w:t xml:space="preserve"> </w:t>
      </w:r>
      <w:r>
        <w:rPr>
          <w:color w:val="231F20"/>
          <w:rtl/>
          <w:lang w:bidi="ar"/>
        </w:rPr>
        <w:t>المعلومات والمبادئ التوجيهية المناسبة فيما يتعلق</w:t>
      </w:r>
      <w:r>
        <w:rPr>
          <w:rtl/>
          <w:lang w:bidi="ar"/>
        </w:rPr>
        <w:t xml:space="preserve"> بالحد</w:t>
      </w:r>
      <w:r>
        <w:rPr>
          <w:color w:val="231F20"/>
          <w:rtl/>
          <w:lang w:bidi="ar"/>
        </w:rPr>
        <w:t xml:space="preserve"> من</w:t>
      </w:r>
      <w:r>
        <w:rPr>
          <w:rtl/>
          <w:lang w:bidi="ar"/>
        </w:rPr>
        <w:t xml:space="preserve"> المخاطر</w:t>
      </w:r>
    </w:p>
    <w:p w14:paraId="567521CC" w14:textId="77777777" w:rsidR="00964F84" w:rsidRDefault="00E555D1">
      <w:pPr>
        <w:pStyle w:val="ListParagraph"/>
        <w:numPr>
          <w:ilvl w:val="0"/>
          <w:numId w:val="1"/>
        </w:numPr>
        <w:tabs>
          <w:tab w:val="left" w:pos="1088"/>
        </w:tabs>
        <w:bidi/>
        <w:spacing w:line="266" w:lineRule="auto"/>
        <w:ind w:right="691"/>
      </w:pPr>
      <w:r>
        <w:rPr>
          <w:color w:val="231F20"/>
          <w:rtl/>
          <w:lang w:bidi="ar"/>
        </w:rPr>
        <w:t xml:space="preserve">وينبغي أن يكون لدى صناع القرار الذين يخططون لعمليات عمل </w:t>
      </w:r>
      <w:proofErr w:type="spellStart"/>
      <w:r>
        <w:rPr>
          <w:color w:val="231F20"/>
          <w:rtl/>
          <w:lang w:bidi="ar"/>
        </w:rPr>
        <w:t>جديدةمبادئ</w:t>
      </w:r>
      <w:proofErr w:type="spellEnd"/>
      <w:r>
        <w:rPr>
          <w:color w:val="231F20"/>
          <w:rtl/>
          <w:lang w:bidi="ar"/>
        </w:rPr>
        <w:t xml:space="preserve"> بيئة العمل التي تسهم في الحد من</w:t>
      </w:r>
      <w:r>
        <w:rPr>
          <w:rtl/>
          <w:lang w:bidi="ar"/>
        </w:rPr>
        <w:t xml:space="preserve"> المخاطر أو القضاء</w:t>
      </w:r>
      <w:r>
        <w:rPr>
          <w:color w:val="231F20"/>
          <w:rtl/>
          <w:lang w:bidi="ar"/>
        </w:rPr>
        <w:t xml:space="preserve"> عليها.</w:t>
      </w:r>
    </w:p>
    <w:p w14:paraId="669E789B" w14:textId="77777777" w:rsidR="00964F84" w:rsidRDefault="00E555D1">
      <w:pPr>
        <w:pStyle w:val="ListParagraph"/>
        <w:numPr>
          <w:ilvl w:val="0"/>
          <w:numId w:val="1"/>
        </w:numPr>
        <w:tabs>
          <w:tab w:val="left" w:pos="1088"/>
        </w:tabs>
        <w:bidi/>
        <w:spacing w:line="266" w:lineRule="auto"/>
        <w:ind w:right="686"/>
      </w:pPr>
      <w:r>
        <w:rPr>
          <w:color w:val="231F20"/>
          <w:spacing w:val="3"/>
          <w:rtl/>
          <w:lang w:bidi="ar"/>
        </w:rPr>
        <w:t xml:space="preserve">وتؤكد استراتيجيات التصميم على </w:t>
      </w:r>
      <w:r>
        <w:rPr>
          <w:color w:val="231F20"/>
          <w:rtl/>
          <w:lang w:bidi="ar"/>
        </w:rPr>
        <w:t xml:space="preserve"> </w:t>
      </w:r>
      <w:r>
        <w:rPr>
          <w:rtl/>
          <w:lang w:bidi="ar"/>
        </w:rPr>
        <w:t xml:space="preserve"> </w:t>
      </w:r>
      <w:r>
        <w:rPr>
          <w:color w:val="231F20"/>
          <w:spacing w:val="4"/>
          <w:rtl/>
          <w:lang w:bidi="ar"/>
        </w:rPr>
        <w:t xml:space="preserve"> </w:t>
      </w:r>
      <w:r>
        <w:rPr>
          <w:rtl/>
          <w:lang w:bidi="ar"/>
        </w:rPr>
        <w:t xml:space="preserve"> </w:t>
      </w:r>
      <w:proofErr w:type="gramStart"/>
      <w:r>
        <w:rPr>
          <w:color w:val="231F20"/>
          <w:spacing w:val="3"/>
          <w:rtl/>
          <w:lang w:bidi="ar"/>
        </w:rPr>
        <w:t xml:space="preserve">متطلبات </w:t>
      </w:r>
      <w:r>
        <w:rPr>
          <w:rtl/>
          <w:lang w:bidi="ar"/>
        </w:rPr>
        <w:t xml:space="preserve"> </w:t>
      </w:r>
      <w:r>
        <w:rPr>
          <w:color w:val="231F20"/>
          <w:spacing w:val="2"/>
          <w:rtl/>
          <w:lang w:bidi="ar"/>
        </w:rPr>
        <w:t>الوظائف</w:t>
      </w:r>
      <w:proofErr w:type="gramEnd"/>
      <w:r>
        <w:rPr>
          <w:color w:val="231F20"/>
          <w:spacing w:val="2"/>
          <w:rtl/>
          <w:lang w:bidi="ar"/>
        </w:rPr>
        <w:t xml:space="preserve"> </w:t>
      </w:r>
      <w:r>
        <w:rPr>
          <w:rtl/>
          <w:lang w:bidi="ar"/>
        </w:rPr>
        <w:t xml:space="preserve">المناسبة </w:t>
      </w:r>
      <w:r>
        <w:rPr>
          <w:color w:val="231F20"/>
          <w:rtl/>
          <w:lang w:bidi="ar"/>
        </w:rPr>
        <w:t xml:space="preserve">لقدرات العمال وحدودهم. على سبيل المثال، بالنسبة للمهام التي تتطلب مناولة المواد الثقيلة، سيتم تصميم استخدام أجهزة المساعدة الميكانيكية لتقليل الحاجة إلى المناولة اليدوية </w:t>
      </w:r>
      <w:proofErr w:type="gramStart"/>
      <w:r>
        <w:rPr>
          <w:color w:val="231F20"/>
          <w:rtl/>
          <w:lang w:bidi="ar"/>
        </w:rPr>
        <w:t>في</w:t>
      </w:r>
      <w:r>
        <w:rPr>
          <w:rtl/>
          <w:lang w:bidi="ar"/>
        </w:rPr>
        <w:t xml:space="preserve"> </w:t>
      </w:r>
      <w:r>
        <w:rPr>
          <w:color w:val="231F20"/>
          <w:rtl/>
          <w:lang w:bidi="ar"/>
        </w:rPr>
        <w:t xml:space="preserve"> العملية</w:t>
      </w:r>
      <w:proofErr w:type="gramEnd"/>
    </w:p>
    <w:p w14:paraId="6885C8EB" w14:textId="77777777" w:rsidR="00964F84" w:rsidRDefault="00E555D1">
      <w:pPr>
        <w:pStyle w:val="ListParagraph"/>
        <w:numPr>
          <w:ilvl w:val="0"/>
          <w:numId w:val="1"/>
        </w:numPr>
        <w:tabs>
          <w:tab w:val="left" w:pos="1088"/>
        </w:tabs>
        <w:bidi/>
        <w:spacing w:before="52" w:line="266" w:lineRule="auto"/>
        <w:ind w:right="690"/>
      </w:pPr>
      <w:r>
        <w:rPr>
          <w:color w:val="231F20"/>
          <w:rtl/>
          <w:lang w:bidi="ar"/>
        </w:rPr>
        <w:t xml:space="preserve">وينبغي النظر في جوانب أخرى من التصميم بما في </w:t>
      </w:r>
      <w:proofErr w:type="spellStart"/>
      <w:r>
        <w:rPr>
          <w:color w:val="231F20"/>
          <w:rtl/>
          <w:lang w:bidi="ar"/>
        </w:rPr>
        <w:t>ذلكتصميم</w:t>
      </w:r>
      <w:proofErr w:type="spellEnd"/>
      <w:r>
        <w:rPr>
          <w:color w:val="231F20"/>
          <w:rtl/>
          <w:lang w:bidi="ar"/>
        </w:rPr>
        <w:t xml:space="preserve"> الحمل </w:t>
      </w:r>
      <w:proofErr w:type="spellStart"/>
      <w:r>
        <w:rPr>
          <w:color w:val="231F20"/>
          <w:rtl/>
          <w:lang w:bidi="ar"/>
        </w:rPr>
        <w:t>uding</w:t>
      </w:r>
      <w:proofErr w:type="spellEnd"/>
      <w:r>
        <w:rPr>
          <w:color w:val="231F20"/>
          <w:rtl/>
          <w:lang w:bidi="ar"/>
        </w:rPr>
        <w:t>، وتخطيط مكان العمل للسماح لسهولة الوصول عند استخدام المساعدات الميكانيكية والقضاء على أنشطة الرفع لا لزوم لها.</w:t>
      </w:r>
    </w:p>
    <w:p w14:paraId="6F79CDD0" w14:textId="77777777" w:rsidR="00964F84" w:rsidRDefault="00964F84">
      <w:pPr>
        <w:pStyle w:val="BodyText"/>
        <w:rPr>
          <w:sz w:val="20"/>
        </w:rPr>
      </w:pPr>
    </w:p>
    <w:p w14:paraId="2ED99ABA" w14:textId="77777777" w:rsidR="00964F84" w:rsidRDefault="00964F84">
      <w:pPr>
        <w:pStyle w:val="BodyText"/>
        <w:spacing w:before="6"/>
        <w:rPr>
          <w:sz w:val="21"/>
        </w:rPr>
      </w:pPr>
    </w:p>
    <w:p w14:paraId="6D119647" w14:textId="77777777" w:rsidR="00964F84" w:rsidRDefault="00E555D1">
      <w:pPr>
        <w:bidi/>
        <w:ind w:right="145"/>
        <w:jc w:val="right"/>
        <w:rPr>
          <w:rFonts w:ascii="Book Antiqua"/>
          <w:b/>
          <w:sz w:val="18"/>
        </w:rPr>
      </w:pPr>
      <w:r>
        <w:rPr>
          <w:b/>
          <w:bCs/>
          <w:color w:val="231F20"/>
          <w:w w:val="88"/>
          <w:sz w:val="18"/>
          <w:szCs w:val="18"/>
          <w:rtl/>
          <w:lang w:bidi="ar"/>
        </w:rPr>
        <w:t>3</w:t>
      </w:r>
    </w:p>
    <w:p w14:paraId="56BF1149"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7B070225" w14:textId="77777777" w:rsidR="00964F84" w:rsidRDefault="00197271">
      <w:pPr>
        <w:bidi/>
        <w:spacing w:before="77"/>
        <w:ind w:left="1212"/>
        <w:rPr>
          <w:rFonts w:ascii="Cambria"/>
          <w:b/>
          <w:i/>
          <w:sz w:val="12"/>
        </w:rPr>
      </w:pPr>
      <w:r>
        <w:rPr>
          <w:lang w:bidi="ar"/>
        </w:rPr>
        <w:lastRenderedPageBreak/>
        <w:pict w14:anchorId="107583BA">
          <v:group id="_x0000_s2048" style="position:absolute;left:0;text-align:left;margin-left:36.05pt;margin-top:31.35pt;width:341.95pt;height:539.65pt;z-index:-253804544;mso-position-horizontal-relative:page;mso-position-vertical-relative:page" coordorigin="721,627" coordsize="6839,10793">
            <v:rect id="_x0000_s2128" style="position:absolute;left:852;top:654;width:66;height:227" fillcolor="#acafd5" stroked="f"/>
            <v:rect id="_x0000_s2127" style="position:absolute;left:918;top:654;width:87;height:227" fillcolor="#acafd6" stroked="f"/>
            <v:rect id="_x0000_s2126" style="position:absolute;left:1004;top:654;width:87;height:227" fillcolor="#adafd6" stroked="f"/>
            <v:rect id="_x0000_s2125" style="position:absolute;left:1091;top:654;width:87;height:227" fillcolor="#aeb0d6" stroked="f"/>
            <v:rect id="_x0000_s2124" style="position:absolute;left:1177;top:654;width:87;height:227" fillcolor="#afb1d7" stroked="f"/>
            <v:rect id="_x0000_s2123" style="position:absolute;left:1264;top:654;width:87;height:227" fillcolor="#b0b2d7" stroked="f"/>
            <v:rect id="_x0000_s2122" style="position:absolute;left:1350;top:654;width:87;height:227" fillcolor="#b1b3d8" stroked="f"/>
            <v:rect id="_x0000_s2121" style="position:absolute;left:1437;top:654;width:87;height:227" fillcolor="#b2b5d9" stroked="f"/>
            <v:rect id="_x0000_s2120" style="position:absolute;left:1523;top:654;width:87;height:227" fillcolor="#b3b6da" stroked="f"/>
            <v:rect id="_x0000_s2119" style="position:absolute;left:1610;top:654;width:87;height:227" fillcolor="#b4b7da" stroked="f"/>
            <v:rect id="_x0000_s2118" style="position:absolute;left:1696;top:654;width:87;height:227" fillcolor="#b5b7da" stroked="f"/>
            <v:rect id="_x0000_s2117" style="position:absolute;left:1783;top:654;width:87;height:227" fillcolor="#b6b8db" stroked="f"/>
            <v:rect id="_x0000_s2116" style="position:absolute;left:1869;top:654;width:87;height:227" fillcolor="#b7b9db" stroked="f"/>
            <v:rect id="_x0000_s2115" style="position:absolute;left:1956;top:654;width:87;height:227" fillcolor="#b8badc" stroked="f"/>
            <v:rect id="_x0000_s2114" style="position:absolute;left:2042;top:654;width:87;height:227" fillcolor="#b9bbdc" stroked="f"/>
            <v:rect id="_x0000_s2113" style="position:absolute;left:2129;top:654;width:87;height:227" fillcolor="#babcdd" stroked="f"/>
            <v:rect id="_x0000_s2112" style="position:absolute;left:2215;top:654;width:87;height:227" fillcolor="#babddd" stroked="f"/>
            <v:rect id="_x0000_s2111" style="position:absolute;left:2302;top:654;width:87;height:227" fillcolor="#bbbede" stroked="f"/>
            <v:rect id="_x0000_s2110" style="position:absolute;left:2388;top:654;width:87;height:227" fillcolor="#bcbede" stroked="f"/>
            <v:rect id="_x0000_s2109" style="position:absolute;left:2475;top:654;width:87;height:227" fillcolor="#bdbfde" stroked="f"/>
            <v:rect id="_x0000_s2108" style="position:absolute;left:2561;top:654;width:87;height:227" fillcolor="#bec0df" stroked="f"/>
            <v:rect id="_x0000_s2107" style="position:absolute;left:2648;top:654;width:87;height:227" fillcolor="#bfc1df" stroked="f"/>
            <v:rect id="_x0000_s2106" style="position:absolute;left:2734;top:654;width:87;height:227" fillcolor="#c0c2e0" stroked="f"/>
            <v:rect id="_x0000_s2105" style="position:absolute;left:2821;top:654;width:87;height:227" fillcolor="#c1c3e0" stroked="f"/>
            <v:rect id="_x0000_s2104" style="position:absolute;left:2907;top:654;width:87;height:227" fillcolor="#c2c4e1" stroked="f"/>
            <v:rect id="_x0000_s2103" style="position:absolute;left:2994;top:654;width:87;height:227" fillcolor="#c3c5e1" stroked="f"/>
            <v:rect id="_x0000_s2102" style="position:absolute;left:3080;top:654;width:87;height:227" fillcolor="#c4c5e1" stroked="f"/>
            <v:rect id="_x0000_s2101" style="position:absolute;left:3167;top:654;width:87;height:227" fillcolor="#c6c7e3" stroked="f"/>
            <v:rect id="_x0000_s2100" style="position:absolute;left:3253;top:654;width:87;height:227" fillcolor="#c7c8e3" stroked="f"/>
            <v:rect id="_x0000_s2099" style="position:absolute;left:3340;top:654;width:87;height:227" fillcolor="#c8c9e4" stroked="f"/>
            <v:rect id="_x0000_s2098" style="position:absolute;left:3426;top:654;width:87;height:227" fillcolor="#c9cae4" stroked="f"/>
            <v:rect id="_x0000_s2097" style="position:absolute;left:3512;top:654;width:87;height:227" fillcolor="#c9cbe5" stroked="f"/>
            <v:rect id="_x0000_s2096" style="position:absolute;left:3599;top:654;width:87;height:227" fillcolor="#cacce5" stroked="f"/>
            <v:rect id="_x0000_s2095" style="position:absolute;left:3685;top:654;width:87;height:227" fillcolor="#cbcde6" stroked="f"/>
            <v:rect id="_x0000_s2094" style="position:absolute;left:3772;top:654;width:87;height:227" fillcolor="#cccde6" stroked="f"/>
            <v:rect id="_x0000_s2093" style="position:absolute;left:3858;top:654;width:87;height:227" fillcolor="#cdcee6" stroked="f"/>
            <v:rect id="_x0000_s2092" style="position:absolute;left:3945;top:654;width:87;height:227" fillcolor="#cecfe7" stroked="f"/>
            <v:rect id="_x0000_s2091" style="position:absolute;left:4031;top:654;width:87;height:227" fillcolor="#cfd0e8" stroked="f"/>
            <v:rect id="_x0000_s2090" style="position:absolute;left:4118;top:654;width:87;height:227" fillcolor="#d0d1e8" stroked="f"/>
            <v:rect id="_x0000_s2089" style="position:absolute;left:4204;top:654;width:87;height:227" fillcolor="#d1d2e9" stroked="f"/>
            <v:rect id="_x0000_s2088" style="position:absolute;left:4291;top:654;width:87;height:227" fillcolor="#d2d3e9" stroked="f"/>
            <v:rect id="_x0000_s2087" style="position:absolute;left:4377;top:654;width:87;height:227" fillcolor="#d3d4ea" stroked="f"/>
            <v:rect id="_x0000_s2086" style="position:absolute;left:4464;top:654;width:87;height:227" fillcolor="#d4d5ea" stroked="f"/>
            <v:rect id="_x0000_s2085" style="position:absolute;left:4550;top:654;width:87;height:227" fillcolor="#d5d6ea" stroked="f"/>
            <v:rect id="_x0000_s2084" style="position:absolute;left:4637;top:654;width:87;height:227" fillcolor="#d6d7eb" stroked="f"/>
            <v:rect id="_x0000_s2083" style="position:absolute;left:4723;top:654;width:87;height:227" fillcolor="#d7d8eb" stroked="f"/>
            <v:rect id="_x0000_s2082" style="position:absolute;left:4810;top:654;width:87;height:227" fillcolor="#d8d9ec" stroked="f"/>
            <v:rect id="_x0000_s2081" style="position:absolute;left:4896;top:654;width:87;height:227" fillcolor="#dadbee" stroked="f"/>
            <v:rect id="_x0000_s2080" style="position:absolute;left:4983;top:654;width:87;height:227" fillcolor="#dbdcee" stroked="f"/>
            <v:rect id="_x0000_s2079" style="position:absolute;left:5069;top:654;width:87;height:227" fillcolor="#dcddef" stroked="f"/>
            <v:rect id="_x0000_s2078" style="position:absolute;left:5156;top:654;width:87;height:227" fillcolor="#dddeef" stroked="f"/>
            <v:rect id="_x0000_s2077" style="position:absolute;left:5242;top:654;width:87;height:227" fillcolor="#dedfef" stroked="f"/>
            <v:rect id="_x0000_s2076" style="position:absolute;left:5329;top:654;width:87;height:227" fillcolor="#e0e0f0" stroked="f"/>
            <v:rect id="_x0000_s2075" style="position:absolute;left:5415;top:654;width:87;height:227" fillcolor="#e1e1f0" stroked="f"/>
            <v:rect id="_x0000_s2074" style="position:absolute;left:5502;top:654;width:87;height:227" fillcolor="#e2e2f1" stroked="f"/>
            <v:rect id="_x0000_s2073" style="position:absolute;left:5588;top:654;width:87;height:227" fillcolor="#e3e3f1" stroked="f"/>
            <v:rect id="_x0000_s2072" style="position:absolute;left:5675;top:654;width:87;height:227" fillcolor="#e4e4f2" stroked="f"/>
            <v:rect id="_x0000_s2071" style="position:absolute;left:5761;top:654;width:87;height:227" fillcolor="#e5e5f2" stroked="f"/>
            <v:rect id="_x0000_s2070" style="position:absolute;left:5848;top:654;width:87;height:227" fillcolor="#e6e6f2" stroked="f"/>
            <v:rect id="_x0000_s2069" style="position:absolute;left:5934;top:654;width:87;height:227" fillcolor="#e7e7f3" stroked="f"/>
            <v:rect id="_x0000_s2068" style="position:absolute;left:6021;top:654;width:87;height:227" fillcolor="#e8e8f3" stroked="f"/>
            <v:rect id="_x0000_s2067" style="position:absolute;left:6107;top:654;width:87;height:227" fillcolor="#e9e9f4" stroked="f"/>
            <v:rect id="_x0000_s2066" style="position:absolute;left:6194;top:654;width:87;height:227" fillcolor="#eaeaf5" stroked="f"/>
            <v:rect id="_x0000_s2065" style="position:absolute;left:6280;top:654;width:87;height:227" fillcolor="#ebebf5" stroked="f"/>
            <v:rect id="_x0000_s2064" style="position:absolute;left:6367;top:654;width:87;height:227" fillcolor="#ececf6" stroked="f"/>
            <v:rect id="_x0000_s2063" style="position:absolute;left:6453;top:654;width:87;height:227" fillcolor="#ededf6" stroked="f"/>
            <v:rect id="_x0000_s2062" style="position:absolute;left:6540;top:654;width:87;height:227" fillcolor="#eeeef6" stroked="f"/>
            <v:rect id="_x0000_s2061" style="position:absolute;left:6626;top:654;width:87;height:227" fillcolor="#f1f1f8" stroked="f"/>
            <v:rect id="_x0000_s2060" style="position:absolute;left:6713;top:654;width:87;height:227" fillcolor="#f2f2f9" stroked="f"/>
            <v:rect id="_x0000_s2059" style="position:absolute;left:6799;top:654;width:87;height:227" fillcolor="#f3f3f9" stroked="f"/>
            <v:rect id="_x0000_s2058" style="position:absolute;left:6886;top:654;width:87;height:227" fillcolor="#f4f4fa" stroked="f"/>
            <v:rect id="_x0000_s2057" style="position:absolute;left:6972;top:654;width:87;height:227" fillcolor="#f5f6fb" stroked="f"/>
            <v:rect id="_x0000_s2056" style="position:absolute;left:7059;top:654;width:87;height:227" fillcolor="#f7f7fb" stroked="f"/>
            <v:rect id="_x0000_s2055" style="position:absolute;left:7145;top:654;width:87;height:227" fillcolor="#f8f8fc" stroked="f"/>
            <v:rect id="_x0000_s2054" style="position:absolute;left:7232;top:654;width:87;height:227" fillcolor="#f9f9fc" stroked="f"/>
            <v:rect id="_x0000_s2053" style="position:absolute;left:7318;top:654;width:87;height:227" fillcolor="#fbfbfd" stroked="f"/>
            <v:rect id="_x0000_s2052" style="position:absolute;left:7405;top:654;width:89;height:227" fillcolor="#fdfdfe" stroked="f"/>
            <v:shape id="_x0000_s2051" style="position:absolute;left:720;top:626;width:307;height:279" coordorigin="721,627" coordsize="307,279" path="m874,627r-60,11l766,668r-33,44l721,766r12,54l766,865r48,30l874,906r59,-11l982,865r33,-45l1027,766r-12,-54l982,668,933,638,874,627xe" fillcolor="#acaed5" stroked="f">
              <v:path arrowok="t"/>
            </v:shape>
            <v:shape id="_x0000_s2050" type="#_x0000_t75" style="position:absolute;left:720;top:11140;width:307;height:279">
              <v:imagedata r:id="rId13" o:title=""/>
            </v:shape>
            <v:shape id="_x0000_s2049"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proofErr w:type="gramStart"/>
      <w:r w:rsidR="00E555D1">
        <w:rPr>
          <w:b/>
          <w:bCs/>
          <w:i/>
          <w:iCs/>
          <w:color w:val="231F20"/>
          <w:w w:val="115"/>
          <w:sz w:val="16"/>
          <w:szCs w:val="16"/>
          <w:rtl/>
          <w:lang w:bidi="ar"/>
        </w:rPr>
        <w:t>E</w:t>
      </w:r>
      <w:r w:rsidR="00E555D1">
        <w:rPr>
          <w:b/>
          <w:bCs/>
          <w:i/>
          <w:iCs/>
          <w:color w:val="231F20"/>
          <w:w w:val="115"/>
          <w:sz w:val="12"/>
          <w:szCs w:val="12"/>
          <w:rtl/>
          <w:lang w:bidi="ar"/>
        </w:rPr>
        <w:t xml:space="preserve">RGONOMICS </w:t>
      </w:r>
      <w:r w:rsidR="00E555D1">
        <w:rPr>
          <w:rtl/>
          <w:lang w:bidi="ar"/>
        </w:rPr>
        <w:t xml:space="preserve"> </w:t>
      </w:r>
      <w:r w:rsidR="00E555D1">
        <w:rPr>
          <w:b/>
          <w:bCs/>
          <w:i/>
          <w:iCs/>
          <w:color w:val="231F20"/>
          <w:w w:val="115"/>
          <w:sz w:val="12"/>
          <w:szCs w:val="12"/>
          <w:rtl/>
          <w:lang w:bidi="ar"/>
        </w:rPr>
        <w:t>في</w:t>
      </w:r>
      <w:proofErr w:type="gramEnd"/>
      <w:r w:rsidR="00E555D1">
        <w:rPr>
          <w:b/>
          <w:bCs/>
          <w:i/>
          <w:iCs/>
          <w:color w:val="231F20"/>
          <w:w w:val="115"/>
          <w:sz w:val="12"/>
          <w:szCs w:val="12"/>
          <w:rtl/>
          <w:lang w:bidi="ar"/>
        </w:rPr>
        <w:t xml:space="preserve">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
    <w:p w14:paraId="56EA4378" w14:textId="77777777" w:rsidR="00964F84" w:rsidRDefault="00964F84">
      <w:pPr>
        <w:pStyle w:val="BodyText"/>
        <w:rPr>
          <w:rFonts w:ascii="Cambria"/>
          <w:b/>
          <w:i/>
          <w:sz w:val="25"/>
        </w:rPr>
      </w:pPr>
    </w:p>
    <w:p w14:paraId="742B4083" w14:textId="77777777" w:rsidR="00964F84" w:rsidRDefault="00E555D1">
      <w:pPr>
        <w:pStyle w:val="Heading1"/>
        <w:bidi/>
        <w:spacing w:line="271" w:lineRule="auto"/>
        <w:ind w:right="889"/>
      </w:pPr>
      <w:r>
        <w:rPr>
          <w:color w:val="1B3F94"/>
          <w:rtl/>
          <w:lang w:bidi="ar"/>
        </w:rPr>
        <w:t>المبادئ المريحة التي تساهم في التصميم الجيد لمكان العمل</w:t>
      </w:r>
    </w:p>
    <w:p w14:paraId="3A56CD56" w14:textId="77777777" w:rsidR="00964F84" w:rsidRDefault="00E555D1">
      <w:pPr>
        <w:pStyle w:val="BodyText"/>
        <w:bidi/>
        <w:spacing w:line="235" w:lineRule="exact"/>
        <w:ind w:left="1002"/>
        <w:jc w:val="both"/>
      </w:pPr>
      <w:r>
        <w:rPr>
          <w:color w:val="231F20"/>
          <w:rtl/>
          <w:lang w:bidi="ar"/>
        </w:rPr>
        <w:t>الهدف من تصميم أماكن العمل هو تصميم لكثير من الناس</w:t>
      </w:r>
    </w:p>
    <w:p w14:paraId="2F103DE0" w14:textId="77777777" w:rsidR="00964F84" w:rsidRDefault="00E555D1">
      <w:pPr>
        <w:pStyle w:val="BodyText"/>
        <w:bidi/>
        <w:spacing w:before="27" w:line="266" w:lineRule="auto"/>
        <w:ind w:left="1002" w:right="209"/>
        <w:jc w:val="both"/>
      </w:pPr>
      <w:r>
        <w:rPr>
          <w:color w:val="231F20"/>
          <w:rtl/>
          <w:lang w:bidi="ar"/>
        </w:rPr>
        <w:t xml:space="preserve">قدر الإمكان، وأن يكون لديك فهم للمبادئ المريحة للموقف والحركة التي تلعب دورا مركزيا في توفير بيئة عمل آمنة وصحية ومريحة. الموقف والحركة في العمل سوف تمليها المهمة ومكان العمل، </w:t>
      </w:r>
      <w:r>
        <w:rPr>
          <w:rtl/>
          <w:lang w:bidi="ar"/>
        </w:rPr>
        <w:t xml:space="preserve">وتشارك عضلات </w:t>
      </w:r>
      <w:proofErr w:type="gramStart"/>
      <w:r>
        <w:rPr>
          <w:color w:val="231F20"/>
          <w:spacing w:val="-3"/>
          <w:rtl/>
          <w:lang w:bidi="ar"/>
        </w:rPr>
        <w:t xml:space="preserve">الجسم </w:t>
      </w:r>
      <w:r>
        <w:rPr>
          <w:rtl/>
          <w:lang w:bidi="ar"/>
        </w:rPr>
        <w:t xml:space="preserve"> </w:t>
      </w:r>
      <w:r>
        <w:rPr>
          <w:color w:val="231F20"/>
          <w:rtl/>
          <w:lang w:bidi="ar"/>
        </w:rPr>
        <w:t>والأربطة</w:t>
      </w:r>
      <w:proofErr w:type="gramEnd"/>
      <w:r>
        <w:rPr>
          <w:color w:val="231F20"/>
          <w:rtl/>
          <w:lang w:bidi="ar"/>
        </w:rPr>
        <w:t xml:space="preserve"> والمفاصل في اعتماد الموقف، وتنفيذ </w:t>
      </w:r>
      <w:proofErr w:type="spellStart"/>
      <w:r>
        <w:rPr>
          <w:color w:val="231F20"/>
          <w:rtl/>
          <w:lang w:bidi="ar"/>
        </w:rPr>
        <w:t>nt</w:t>
      </w:r>
      <w:proofErr w:type="spellEnd"/>
      <w:r>
        <w:rPr>
          <w:color w:val="231F20"/>
          <w:rtl/>
          <w:lang w:bidi="ar"/>
        </w:rPr>
        <w:t xml:space="preserve"> </w:t>
      </w:r>
      <w:proofErr w:type="spellStart"/>
      <w:r>
        <w:rPr>
          <w:color w:val="231F20"/>
          <w:rtl/>
          <w:lang w:bidi="ar"/>
        </w:rPr>
        <w:t>movemeوتطبيق</w:t>
      </w:r>
      <w:proofErr w:type="spellEnd"/>
      <w:r>
        <w:rPr>
          <w:color w:val="231F20"/>
          <w:rtl/>
          <w:lang w:bidi="ar"/>
        </w:rPr>
        <w:t xml:space="preserve"> قوة. توفر العضلات القوة اللازمة لاعتماد وضعية أو إجراء حركة. يمكن أن يسهم ضعف الوضع والحركة في الإجهاد الميكانيكي المحلي على العضلات والأربطة </w:t>
      </w:r>
      <w:proofErr w:type="gramStart"/>
      <w:r>
        <w:rPr>
          <w:color w:val="231F20"/>
          <w:rtl/>
          <w:lang w:bidi="ar"/>
        </w:rPr>
        <w:t>والمفاصل ،</w:t>
      </w:r>
      <w:proofErr w:type="gramEnd"/>
      <w:r>
        <w:rPr>
          <w:color w:val="231F20"/>
          <w:rtl/>
          <w:lang w:bidi="ar"/>
        </w:rPr>
        <w:t xml:space="preserve"> مما يؤدي إلى شكاوى من الرقبة والظهر </w:t>
      </w:r>
      <w:r>
        <w:rPr>
          <w:rtl/>
          <w:lang w:bidi="ar"/>
        </w:rPr>
        <w:t xml:space="preserve"> </w:t>
      </w:r>
      <w:proofErr w:type="spellStart"/>
      <w:r>
        <w:rPr>
          <w:color w:val="231F20"/>
          <w:spacing w:val="-3"/>
          <w:rtl/>
          <w:lang w:bidi="ar"/>
        </w:rPr>
        <w:t>والولدروالش</w:t>
      </w:r>
      <w:proofErr w:type="spellEnd"/>
      <w:r>
        <w:rPr>
          <w:color w:val="231F20"/>
          <w:spacing w:val="-3"/>
          <w:rtl/>
          <w:lang w:bidi="ar"/>
        </w:rPr>
        <w:t xml:space="preserve"> </w:t>
      </w:r>
      <w:r>
        <w:rPr>
          <w:rtl/>
          <w:lang w:bidi="ar"/>
        </w:rPr>
        <w:t xml:space="preserve"> </w:t>
      </w:r>
      <w:r>
        <w:rPr>
          <w:color w:val="231F20"/>
          <w:rtl/>
          <w:lang w:bidi="ar"/>
        </w:rPr>
        <w:t>والمعصم وأجزاء أخرى من</w:t>
      </w:r>
      <w:r>
        <w:rPr>
          <w:rtl/>
          <w:lang w:bidi="ar"/>
        </w:rPr>
        <w:t xml:space="preserve"> الجهاز العضلي</w:t>
      </w:r>
      <w:r>
        <w:rPr>
          <w:color w:val="231F20"/>
          <w:rtl/>
          <w:lang w:bidi="ar"/>
        </w:rPr>
        <w:t xml:space="preserve"> الهيكلي.</w:t>
      </w:r>
    </w:p>
    <w:p w14:paraId="1D2287DA" w14:textId="77777777" w:rsidR="00964F84" w:rsidRDefault="00964F84">
      <w:pPr>
        <w:pStyle w:val="BodyText"/>
        <w:spacing w:before="7"/>
        <w:rPr>
          <w:sz w:val="23"/>
        </w:rPr>
      </w:pPr>
    </w:p>
    <w:p w14:paraId="50C288FE" w14:textId="77777777" w:rsidR="00964F84" w:rsidRDefault="00E555D1">
      <w:pPr>
        <w:pStyle w:val="BodyText"/>
        <w:bidi/>
        <w:spacing w:before="1" w:line="266" w:lineRule="auto"/>
        <w:ind w:left="1002" w:right="209"/>
        <w:jc w:val="both"/>
      </w:pPr>
      <w:r>
        <w:rPr>
          <w:color w:val="231F20"/>
          <w:rtl/>
          <w:lang w:bidi="ar"/>
        </w:rPr>
        <w:t>توفر المبادئ المريحة إمكانيات لتحسين المهام في مكان العمل، وتلخص هذه المبادئ في الجدول 1 أدناه:</w:t>
      </w:r>
    </w:p>
    <w:p w14:paraId="520E4719" w14:textId="77777777" w:rsidR="00964F84" w:rsidRDefault="00964F84">
      <w:pPr>
        <w:pStyle w:val="BodyText"/>
        <w:rPr>
          <w:sz w:val="26"/>
        </w:rPr>
      </w:pPr>
    </w:p>
    <w:p w14:paraId="08CA6739" w14:textId="77777777" w:rsidR="00964F84" w:rsidRDefault="00964F84">
      <w:pPr>
        <w:pStyle w:val="BodyText"/>
        <w:spacing w:before="1"/>
        <w:rPr>
          <w:sz w:val="24"/>
        </w:rPr>
      </w:pPr>
    </w:p>
    <w:p w14:paraId="57E6A0B7" w14:textId="77777777" w:rsidR="00964F84" w:rsidRDefault="00E555D1">
      <w:pPr>
        <w:pStyle w:val="Heading1"/>
        <w:bidi/>
        <w:spacing w:before="1"/>
        <w:ind w:left="3581" w:right="2790"/>
        <w:jc w:val="center"/>
      </w:pPr>
      <w:r>
        <w:rPr>
          <w:color w:val="1B3F94"/>
          <w:w w:val="110"/>
          <w:rtl/>
          <w:lang w:bidi="ar"/>
        </w:rPr>
        <w:t>الجدول 1:</w:t>
      </w:r>
    </w:p>
    <w:p w14:paraId="45B0705C" w14:textId="77777777" w:rsidR="00964F84" w:rsidRDefault="00964F84">
      <w:pPr>
        <w:pStyle w:val="BodyText"/>
        <w:spacing w:before="6"/>
        <w:rPr>
          <w:rFonts w:ascii="Book Antiqua"/>
          <w:b/>
          <w:sz w:val="26"/>
        </w:rPr>
      </w:pPr>
    </w:p>
    <w:tbl>
      <w:tblPr>
        <w:bidiVisual/>
        <w:tblW w:w="0" w:type="auto"/>
        <w:tblInd w:w="1012" w:type="dxa"/>
        <w:tblBorders>
          <w:top w:val="single" w:sz="4" w:space="0" w:color="1B3F94"/>
          <w:left w:val="single" w:sz="4" w:space="0" w:color="1B3F94"/>
          <w:bottom w:val="single" w:sz="4" w:space="0" w:color="1B3F94"/>
          <w:right w:val="single" w:sz="4" w:space="0" w:color="1B3F94"/>
          <w:insideH w:val="single" w:sz="4" w:space="0" w:color="1B3F94"/>
          <w:insideV w:val="single" w:sz="4" w:space="0" w:color="1B3F94"/>
        </w:tblBorders>
        <w:tblLayout w:type="fixed"/>
        <w:tblCellMar>
          <w:left w:w="0" w:type="dxa"/>
          <w:right w:w="0" w:type="dxa"/>
        </w:tblCellMar>
        <w:tblLook w:val="01E0" w:firstRow="1" w:lastRow="1" w:firstColumn="1" w:lastColumn="1" w:noHBand="0" w:noVBand="0"/>
      </w:tblPr>
      <w:tblGrid>
        <w:gridCol w:w="1587"/>
        <w:gridCol w:w="1812"/>
        <w:gridCol w:w="2826"/>
      </w:tblGrid>
      <w:tr w:rsidR="00964F84" w14:paraId="19F3913E" w14:textId="77777777">
        <w:trPr>
          <w:trHeight w:val="627"/>
        </w:trPr>
        <w:tc>
          <w:tcPr>
            <w:tcW w:w="1587" w:type="dxa"/>
            <w:shd w:val="clear" w:color="auto" w:fill="D9D9EC"/>
          </w:tcPr>
          <w:p w14:paraId="1CD35822" w14:textId="77777777" w:rsidR="00964F84" w:rsidRDefault="00E555D1">
            <w:pPr>
              <w:pStyle w:val="TableParagraph"/>
              <w:bidi/>
              <w:spacing w:before="34"/>
              <w:ind w:left="323" w:right="180" w:hanging="83"/>
              <w:rPr>
                <w:rFonts w:ascii="Book Antiqua"/>
                <w:b/>
              </w:rPr>
            </w:pPr>
            <w:proofErr w:type="spellStart"/>
            <w:proofErr w:type="gramStart"/>
            <w:r>
              <w:rPr>
                <w:b/>
                <w:bCs/>
                <w:color w:val="231F20"/>
                <w:rtl/>
                <w:lang w:bidi="ar"/>
              </w:rPr>
              <w:t>إي</w:t>
            </w:r>
            <w:r>
              <w:rPr>
                <w:b/>
                <w:bCs/>
                <w:color w:val="231F20"/>
                <w:vertAlign w:val="subscript"/>
                <w:rtl/>
                <w:lang w:bidi="ar"/>
              </w:rPr>
              <w:t>رغونوميك</w:t>
            </w:r>
            <w:proofErr w:type="spellEnd"/>
            <w:r>
              <w:rPr>
                <w:rtl/>
                <w:lang w:bidi="ar"/>
              </w:rPr>
              <w:t xml:space="preserve"> </w:t>
            </w:r>
            <w:r>
              <w:rPr>
                <w:b/>
                <w:bCs/>
                <w:color w:val="231F20"/>
                <w:rtl/>
                <w:lang w:bidi="ar"/>
              </w:rPr>
              <w:t xml:space="preserve"> </w:t>
            </w:r>
            <w:proofErr w:type="spellStart"/>
            <w:r>
              <w:rPr>
                <w:b/>
                <w:bCs/>
                <w:color w:val="231F20"/>
                <w:rtl/>
                <w:lang w:bidi="ar"/>
              </w:rPr>
              <w:t>بي</w:t>
            </w:r>
            <w:r>
              <w:rPr>
                <w:b/>
                <w:bCs/>
                <w:color w:val="231F20"/>
                <w:vertAlign w:val="subscript"/>
                <w:rtl/>
                <w:lang w:bidi="ar"/>
              </w:rPr>
              <w:t>رينسيبل</w:t>
            </w:r>
            <w:proofErr w:type="spellEnd"/>
            <w:proofErr w:type="gramEnd"/>
          </w:p>
        </w:tc>
        <w:tc>
          <w:tcPr>
            <w:tcW w:w="1812" w:type="dxa"/>
            <w:shd w:val="clear" w:color="auto" w:fill="D9D9EC"/>
          </w:tcPr>
          <w:p w14:paraId="72E8DA9A" w14:textId="77777777" w:rsidR="00964F84" w:rsidRDefault="00964F84">
            <w:pPr>
              <w:pStyle w:val="TableParagraph"/>
              <w:rPr>
                <w:sz w:val="20"/>
              </w:rPr>
            </w:pPr>
          </w:p>
        </w:tc>
        <w:tc>
          <w:tcPr>
            <w:tcW w:w="2826" w:type="dxa"/>
            <w:shd w:val="clear" w:color="auto" w:fill="D9D9EC"/>
          </w:tcPr>
          <w:p w14:paraId="6A17465F" w14:textId="77777777" w:rsidR="00964F84" w:rsidRDefault="00E555D1">
            <w:pPr>
              <w:pStyle w:val="TableParagraph"/>
              <w:bidi/>
              <w:spacing w:before="166"/>
              <w:ind w:left="806"/>
              <w:rPr>
                <w:rFonts w:ascii="Book Antiqua"/>
                <w:b/>
                <w:sz w:val="16"/>
              </w:rPr>
            </w:pPr>
            <w:proofErr w:type="spellStart"/>
            <w:r>
              <w:rPr>
                <w:b/>
                <w:bCs/>
                <w:color w:val="231F20"/>
                <w:rtl/>
                <w:lang w:bidi="ar"/>
              </w:rPr>
              <w:t>د</w:t>
            </w:r>
            <w:r>
              <w:rPr>
                <w:b/>
                <w:bCs/>
                <w:color w:val="231F20"/>
                <w:sz w:val="16"/>
                <w:szCs w:val="16"/>
                <w:rtl/>
                <w:lang w:bidi="ar"/>
              </w:rPr>
              <w:t>ESCRIPTION</w:t>
            </w:r>
            <w:proofErr w:type="spellEnd"/>
          </w:p>
        </w:tc>
      </w:tr>
      <w:tr w:rsidR="00964F84" w14:paraId="2649FD90" w14:textId="77777777">
        <w:trPr>
          <w:trHeight w:val="1700"/>
        </w:trPr>
        <w:tc>
          <w:tcPr>
            <w:tcW w:w="1587" w:type="dxa"/>
          </w:tcPr>
          <w:p w14:paraId="3017AC20" w14:textId="77777777" w:rsidR="00964F84" w:rsidRDefault="00964F84">
            <w:pPr>
              <w:pStyle w:val="TableParagraph"/>
              <w:spacing w:before="10"/>
              <w:rPr>
                <w:rFonts w:ascii="Book Antiqua"/>
                <w:b/>
                <w:sz w:val="36"/>
              </w:rPr>
            </w:pPr>
          </w:p>
          <w:p w14:paraId="17330EBC" w14:textId="77777777" w:rsidR="00964F84" w:rsidRDefault="00E555D1">
            <w:pPr>
              <w:pStyle w:val="TableParagraph"/>
              <w:bidi/>
              <w:spacing w:line="247" w:lineRule="auto"/>
              <w:ind w:left="118" w:right="180"/>
            </w:pPr>
            <w:r>
              <w:rPr>
                <w:color w:val="231F20"/>
                <w:rtl/>
                <w:lang w:bidi="ar"/>
              </w:rPr>
              <w:t>يجب أن تكون المفاصل في وضع محايد</w:t>
            </w:r>
          </w:p>
        </w:tc>
        <w:tc>
          <w:tcPr>
            <w:tcW w:w="1812" w:type="dxa"/>
          </w:tcPr>
          <w:p w14:paraId="1CC9043C" w14:textId="77777777" w:rsidR="00964F84" w:rsidRDefault="00964F84">
            <w:pPr>
              <w:pStyle w:val="TableParagraph"/>
              <w:spacing w:before="6"/>
              <w:rPr>
                <w:rFonts w:ascii="Book Antiqua"/>
                <w:b/>
                <w:sz w:val="12"/>
              </w:rPr>
            </w:pPr>
          </w:p>
          <w:p w14:paraId="66B445A4" w14:textId="77777777" w:rsidR="00964F84" w:rsidRDefault="00197271">
            <w:pPr>
              <w:pStyle w:val="TableParagraph"/>
              <w:ind w:left="505"/>
              <w:rPr>
                <w:rFonts w:ascii="Book Antiqua"/>
                <w:sz w:val="20"/>
              </w:rPr>
            </w:pPr>
            <w:r>
              <w:rPr>
                <w:rFonts w:ascii="Book Antiqua"/>
                <w:sz w:val="20"/>
              </w:rPr>
            </w:r>
            <w:r>
              <w:rPr>
                <w:rFonts w:ascii="Book Antiqua"/>
                <w:sz w:val="20"/>
              </w:rPr>
              <w:pict w14:anchorId="6C89FE25">
                <v:group id="_x0000_s2045" style="width:40.45pt;height:72.3pt;mso-position-horizontal-relative:char;mso-position-vertical-relative:line" coordsize="809,1446">
                  <v:shape id="_x0000_s2047" type="#_x0000_t75" style="position:absolute;left:98;top:44;width:445;height:1386">
                    <v:imagedata r:id="rId14" o:title=""/>
                  </v:shape>
                  <v:shape id="_x0000_s2046" type="#_x0000_t75" style="position:absolute;width:809;height:1446">
                    <v:imagedata r:id="rId15" o:title=""/>
                  </v:shape>
                  <w10:wrap type="none"/>
                  <w10:anchorlock/>
                </v:group>
              </w:pict>
            </w:r>
          </w:p>
        </w:tc>
        <w:tc>
          <w:tcPr>
            <w:tcW w:w="2826" w:type="dxa"/>
          </w:tcPr>
          <w:p w14:paraId="2CE0883C" w14:textId="77777777" w:rsidR="00964F84" w:rsidRDefault="00964F84">
            <w:pPr>
              <w:pStyle w:val="TableParagraph"/>
              <w:rPr>
                <w:rFonts w:ascii="Book Antiqua"/>
                <w:b/>
                <w:sz w:val="26"/>
              </w:rPr>
            </w:pPr>
          </w:p>
          <w:p w14:paraId="3CD72F9A" w14:textId="77777777" w:rsidR="00964F84" w:rsidRDefault="00E555D1">
            <w:pPr>
              <w:pStyle w:val="TableParagraph"/>
              <w:bidi/>
              <w:spacing w:line="247" w:lineRule="auto"/>
              <w:ind w:left="119" w:right="37"/>
            </w:pPr>
            <w:r>
              <w:rPr>
                <w:color w:val="231F20"/>
                <w:w w:val="105"/>
                <w:rtl/>
                <w:lang w:bidi="ar"/>
              </w:rPr>
              <w:t xml:space="preserve">في وضع محايد </w:t>
            </w:r>
            <w:r>
              <w:rPr>
                <w:color w:val="231F20"/>
                <w:rtl/>
                <w:lang w:bidi="ar"/>
              </w:rPr>
              <w:t xml:space="preserve">العضلات والأربطة، </w:t>
            </w:r>
            <w:proofErr w:type="gramStart"/>
            <w:r>
              <w:rPr>
                <w:color w:val="231F20"/>
                <w:rtl/>
                <w:lang w:bidi="ar"/>
              </w:rPr>
              <w:t xml:space="preserve">والتي </w:t>
            </w:r>
            <w:r>
              <w:rPr>
                <w:rtl/>
                <w:lang w:bidi="ar"/>
              </w:rPr>
              <w:t xml:space="preserve"> </w:t>
            </w:r>
            <w:r>
              <w:rPr>
                <w:color w:val="231F20"/>
                <w:w w:val="105"/>
                <w:rtl/>
                <w:lang w:bidi="ar"/>
              </w:rPr>
              <w:t>تمتد</w:t>
            </w:r>
            <w:proofErr w:type="gramEnd"/>
            <w:r>
              <w:rPr>
                <w:color w:val="231F20"/>
                <w:w w:val="105"/>
                <w:rtl/>
                <w:lang w:bidi="ar"/>
              </w:rPr>
              <w:t xml:space="preserve"> المفاصل، وتمتد إلى أقل حد ممكن</w:t>
            </w:r>
          </w:p>
        </w:tc>
      </w:tr>
      <w:tr w:rsidR="00964F84" w14:paraId="5B5FE7F0" w14:textId="77777777">
        <w:trPr>
          <w:trHeight w:val="1587"/>
        </w:trPr>
        <w:tc>
          <w:tcPr>
            <w:tcW w:w="1587" w:type="dxa"/>
          </w:tcPr>
          <w:p w14:paraId="7F915640" w14:textId="77777777" w:rsidR="00964F84" w:rsidRDefault="00964F84">
            <w:pPr>
              <w:pStyle w:val="TableParagraph"/>
              <w:spacing w:before="1"/>
              <w:rPr>
                <w:rFonts w:ascii="Book Antiqua"/>
                <w:b/>
                <w:sz w:val="32"/>
              </w:rPr>
            </w:pPr>
          </w:p>
          <w:p w14:paraId="05A6C665" w14:textId="77777777" w:rsidR="00964F84" w:rsidRDefault="00E555D1">
            <w:pPr>
              <w:pStyle w:val="TableParagraph"/>
              <w:bidi/>
              <w:spacing w:line="247" w:lineRule="auto"/>
              <w:ind w:left="118" w:right="180"/>
            </w:pPr>
            <w:r>
              <w:rPr>
                <w:color w:val="231F20"/>
                <w:rtl/>
                <w:lang w:bidi="ar"/>
              </w:rPr>
              <w:t>الحفاظ على العمل بالقرب من الجسم</w:t>
            </w:r>
          </w:p>
        </w:tc>
        <w:tc>
          <w:tcPr>
            <w:tcW w:w="1812" w:type="dxa"/>
          </w:tcPr>
          <w:p w14:paraId="6A15CEF4" w14:textId="77777777" w:rsidR="00964F84" w:rsidRDefault="00964F84">
            <w:pPr>
              <w:pStyle w:val="TableParagraph"/>
              <w:spacing w:before="7"/>
              <w:rPr>
                <w:rFonts w:ascii="Book Antiqua"/>
                <w:b/>
                <w:sz w:val="7"/>
              </w:rPr>
            </w:pPr>
          </w:p>
          <w:p w14:paraId="61B164AB" w14:textId="77777777" w:rsidR="00964F84" w:rsidRDefault="00197271">
            <w:pPr>
              <w:pStyle w:val="TableParagraph"/>
              <w:ind w:left="575"/>
              <w:rPr>
                <w:rFonts w:ascii="Book Antiqua"/>
                <w:sz w:val="20"/>
              </w:rPr>
            </w:pPr>
            <w:r>
              <w:rPr>
                <w:rFonts w:ascii="Book Antiqua"/>
                <w:sz w:val="20"/>
              </w:rPr>
            </w:r>
            <w:r>
              <w:rPr>
                <w:rFonts w:ascii="Book Antiqua"/>
                <w:sz w:val="20"/>
              </w:rPr>
              <w:pict w14:anchorId="4B7C8309">
                <v:group id="_x0000_s2042" style="width:28.15pt;height:68.1pt;mso-position-horizontal-relative:char;mso-position-vertical-relative:line" coordsize="563,1362">
                  <v:shape id="_x0000_s2044" type="#_x0000_t75" style="position:absolute;left:62;top:37;width:460;height:1315">
                    <v:imagedata r:id="rId16" o:title=""/>
                  </v:shape>
                  <v:shape id="_x0000_s2043" type="#_x0000_t75" style="position:absolute;width:563;height:1362">
                    <v:imagedata r:id="rId17" o:title=""/>
                  </v:shape>
                  <w10:wrap type="none"/>
                  <w10:anchorlock/>
                </v:group>
              </w:pict>
            </w:r>
          </w:p>
        </w:tc>
        <w:tc>
          <w:tcPr>
            <w:tcW w:w="2826" w:type="dxa"/>
          </w:tcPr>
          <w:p w14:paraId="6D6FE1E3" w14:textId="77777777" w:rsidR="00964F84" w:rsidRDefault="00964F84">
            <w:pPr>
              <w:pStyle w:val="TableParagraph"/>
              <w:spacing w:before="4"/>
              <w:rPr>
                <w:rFonts w:ascii="Book Antiqua"/>
                <w:b/>
                <w:sz w:val="21"/>
              </w:rPr>
            </w:pPr>
          </w:p>
          <w:p w14:paraId="7839C5A3" w14:textId="77777777" w:rsidR="00964F84" w:rsidRDefault="00E555D1">
            <w:pPr>
              <w:pStyle w:val="TableParagraph"/>
              <w:bidi/>
              <w:spacing w:line="247" w:lineRule="auto"/>
              <w:ind w:left="119" w:right="32"/>
            </w:pPr>
            <w:proofErr w:type="gramStart"/>
            <w:r>
              <w:rPr>
                <w:color w:val="231F20"/>
                <w:w w:val="105"/>
                <w:rtl/>
                <w:lang w:bidi="ar"/>
              </w:rPr>
              <w:t xml:space="preserve">إذا </w:t>
            </w:r>
            <w:r>
              <w:rPr>
                <w:rtl/>
                <w:lang w:bidi="ar"/>
              </w:rPr>
              <w:t xml:space="preserve"> كان</w:t>
            </w:r>
            <w:proofErr w:type="gramEnd"/>
            <w:r>
              <w:rPr>
                <w:color w:val="231F20"/>
                <w:w w:val="105"/>
                <w:rtl/>
                <w:lang w:bidi="ar"/>
              </w:rPr>
              <w:t xml:space="preserve"> العمل</w:t>
            </w:r>
            <w:r>
              <w:rPr>
                <w:rtl/>
                <w:lang w:bidi="ar"/>
              </w:rPr>
              <w:t xml:space="preserve"> </w:t>
            </w:r>
            <w:r>
              <w:rPr>
                <w:color w:val="231F20"/>
                <w:w w:val="105"/>
                <w:rtl/>
                <w:lang w:bidi="ar"/>
              </w:rPr>
              <w:t xml:space="preserve"> </w:t>
            </w:r>
            <w:r>
              <w:rPr>
                <w:rtl/>
                <w:lang w:bidi="ar"/>
              </w:rPr>
              <w:t xml:space="preserve"> بعيدا</w:t>
            </w:r>
            <w:r>
              <w:rPr>
                <w:color w:val="231F20"/>
                <w:w w:val="105"/>
                <w:rtl/>
                <w:lang w:bidi="ar"/>
              </w:rPr>
              <w:t xml:space="preserve"> جدا</w:t>
            </w:r>
            <w:r>
              <w:rPr>
                <w:rtl/>
                <w:lang w:bidi="ar"/>
              </w:rPr>
              <w:t xml:space="preserve"> </w:t>
            </w:r>
            <w:r>
              <w:rPr>
                <w:color w:val="231F20"/>
                <w:w w:val="105"/>
                <w:rtl/>
                <w:lang w:bidi="ar"/>
              </w:rPr>
              <w:t xml:space="preserve"> عن</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spacing w:val="-4"/>
                <w:w w:val="105"/>
                <w:rtl/>
                <w:lang w:bidi="ar"/>
              </w:rPr>
              <w:t xml:space="preserve">الجسم، </w:t>
            </w:r>
            <w:r>
              <w:rPr>
                <w:rtl/>
                <w:lang w:bidi="ar"/>
              </w:rPr>
              <w:t xml:space="preserve"> </w:t>
            </w:r>
            <w:r>
              <w:rPr>
                <w:color w:val="231F20"/>
                <w:w w:val="105"/>
                <w:rtl/>
                <w:lang w:bidi="ar"/>
              </w:rPr>
              <w:t>وسوف تكون ممدودة الذراعين والجذع عازمة على</w:t>
            </w:r>
            <w:r>
              <w:rPr>
                <w:rtl/>
                <w:lang w:bidi="ar"/>
              </w:rPr>
              <w:t xml:space="preserve"> </w:t>
            </w:r>
            <w:r>
              <w:rPr>
                <w:color w:val="231F20"/>
                <w:w w:val="105"/>
                <w:rtl/>
                <w:lang w:bidi="ar"/>
              </w:rPr>
              <w:t xml:space="preserve"> الأمام</w:t>
            </w:r>
          </w:p>
        </w:tc>
      </w:tr>
    </w:tbl>
    <w:p w14:paraId="0951C76B" w14:textId="77777777" w:rsidR="00964F84" w:rsidRDefault="00964F84">
      <w:pPr>
        <w:pStyle w:val="BodyText"/>
        <w:spacing w:before="2"/>
        <w:rPr>
          <w:rFonts w:ascii="Book Antiqua"/>
          <w:b/>
          <w:sz w:val="32"/>
        </w:rPr>
      </w:pPr>
    </w:p>
    <w:p w14:paraId="215C168F" w14:textId="77777777" w:rsidR="00964F84" w:rsidRDefault="00E555D1">
      <w:pPr>
        <w:bidi/>
        <w:ind w:left="514"/>
        <w:rPr>
          <w:rFonts w:ascii="Book Antiqua"/>
          <w:b/>
          <w:sz w:val="18"/>
        </w:rPr>
      </w:pPr>
      <w:r>
        <w:rPr>
          <w:b/>
          <w:bCs/>
          <w:color w:val="231F20"/>
          <w:w w:val="88"/>
          <w:sz w:val="18"/>
          <w:szCs w:val="18"/>
          <w:rtl/>
          <w:lang w:bidi="ar"/>
        </w:rPr>
        <w:t>4</w:t>
      </w:r>
    </w:p>
    <w:p w14:paraId="64DA38C0" w14:textId="77777777" w:rsidR="00964F84" w:rsidRDefault="00964F84">
      <w:pPr>
        <w:rPr>
          <w:rFonts w:ascii="Book Antiqua"/>
          <w:sz w:val="18"/>
        </w:rPr>
        <w:sectPr w:rsidR="00964F84">
          <w:pgSz w:w="8400" w:h="11910"/>
          <w:pgMar w:top="600" w:right="620" w:bottom="280" w:left="320" w:header="720" w:footer="720" w:gutter="0"/>
          <w:cols w:space="720"/>
        </w:sectPr>
      </w:pPr>
    </w:p>
    <w:p w14:paraId="22BFFE8F" w14:textId="77777777" w:rsidR="00964F84" w:rsidRDefault="00197271">
      <w:pPr>
        <w:bidi/>
        <w:spacing w:before="77"/>
        <w:ind w:left="4358"/>
        <w:rPr>
          <w:rFonts w:ascii="Cambria"/>
          <w:b/>
          <w:i/>
          <w:sz w:val="12"/>
        </w:rPr>
      </w:pPr>
      <w:r>
        <w:rPr>
          <w:lang w:bidi="ar"/>
        </w:rPr>
        <w:lastRenderedPageBreak/>
        <w:pict w14:anchorId="02BBC10C">
          <v:group id="_x0000_s1961" style="position:absolute;left:0;text-align:left;margin-left:42.05pt;margin-top:31.55pt;width:344.35pt;height:539.65pt;z-index:-253798400;mso-position-horizontal-relative:page;mso-position-vertical-relative:page" coordorigin="841,631" coordsize="6887,10793">
            <v:rect id="_x0000_s2041" style="position:absolute;left:7517;top:654;width:67;height:227" fillcolor="#acafd5" stroked="f"/>
            <v:rect id="_x0000_s2040" style="position:absolute;left:7430;top:654;width:87;height:227" fillcolor="#acafd6" stroked="f"/>
            <v:rect id="_x0000_s2039" style="position:absolute;left:7343;top:654;width:87;height:227" fillcolor="#adafd6" stroked="f"/>
            <v:rect id="_x0000_s2038" style="position:absolute;left:7256;top:654;width:87;height:227" fillcolor="#aeb0d6" stroked="f"/>
            <v:rect id="_x0000_s2037" style="position:absolute;left:7169;top:654;width:87;height:227" fillcolor="#afb1d7" stroked="f"/>
            <v:rect id="_x0000_s2036" style="position:absolute;left:7082;top:654;width:88;height:227" fillcolor="#b0b2d7" stroked="f"/>
            <v:rect id="_x0000_s2035" style="position:absolute;left:6995;top:654;width:87;height:227" fillcolor="#b1b3d8" stroked="f"/>
            <v:rect id="_x0000_s2034" style="position:absolute;left:6908;top:654;width:87;height:227" fillcolor="#b2b5d9" stroked="f"/>
            <v:rect id="_x0000_s2033" style="position:absolute;left:6821;top:654;width:87;height:227" fillcolor="#b3b6da" stroked="f"/>
            <v:rect id="_x0000_s2032" style="position:absolute;left:6734;top:654;width:88;height:227" fillcolor="#b4b7da" stroked="f"/>
            <v:rect id="_x0000_s2031" style="position:absolute;left:6647;top:654;width:87;height:227" fillcolor="#b5b7da" stroked="f"/>
            <v:rect id="_x0000_s2030" style="position:absolute;left:6560;top:654;width:87;height:227" fillcolor="#b6b8db" stroked="f"/>
            <v:rect id="_x0000_s2029" style="position:absolute;left:6473;top:654;width:87;height:227" fillcolor="#b7b9db" stroked="f"/>
            <v:rect id="_x0000_s2028" style="position:absolute;left:6386;top:654;width:88;height:227" fillcolor="#b8badc" stroked="f"/>
            <v:rect id="_x0000_s2027" style="position:absolute;left:6299;top:654;width:87;height:227" fillcolor="#b9bbdc" stroked="f"/>
            <v:rect id="_x0000_s2026" style="position:absolute;left:6212;top:654;width:87;height:227" fillcolor="#babcdd" stroked="f"/>
            <v:rect id="_x0000_s2025" style="position:absolute;left:6125;top:654;width:87;height:227" fillcolor="#babddd" stroked="f"/>
            <v:rect id="_x0000_s2024" style="position:absolute;left:6039;top:654;width:87;height:227" fillcolor="#bbbede" stroked="f"/>
            <v:rect id="_x0000_s2023" style="position:absolute;left:5951;top:654;width:88;height:227" fillcolor="#bcbede" stroked="f"/>
            <v:rect id="_x0000_s2022" style="position:absolute;left:5865;top:654;width:87;height:227" fillcolor="#bdbfde" stroked="f"/>
            <v:rect id="_x0000_s2021" style="position:absolute;left:5778;top:654;width:87;height:227" fillcolor="#bec0df" stroked="f"/>
            <v:rect id="_x0000_s2020" style="position:absolute;left:5691;top:654;width:87;height:227" fillcolor="#bfc1df" stroked="f"/>
            <v:rect id="_x0000_s2019" style="position:absolute;left:5604;top:654;width:88;height:227" fillcolor="#c0c2e0" stroked="f"/>
            <v:rect id="_x0000_s2018" style="position:absolute;left:5517;top:654;width:87;height:227" fillcolor="#c1c3e0" stroked="f"/>
            <v:rect id="_x0000_s2017" style="position:absolute;left:5430;top:654;width:87;height:227" fillcolor="#c2c4e1" stroked="f"/>
            <v:rect id="_x0000_s2016" style="position:absolute;left:5343;top:654;width:87;height:227" fillcolor="#c3c5e1" stroked="f"/>
            <v:rect id="_x0000_s2015" style="position:absolute;left:5256;top:654;width:88;height:227" fillcolor="#c4c5e1" stroked="f"/>
            <v:rect id="_x0000_s2014" style="position:absolute;left:5169;top:654;width:87;height:227" fillcolor="#c6c7e3" stroked="f"/>
            <v:rect id="_x0000_s2013" style="position:absolute;left:5082;top:654;width:87;height:227" fillcolor="#c7c8e3" stroked="f"/>
            <v:rect id="_x0000_s2012" style="position:absolute;left:4995;top:654;width:87;height:227" fillcolor="#c8c9e4" stroked="f"/>
            <v:rect id="_x0000_s2011" style="position:absolute;left:4908;top:654;width:87;height:227" fillcolor="#c9cae4" stroked="f"/>
            <v:rect id="_x0000_s2010" style="position:absolute;left:4821;top:654;width:88;height:227" fillcolor="#c9cbe5" stroked="f"/>
            <v:rect id="_x0000_s2009" style="position:absolute;left:4734;top:654;width:87;height:227" fillcolor="#cacce5" stroked="f"/>
            <v:rect id="_x0000_s2008" style="position:absolute;left:4647;top:654;width:87;height:227" fillcolor="#cbcde6" stroked="f"/>
            <v:rect id="_x0000_s2007" style="position:absolute;left:4560;top:654;width:87;height:227" fillcolor="#cccde6" stroked="f"/>
            <v:rect id="_x0000_s2006" style="position:absolute;left:4473;top:654;width:88;height:227" fillcolor="#cdcee6" stroked="f"/>
            <v:rect id="_x0000_s2005" style="position:absolute;left:4386;top:654;width:87;height:227" fillcolor="#cecfe7" stroked="f"/>
            <v:rect id="_x0000_s2004" style="position:absolute;left:4299;top:654;width:87;height:227" fillcolor="#cfd0e8" stroked="f"/>
            <v:rect id="_x0000_s2003" style="position:absolute;left:4212;top:654;width:87;height:227" fillcolor="#d0d1e8" stroked="f"/>
            <v:rect id="_x0000_s2002" style="position:absolute;left:4126;top:654;width:87;height:227" fillcolor="#d1d2e9" stroked="f"/>
            <v:rect id="_x0000_s2001" style="position:absolute;left:4038;top:654;width:88;height:227" fillcolor="#d2d3e9" stroked="f"/>
            <v:rect id="_x0000_s2000" style="position:absolute;left:3952;top:654;width:87;height:227" fillcolor="#d3d4ea" stroked="f"/>
            <v:rect id="_x0000_s1999" style="position:absolute;left:3865;top:654;width:87;height:227" fillcolor="#d4d5ea" stroked="f"/>
            <v:rect id="_x0000_s1998" style="position:absolute;left:3778;top:654;width:87;height:227" fillcolor="#d5d6ea" stroked="f"/>
            <v:rect id="_x0000_s1997" style="position:absolute;left:3691;top:654;width:88;height:227" fillcolor="#d6d7eb" stroked="f"/>
            <v:rect id="_x0000_s1996" style="position:absolute;left:3604;top:654;width:87;height:227" fillcolor="#d7d8eb" stroked="f"/>
            <v:rect id="_x0000_s1995" style="position:absolute;left:3517;top:654;width:87;height:227" fillcolor="#d8d9ec" stroked="f"/>
            <v:rect id="_x0000_s1994" style="position:absolute;left:3430;top:654;width:87;height:227" fillcolor="#dadbee" stroked="f"/>
            <v:rect id="_x0000_s1993" style="position:absolute;left:3343;top:654;width:88;height:227" fillcolor="#dbdcee" stroked="f"/>
            <v:rect id="_x0000_s1992" style="position:absolute;left:3256;top:654;width:87;height:227" fillcolor="#dcddef" stroked="f"/>
            <v:rect id="_x0000_s1991" style="position:absolute;left:3169;top:654;width:87;height:227" fillcolor="#dddeef" stroked="f"/>
            <v:rect id="_x0000_s1990" style="position:absolute;left:3082;top:654;width:87;height:227" fillcolor="#dedfef" stroked="f"/>
            <v:rect id="_x0000_s1989" style="position:absolute;left:2995;top:654;width:88;height:227" fillcolor="#e0e0f0" stroked="f"/>
            <v:rect id="_x0000_s1988" style="position:absolute;left:2908;top:654;width:87;height:227" fillcolor="#e1e1f0" stroked="f"/>
            <v:rect id="_x0000_s1987" style="position:absolute;left:2821;top:654;width:87;height:227" fillcolor="#e2e2f1" stroked="f"/>
            <v:rect id="_x0000_s1986" style="position:absolute;left:2734;top:654;width:87;height:227" fillcolor="#e3e3f1" stroked="f"/>
            <v:rect id="_x0000_s1985" style="position:absolute;left:2647;top:654;width:87;height:227" fillcolor="#e4e4f2" stroked="f"/>
            <v:rect id="_x0000_s1984" style="position:absolute;left:2560;top:654;width:88;height:227" fillcolor="#e5e5f2" stroked="f"/>
            <v:rect id="_x0000_s1983" style="position:absolute;left:2473;top:654;width:87;height:227" fillcolor="#e6e6f2" stroked="f"/>
            <v:rect id="_x0000_s1982" style="position:absolute;left:2386;top:654;width:87;height:227" fillcolor="#e7e7f3" stroked="f"/>
            <v:rect id="_x0000_s1981" style="position:absolute;left:2299;top:654;width:87;height:227" fillcolor="#e8e8f3" stroked="f"/>
            <v:rect id="_x0000_s1980" style="position:absolute;left:2212;top:654;width:88;height:227" fillcolor="#e9e9f4" stroked="f"/>
            <v:rect id="_x0000_s1979" style="position:absolute;left:2125;top:654;width:87;height:227" fillcolor="#eaeaf5" stroked="f"/>
            <v:rect id="_x0000_s1978" style="position:absolute;left:2039;top:654;width:87;height:227" fillcolor="#ebebf5" stroked="f"/>
            <v:rect id="_x0000_s1977" style="position:absolute;left:1952;top:654;width:87;height:227" fillcolor="#ececf6" stroked="f"/>
            <v:rect id="_x0000_s1976" style="position:absolute;left:1865;top:654;width:88;height:227" fillcolor="#ededf6" stroked="f"/>
            <v:rect id="_x0000_s1975" style="position:absolute;left:1778;top:654;width:87;height:227" fillcolor="#eeeef6" stroked="f"/>
            <v:rect id="_x0000_s1974" style="position:absolute;left:1691;top:654;width:87;height:227" fillcolor="#f1f1f8" stroked="f"/>
            <v:rect id="_x0000_s1973" style="position:absolute;left:1604;top:654;width:87;height:227" fillcolor="#f2f2f9" stroked="f"/>
            <v:rect id="_x0000_s1972" style="position:absolute;left:1517;top:654;width:87;height:227" fillcolor="#f3f3f9" stroked="f"/>
            <v:rect id="_x0000_s1971" style="position:absolute;left:1430;top:654;width:88;height:227" fillcolor="#f4f4fa" stroked="f"/>
            <v:rect id="_x0000_s1970" style="position:absolute;left:1343;top:654;width:87;height:227" fillcolor="#f5f6fb" stroked="f"/>
            <v:rect id="_x0000_s1969" style="position:absolute;left:1256;top:654;width:87;height:227" fillcolor="#f7f7fb" stroked="f"/>
            <v:rect id="_x0000_s1968" style="position:absolute;left:1169;top:654;width:87;height:227" fillcolor="#f8f8fc" stroked="f"/>
            <v:rect id="_x0000_s1967" style="position:absolute;left:1082;top:654;width:88;height:227" fillcolor="#f9f9fc" stroked="f"/>
            <v:rect id="_x0000_s1966" style="position:absolute;left:995;top:654;width:87;height:227" fillcolor="#fbfbfd" stroked="f"/>
            <v:rect id="_x0000_s1965" style="position:absolute;left:907;top:654;width:89;height:227" fillcolor="#fdfdfe" stroked="f"/>
            <v:shape id="_x0000_s1964" type="#_x0000_t75" style="position:absolute;left:7437;top:11145;width:290;height:279">
              <v:imagedata r:id="rId9" o:title=""/>
            </v:shape>
            <v:shape id="_x0000_s1963"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962"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3A958180" w14:textId="77777777" w:rsidR="00964F84" w:rsidRDefault="00964F84">
      <w:pPr>
        <w:pStyle w:val="BodyText"/>
        <w:rPr>
          <w:rFonts w:ascii="Cambria"/>
          <w:b/>
          <w:i/>
          <w:sz w:val="20"/>
        </w:rPr>
      </w:pPr>
    </w:p>
    <w:p w14:paraId="1495E544" w14:textId="77777777" w:rsidR="00964F84" w:rsidRDefault="00964F84">
      <w:pPr>
        <w:pStyle w:val="BodyText"/>
        <w:spacing w:before="10" w:after="1"/>
        <w:rPr>
          <w:rFonts w:ascii="Cambria"/>
          <w:b/>
          <w:i/>
          <w:sz w:val="10"/>
        </w:rPr>
      </w:pPr>
    </w:p>
    <w:tbl>
      <w:tblPr>
        <w:bidiVisual/>
        <w:tblW w:w="0" w:type="auto"/>
        <w:tblInd w:w="530" w:type="dxa"/>
        <w:tblBorders>
          <w:top w:val="single" w:sz="4" w:space="0" w:color="1B3F94"/>
          <w:left w:val="single" w:sz="4" w:space="0" w:color="1B3F94"/>
          <w:bottom w:val="single" w:sz="4" w:space="0" w:color="1B3F94"/>
          <w:right w:val="single" w:sz="4" w:space="0" w:color="1B3F94"/>
          <w:insideH w:val="single" w:sz="4" w:space="0" w:color="1B3F94"/>
          <w:insideV w:val="single" w:sz="4" w:space="0" w:color="1B3F94"/>
        </w:tblBorders>
        <w:tblLayout w:type="fixed"/>
        <w:tblCellMar>
          <w:left w:w="0" w:type="dxa"/>
          <w:right w:w="0" w:type="dxa"/>
        </w:tblCellMar>
        <w:tblLook w:val="01E0" w:firstRow="1" w:lastRow="1" w:firstColumn="1" w:lastColumn="1" w:noHBand="0" w:noVBand="0"/>
      </w:tblPr>
      <w:tblGrid>
        <w:gridCol w:w="1587"/>
        <w:gridCol w:w="1812"/>
        <w:gridCol w:w="2826"/>
      </w:tblGrid>
      <w:tr w:rsidR="00964F84" w14:paraId="35B9B45B" w14:textId="77777777">
        <w:trPr>
          <w:trHeight w:val="635"/>
        </w:trPr>
        <w:tc>
          <w:tcPr>
            <w:tcW w:w="1587" w:type="dxa"/>
            <w:shd w:val="clear" w:color="auto" w:fill="D9D9EC"/>
          </w:tcPr>
          <w:p w14:paraId="55892C68" w14:textId="77777777" w:rsidR="00964F84" w:rsidRDefault="00E555D1">
            <w:pPr>
              <w:pStyle w:val="TableParagraph"/>
              <w:bidi/>
              <w:spacing w:before="38"/>
              <w:ind w:left="323" w:right="180" w:hanging="83"/>
              <w:rPr>
                <w:rFonts w:ascii="Book Antiqua"/>
                <w:b/>
              </w:rPr>
            </w:pPr>
            <w:proofErr w:type="spellStart"/>
            <w:proofErr w:type="gramStart"/>
            <w:r>
              <w:rPr>
                <w:b/>
                <w:bCs/>
                <w:color w:val="231F20"/>
                <w:rtl/>
                <w:lang w:bidi="ar"/>
              </w:rPr>
              <w:t>إي</w:t>
            </w:r>
            <w:r>
              <w:rPr>
                <w:b/>
                <w:bCs/>
                <w:color w:val="231F20"/>
                <w:vertAlign w:val="subscript"/>
                <w:rtl/>
                <w:lang w:bidi="ar"/>
              </w:rPr>
              <w:t>رغونوميك</w:t>
            </w:r>
            <w:proofErr w:type="spellEnd"/>
            <w:r>
              <w:rPr>
                <w:rtl/>
                <w:lang w:bidi="ar"/>
              </w:rPr>
              <w:t xml:space="preserve"> </w:t>
            </w:r>
            <w:r>
              <w:rPr>
                <w:b/>
                <w:bCs/>
                <w:color w:val="231F20"/>
                <w:rtl/>
                <w:lang w:bidi="ar"/>
              </w:rPr>
              <w:t xml:space="preserve"> </w:t>
            </w:r>
            <w:proofErr w:type="spellStart"/>
            <w:r>
              <w:rPr>
                <w:b/>
                <w:bCs/>
                <w:color w:val="231F20"/>
                <w:rtl/>
                <w:lang w:bidi="ar"/>
              </w:rPr>
              <w:t>بي</w:t>
            </w:r>
            <w:r>
              <w:rPr>
                <w:b/>
                <w:bCs/>
                <w:color w:val="231F20"/>
                <w:vertAlign w:val="subscript"/>
                <w:rtl/>
                <w:lang w:bidi="ar"/>
              </w:rPr>
              <w:t>رينسيبل</w:t>
            </w:r>
            <w:proofErr w:type="spellEnd"/>
            <w:proofErr w:type="gramEnd"/>
          </w:p>
        </w:tc>
        <w:tc>
          <w:tcPr>
            <w:tcW w:w="1812" w:type="dxa"/>
            <w:shd w:val="clear" w:color="auto" w:fill="D9D9EC"/>
          </w:tcPr>
          <w:p w14:paraId="0A796F4C" w14:textId="77777777" w:rsidR="00964F84" w:rsidRDefault="00964F84">
            <w:pPr>
              <w:pStyle w:val="TableParagraph"/>
              <w:rPr>
                <w:sz w:val="20"/>
              </w:rPr>
            </w:pPr>
          </w:p>
        </w:tc>
        <w:tc>
          <w:tcPr>
            <w:tcW w:w="2826" w:type="dxa"/>
            <w:shd w:val="clear" w:color="auto" w:fill="D9D9EC"/>
          </w:tcPr>
          <w:p w14:paraId="6FAF5E18" w14:textId="77777777" w:rsidR="00964F84" w:rsidRDefault="00E555D1">
            <w:pPr>
              <w:pStyle w:val="TableParagraph"/>
              <w:bidi/>
              <w:spacing w:before="170"/>
              <w:ind w:left="806"/>
              <w:rPr>
                <w:rFonts w:ascii="Book Antiqua"/>
                <w:b/>
                <w:sz w:val="16"/>
              </w:rPr>
            </w:pPr>
            <w:proofErr w:type="spellStart"/>
            <w:r>
              <w:rPr>
                <w:b/>
                <w:bCs/>
                <w:color w:val="231F20"/>
                <w:rtl/>
                <w:lang w:bidi="ar"/>
              </w:rPr>
              <w:t>د</w:t>
            </w:r>
            <w:r>
              <w:rPr>
                <w:b/>
                <w:bCs/>
                <w:color w:val="231F20"/>
                <w:sz w:val="16"/>
                <w:szCs w:val="16"/>
                <w:rtl/>
                <w:lang w:bidi="ar"/>
              </w:rPr>
              <w:t>ESCRIPTION</w:t>
            </w:r>
            <w:proofErr w:type="spellEnd"/>
          </w:p>
        </w:tc>
      </w:tr>
      <w:tr w:rsidR="00964F84" w14:paraId="19E0E6C6" w14:textId="77777777">
        <w:trPr>
          <w:trHeight w:val="2237"/>
        </w:trPr>
        <w:tc>
          <w:tcPr>
            <w:tcW w:w="1587" w:type="dxa"/>
          </w:tcPr>
          <w:p w14:paraId="3048E7CB" w14:textId="77777777" w:rsidR="00964F84" w:rsidRDefault="00964F84">
            <w:pPr>
              <w:pStyle w:val="TableParagraph"/>
              <w:rPr>
                <w:rFonts w:ascii="Cambria"/>
                <w:b/>
                <w:i/>
                <w:sz w:val="26"/>
              </w:rPr>
            </w:pPr>
          </w:p>
          <w:p w14:paraId="77F11D53" w14:textId="77777777" w:rsidR="00964F84" w:rsidRDefault="00964F84">
            <w:pPr>
              <w:pStyle w:val="TableParagraph"/>
              <w:rPr>
                <w:rFonts w:ascii="Cambria"/>
                <w:b/>
                <w:i/>
                <w:sz w:val="26"/>
              </w:rPr>
            </w:pPr>
          </w:p>
          <w:p w14:paraId="77FEFD66" w14:textId="77777777" w:rsidR="00964F84" w:rsidRDefault="00E555D1">
            <w:pPr>
              <w:pStyle w:val="TableParagraph"/>
              <w:bidi/>
              <w:spacing w:before="233" w:line="247" w:lineRule="auto"/>
              <w:ind w:left="118" w:right="125"/>
            </w:pPr>
            <w:r>
              <w:rPr>
                <w:color w:val="231F20"/>
                <w:rtl/>
                <w:lang w:bidi="ar"/>
              </w:rPr>
              <w:t>تجنب الانحناء للأمام</w:t>
            </w:r>
          </w:p>
        </w:tc>
        <w:tc>
          <w:tcPr>
            <w:tcW w:w="1812" w:type="dxa"/>
          </w:tcPr>
          <w:p w14:paraId="0C4C22D3" w14:textId="77777777" w:rsidR="00964F84" w:rsidRDefault="00964F84">
            <w:pPr>
              <w:pStyle w:val="TableParagraph"/>
              <w:rPr>
                <w:rFonts w:ascii="Cambria"/>
                <w:b/>
                <w:i/>
                <w:sz w:val="20"/>
              </w:rPr>
            </w:pPr>
          </w:p>
          <w:p w14:paraId="5FE0BA5D" w14:textId="77777777" w:rsidR="00964F84" w:rsidRDefault="00964F84">
            <w:pPr>
              <w:pStyle w:val="TableParagraph"/>
              <w:spacing w:before="10"/>
              <w:rPr>
                <w:rFonts w:ascii="Cambria"/>
                <w:b/>
                <w:i/>
              </w:rPr>
            </w:pPr>
          </w:p>
          <w:p w14:paraId="4B5A6716" w14:textId="77777777" w:rsidR="00964F84" w:rsidRDefault="00197271">
            <w:pPr>
              <w:pStyle w:val="TableParagraph"/>
              <w:ind w:left="124"/>
              <w:rPr>
                <w:rFonts w:ascii="Cambria"/>
                <w:sz w:val="20"/>
              </w:rPr>
            </w:pPr>
            <w:r>
              <w:rPr>
                <w:rFonts w:ascii="Cambria"/>
                <w:sz w:val="20"/>
              </w:rPr>
            </w:r>
            <w:r>
              <w:rPr>
                <w:rFonts w:ascii="Cambria"/>
                <w:sz w:val="20"/>
              </w:rPr>
              <w:pict w14:anchorId="5718DC17">
                <v:group id="_x0000_s1958" style="width:80.75pt;height:59.6pt;mso-position-horizontal-relative:char;mso-position-vertical-relative:line" coordsize="1615,1192">
                  <v:shape id="_x0000_s1960" type="#_x0000_t75" style="position:absolute;left:631;top:331;width:922;height:769">
                    <v:imagedata r:id="rId18" o:title=""/>
                  </v:shape>
                  <v:shape id="_x0000_s1959" type="#_x0000_t75" style="position:absolute;width:1615;height:1192">
                    <v:imagedata r:id="rId19" o:title=""/>
                  </v:shape>
                  <w10:wrap type="none"/>
                  <w10:anchorlock/>
                </v:group>
              </w:pict>
            </w:r>
          </w:p>
        </w:tc>
        <w:tc>
          <w:tcPr>
            <w:tcW w:w="2826" w:type="dxa"/>
          </w:tcPr>
          <w:p w14:paraId="6631A702" w14:textId="77777777" w:rsidR="00964F84" w:rsidRDefault="00E555D1">
            <w:pPr>
              <w:pStyle w:val="TableParagraph"/>
              <w:bidi/>
              <w:spacing w:before="62" w:line="247" w:lineRule="auto"/>
              <w:ind w:left="119" w:right="59"/>
            </w:pPr>
            <w:r>
              <w:rPr>
                <w:color w:val="231F20"/>
                <w:rtl/>
                <w:lang w:bidi="ar"/>
              </w:rPr>
              <w:t xml:space="preserve">الجزء العلوي من جسم شخص بالغ يزن حوالي 40kg في المتوسط. كلما انحنى الجذع إلى </w:t>
            </w:r>
            <w:proofErr w:type="gramStart"/>
            <w:r>
              <w:rPr>
                <w:color w:val="231F20"/>
                <w:rtl/>
                <w:lang w:bidi="ar"/>
              </w:rPr>
              <w:t>الأمام ،</w:t>
            </w:r>
            <w:proofErr w:type="gramEnd"/>
            <w:r>
              <w:rPr>
                <w:color w:val="231F20"/>
                <w:rtl/>
                <w:lang w:bidi="ar"/>
              </w:rPr>
              <w:t xml:space="preserve"> كلما كان من الصعب على عضلات وأربطة الظهر الحفاظ على الجزء العلوي من الجسم في التوازن</w:t>
            </w:r>
          </w:p>
        </w:tc>
      </w:tr>
      <w:tr w:rsidR="00964F84" w14:paraId="5952BB1E" w14:textId="77777777">
        <w:trPr>
          <w:trHeight w:val="1204"/>
        </w:trPr>
        <w:tc>
          <w:tcPr>
            <w:tcW w:w="1587" w:type="dxa"/>
          </w:tcPr>
          <w:p w14:paraId="6401F4BF" w14:textId="77777777" w:rsidR="00964F84" w:rsidRDefault="00964F84">
            <w:pPr>
              <w:pStyle w:val="TableParagraph"/>
              <w:spacing w:before="9"/>
              <w:rPr>
                <w:rFonts w:ascii="Cambria"/>
                <w:b/>
                <w:i/>
                <w:sz w:val="27"/>
              </w:rPr>
            </w:pPr>
          </w:p>
          <w:p w14:paraId="3A1733C8" w14:textId="77777777" w:rsidR="00964F84" w:rsidRDefault="00E555D1">
            <w:pPr>
              <w:pStyle w:val="TableParagraph"/>
              <w:bidi/>
              <w:spacing w:line="247" w:lineRule="auto"/>
              <w:ind w:left="118" w:right="12"/>
            </w:pPr>
            <w:proofErr w:type="spellStart"/>
            <w:r>
              <w:rPr>
                <w:color w:val="231F20"/>
                <w:rtl/>
                <w:lang w:bidi="ar"/>
              </w:rPr>
              <w:t>وtrunk</w:t>
            </w:r>
            <w:proofErr w:type="spellEnd"/>
            <w:r>
              <w:rPr>
                <w:color w:val="231F20"/>
                <w:rtl/>
                <w:lang w:bidi="ar"/>
              </w:rPr>
              <w:t xml:space="preserve"> الملتوية سلالات الظهر</w:t>
            </w:r>
          </w:p>
        </w:tc>
        <w:tc>
          <w:tcPr>
            <w:tcW w:w="1812" w:type="dxa"/>
          </w:tcPr>
          <w:p w14:paraId="272A44D1" w14:textId="77777777" w:rsidR="00964F84" w:rsidRDefault="00964F84">
            <w:pPr>
              <w:pStyle w:val="TableParagraph"/>
              <w:spacing w:before="10"/>
              <w:rPr>
                <w:rFonts w:ascii="Cambria"/>
                <w:b/>
                <w:i/>
                <w:sz w:val="10"/>
              </w:rPr>
            </w:pPr>
          </w:p>
          <w:p w14:paraId="1B9ED281" w14:textId="77777777" w:rsidR="00964F84" w:rsidRDefault="00197271">
            <w:pPr>
              <w:pStyle w:val="TableParagraph"/>
              <w:ind w:left="97"/>
              <w:rPr>
                <w:rFonts w:ascii="Cambria"/>
                <w:sz w:val="20"/>
              </w:rPr>
            </w:pPr>
            <w:r>
              <w:rPr>
                <w:rFonts w:ascii="Cambria"/>
                <w:sz w:val="20"/>
              </w:rPr>
            </w:r>
            <w:r>
              <w:rPr>
                <w:rFonts w:ascii="Cambria"/>
                <w:sz w:val="20"/>
              </w:rPr>
              <w:pict w14:anchorId="3CE52014">
                <v:group id="_x0000_s1955" style="width:79.8pt;height:50.85pt;mso-position-horizontal-relative:char;mso-position-vertical-relative:line" coordsize="1596,1017">
                  <v:shape id="_x0000_s1957" type="#_x0000_t75" style="position:absolute;left:41;top:308;width:1547;height:672">
                    <v:imagedata r:id="rId20" o:title=""/>
                  </v:shape>
                  <v:shape id="_x0000_s1956" type="#_x0000_t75" style="position:absolute;width:1596;height:1017">
                    <v:imagedata r:id="rId21" o:title=""/>
                  </v:shape>
                  <w10:wrap type="none"/>
                  <w10:anchorlock/>
                </v:group>
              </w:pict>
            </w:r>
          </w:p>
        </w:tc>
        <w:tc>
          <w:tcPr>
            <w:tcW w:w="2826" w:type="dxa"/>
          </w:tcPr>
          <w:p w14:paraId="36FE6AC4" w14:textId="77777777" w:rsidR="00964F84" w:rsidRDefault="00E555D1">
            <w:pPr>
              <w:pStyle w:val="TableParagraph"/>
              <w:bidi/>
              <w:spacing w:before="196" w:line="247" w:lineRule="auto"/>
              <w:ind w:left="119"/>
            </w:pPr>
            <w:r>
              <w:rPr>
                <w:color w:val="231F20"/>
                <w:rtl/>
                <w:lang w:bidi="ar"/>
              </w:rPr>
              <w:t>المواقف الملتوية من الجذع يسبب الإجهاد غير مرغوب فيه إلى العمود الفقري</w:t>
            </w:r>
          </w:p>
        </w:tc>
      </w:tr>
      <w:tr w:rsidR="00964F84" w14:paraId="4901973B" w14:textId="77777777">
        <w:trPr>
          <w:trHeight w:val="1778"/>
        </w:trPr>
        <w:tc>
          <w:tcPr>
            <w:tcW w:w="1587" w:type="dxa"/>
          </w:tcPr>
          <w:p w14:paraId="55E1468A" w14:textId="77777777" w:rsidR="00964F84" w:rsidRDefault="00964F84">
            <w:pPr>
              <w:pStyle w:val="TableParagraph"/>
              <w:rPr>
                <w:rFonts w:ascii="Cambria"/>
                <w:b/>
                <w:i/>
                <w:sz w:val="26"/>
              </w:rPr>
            </w:pPr>
          </w:p>
          <w:p w14:paraId="3E5BF167" w14:textId="77777777" w:rsidR="00964F84" w:rsidRDefault="00E555D1">
            <w:pPr>
              <w:pStyle w:val="TableParagraph"/>
              <w:bidi/>
              <w:spacing w:before="178" w:line="247" w:lineRule="auto"/>
              <w:ind w:left="118" w:right="12"/>
            </w:pPr>
            <w:r>
              <w:rPr>
                <w:color w:val="231F20"/>
                <w:rtl/>
                <w:lang w:bidi="ar"/>
              </w:rPr>
              <w:t>موقف بديل، فضلا عن الحركات</w:t>
            </w:r>
          </w:p>
        </w:tc>
        <w:tc>
          <w:tcPr>
            <w:tcW w:w="1812" w:type="dxa"/>
          </w:tcPr>
          <w:p w14:paraId="6848CB04" w14:textId="77777777" w:rsidR="00964F84" w:rsidRDefault="00964F84">
            <w:pPr>
              <w:pStyle w:val="TableParagraph"/>
              <w:spacing w:before="7"/>
              <w:rPr>
                <w:rFonts w:ascii="Cambria"/>
                <w:b/>
                <w:i/>
                <w:sz w:val="12"/>
              </w:rPr>
            </w:pPr>
          </w:p>
          <w:p w14:paraId="4BA1470C" w14:textId="77777777" w:rsidR="00964F84" w:rsidRDefault="00197271">
            <w:pPr>
              <w:pStyle w:val="TableParagraph"/>
              <w:ind w:left="193"/>
              <w:rPr>
                <w:rFonts w:ascii="Cambria"/>
                <w:sz w:val="20"/>
              </w:rPr>
            </w:pPr>
            <w:r>
              <w:rPr>
                <w:rFonts w:ascii="Cambria"/>
                <w:sz w:val="20"/>
              </w:rPr>
            </w:r>
            <w:r>
              <w:rPr>
                <w:rFonts w:ascii="Cambria"/>
                <w:sz w:val="20"/>
              </w:rPr>
              <w:pict w14:anchorId="1FF3F07C">
                <v:group id="_x0000_s1952" style="width:69.15pt;height:66.85pt;mso-position-horizontal-relative:char;mso-position-vertical-relative:line" coordsize="1383,1337">
                  <v:shape id="_x0000_s1954" type="#_x0000_t75" style="position:absolute;left:281;top:372;width:1056;height:888">
                    <v:imagedata r:id="rId22" o:title=""/>
                  </v:shape>
                  <v:shape id="_x0000_s1953" type="#_x0000_t75" style="position:absolute;width:1383;height:1337">
                    <v:imagedata r:id="rId23" o:title=""/>
                  </v:shape>
                  <w10:wrap type="none"/>
                  <w10:anchorlock/>
                </v:group>
              </w:pict>
            </w:r>
          </w:p>
        </w:tc>
        <w:tc>
          <w:tcPr>
            <w:tcW w:w="2826" w:type="dxa"/>
          </w:tcPr>
          <w:p w14:paraId="052F7519" w14:textId="77777777" w:rsidR="00964F84" w:rsidRDefault="00E555D1">
            <w:pPr>
              <w:pStyle w:val="TableParagraph"/>
              <w:bidi/>
              <w:spacing w:before="93" w:line="247" w:lineRule="auto"/>
              <w:ind w:left="119"/>
            </w:pPr>
            <w:r>
              <w:rPr>
                <w:color w:val="231F20"/>
                <w:rtl/>
                <w:lang w:bidi="ar"/>
              </w:rPr>
              <w:t>لا ينبغي الحفاظ على أي موقف أو حركة لفترة طويلة من الزمن.</w:t>
            </w:r>
          </w:p>
          <w:p w14:paraId="08ABFC7A" w14:textId="77777777" w:rsidR="00964F84" w:rsidRDefault="00E555D1">
            <w:pPr>
              <w:pStyle w:val="TableParagraph"/>
              <w:bidi/>
              <w:spacing w:line="247" w:lineRule="auto"/>
              <w:ind w:left="119"/>
            </w:pPr>
            <w:r>
              <w:rPr>
                <w:color w:val="231F20"/>
                <w:rtl/>
                <w:lang w:bidi="ar"/>
              </w:rPr>
              <w:t>المواقف المطولة والحركات المتكررة متعبة.</w:t>
            </w:r>
          </w:p>
        </w:tc>
      </w:tr>
      <w:tr w:rsidR="00964F84" w14:paraId="48956B60" w14:textId="77777777">
        <w:trPr>
          <w:trHeight w:val="1650"/>
        </w:trPr>
        <w:tc>
          <w:tcPr>
            <w:tcW w:w="1587" w:type="dxa"/>
          </w:tcPr>
          <w:p w14:paraId="5D139423" w14:textId="77777777" w:rsidR="00964F84" w:rsidRDefault="00964F84">
            <w:pPr>
              <w:pStyle w:val="TableParagraph"/>
              <w:rPr>
                <w:rFonts w:ascii="Cambria"/>
                <w:b/>
                <w:i/>
                <w:sz w:val="26"/>
              </w:rPr>
            </w:pPr>
          </w:p>
          <w:p w14:paraId="5326FD85" w14:textId="77777777" w:rsidR="00964F84" w:rsidRDefault="00964F84">
            <w:pPr>
              <w:pStyle w:val="TableParagraph"/>
              <w:spacing w:before="9"/>
              <w:rPr>
                <w:rFonts w:ascii="Cambria"/>
                <w:b/>
                <w:i/>
                <w:sz w:val="20"/>
              </w:rPr>
            </w:pPr>
          </w:p>
          <w:p w14:paraId="19D8CC5B" w14:textId="77777777" w:rsidR="00964F84" w:rsidRDefault="00E555D1">
            <w:pPr>
              <w:pStyle w:val="TableParagraph"/>
              <w:bidi/>
              <w:spacing w:line="247" w:lineRule="auto"/>
              <w:ind w:left="118" w:right="-9"/>
            </w:pPr>
            <w:r>
              <w:rPr>
                <w:color w:val="231F20"/>
                <w:rtl/>
                <w:lang w:bidi="ar"/>
              </w:rPr>
              <w:t>تجنب الوصول المفرط</w:t>
            </w:r>
          </w:p>
        </w:tc>
        <w:tc>
          <w:tcPr>
            <w:tcW w:w="1812" w:type="dxa"/>
          </w:tcPr>
          <w:p w14:paraId="2D248E42" w14:textId="77777777" w:rsidR="00964F84" w:rsidRDefault="00964F84">
            <w:pPr>
              <w:pStyle w:val="TableParagraph"/>
              <w:spacing w:before="9"/>
              <w:rPr>
                <w:rFonts w:ascii="Cambria"/>
                <w:b/>
                <w:i/>
                <w:sz w:val="28"/>
              </w:rPr>
            </w:pPr>
          </w:p>
          <w:p w14:paraId="6E725397" w14:textId="77777777" w:rsidR="00964F84" w:rsidRDefault="00197271">
            <w:pPr>
              <w:pStyle w:val="TableParagraph"/>
              <w:ind w:left="338"/>
              <w:rPr>
                <w:rFonts w:ascii="Cambria"/>
                <w:sz w:val="20"/>
              </w:rPr>
            </w:pPr>
            <w:r>
              <w:rPr>
                <w:rFonts w:ascii="Cambria"/>
                <w:sz w:val="20"/>
              </w:rPr>
            </w:r>
            <w:r>
              <w:rPr>
                <w:rFonts w:ascii="Cambria"/>
                <w:sz w:val="20"/>
              </w:rPr>
              <w:pict w14:anchorId="5E210216">
                <v:group id="_x0000_s1949" style="width:55.95pt;height:55.2pt;mso-position-horizontal-relative:char;mso-position-vertical-relative:line" coordsize="1119,1104">
                  <v:shape id="_x0000_s1951" type="#_x0000_t75" style="position:absolute;left:393;top:194;width:725;height:867">
                    <v:imagedata r:id="rId24" o:title=""/>
                  </v:shape>
                  <v:shape id="_x0000_s1950" type="#_x0000_t75" style="position:absolute;width:1097;height:1104">
                    <v:imagedata r:id="rId25" o:title=""/>
                  </v:shape>
                  <w10:wrap type="none"/>
                  <w10:anchorlock/>
                </v:group>
              </w:pict>
            </w:r>
          </w:p>
        </w:tc>
        <w:tc>
          <w:tcPr>
            <w:tcW w:w="2826" w:type="dxa"/>
          </w:tcPr>
          <w:p w14:paraId="32FDAAFD" w14:textId="77777777" w:rsidR="00964F84" w:rsidRDefault="00E555D1">
            <w:pPr>
              <w:pStyle w:val="TableParagraph"/>
              <w:bidi/>
              <w:spacing w:before="159" w:line="247" w:lineRule="auto"/>
              <w:ind w:left="119" w:right="78"/>
            </w:pPr>
            <w:r>
              <w:rPr>
                <w:color w:val="231F20"/>
                <w:w w:val="105"/>
                <w:rtl/>
                <w:lang w:bidi="ar"/>
              </w:rPr>
              <w:t>فمن الضروري للحد من مدى إلى الأمام وجانبية تصل إلى تجنب الاضطرار إلى الانحناء أو تحريف الجذع</w:t>
            </w:r>
          </w:p>
        </w:tc>
      </w:tr>
      <w:tr w:rsidR="00964F84" w14:paraId="7CF4C948" w14:textId="77777777">
        <w:trPr>
          <w:trHeight w:val="1964"/>
        </w:trPr>
        <w:tc>
          <w:tcPr>
            <w:tcW w:w="1587" w:type="dxa"/>
            <w:tcBorders>
              <w:bottom w:val="single" w:sz="8" w:space="0" w:color="231F20"/>
            </w:tcBorders>
          </w:tcPr>
          <w:p w14:paraId="274515F2" w14:textId="77777777" w:rsidR="00964F84" w:rsidRDefault="00964F84">
            <w:pPr>
              <w:pStyle w:val="TableParagraph"/>
              <w:rPr>
                <w:rFonts w:ascii="Cambria"/>
                <w:b/>
                <w:i/>
                <w:sz w:val="38"/>
              </w:rPr>
            </w:pPr>
          </w:p>
          <w:p w14:paraId="2067B71D" w14:textId="77777777" w:rsidR="00964F84" w:rsidRDefault="00E555D1">
            <w:pPr>
              <w:pStyle w:val="TableParagraph"/>
              <w:bidi/>
              <w:spacing w:line="247" w:lineRule="auto"/>
              <w:ind w:left="118" w:right="113"/>
            </w:pPr>
            <w:r>
              <w:rPr>
                <w:color w:val="231F20"/>
                <w:spacing w:val="-4"/>
                <w:rtl/>
                <w:lang w:bidi="ar"/>
              </w:rPr>
              <w:t xml:space="preserve">تجنب </w:t>
            </w:r>
            <w:r>
              <w:rPr>
                <w:color w:val="231F20"/>
                <w:rtl/>
                <w:lang w:bidi="ar"/>
              </w:rPr>
              <w:t>تنفيذ المهام فوق مستوى الكتف</w:t>
            </w:r>
          </w:p>
        </w:tc>
        <w:tc>
          <w:tcPr>
            <w:tcW w:w="1812" w:type="dxa"/>
            <w:tcBorders>
              <w:bottom w:val="single" w:sz="8" w:space="0" w:color="231F20"/>
            </w:tcBorders>
          </w:tcPr>
          <w:p w14:paraId="45E890FA" w14:textId="77777777" w:rsidR="00964F84" w:rsidRDefault="00964F84">
            <w:pPr>
              <w:pStyle w:val="TableParagraph"/>
              <w:spacing w:before="4"/>
              <w:rPr>
                <w:rFonts w:ascii="Cambria"/>
                <w:b/>
                <w:i/>
                <w:sz w:val="11"/>
              </w:rPr>
            </w:pPr>
          </w:p>
          <w:p w14:paraId="060E9E91" w14:textId="77777777" w:rsidR="00964F84" w:rsidRDefault="00197271">
            <w:pPr>
              <w:pStyle w:val="TableParagraph"/>
              <w:ind w:left="729"/>
              <w:rPr>
                <w:rFonts w:ascii="Cambria"/>
                <w:sz w:val="20"/>
              </w:rPr>
            </w:pPr>
            <w:r>
              <w:rPr>
                <w:rFonts w:ascii="Cambria"/>
                <w:sz w:val="20"/>
              </w:rPr>
            </w:r>
            <w:r>
              <w:rPr>
                <w:rFonts w:ascii="Cambria"/>
                <w:sz w:val="20"/>
              </w:rPr>
              <w:pict w14:anchorId="198544B6">
                <v:group id="_x0000_s1946" style="width:18.8pt;height:85.75pt;mso-position-horizontal-relative:char;mso-position-vertical-relative:line" coordsize="376,1715">
                  <v:shape id="_x0000_s1948" type="#_x0000_t75" style="position:absolute;left:81;top:55;width:229;height:259">
                    <v:imagedata r:id="rId26" o:title=""/>
                  </v:shape>
                  <v:shape id="_x0000_s1947" type="#_x0000_t75" style="position:absolute;width:376;height:1715">
                    <v:imagedata r:id="rId27" o:title=""/>
                  </v:shape>
                  <w10:wrap type="none"/>
                  <w10:anchorlock/>
                </v:group>
              </w:pict>
            </w:r>
          </w:p>
        </w:tc>
        <w:tc>
          <w:tcPr>
            <w:tcW w:w="2826" w:type="dxa"/>
            <w:tcBorders>
              <w:bottom w:val="single" w:sz="8" w:space="0" w:color="231F20"/>
            </w:tcBorders>
          </w:tcPr>
          <w:p w14:paraId="79E5C8AF" w14:textId="77777777" w:rsidR="00964F84" w:rsidRDefault="00964F84">
            <w:pPr>
              <w:pStyle w:val="TableParagraph"/>
              <w:rPr>
                <w:rFonts w:ascii="Cambria"/>
                <w:b/>
                <w:i/>
                <w:sz w:val="26"/>
              </w:rPr>
            </w:pPr>
          </w:p>
          <w:p w14:paraId="7F50E1A0" w14:textId="77777777" w:rsidR="00964F84" w:rsidRDefault="00964F84">
            <w:pPr>
              <w:pStyle w:val="TableParagraph"/>
              <w:spacing w:before="1"/>
              <w:rPr>
                <w:rFonts w:ascii="Cambria"/>
                <w:b/>
                <w:i/>
                <w:sz w:val="23"/>
              </w:rPr>
            </w:pPr>
          </w:p>
          <w:p w14:paraId="5CECA14C" w14:textId="77777777" w:rsidR="00964F84" w:rsidRDefault="00E555D1">
            <w:pPr>
              <w:pStyle w:val="TableParagraph"/>
              <w:bidi/>
              <w:spacing w:line="247" w:lineRule="auto"/>
              <w:ind w:left="119"/>
            </w:pPr>
            <w:r>
              <w:rPr>
                <w:color w:val="231F20"/>
                <w:rtl/>
                <w:lang w:bidi="ar"/>
              </w:rPr>
              <w:t>يجب أن تكون اليدين والمرفقين أقل بكثير من مستوى الكتف عند تنفيذ مهمة</w:t>
            </w:r>
          </w:p>
        </w:tc>
      </w:tr>
    </w:tbl>
    <w:p w14:paraId="55DAC5D7" w14:textId="77777777" w:rsidR="00964F84" w:rsidRDefault="00964F84">
      <w:pPr>
        <w:pStyle w:val="BodyText"/>
        <w:rPr>
          <w:rFonts w:ascii="Cambria"/>
          <w:b/>
          <w:i/>
          <w:sz w:val="18"/>
        </w:rPr>
      </w:pPr>
    </w:p>
    <w:p w14:paraId="44E4BE85" w14:textId="77777777" w:rsidR="00964F84" w:rsidRDefault="00964F84">
      <w:pPr>
        <w:pStyle w:val="BodyText"/>
        <w:spacing w:before="5"/>
        <w:rPr>
          <w:rFonts w:ascii="Cambria"/>
          <w:b/>
          <w:i/>
          <w:sz w:val="15"/>
        </w:rPr>
      </w:pPr>
    </w:p>
    <w:p w14:paraId="166DBFFF" w14:textId="77777777" w:rsidR="00964F84" w:rsidRDefault="00E555D1">
      <w:pPr>
        <w:bidi/>
        <w:ind w:right="145"/>
        <w:jc w:val="right"/>
        <w:rPr>
          <w:rFonts w:ascii="Book Antiqua"/>
          <w:b/>
          <w:sz w:val="18"/>
        </w:rPr>
      </w:pPr>
      <w:r>
        <w:rPr>
          <w:b/>
          <w:bCs/>
          <w:color w:val="231F20"/>
          <w:w w:val="88"/>
          <w:sz w:val="18"/>
          <w:szCs w:val="18"/>
          <w:rtl/>
          <w:lang w:bidi="ar"/>
        </w:rPr>
        <w:t>5</w:t>
      </w:r>
    </w:p>
    <w:p w14:paraId="0B6B5EA6"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311AC4F2" w14:textId="77777777" w:rsidR="00964F84" w:rsidRDefault="00197271">
      <w:pPr>
        <w:bidi/>
        <w:spacing w:before="77"/>
        <w:ind w:left="1212"/>
        <w:rPr>
          <w:rFonts w:ascii="Cambria"/>
          <w:b/>
          <w:i/>
          <w:sz w:val="12"/>
        </w:rPr>
      </w:pPr>
      <w:r>
        <w:rPr>
          <w:lang w:bidi="ar"/>
        </w:rPr>
        <w:lastRenderedPageBreak/>
        <w:pict w14:anchorId="28A9A80D">
          <v:group id="_x0000_s1865" style="position:absolute;left:0;text-align:left;margin-left:36.05pt;margin-top:31.35pt;width:341.95pt;height:539.65pt;z-index:-253793280;mso-position-horizontal-relative:page;mso-position-vertical-relative:page" coordorigin="721,627" coordsize="6839,10793">
            <v:rect id="_x0000_s1945" style="position:absolute;left:852;top:654;width:66;height:227" fillcolor="#acafd5" stroked="f"/>
            <v:rect id="_x0000_s1944" style="position:absolute;left:918;top:654;width:87;height:227" fillcolor="#acafd6" stroked="f"/>
            <v:rect id="_x0000_s1943" style="position:absolute;left:1004;top:654;width:87;height:227" fillcolor="#adafd6" stroked="f"/>
            <v:rect id="_x0000_s1942" style="position:absolute;left:1091;top:654;width:87;height:227" fillcolor="#aeb0d6" stroked="f"/>
            <v:rect id="_x0000_s1941" style="position:absolute;left:1177;top:654;width:87;height:227" fillcolor="#afb1d7" stroked="f"/>
            <v:rect id="_x0000_s1940" style="position:absolute;left:1264;top:654;width:87;height:227" fillcolor="#b0b2d7" stroked="f"/>
            <v:rect id="_x0000_s1939" style="position:absolute;left:1350;top:654;width:87;height:227" fillcolor="#b1b3d8" stroked="f"/>
            <v:rect id="_x0000_s1938" style="position:absolute;left:1437;top:654;width:87;height:227" fillcolor="#b2b5d9" stroked="f"/>
            <v:rect id="_x0000_s1937" style="position:absolute;left:1523;top:654;width:87;height:227" fillcolor="#b3b6da" stroked="f"/>
            <v:rect id="_x0000_s1936" style="position:absolute;left:1610;top:654;width:87;height:227" fillcolor="#b4b7da" stroked="f"/>
            <v:rect id="_x0000_s1935" style="position:absolute;left:1696;top:654;width:87;height:227" fillcolor="#b5b7da" stroked="f"/>
            <v:rect id="_x0000_s1934" style="position:absolute;left:1783;top:654;width:87;height:227" fillcolor="#b6b8db" stroked="f"/>
            <v:rect id="_x0000_s1933" style="position:absolute;left:1869;top:654;width:87;height:227" fillcolor="#b7b9db" stroked="f"/>
            <v:rect id="_x0000_s1932" style="position:absolute;left:1956;top:654;width:87;height:227" fillcolor="#b8badc" stroked="f"/>
            <v:rect id="_x0000_s1931" style="position:absolute;left:2042;top:654;width:87;height:227" fillcolor="#b9bbdc" stroked="f"/>
            <v:rect id="_x0000_s1930" style="position:absolute;left:2129;top:654;width:87;height:227" fillcolor="#babcdd" stroked="f"/>
            <v:rect id="_x0000_s1929" style="position:absolute;left:2215;top:654;width:87;height:227" fillcolor="#babddd" stroked="f"/>
            <v:rect id="_x0000_s1928" style="position:absolute;left:2302;top:654;width:87;height:227" fillcolor="#bbbede" stroked="f"/>
            <v:rect id="_x0000_s1927" style="position:absolute;left:2388;top:654;width:87;height:227" fillcolor="#bcbede" stroked="f"/>
            <v:rect id="_x0000_s1926" style="position:absolute;left:2475;top:654;width:87;height:227" fillcolor="#bdbfde" stroked="f"/>
            <v:rect id="_x0000_s1925" style="position:absolute;left:2561;top:654;width:87;height:227" fillcolor="#bec0df" stroked="f"/>
            <v:rect id="_x0000_s1924" style="position:absolute;left:2648;top:654;width:87;height:227" fillcolor="#bfc1df" stroked="f"/>
            <v:rect id="_x0000_s1923" style="position:absolute;left:2734;top:654;width:87;height:227" fillcolor="#c0c2e0" stroked="f"/>
            <v:rect id="_x0000_s1922" style="position:absolute;left:2821;top:654;width:87;height:227" fillcolor="#c1c3e0" stroked="f"/>
            <v:rect id="_x0000_s1921" style="position:absolute;left:2907;top:654;width:87;height:227" fillcolor="#c2c4e1" stroked="f"/>
            <v:rect id="_x0000_s1920" style="position:absolute;left:2994;top:654;width:87;height:227" fillcolor="#c3c5e1" stroked="f"/>
            <v:rect id="_x0000_s1919" style="position:absolute;left:3080;top:654;width:87;height:227" fillcolor="#c4c5e1" stroked="f"/>
            <v:rect id="_x0000_s1918" style="position:absolute;left:3167;top:654;width:87;height:227" fillcolor="#c6c7e3" stroked="f"/>
            <v:rect id="_x0000_s1917" style="position:absolute;left:3253;top:654;width:87;height:227" fillcolor="#c7c8e3" stroked="f"/>
            <v:rect id="_x0000_s1916" style="position:absolute;left:3340;top:654;width:87;height:227" fillcolor="#c8c9e4" stroked="f"/>
            <v:rect id="_x0000_s1915" style="position:absolute;left:3426;top:654;width:87;height:227" fillcolor="#c9cae4" stroked="f"/>
            <v:rect id="_x0000_s1914" style="position:absolute;left:3512;top:654;width:87;height:227" fillcolor="#c9cbe5" stroked="f"/>
            <v:rect id="_x0000_s1913" style="position:absolute;left:3599;top:654;width:87;height:227" fillcolor="#cacce5" stroked="f"/>
            <v:rect id="_x0000_s1912" style="position:absolute;left:3685;top:654;width:87;height:227" fillcolor="#cbcde6" stroked="f"/>
            <v:rect id="_x0000_s1911" style="position:absolute;left:3772;top:654;width:87;height:227" fillcolor="#cccde6" stroked="f"/>
            <v:rect id="_x0000_s1910" style="position:absolute;left:3858;top:654;width:87;height:227" fillcolor="#cdcee6" stroked="f"/>
            <v:rect id="_x0000_s1909" style="position:absolute;left:3945;top:654;width:87;height:227" fillcolor="#cecfe7" stroked="f"/>
            <v:rect id="_x0000_s1908" style="position:absolute;left:4031;top:654;width:87;height:227" fillcolor="#cfd0e8" stroked="f"/>
            <v:rect id="_x0000_s1907" style="position:absolute;left:4118;top:654;width:87;height:227" fillcolor="#d0d1e8" stroked="f"/>
            <v:rect id="_x0000_s1906" style="position:absolute;left:4204;top:654;width:87;height:227" fillcolor="#d1d2e9" stroked="f"/>
            <v:rect id="_x0000_s1905" style="position:absolute;left:4291;top:654;width:87;height:227" fillcolor="#d2d3e9" stroked="f"/>
            <v:rect id="_x0000_s1904" style="position:absolute;left:4377;top:654;width:87;height:227" fillcolor="#d3d4ea" stroked="f"/>
            <v:rect id="_x0000_s1903" style="position:absolute;left:4464;top:654;width:87;height:227" fillcolor="#d4d5ea" stroked="f"/>
            <v:rect id="_x0000_s1902" style="position:absolute;left:4550;top:654;width:87;height:227" fillcolor="#d5d6ea" stroked="f"/>
            <v:rect id="_x0000_s1901" style="position:absolute;left:4637;top:654;width:87;height:227" fillcolor="#d6d7eb" stroked="f"/>
            <v:rect id="_x0000_s1900" style="position:absolute;left:4723;top:654;width:87;height:227" fillcolor="#d7d8eb" stroked="f"/>
            <v:rect id="_x0000_s1899" style="position:absolute;left:4810;top:654;width:87;height:227" fillcolor="#d8d9ec" stroked="f"/>
            <v:rect id="_x0000_s1898" style="position:absolute;left:4896;top:654;width:87;height:227" fillcolor="#dadbee" stroked="f"/>
            <v:rect id="_x0000_s1897" style="position:absolute;left:4983;top:654;width:87;height:227" fillcolor="#dbdcee" stroked="f"/>
            <v:rect id="_x0000_s1896" style="position:absolute;left:5069;top:654;width:87;height:227" fillcolor="#dcddef" stroked="f"/>
            <v:rect id="_x0000_s1895" style="position:absolute;left:5156;top:654;width:87;height:227" fillcolor="#dddeef" stroked="f"/>
            <v:rect id="_x0000_s1894" style="position:absolute;left:5242;top:654;width:87;height:227" fillcolor="#dedfef" stroked="f"/>
            <v:rect id="_x0000_s1893" style="position:absolute;left:5329;top:654;width:87;height:227" fillcolor="#e0e0f0" stroked="f"/>
            <v:rect id="_x0000_s1892" style="position:absolute;left:5415;top:654;width:87;height:227" fillcolor="#e1e1f0" stroked="f"/>
            <v:rect id="_x0000_s1891" style="position:absolute;left:5502;top:654;width:87;height:227" fillcolor="#e2e2f1" stroked="f"/>
            <v:rect id="_x0000_s1890" style="position:absolute;left:5588;top:654;width:87;height:227" fillcolor="#e3e3f1" stroked="f"/>
            <v:rect id="_x0000_s1889" style="position:absolute;left:5675;top:654;width:87;height:227" fillcolor="#e4e4f2" stroked="f"/>
            <v:rect id="_x0000_s1888" style="position:absolute;left:5761;top:654;width:87;height:227" fillcolor="#e5e5f2" stroked="f"/>
            <v:rect id="_x0000_s1887" style="position:absolute;left:5848;top:654;width:87;height:227" fillcolor="#e6e6f2" stroked="f"/>
            <v:rect id="_x0000_s1886" style="position:absolute;left:5934;top:654;width:87;height:227" fillcolor="#e7e7f3" stroked="f"/>
            <v:rect id="_x0000_s1885" style="position:absolute;left:6021;top:654;width:87;height:227" fillcolor="#e8e8f3" stroked="f"/>
            <v:rect id="_x0000_s1884" style="position:absolute;left:6107;top:654;width:87;height:227" fillcolor="#e9e9f4" stroked="f"/>
            <v:rect id="_x0000_s1883" style="position:absolute;left:6194;top:654;width:87;height:227" fillcolor="#eaeaf5" stroked="f"/>
            <v:rect id="_x0000_s1882" style="position:absolute;left:6280;top:654;width:87;height:227" fillcolor="#ebebf5" stroked="f"/>
            <v:rect id="_x0000_s1881" style="position:absolute;left:6367;top:654;width:87;height:227" fillcolor="#ececf6" stroked="f"/>
            <v:rect id="_x0000_s1880" style="position:absolute;left:6453;top:654;width:87;height:227" fillcolor="#ededf6" stroked="f"/>
            <v:rect id="_x0000_s1879" style="position:absolute;left:6540;top:654;width:87;height:227" fillcolor="#eeeef6" stroked="f"/>
            <v:rect id="_x0000_s1878" style="position:absolute;left:6626;top:654;width:87;height:227" fillcolor="#f1f1f8" stroked="f"/>
            <v:rect id="_x0000_s1877" style="position:absolute;left:6713;top:654;width:87;height:227" fillcolor="#f2f2f9" stroked="f"/>
            <v:rect id="_x0000_s1876" style="position:absolute;left:6799;top:654;width:87;height:227" fillcolor="#f3f3f9" stroked="f"/>
            <v:rect id="_x0000_s1875" style="position:absolute;left:6886;top:654;width:87;height:227" fillcolor="#f4f4fa" stroked="f"/>
            <v:rect id="_x0000_s1874" style="position:absolute;left:6972;top:654;width:87;height:227" fillcolor="#f5f6fb" stroked="f"/>
            <v:rect id="_x0000_s1873" style="position:absolute;left:7059;top:654;width:87;height:227" fillcolor="#f7f7fb" stroked="f"/>
            <v:rect id="_x0000_s1872" style="position:absolute;left:7145;top:654;width:87;height:227" fillcolor="#f8f8fc" stroked="f"/>
            <v:rect id="_x0000_s1871" style="position:absolute;left:7232;top:654;width:87;height:227" fillcolor="#f9f9fc" stroked="f"/>
            <v:rect id="_x0000_s1870" style="position:absolute;left:7318;top:654;width:87;height:227" fillcolor="#fbfbfd" stroked="f"/>
            <v:rect id="_x0000_s1869" style="position:absolute;left:7405;top:654;width:89;height:227" fillcolor="#fdfdfe" stroked="f"/>
            <v:shape id="_x0000_s1868" style="position:absolute;left:720;top:626;width:307;height:279" coordorigin="721,627" coordsize="307,279" path="m874,627r-60,11l766,668r-33,44l721,766r12,54l766,865r48,30l874,906r59,-11l982,865r33,-45l1027,766r-12,-54l982,668,933,638,874,627xe" fillcolor="#acaed5" stroked="f">
              <v:path arrowok="t"/>
            </v:shape>
            <v:shape id="_x0000_s1867" type="#_x0000_t75" style="position:absolute;left:720;top:11140;width:307;height:279">
              <v:imagedata r:id="rId13" o:title=""/>
            </v:shape>
            <v:shape id="_x0000_s1866"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6B024C0E" w14:textId="77777777" w:rsidR="00964F84" w:rsidRDefault="00964F84">
      <w:pPr>
        <w:pStyle w:val="BodyText"/>
        <w:spacing w:before="6"/>
        <w:rPr>
          <w:rFonts w:ascii="Cambria"/>
          <w:b/>
          <w:i/>
          <w:sz w:val="27"/>
        </w:rPr>
      </w:pPr>
    </w:p>
    <w:tbl>
      <w:tblPr>
        <w:bidiVisual/>
        <w:tblW w:w="0" w:type="auto"/>
        <w:tblInd w:w="1012" w:type="dxa"/>
        <w:tblBorders>
          <w:top w:val="single" w:sz="4" w:space="0" w:color="1B3F94"/>
          <w:left w:val="single" w:sz="4" w:space="0" w:color="1B3F94"/>
          <w:bottom w:val="single" w:sz="4" w:space="0" w:color="1B3F94"/>
          <w:right w:val="single" w:sz="4" w:space="0" w:color="1B3F94"/>
          <w:insideH w:val="single" w:sz="4" w:space="0" w:color="1B3F94"/>
          <w:insideV w:val="single" w:sz="4" w:space="0" w:color="1B3F94"/>
        </w:tblBorders>
        <w:tblLayout w:type="fixed"/>
        <w:tblCellMar>
          <w:left w:w="0" w:type="dxa"/>
          <w:right w:w="0" w:type="dxa"/>
        </w:tblCellMar>
        <w:tblLook w:val="01E0" w:firstRow="1" w:lastRow="1" w:firstColumn="1" w:lastColumn="1" w:noHBand="0" w:noVBand="0"/>
      </w:tblPr>
      <w:tblGrid>
        <w:gridCol w:w="1587"/>
        <w:gridCol w:w="1812"/>
        <w:gridCol w:w="2826"/>
      </w:tblGrid>
      <w:tr w:rsidR="00964F84" w14:paraId="018A9802" w14:textId="77777777">
        <w:trPr>
          <w:trHeight w:val="626"/>
        </w:trPr>
        <w:tc>
          <w:tcPr>
            <w:tcW w:w="1587" w:type="dxa"/>
            <w:shd w:val="clear" w:color="auto" w:fill="D9D9EC"/>
          </w:tcPr>
          <w:p w14:paraId="522CB49D" w14:textId="77777777" w:rsidR="00964F84" w:rsidRDefault="00E555D1">
            <w:pPr>
              <w:pStyle w:val="TableParagraph"/>
              <w:bidi/>
              <w:spacing w:before="34"/>
              <w:ind w:left="323" w:right="180" w:hanging="83"/>
              <w:rPr>
                <w:rFonts w:ascii="Book Antiqua"/>
                <w:b/>
              </w:rPr>
            </w:pPr>
            <w:proofErr w:type="spellStart"/>
            <w:proofErr w:type="gramStart"/>
            <w:r>
              <w:rPr>
                <w:b/>
                <w:bCs/>
                <w:color w:val="231F20"/>
                <w:rtl/>
                <w:lang w:bidi="ar"/>
              </w:rPr>
              <w:t>إي</w:t>
            </w:r>
            <w:r>
              <w:rPr>
                <w:b/>
                <w:bCs/>
                <w:color w:val="231F20"/>
                <w:vertAlign w:val="subscript"/>
                <w:rtl/>
                <w:lang w:bidi="ar"/>
              </w:rPr>
              <w:t>رغونوميك</w:t>
            </w:r>
            <w:proofErr w:type="spellEnd"/>
            <w:r>
              <w:rPr>
                <w:rtl/>
                <w:lang w:bidi="ar"/>
              </w:rPr>
              <w:t xml:space="preserve"> </w:t>
            </w:r>
            <w:r>
              <w:rPr>
                <w:b/>
                <w:bCs/>
                <w:color w:val="231F20"/>
                <w:rtl/>
                <w:lang w:bidi="ar"/>
              </w:rPr>
              <w:t xml:space="preserve"> </w:t>
            </w:r>
            <w:proofErr w:type="spellStart"/>
            <w:r>
              <w:rPr>
                <w:b/>
                <w:bCs/>
                <w:color w:val="231F20"/>
                <w:rtl/>
                <w:lang w:bidi="ar"/>
              </w:rPr>
              <w:t>بي</w:t>
            </w:r>
            <w:r>
              <w:rPr>
                <w:b/>
                <w:bCs/>
                <w:color w:val="231F20"/>
                <w:vertAlign w:val="subscript"/>
                <w:rtl/>
                <w:lang w:bidi="ar"/>
              </w:rPr>
              <w:t>رينسيبل</w:t>
            </w:r>
            <w:proofErr w:type="spellEnd"/>
            <w:proofErr w:type="gramEnd"/>
          </w:p>
        </w:tc>
        <w:tc>
          <w:tcPr>
            <w:tcW w:w="1812" w:type="dxa"/>
            <w:shd w:val="clear" w:color="auto" w:fill="D9D9EC"/>
          </w:tcPr>
          <w:p w14:paraId="1819CADF" w14:textId="77777777" w:rsidR="00964F84" w:rsidRDefault="00964F84">
            <w:pPr>
              <w:pStyle w:val="TableParagraph"/>
              <w:rPr>
                <w:sz w:val="20"/>
              </w:rPr>
            </w:pPr>
          </w:p>
        </w:tc>
        <w:tc>
          <w:tcPr>
            <w:tcW w:w="2826" w:type="dxa"/>
            <w:shd w:val="clear" w:color="auto" w:fill="D9D9EC"/>
          </w:tcPr>
          <w:p w14:paraId="30888CB4" w14:textId="77777777" w:rsidR="00964F84" w:rsidRDefault="00E555D1">
            <w:pPr>
              <w:pStyle w:val="TableParagraph"/>
              <w:bidi/>
              <w:spacing w:before="166"/>
              <w:ind w:left="806"/>
              <w:rPr>
                <w:rFonts w:ascii="Book Antiqua"/>
                <w:b/>
                <w:sz w:val="16"/>
              </w:rPr>
            </w:pPr>
            <w:proofErr w:type="spellStart"/>
            <w:r>
              <w:rPr>
                <w:b/>
                <w:bCs/>
                <w:color w:val="231F20"/>
                <w:rtl/>
                <w:lang w:bidi="ar"/>
              </w:rPr>
              <w:t>د</w:t>
            </w:r>
            <w:r>
              <w:rPr>
                <w:b/>
                <w:bCs/>
                <w:color w:val="231F20"/>
                <w:sz w:val="16"/>
                <w:szCs w:val="16"/>
                <w:rtl/>
                <w:lang w:bidi="ar"/>
              </w:rPr>
              <w:t>ESCRIPTION</w:t>
            </w:r>
            <w:proofErr w:type="spellEnd"/>
          </w:p>
        </w:tc>
      </w:tr>
      <w:tr w:rsidR="00964F84" w14:paraId="74C9C6E6" w14:textId="77777777">
        <w:trPr>
          <w:trHeight w:val="1424"/>
        </w:trPr>
        <w:tc>
          <w:tcPr>
            <w:tcW w:w="1587" w:type="dxa"/>
          </w:tcPr>
          <w:p w14:paraId="3CF62432" w14:textId="77777777" w:rsidR="00964F84" w:rsidRDefault="00E555D1">
            <w:pPr>
              <w:pStyle w:val="TableParagraph"/>
              <w:bidi/>
              <w:spacing w:before="176" w:line="247" w:lineRule="auto"/>
              <w:ind w:left="118" w:right="449"/>
            </w:pPr>
            <w:r>
              <w:rPr>
                <w:color w:val="231F20"/>
                <w:rtl/>
                <w:lang w:bidi="ar"/>
              </w:rPr>
              <w:t>الحد من وزن الحمولة التي يتم رفعها</w:t>
            </w:r>
          </w:p>
        </w:tc>
        <w:tc>
          <w:tcPr>
            <w:tcW w:w="1812" w:type="dxa"/>
          </w:tcPr>
          <w:p w14:paraId="49D77718" w14:textId="77777777" w:rsidR="00964F84" w:rsidRDefault="00964F84">
            <w:pPr>
              <w:pStyle w:val="TableParagraph"/>
              <w:spacing w:before="1"/>
              <w:rPr>
                <w:rFonts w:ascii="Cambria"/>
                <w:b/>
                <w:i/>
                <w:sz w:val="17"/>
              </w:rPr>
            </w:pPr>
          </w:p>
          <w:p w14:paraId="6A00AC5B" w14:textId="77777777" w:rsidR="00964F84" w:rsidRDefault="00197271">
            <w:pPr>
              <w:pStyle w:val="TableParagraph"/>
              <w:ind w:left="413"/>
              <w:rPr>
                <w:rFonts w:ascii="Cambria"/>
                <w:sz w:val="20"/>
              </w:rPr>
            </w:pPr>
            <w:r>
              <w:rPr>
                <w:rFonts w:ascii="Cambria"/>
                <w:sz w:val="20"/>
              </w:rPr>
            </w:r>
            <w:r>
              <w:rPr>
                <w:rFonts w:ascii="Cambria"/>
                <w:sz w:val="20"/>
              </w:rPr>
              <w:pict w14:anchorId="2444754F">
                <v:group id="_x0000_s1862" style="width:46.3pt;height:55.35pt;mso-position-horizontal-relative:char;mso-position-vertical-relative:line" coordsize="926,1107">
                  <v:shape id="_x0000_s1864" type="#_x0000_t75" style="position:absolute;left:219;top:530;width:534;height:334">
                    <v:imagedata r:id="rId28" o:title=""/>
                  </v:shape>
                  <v:shape id="_x0000_s1863" type="#_x0000_t75" style="position:absolute;width:926;height:1107">
                    <v:imagedata r:id="rId29" o:title=""/>
                  </v:shape>
                  <w10:wrap type="none"/>
                  <w10:anchorlock/>
                </v:group>
              </w:pict>
            </w:r>
          </w:p>
        </w:tc>
        <w:tc>
          <w:tcPr>
            <w:tcW w:w="2826" w:type="dxa"/>
          </w:tcPr>
          <w:p w14:paraId="36E11AB1" w14:textId="77777777" w:rsidR="00964F84" w:rsidRDefault="00E555D1">
            <w:pPr>
              <w:pStyle w:val="TableParagraph"/>
              <w:bidi/>
              <w:spacing w:before="176" w:line="247" w:lineRule="auto"/>
              <w:ind w:left="119" w:right="221"/>
            </w:pPr>
            <w:r>
              <w:rPr>
                <w:color w:val="231F20"/>
                <w:rtl/>
                <w:lang w:bidi="ar"/>
              </w:rPr>
              <w:t>هناك حدود وزن إرشادية لكل من الذكور والإناث مفصلة في الشكل 2 من هذه الوثيقة</w:t>
            </w:r>
          </w:p>
        </w:tc>
      </w:tr>
      <w:tr w:rsidR="00964F84" w14:paraId="17C916C4" w14:textId="77777777">
        <w:trPr>
          <w:trHeight w:val="1417"/>
        </w:trPr>
        <w:tc>
          <w:tcPr>
            <w:tcW w:w="1587" w:type="dxa"/>
          </w:tcPr>
          <w:p w14:paraId="7BE05425" w14:textId="77777777" w:rsidR="00964F84" w:rsidRDefault="00964F84">
            <w:pPr>
              <w:pStyle w:val="TableParagraph"/>
              <w:spacing w:before="10"/>
              <w:rPr>
                <w:rFonts w:ascii="Cambria"/>
                <w:b/>
                <w:i/>
                <w:sz w:val="36"/>
              </w:rPr>
            </w:pPr>
          </w:p>
          <w:p w14:paraId="6809138A" w14:textId="77777777" w:rsidR="00964F84" w:rsidRDefault="00E555D1">
            <w:pPr>
              <w:pStyle w:val="TableParagraph"/>
              <w:bidi/>
              <w:spacing w:line="247" w:lineRule="auto"/>
              <w:ind w:left="118" w:right="12"/>
            </w:pPr>
            <w:r>
              <w:rPr>
                <w:color w:val="231F20"/>
                <w:rtl/>
                <w:lang w:bidi="ar"/>
              </w:rPr>
              <w:t>استخدام الوسائل الميكانيكية</w:t>
            </w:r>
          </w:p>
        </w:tc>
        <w:tc>
          <w:tcPr>
            <w:tcW w:w="1812" w:type="dxa"/>
          </w:tcPr>
          <w:p w14:paraId="3F3F77F7" w14:textId="77777777" w:rsidR="00964F84" w:rsidRDefault="00964F84">
            <w:pPr>
              <w:pStyle w:val="TableParagraph"/>
              <w:spacing w:before="7"/>
              <w:rPr>
                <w:rFonts w:ascii="Cambria"/>
                <w:b/>
                <w:i/>
                <w:sz w:val="16"/>
              </w:rPr>
            </w:pPr>
          </w:p>
          <w:p w14:paraId="00EA089D" w14:textId="77777777" w:rsidR="00964F84" w:rsidRDefault="00197271">
            <w:pPr>
              <w:pStyle w:val="TableParagraph"/>
              <w:ind w:left="39"/>
              <w:rPr>
                <w:rFonts w:ascii="Cambria"/>
                <w:sz w:val="20"/>
              </w:rPr>
            </w:pPr>
            <w:r>
              <w:rPr>
                <w:rFonts w:ascii="Cambria"/>
                <w:sz w:val="20"/>
              </w:rPr>
            </w:r>
            <w:r>
              <w:rPr>
                <w:rFonts w:ascii="Cambria"/>
                <w:sz w:val="20"/>
              </w:rPr>
              <w:pict w14:anchorId="6C34EE7C">
                <v:group id="_x0000_s1859" style="width:82pt;height:45.3pt;mso-position-horizontal-relative:char;mso-position-vertical-relative:line" coordsize="1640,906">
                  <v:shape id="_x0000_s1861" type="#_x0000_t75" style="position:absolute;left:534;top:40;width:1105;height:688">
                    <v:imagedata r:id="rId30" o:title=""/>
                  </v:shape>
                  <v:shape id="_x0000_s1860" type="#_x0000_t75" style="position:absolute;width:1602;height:906">
                    <v:imagedata r:id="rId31" o:title=""/>
                  </v:shape>
                  <w10:wrap type="none"/>
                  <w10:anchorlock/>
                </v:group>
              </w:pict>
            </w:r>
          </w:p>
        </w:tc>
        <w:tc>
          <w:tcPr>
            <w:tcW w:w="2826" w:type="dxa"/>
          </w:tcPr>
          <w:p w14:paraId="2D592642" w14:textId="77777777" w:rsidR="00964F84" w:rsidRDefault="00964F84">
            <w:pPr>
              <w:pStyle w:val="TableParagraph"/>
              <w:spacing w:before="9"/>
              <w:rPr>
                <w:rFonts w:ascii="Cambria"/>
                <w:b/>
                <w:i/>
                <w:sz w:val="25"/>
              </w:rPr>
            </w:pPr>
          </w:p>
          <w:p w14:paraId="501D86CC" w14:textId="77777777" w:rsidR="00964F84" w:rsidRDefault="00E555D1">
            <w:pPr>
              <w:pStyle w:val="TableParagraph"/>
              <w:bidi/>
              <w:spacing w:line="247" w:lineRule="auto"/>
              <w:ind w:left="119" w:right="90"/>
            </w:pPr>
            <w:r>
              <w:rPr>
                <w:color w:val="231F20"/>
                <w:rtl/>
                <w:lang w:bidi="ar"/>
              </w:rPr>
              <w:t>تتوفر العديد من ملحقات الرفع للمساعدة في رفع الأحمال ونقلها</w:t>
            </w:r>
          </w:p>
        </w:tc>
      </w:tr>
      <w:tr w:rsidR="00964F84" w14:paraId="4861762F" w14:textId="77777777">
        <w:trPr>
          <w:trHeight w:val="1757"/>
        </w:trPr>
        <w:tc>
          <w:tcPr>
            <w:tcW w:w="1587" w:type="dxa"/>
          </w:tcPr>
          <w:p w14:paraId="187B267C" w14:textId="77777777" w:rsidR="00964F84" w:rsidRDefault="00964F84">
            <w:pPr>
              <w:pStyle w:val="TableParagraph"/>
              <w:rPr>
                <w:rFonts w:ascii="Cambria"/>
                <w:b/>
                <w:i/>
                <w:sz w:val="26"/>
              </w:rPr>
            </w:pPr>
          </w:p>
          <w:p w14:paraId="47802F40" w14:textId="77777777" w:rsidR="00964F84" w:rsidRDefault="00E555D1">
            <w:pPr>
              <w:pStyle w:val="TableParagraph"/>
              <w:bidi/>
              <w:spacing w:before="167" w:line="247" w:lineRule="auto"/>
              <w:ind w:left="118" w:right="129"/>
              <w:jc w:val="both"/>
            </w:pPr>
            <w:r>
              <w:rPr>
                <w:color w:val="231F20"/>
                <w:spacing w:val="-4"/>
                <w:rtl/>
                <w:lang w:bidi="ar"/>
              </w:rPr>
              <w:t xml:space="preserve">تجنب </w:t>
            </w:r>
            <w:r>
              <w:rPr>
                <w:color w:val="231F20"/>
                <w:rtl/>
                <w:lang w:bidi="ar"/>
              </w:rPr>
              <w:t>حمل الأحمال بيد واحدة</w:t>
            </w:r>
          </w:p>
        </w:tc>
        <w:tc>
          <w:tcPr>
            <w:tcW w:w="1812" w:type="dxa"/>
          </w:tcPr>
          <w:p w14:paraId="1BA179AD" w14:textId="77777777" w:rsidR="00964F84" w:rsidRDefault="00964F84">
            <w:pPr>
              <w:pStyle w:val="TableParagraph"/>
              <w:spacing w:before="5"/>
              <w:rPr>
                <w:rFonts w:ascii="Cambria"/>
                <w:b/>
                <w:i/>
                <w:sz w:val="5"/>
              </w:rPr>
            </w:pPr>
          </w:p>
          <w:p w14:paraId="1CC5AA02" w14:textId="77777777" w:rsidR="00964F84" w:rsidRDefault="00197271">
            <w:pPr>
              <w:pStyle w:val="TableParagraph"/>
              <w:ind w:left="437"/>
              <w:rPr>
                <w:rFonts w:ascii="Cambria"/>
                <w:sz w:val="20"/>
              </w:rPr>
            </w:pPr>
            <w:r>
              <w:rPr>
                <w:rFonts w:ascii="Cambria"/>
                <w:sz w:val="20"/>
              </w:rPr>
            </w:r>
            <w:r>
              <w:rPr>
                <w:rFonts w:ascii="Cambria"/>
                <w:sz w:val="20"/>
              </w:rPr>
              <w:pict w14:anchorId="3D6BD09B">
                <v:group id="_x0000_s1856" style="width:47.8pt;height:82pt;mso-position-horizontal-relative:char;mso-position-vertical-relative:line" coordsize="956,1640">
                  <v:shape id="_x0000_s1858" type="#_x0000_t75" style="position:absolute;left:193;top:37;width:687;height:1559">
                    <v:imagedata r:id="rId32" o:title=""/>
                  </v:shape>
                  <v:shape id="_x0000_s1857" type="#_x0000_t75" style="position:absolute;width:956;height:1640">
                    <v:imagedata r:id="rId33" o:title=""/>
                  </v:shape>
                  <w10:wrap type="none"/>
                  <w10:anchorlock/>
                </v:group>
              </w:pict>
            </w:r>
          </w:p>
        </w:tc>
        <w:tc>
          <w:tcPr>
            <w:tcW w:w="2826" w:type="dxa"/>
          </w:tcPr>
          <w:p w14:paraId="6617BF21" w14:textId="77777777" w:rsidR="00964F84" w:rsidRDefault="00964F84">
            <w:pPr>
              <w:pStyle w:val="TableParagraph"/>
              <w:rPr>
                <w:rFonts w:ascii="Cambria"/>
                <w:b/>
                <w:i/>
                <w:sz w:val="26"/>
              </w:rPr>
            </w:pPr>
          </w:p>
          <w:p w14:paraId="380C3BDE" w14:textId="77777777" w:rsidR="00964F84" w:rsidRDefault="00E555D1">
            <w:pPr>
              <w:pStyle w:val="TableParagraph"/>
              <w:bidi/>
              <w:spacing w:before="167" w:line="247" w:lineRule="auto"/>
              <w:ind w:left="119" w:right="59"/>
            </w:pPr>
            <w:r>
              <w:rPr>
                <w:color w:val="231F20"/>
                <w:rtl/>
                <w:lang w:bidi="ar"/>
              </w:rPr>
              <w:t>عندما يتم استخدام يد واحدة فقط لحمل حمولة، والجسم يخضع للإجهاد الميكانيكي</w:t>
            </w:r>
          </w:p>
        </w:tc>
      </w:tr>
      <w:tr w:rsidR="00964F84" w14:paraId="7D65CCA7" w14:textId="77777777">
        <w:trPr>
          <w:trHeight w:val="1757"/>
        </w:trPr>
        <w:tc>
          <w:tcPr>
            <w:tcW w:w="1587" w:type="dxa"/>
          </w:tcPr>
          <w:p w14:paraId="5DFFCE4D" w14:textId="77777777" w:rsidR="00964F84" w:rsidRDefault="00964F84">
            <w:pPr>
              <w:pStyle w:val="TableParagraph"/>
              <w:rPr>
                <w:rFonts w:ascii="Cambria"/>
                <w:b/>
                <w:i/>
                <w:sz w:val="26"/>
              </w:rPr>
            </w:pPr>
          </w:p>
          <w:p w14:paraId="399A4906" w14:textId="77777777" w:rsidR="00964F84" w:rsidRDefault="00964F84">
            <w:pPr>
              <w:pStyle w:val="TableParagraph"/>
              <w:spacing w:before="4"/>
              <w:rPr>
                <w:rFonts w:ascii="Cambria"/>
                <w:b/>
                <w:i/>
                <w:sz w:val="25"/>
              </w:rPr>
            </w:pPr>
          </w:p>
          <w:p w14:paraId="6EF037FB" w14:textId="77777777" w:rsidR="00964F84" w:rsidRDefault="00E555D1">
            <w:pPr>
              <w:pStyle w:val="TableParagraph"/>
              <w:bidi/>
              <w:spacing w:line="247" w:lineRule="auto"/>
              <w:ind w:left="118" w:right="180"/>
            </w:pPr>
            <w:r>
              <w:rPr>
                <w:color w:val="231F20"/>
                <w:rtl/>
                <w:lang w:bidi="ar"/>
              </w:rPr>
              <w:t>استخدام ملحقات النقل</w:t>
            </w:r>
          </w:p>
        </w:tc>
        <w:tc>
          <w:tcPr>
            <w:tcW w:w="1812" w:type="dxa"/>
          </w:tcPr>
          <w:p w14:paraId="10A078FF" w14:textId="77777777" w:rsidR="00964F84" w:rsidRDefault="00964F84">
            <w:pPr>
              <w:pStyle w:val="TableParagraph"/>
              <w:rPr>
                <w:rFonts w:ascii="Cambria"/>
                <w:b/>
                <w:i/>
                <w:sz w:val="20"/>
              </w:rPr>
            </w:pPr>
          </w:p>
          <w:p w14:paraId="774E75D2" w14:textId="77777777" w:rsidR="00964F84" w:rsidRDefault="00964F84">
            <w:pPr>
              <w:pStyle w:val="TableParagraph"/>
              <w:spacing w:before="6"/>
              <w:rPr>
                <w:rFonts w:ascii="Cambria"/>
                <w:b/>
                <w:i/>
                <w:sz w:val="17"/>
              </w:rPr>
            </w:pPr>
          </w:p>
          <w:p w14:paraId="180AF96B" w14:textId="77777777" w:rsidR="00964F84" w:rsidRDefault="00197271">
            <w:pPr>
              <w:pStyle w:val="TableParagraph"/>
              <w:ind w:left="109" w:right="-15"/>
              <w:rPr>
                <w:rFonts w:ascii="Cambria"/>
                <w:sz w:val="20"/>
              </w:rPr>
            </w:pPr>
            <w:r>
              <w:rPr>
                <w:rFonts w:ascii="Cambria"/>
                <w:sz w:val="20"/>
              </w:rPr>
            </w:r>
            <w:r>
              <w:rPr>
                <w:rFonts w:ascii="Cambria"/>
                <w:sz w:val="20"/>
              </w:rPr>
              <w:pict w14:anchorId="53C97E12">
                <v:group id="_x0000_s1853" style="width:82.8pt;height:44.95pt;mso-position-horizontal-relative:char;mso-position-vertical-relative:line" coordsize="1656,899">
                  <v:shape id="_x0000_s1855" type="#_x0000_t75" style="position:absolute;top:40;width:1105;height:688">
                    <v:imagedata r:id="rId34" o:title=""/>
                  </v:shape>
                  <v:shape id="_x0000_s1854" type="#_x0000_t75" style="position:absolute;left:82;width:1573;height:899">
                    <v:imagedata r:id="rId35" o:title=""/>
                  </v:shape>
                  <w10:wrap type="none"/>
                  <w10:anchorlock/>
                </v:group>
              </w:pict>
            </w:r>
          </w:p>
        </w:tc>
        <w:tc>
          <w:tcPr>
            <w:tcW w:w="2826" w:type="dxa"/>
          </w:tcPr>
          <w:p w14:paraId="780F48B9" w14:textId="77777777" w:rsidR="00964F84" w:rsidRDefault="00E555D1">
            <w:pPr>
              <w:pStyle w:val="TableParagraph"/>
              <w:bidi/>
              <w:spacing w:before="82" w:line="247" w:lineRule="auto"/>
              <w:ind w:left="119"/>
            </w:pPr>
            <w:r>
              <w:rPr>
                <w:color w:val="231F20"/>
                <w:rtl/>
                <w:lang w:bidi="ar"/>
              </w:rPr>
              <w:t xml:space="preserve">هناك عدد كبير من الملحقات مثل الناقلات الدوارة والأحزمة الناقلة والعربات ومنصات الرفع </w:t>
            </w:r>
            <w:proofErr w:type="gramStart"/>
            <w:r>
              <w:rPr>
                <w:color w:val="231F20"/>
                <w:rtl/>
                <w:lang w:bidi="ar"/>
              </w:rPr>
              <w:t>المتنقلة ،</w:t>
            </w:r>
            <w:proofErr w:type="gramEnd"/>
            <w:r>
              <w:rPr>
                <w:color w:val="231F20"/>
                <w:rtl/>
                <w:lang w:bidi="ar"/>
              </w:rPr>
              <w:t xml:space="preserve"> والتي تقضي على أو تقلل من المناولة اليدوية.</w:t>
            </w:r>
          </w:p>
        </w:tc>
      </w:tr>
    </w:tbl>
    <w:p w14:paraId="45690ECA" w14:textId="77777777" w:rsidR="00964F84" w:rsidRDefault="00964F84">
      <w:pPr>
        <w:pStyle w:val="BodyText"/>
        <w:rPr>
          <w:rFonts w:ascii="Cambria"/>
          <w:b/>
          <w:i/>
          <w:sz w:val="18"/>
        </w:rPr>
      </w:pPr>
    </w:p>
    <w:p w14:paraId="6A69396A" w14:textId="77777777" w:rsidR="00964F84" w:rsidRDefault="00964F84">
      <w:pPr>
        <w:pStyle w:val="BodyText"/>
        <w:rPr>
          <w:rFonts w:ascii="Cambria"/>
          <w:b/>
          <w:i/>
          <w:sz w:val="18"/>
        </w:rPr>
      </w:pPr>
    </w:p>
    <w:p w14:paraId="61CC9623" w14:textId="77777777" w:rsidR="00964F84" w:rsidRDefault="00E555D1">
      <w:pPr>
        <w:pStyle w:val="Heading1"/>
        <w:bidi/>
        <w:spacing w:before="155"/>
      </w:pPr>
      <w:r>
        <w:rPr>
          <w:color w:val="1B3F94"/>
          <w:rtl/>
          <w:lang w:bidi="ar"/>
        </w:rPr>
        <w:t>بيئة العمل والتشريعات الأيرلندية</w:t>
      </w:r>
    </w:p>
    <w:p w14:paraId="00A89582" w14:textId="77777777" w:rsidR="00964F84" w:rsidRDefault="00964F84">
      <w:pPr>
        <w:pStyle w:val="BodyText"/>
        <w:spacing w:before="11"/>
        <w:rPr>
          <w:rFonts w:ascii="Book Antiqua"/>
          <w:b/>
          <w:sz w:val="25"/>
        </w:rPr>
      </w:pPr>
    </w:p>
    <w:p w14:paraId="5E7C5911" w14:textId="77777777" w:rsidR="00964F84" w:rsidRDefault="00E555D1">
      <w:pPr>
        <w:pStyle w:val="Heading2"/>
        <w:bidi/>
        <w:ind w:left="1002"/>
        <w:jc w:val="left"/>
      </w:pPr>
      <w:r>
        <w:rPr>
          <w:color w:val="1B3F94"/>
          <w:rtl/>
          <w:lang w:bidi="ar"/>
        </w:rPr>
        <w:t>نظام التعامل اليدوي مع الأحمال</w:t>
      </w:r>
    </w:p>
    <w:p w14:paraId="6371CDE5" w14:textId="77777777" w:rsidR="00964F84" w:rsidRDefault="00E555D1">
      <w:pPr>
        <w:pStyle w:val="BodyText"/>
        <w:bidi/>
        <w:spacing w:before="26" w:line="266" w:lineRule="auto"/>
        <w:ind w:left="1002" w:right="209"/>
        <w:jc w:val="both"/>
      </w:pPr>
      <w:r>
        <w:rPr>
          <w:color w:val="231F20"/>
          <w:w w:val="105"/>
          <w:rtl/>
          <w:lang w:bidi="ar"/>
        </w:rPr>
        <w:t xml:space="preserve">وقد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أدرج</w:t>
      </w:r>
      <w:r>
        <w:rPr>
          <w:rtl/>
          <w:lang w:bidi="ar"/>
        </w:rPr>
        <w:t xml:space="preserve"> العديد</w:t>
      </w:r>
      <w:r>
        <w:rPr>
          <w:color w:val="231F20"/>
          <w:w w:val="105"/>
          <w:rtl/>
          <w:lang w:bidi="ar"/>
        </w:rPr>
        <w:t xml:space="preserve"> من</w:t>
      </w:r>
      <w:r>
        <w:rPr>
          <w:rtl/>
          <w:lang w:bidi="ar"/>
        </w:rPr>
        <w:t xml:space="preserve"> المبادئ</w:t>
      </w:r>
      <w:r>
        <w:rPr>
          <w:color w:val="231F20"/>
          <w:w w:val="105"/>
          <w:rtl/>
          <w:lang w:bidi="ar"/>
        </w:rPr>
        <w:t xml:space="preserve"> </w:t>
      </w:r>
      <w:proofErr w:type="gramStart"/>
      <w:r>
        <w:rPr>
          <w:color w:val="231F20"/>
          <w:w w:val="105"/>
          <w:rtl/>
          <w:lang w:bidi="ar"/>
        </w:rPr>
        <w:t>المريحة،</w:t>
      </w:r>
      <w:r>
        <w:rPr>
          <w:rtl/>
          <w:lang w:bidi="ar"/>
        </w:rPr>
        <w:t xml:space="preserve"> </w:t>
      </w:r>
      <w:r>
        <w:rPr>
          <w:color w:val="231F20"/>
          <w:w w:val="105"/>
          <w:rtl/>
          <w:lang w:bidi="ar"/>
        </w:rPr>
        <w:t xml:space="preserve"> </w:t>
      </w:r>
      <w:r>
        <w:rPr>
          <w:rtl/>
          <w:lang w:bidi="ar"/>
        </w:rPr>
        <w:t xml:space="preserve"> </w:t>
      </w:r>
      <w:proofErr w:type="gramEnd"/>
      <w:r>
        <w:rPr>
          <w:color w:val="231F20"/>
          <w:w w:val="105"/>
          <w:rtl/>
          <w:lang w:bidi="ar"/>
        </w:rPr>
        <w:t xml:space="preserve"> التي</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تم</w:t>
      </w:r>
      <w:r>
        <w:rPr>
          <w:rtl/>
          <w:lang w:bidi="ar"/>
        </w:rPr>
        <w:t xml:space="preserve"> </w:t>
      </w:r>
      <w:r>
        <w:rPr>
          <w:color w:val="231F20"/>
          <w:w w:val="105"/>
          <w:rtl/>
          <w:lang w:bidi="ar"/>
        </w:rPr>
        <w:t xml:space="preserve"> تفصيلها</w:t>
      </w:r>
      <w:r>
        <w:rPr>
          <w:rtl/>
          <w:lang w:bidi="ar"/>
        </w:rPr>
        <w:t xml:space="preserve"> </w:t>
      </w:r>
      <w:r>
        <w:rPr>
          <w:color w:val="231F20"/>
          <w:w w:val="105"/>
          <w:rtl/>
          <w:lang w:bidi="ar"/>
        </w:rPr>
        <w:t xml:space="preserve"> أعلاه،</w:t>
      </w:r>
      <w:r>
        <w:rPr>
          <w:rtl/>
          <w:lang w:bidi="ar"/>
        </w:rPr>
        <w:t xml:space="preserve"> </w:t>
      </w:r>
      <w:r>
        <w:rPr>
          <w:color w:val="231F20"/>
          <w:w w:val="105"/>
          <w:rtl/>
          <w:lang w:bidi="ar"/>
        </w:rPr>
        <w:t xml:space="preserve"> في</w:t>
      </w:r>
      <w:r>
        <w:rPr>
          <w:rtl/>
          <w:lang w:bidi="ar"/>
        </w:rPr>
        <w:t xml:space="preserve"> التشريع</w:t>
      </w:r>
      <w:r>
        <w:rPr>
          <w:color w:val="231F20"/>
          <w:w w:val="105"/>
          <w:rtl/>
          <w:lang w:bidi="ar"/>
        </w:rPr>
        <w:t xml:space="preserve"> الأيرلندي.</w:t>
      </w:r>
      <w:r>
        <w:rPr>
          <w:rtl/>
          <w:lang w:bidi="ar"/>
        </w:rPr>
        <w:t xml:space="preserve"> </w:t>
      </w:r>
      <w:r>
        <w:rPr>
          <w:color w:val="231F20"/>
          <w:w w:val="105"/>
          <w:rtl/>
          <w:lang w:bidi="ar"/>
        </w:rPr>
        <w:t xml:space="preserve"> </w:t>
      </w:r>
      <w:r>
        <w:rPr>
          <w:rtl/>
          <w:lang w:bidi="ar"/>
        </w:rPr>
        <w:t xml:space="preserve"> </w:t>
      </w:r>
      <w:r>
        <w:rPr>
          <w:color w:val="231F20"/>
          <w:w w:val="105"/>
          <w:rtl/>
          <w:lang w:bidi="ar"/>
        </w:rPr>
        <w:t>وتتضمن</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لوائح</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الصحة</w:t>
      </w:r>
      <w:r>
        <w:rPr>
          <w:rtl/>
          <w:lang w:bidi="ar"/>
        </w:rPr>
        <w:t xml:space="preserve">  </w:t>
      </w:r>
      <w:r>
        <w:rPr>
          <w:color w:val="231F20"/>
          <w:w w:val="105"/>
          <w:rtl/>
          <w:lang w:bidi="ar"/>
        </w:rPr>
        <w:t xml:space="preserve"> </w:t>
      </w:r>
      <w:proofErr w:type="gramStart"/>
      <w:r>
        <w:rPr>
          <w:color w:val="231F20"/>
          <w:w w:val="105"/>
          <w:rtl/>
          <w:lang w:bidi="ar"/>
        </w:rPr>
        <w:t>والرفاهية</w:t>
      </w:r>
      <w:r>
        <w:rPr>
          <w:rtl/>
          <w:lang w:bidi="ar"/>
        </w:rPr>
        <w:t xml:space="preserve"> </w:t>
      </w:r>
      <w:r>
        <w:rPr>
          <w:color w:val="231F20"/>
          <w:w w:val="105"/>
          <w:rtl/>
          <w:lang w:bidi="ar"/>
        </w:rPr>
        <w:t xml:space="preserve"> في</w:t>
      </w:r>
      <w:proofErr w:type="gramEnd"/>
      <w:r>
        <w:rPr>
          <w:rtl/>
          <w:lang w:bidi="ar"/>
        </w:rPr>
        <w:t xml:space="preserve"> </w:t>
      </w:r>
      <w:r>
        <w:rPr>
          <w:color w:val="231F20"/>
          <w:spacing w:val="-4"/>
          <w:w w:val="105"/>
          <w:rtl/>
          <w:lang w:bidi="ar"/>
        </w:rPr>
        <w:t xml:space="preserve"> العمل</w:t>
      </w:r>
      <w:r>
        <w:rPr>
          <w:rtl/>
          <w:lang w:bidi="ar"/>
        </w:rPr>
        <w:t xml:space="preserve"> </w:t>
      </w:r>
      <w:r>
        <w:rPr>
          <w:color w:val="231F20"/>
          <w:w w:val="105"/>
          <w:rtl/>
          <w:lang w:bidi="ar"/>
        </w:rPr>
        <w:t xml:space="preserve"> لعام</w:t>
      </w:r>
      <w:r>
        <w:rPr>
          <w:rtl/>
          <w:lang w:bidi="ar"/>
        </w:rPr>
        <w:t xml:space="preserve"> </w:t>
      </w:r>
      <w:r>
        <w:rPr>
          <w:color w:val="231F20"/>
          <w:w w:val="105"/>
          <w:rtl/>
          <w:lang w:bidi="ar"/>
        </w:rPr>
        <w:t xml:space="preserve"> 1993</w:t>
      </w:r>
      <w:r>
        <w:rPr>
          <w:rtl/>
          <w:lang w:bidi="ar"/>
        </w:rPr>
        <w:t xml:space="preserve"> لوائح تتناول على وجه التحديد التعامل اليدوي مع</w:t>
      </w:r>
      <w:r>
        <w:rPr>
          <w:color w:val="231F20"/>
          <w:w w:val="105"/>
          <w:rtl/>
          <w:lang w:bidi="ar"/>
        </w:rPr>
        <w:t xml:space="preserve">  </w:t>
      </w:r>
      <w:r>
        <w:rPr>
          <w:rtl/>
          <w:lang w:bidi="ar"/>
        </w:rPr>
        <w:t xml:space="preserve"> </w:t>
      </w:r>
      <w:r>
        <w:rPr>
          <w:color w:val="231F20"/>
          <w:w w:val="105"/>
          <w:rtl/>
          <w:lang w:bidi="ar"/>
        </w:rPr>
        <w:t xml:space="preserve"> الأحمال.</w:t>
      </w:r>
    </w:p>
    <w:p w14:paraId="1FF4C500" w14:textId="77777777" w:rsidR="00964F84" w:rsidRDefault="00964F84">
      <w:pPr>
        <w:pStyle w:val="BodyText"/>
        <w:spacing w:before="5"/>
        <w:rPr>
          <w:sz w:val="23"/>
        </w:rPr>
      </w:pPr>
    </w:p>
    <w:p w14:paraId="0C365FAE" w14:textId="77777777" w:rsidR="00964F84" w:rsidRDefault="00E555D1">
      <w:pPr>
        <w:bidi/>
        <w:spacing w:before="104"/>
        <w:ind w:left="514"/>
        <w:rPr>
          <w:rFonts w:ascii="Book Antiqua"/>
          <w:b/>
          <w:sz w:val="18"/>
        </w:rPr>
      </w:pPr>
      <w:r>
        <w:rPr>
          <w:b/>
          <w:bCs/>
          <w:color w:val="231F20"/>
          <w:w w:val="88"/>
          <w:sz w:val="18"/>
          <w:szCs w:val="18"/>
          <w:rtl/>
          <w:lang w:bidi="ar"/>
        </w:rPr>
        <w:t>6</w:t>
      </w:r>
    </w:p>
    <w:p w14:paraId="1D013F0D" w14:textId="77777777" w:rsidR="00964F84" w:rsidRDefault="00964F84">
      <w:pPr>
        <w:rPr>
          <w:rFonts w:ascii="Book Antiqua"/>
          <w:sz w:val="18"/>
        </w:rPr>
        <w:sectPr w:rsidR="00964F84">
          <w:pgSz w:w="8400" w:h="11910"/>
          <w:pgMar w:top="600" w:right="620" w:bottom="280" w:left="320" w:header="720" w:footer="720" w:gutter="0"/>
          <w:cols w:space="720"/>
        </w:sectPr>
      </w:pPr>
    </w:p>
    <w:p w14:paraId="53DC88F9" w14:textId="77777777" w:rsidR="00964F84" w:rsidRDefault="00197271">
      <w:pPr>
        <w:bidi/>
        <w:spacing w:before="77"/>
        <w:ind w:left="4358"/>
        <w:rPr>
          <w:rFonts w:ascii="Cambria"/>
          <w:b/>
          <w:i/>
          <w:sz w:val="12"/>
        </w:rPr>
      </w:pPr>
      <w:r>
        <w:rPr>
          <w:lang w:bidi="ar"/>
        </w:rPr>
        <w:lastRenderedPageBreak/>
        <w:pict w14:anchorId="73F6645C">
          <v:group id="_x0000_s1772" style="position:absolute;left:0;text-align:left;margin-left:42.05pt;margin-top:31.55pt;width:344.35pt;height:539.65pt;z-index:-253791232;mso-position-horizontal-relative:page;mso-position-vertical-relative:page" coordorigin="841,631" coordsize="6887,10793">
            <v:rect id="_x0000_s1852" style="position:absolute;left:7517;top:654;width:67;height:227" fillcolor="#acafd5" stroked="f"/>
            <v:rect id="_x0000_s1851" style="position:absolute;left:7430;top:654;width:87;height:227" fillcolor="#acafd6" stroked="f"/>
            <v:rect id="_x0000_s1850" style="position:absolute;left:7343;top:654;width:87;height:227" fillcolor="#adafd6" stroked="f"/>
            <v:rect id="_x0000_s1849" style="position:absolute;left:7256;top:654;width:87;height:227" fillcolor="#aeb0d6" stroked="f"/>
            <v:rect id="_x0000_s1848" style="position:absolute;left:7169;top:654;width:87;height:227" fillcolor="#afb1d7" stroked="f"/>
            <v:rect id="_x0000_s1847" style="position:absolute;left:7082;top:654;width:88;height:227" fillcolor="#b0b2d7" stroked="f"/>
            <v:rect id="_x0000_s1846" style="position:absolute;left:6995;top:654;width:87;height:227" fillcolor="#b1b3d8" stroked="f"/>
            <v:rect id="_x0000_s1845" style="position:absolute;left:6908;top:654;width:87;height:227" fillcolor="#b2b5d9" stroked="f"/>
            <v:rect id="_x0000_s1844" style="position:absolute;left:6821;top:654;width:87;height:227" fillcolor="#b3b6da" stroked="f"/>
            <v:rect id="_x0000_s1843" style="position:absolute;left:6734;top:654;width:88;height:227" fillcolor="#b4b7da" stroked="f"/>
            <v:rect id="_x0000_s1842" style="position:absolute;left:6647;top:654;width:87;height:227" fillcolor="#b5b7da" stroked="f"/>
            <v:rect id="_x0000_s1841" style="position:absolute;left:6560;top:654;width:87;height:227" fillcolor="#b6b8db" stroked="f"/>
            <v:rect id="_x0000_s1840" style="position:absolute;left:6473;top:654;width:87;height:227" fillcolor="#b7b9db" stroked="f"/>
            <v:rect id="_x0000_s1839" style="position:absolute;left:6386;top:654;width:88;height:227" fillcolor="#b8badc" stroked="f"/>
            <v:rect id="_x0000_s1838" style="position:absolute;left:6299;top:654;width:87;height:227" fillcolor="#b9bbdc" stroked="f"/>
            <v:rect id="_x0000_s1837" style="position:absolute;left:6212;top:654;width:87;height:227" fillcolor="#babcdd" stroked="f"/>
            <v:rect id="_x0000_s1836" style="position:absolute;left:6125;top:654;width:87;height:227" fillcolor="#babddd" stroked="f"/>
            <v:rect id="_x0000_s1835" style="position:absolute;left:6039;top:654;width:87;height:227" fillcolor="#bbbede" stroked="f"/>
            <v:rect id="_x0000_s1834" style="position:absolute;left:5951;top:654;width:88;height:227" fillcolor="#bcbede" stroked="f"/>
            <v:rect id="_x0000_s1833" style="position:absolute;left:5865;top:654;width:87;height:227" fillcolor="#bdbfde" stroked="f"/>
            <v:rect id="_x0000_s1832" style="position:absolute;left:5778;top:654;width:87;height:227" fillcolor="#bec0df" stroked="f"/>
            <v:rect id="_x0000_s1831" style="position:absolute;left:5691;top:654;width:87;height:227" fillcolor="#bfc1df" stroked="f"/>
            <v:rect id="_x0000_s1830" style="position:absolute;left:5604;top:654;width:88;height:227" fillcolor="#c0c2e0" stroked="f"/>
            <v:rect id="_x0000_s1829" style="position:absolute;left:5517;top:654;width:87;height:227" fillcolor="#c1c3e0" stroked="f"/>
            <v:rect id="_x0000_s1828" style="position:absolute;left:5430;top:654;width:87;height:227" fillcolor="#c2c4e1" stroked="f"/>
            <v:rect id="_x0000_s1827" style="position:absolute;left:5343;top:654;width:87;height:227" fillcolor="#c3c5e1" stroked="f"/>
            <v:rect id="_x0000_s1826" style="position:absolute;left:5256;top:654;width:88;height:227" fillcolor="#c4c5e1" stroked="f"/>
            <v:rect id="_x0000_s1825" style="position:absolute;left:5169;top:654;width:87;height:227" fillcolor="#c6c7e3" stroked="f"/>
            <v:rect id="_x0000_s1824" style="position:absolute;left:5082;top:654;width:87;height:227" fillcolor="#c7c8e3" stroked="f"/>
            <v:rect id="_x0000_s1823" style="position:absolute;left:4995;top:654;width:87;height:227" fillcolor="#c8c9e4" stroked="f"/>
            <v:rect id="_x0000_s1822" style="position:absolute;left:4908;top:654;width:87;height:227" fillcolor="#c9cae4" stroked="f"/>
            <v:rect id="_x0000_s1821" style="position:absolute;left:4821;top:654;width:88;height:227" fillcolor="#c9cbe5" stroked="f"/>
            <v:rect id="_x0000_s1820" style="position:absolute;left:4734;top:654;width:87;height:227" fillcolor="#cacce5" stroked="f"/>
            <v:rect id="_x0000_s1819" style="position:absolute;left:4647;top:654;width:87;height:227" fillcolor="#cbcde6" stroked="f"/>
            <v:rect id="_x0000_s1818" style="position:absolute;left:4560;top:654;width:87;height:227" fillcolor="#cccde6" stroked="f"/>
            <v:rect id="_x0000_s1817" style="position:absolute;left:4473;top:654;width:88;height:227" fillcolor="#cdcee6" stroked="f"/>
            <v:rect id="_x0000_s1816" style="position:absolute;left:4386;top:654;width:87;height:227" fillcolor="#cecfe7" stroked="f"/>
            <v:rect id="_x0000_s1815" style="position:absolute;left:4299;top:654;width:87;height:227" fillcolor="#cfd0e8" stroked="f"/>
            <v:rect id="_x0000_s1814" style="position:absolute;left:4212;top:654;width:87;height:227" fillcolor="#d0d1e8" stroked="f"/>
            <v:rect id="_x0000_s1813" style="position:absolute;left:4126;top:654;width:87;height:227" fillcolor="#d1d2e9" stroked="f"/>
            <v:rect id="_x0000_s1812" style="position:absolute;left:4038;top:654;width:88;height:227" fillcolor="#d2d3e9" stroked="f"/>
            <v:rect id="_x0000_s1811" style="position:absolute;left:3952;top:654;width:87;height:227" fillcolor="#d3d4ea" stroked="f"/>
            <v:rect id="_x0000_s1810" style="position:absolute;left:3865;top:654;width:87;height:227" fillcolor="#d4d5ea" stroked="f"/>
            <v:rect id="_x0000_s1809" style="position:absolute;left:3778;top:654;width:87;height:227" fillcolor="#d5d6ea" stroked="f"/>
            <v:rect id="_x0000_s1808" style="position:absolute;left:3691;top:654;width:88;height:227" fillcolor="#d6d7eb" stroked="f"/>
            <v:rect id="_x0000_s1807" style="position:absolute;left:3604;top:654;width:87;height:227" fillcolor="#d7d8eb" stroked="f"/>
            <v:rect id="_x0000_s1806" style="position:absolute;left:3517;top:654;width:87;height:227" fillcolor="#d8d9ec" stroked="f"/>
            <v:rect id="_x0000_s1805" style="position:absolute;left:3430;top:654;width:87;height:227" fillcolor="#dadbee" stroked="f"/>
            <v:rect id="_x0000_s1804" style="position:absolute;left:3343;top:654;width:88;height:227" fillcolor="#dbdcee" stroked="f"/>
            <v:rect id="_x0000_s1803" style="position:absolute;left:3256;top:654;width:87;height:227" fillcolor="#dcddef" stroked="f"/>
            <v:rect id="_x0000_s1802" style="position:absolute;left:3169;top:654;width:87;height:227" fillcolor="#dddeef" stroked="f"/>
            <v:rect id="_x0000_s1801" style="position:absolute;left:3082;top:654;width:87;height:227" fillcolor="#dedfef" stroked="f"/>
            <v:rect id="_x0000_s1800" style="position:absolute;left:2995;top:654;width:88;height:227" fillcolor="#e0e0f0" stroked="f"/>
            <v:rect id="_x0000_s1799" style="position:absolute;left:2908;top:654;width:87;height:227" fillcolor="#e1e1f0" stroked="f"/>
            <v:rect id="_x0000_s1798" style="position:absolute;left:2821;top:654;width:87;height:227" fillcolor="#e2e2f1" stroked="f"/>
            <v:rect id="_x0000_s1797" style="position:absolute;left:2734;top:654;width:87;height:227" fillcolor="#e3e3f1" stroked="f"/>
            <v:rect id="_x0000_s1796" style="position:absolute;left:2647;top:654;width:87;height:227" fillcolor="#e4e4f2" stroked="f"/>
            <v:rect id="_x0000_s1795" style="position:absolute;left:2560;top:654;width:88;height:227" fillcolor="#e5e5f2" stroked="f"/>
            <v:rect id="_x0000_s1794" style="position:absolute;left:2473;top:654;width:87;height:227" fillcolor="#e6e6f2" stroked="f"/>
            <v:rect id="_x0000_s1793" style="position:absolute;left:2386;top:654;width:87;height:227" fillcolor="#e7e7f3" stroked="f"/>
            <v:rect id="_x0000_s1792" style="position:absolute;left:2299;top:654;width:87;height:227" fillcolor="#e8e8f3" stroked="f"/>
            <v:rect id="_x0000_s1791" style="position:absolute;left:2212;top:654;width:88;height:227" fillcolor="#e9e9f4" stroked="f"/>
            <v:rect id="_x0000_s1790" style="position:absolute;left:2125;top:654;width:87;height:227" fillcolor="#eaeaf5" stroked="f"/>
            <v:rect id="_x0000_s1789" style="position:absolute;left:2039;top:654;width:87;height:227" fillcolor="#ebebf5" stroked="f"/>
            <v:rect id="_x0000_s1788" style="position:absolute;left:1952;top:654;width:87;height:227" fillcolor="#ececf6" stroked="f"/>
            <v:rect id="_x0000_s1787" style="position:absolute;left:1865;top:654;width:88;height:227" fillcolor="#ededf6" stroked="f"/>
            <v:rect id="_x0000_s1786" style="position:absolute;left:1778;top:654;width:87;height:227" fillcolor="#eeeef6" stroked="f"/>
            <v:rect id="_x0000_s1785" style="position:absolute;left:1691;top:654;width:87;height:227" fillcolor="#f1f1f8" stroked="f"/>
            <v:rect id="_x0000_s1784" style="position:absolute;left:1604;top:654;width:87;height:227" fillcolor="#f2f2f9" stroked="f"/>
            <v:rect id="_x0000_s1783" style="position:absolute;left:1517;top:654;width:87;height:227" fillcolor="#f3f3f9" stroked="f"/>
            <v:rect id="_x0000_s1782" style="position:absolute;left:1430;top:654;width:88;height:227" fillcolor="#f4f4fa" stroked="f"/>
            <v:rect id="_x0000_s1781" style="position:absolute;left:1343;top:654;width:87;height:227" fillcolor="#f5f6fb" stroked="f"/>
            <v:rect id="_x0000_s1780" style="position:absolute;left:1256;top:654;width:87;height:227" fillcolor="#f7f7fb" stroked="f"/>
            <v:rect id="_x0000_s1779" style="position:absolute;left:1169;top:654;width:87;height:227" fillcolor="#f8f8fc" stroked="f"/>
            <v:rect id="_x0000_s1778" style="position:absolute;left:1082;top:654;width:88;height:227" fillcolor="#f9f9fc" stroked="f"/>
            <v:rect id="_x0000_s1777" style="position:absolute;left:995;top:654;width:87;height:227" fillcolor="#fbfbfd" stroked="f"/>
            <v:rect id="_x0000_s1776" style="position:absolute;left:907;top:654;width:89;height:227" fillcolor="#fdfdfe" stroked="f"/>
            <v:shape id="_x0000_s1775" type="#_x0000_t75" style="position:absolute;left:7437;top:11145;width:290;height:279">
              <v:imagedata r:id="rId9" o:title=""/>
            </v:shape>
            <v:shape id="_x0000_s1774"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773"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4E7F9B96" w14:textId="77777777" w:rsidR="00964F84" w:rsidRDefault="00964F84">
      <w:pPr>
        <w:pStyle w:val="BodyText"/>
        <w:spacing w:before="6"/>
        <w:rPr>
          <w:rFonts w:ascii="Cambria"/>
          <w:b/>
          <w:i/>
          <w:sz w:val="25"/>
        </w:rPr>
      </w:pPr>
    </w:p>
    <w:p w14:paraId="1080AF3F" w14:textId="77777777" w:rsidR="00964F84" w:rsidRDefault="00E555D1">
      <w:pPr>
        <w:pStyle w:val="BodyText"/>
        <w:bidi/>
        <w:spacing w:line="261" w:lineRule="auto"/>
        <w:ind w:left="520" w:right="691"/>
        <w:jc w:val="both"/>
        <w:rPr>
          <w:rFonts w:ascii="Book Antiqua"/>
          <w:i/>
        </w:rPr>
      </w:pPr>
      <w:r>
        <w:rPr>
          <w:color w:val="231F20"/>
          <w:rtl/>
          <w:lang w:bidi="ar"/>
        </w:rPr>
        <w:t xml:space="preserve">ويحمل هذا التنظيم عنوان "التعامل اليدوي مع تنظيم الأحمال". ومن المرجح أن يعاد وضع هذه اللوائح في عام 2006 دون إجراء تغييرات جوهرية. هناك إرشادات مفصلة حول هذه اللائحة في منشور هيئة الصحة </w:t>
      </w:r>
      <w:r>
        <w:rPr>
          <w:i/>
          <w:iCs/>
          <w:color w:val="231F20"/>
          <w:rtl/>
          <w:lang w:bidi="ar"/>
        </w:rPr>
        <w:t xml:space="preserve">والسلامة إدارة المناولة </w:t>
      </w:r>
      <w:proofErr w:type="spellStart"/>
      <w:proofErr w:type="gramStart"/>
      <w:r>
        <w:rPr>
          <w:i/>
          <w:iCs/>
          <w:color w:val="231F20"/>
          <w:rtl/>
          <w:lang w:bidi="ar"/>
        </w:rPr>
        <w:t>مانوفي</w:t>
      </w:r>
      <w:proofErr w:type="spellEnd"/>
      <w:r>
        <w:rPr>
          <w:rtl/>
          <w:lang w:bidi="ar"/>
        </w:rPr>
        <w:t xml:space="preserve"> </w:t>
      </w:r>
      <w:r>
        <w:rPr>
          <w:i/>
          <w:iCs/>
          <w:color w:val="231F20"/>
          <w:spacing w:val="-3"/>
          <w:rtl/>
          <w:lang w:bidi="ar"/>
        </w:rPr>
        <w:t xml:space="preserve"> مكان</w:t>
      </w:r>
      <w:proofErr w:type="gramEnd"/>
      <w:r>
        <w:rPr>
          <w:i/>
          <w:iCs/>
          <w:color w:val="231F20"/>
          <w:spacing w:val="-3"/>
          <w:rtl/>
          <w:lang w:bidi="ar"/>
        </w:rPr>
        <w:t xml:space="preserve"> العمل.</w:t>
      </w:r>
    </w:p>
    <w:p w14:paraId="33CFD0FD" w14:textId="77777777" w:rsidR="00964F84" w:rsidRDefault="00E555D1">
      <w:pPr>
        <w:pStyle w:val="BodyText"/>
        <w:bidi/>
        <w:spacing w:before="193"/>
        <w:ind w:left="520"/>
        <w:jc w:val="both"/>
      </w:pPr>
      <w:r>
        <w:rPr>
          <w:color w:val="231F20"/>
          <w:rtl/>
          <w:lang w:bidi="ar"/>
        </w:rPr>
        <w:t>وتفصل اللائحة تعريفا للمناولة اليدوية على النحو التالي:</w:t>
      </w:r>
    </w:p>
    <w:p w14:paraId="4691503A" w14:textId="77777777" w:rsidR="00964F84" w:rsidRDefault="00197271">
      <w:pPr>
        <w:pStyle w:val="BodyText"/>
        <w:bidi/>
        <w:spacing w:before="10"/>
        <w:rPr>
          <w:sz w:val="28"/>
        </w:rPr>
      </w:pPr>
      <w:r>
        <w:pict w14:anchorId="4E7505DF">
          <v:shape id="_x0000_s1771" type="#_x0000_t202" style="position:absolute;left:0;text-align:left;margin-left:42.05pt;margin-top:17.8pt;width:311.9pt;height:77.15pt;z-index:-251636736;mso-wrap-distance-left:0;mso-wrap-distance-right:0;mso-position-horizontal-relative:page" fillcolor="#dfdff0" stroked="f">
            <v:textbox inset="0,0,0,0">
              <w:txbxContent>
                <w:p w14:paraId="007B1E28" w14:textId="77777777" w:rsidR="00964F84" w:rsidRDefault="00E555D1">
                  <w:pPr>
                    <w:pStyle w:val="BodyText"/>
                    <w:bidi/>
                    <w:spacing w:before="64" w:line="261" w:lineRule="auto"/>
                    <w:ind w:left="566" w:right="566"/>
                    <w:jc w:val="both"/>
                  </w:pPr>
                  <w:r>
                    <w:rPr>
                      <w:color w:val="231F20"/>
                      <w:rtl/>
                      <w:lang w:bidi="ar"/>
                    </w:rPr>
                    <w:t xml:space="preserve">"أي نقل أو دعم حمولة من قبل موظف واحد أو أكثر، ويشمل رفع أو اخماد أو دفع أو سحب أو حمل أو نقل حمولة، والتي بسبب </w:t>
                  </w:r>
                  <w:r>
                    <w:rPr>
                      <w:color w:val="231F20"/>
                      <w:w w:val="95"/>
                      <w:rtl/>
                      <w:lang w:bidi="ar"/>
                    </w:rPr>
                    <w:t xml:space="preserve">خصائصها أو ظروف </w:t>
                  </w:r>
                  <w:r>
                    <w:rPr>
                      <w:rtl/>
                      <w:lang w:bidi="ar"/>
                    </w:rPr>
                    <w:t xml:space="preserve">مريحة غير </w:t>
                  </w:r>
                  <w:r>
                    <w:rPr>
                      <w:color w:val="231F20"/>
                      <w:rtl/>
                      <w:lang w:bidi="ar"/>
                    </w:rPr>
                    <w:t>مواتية، ينطوي على خطر، لا سيما من</w:t>
                  </w:r>
                  <w:r>
                    <w:rPr>
                      <w:rtl/>
                      <w:lang w:bidi="ar"/>
                    </w:rPr>
                    <w:t xml:space="preserve"> </w:t>
                  </w:r>
                  <w:proofErr w:type="gramStart"/>
                  <w:r>
                    <w:rPr>
                      <w:b/>
                      <w:bCs/>
                      <w:color w:val="231F20"/>
                      <w:w w:val="95"/>
                      <w:rtl/>
                      <w:lang w:bidi="ar"/>
                    </w:rPr>
                    <w:t>إصابة</w:t>
                  </w:r>
                  <w:r>
                    <w:rPr>
                      <w:color w:val="231F20"/>
                      <w:w w:val="95"/>
                      <w:rtl/>
                      <w:lang w:bidi="ar"/>
                    </w:rPr>
                    <w:t xml:space="preserve"> </w:t>
                  </w:r>
                  <w:r>
                    <w:rPr>
                      <w:color w:val="231F20"/>
                      <w:rtl/>
                      <w:lang w:bidi="ar"/>
                    </w:rPr>
                    <w:t xml:space="preserve"> الظهر</w:t>
                  </w:r>
                  <w:proofErr w:type="gramEnd"/>
                  <w:r>
                    <w:rPr>
                      <w:color w:val="231F20"/>
                      <w:rtl/>
                      <w:lang w:bidi="ar"/>
                    </w:rPr>
                    <w:t>، للموظفين"</w:t>
                  </w:r>
                </w:p>
              </w:txbxContent>
            </v:textbox>
            <w10:wrap type="topAndBottom" anchorx="page"/>
          </v:shape>
        </w:pict>
      </w:r>
    </w:p>
    <w:p w14:paraId="4FBFA480" w14:textId="77777777" w:rsidR="00964F84" w:rsidRDefault="00964F84">
      <w:pPr>
        <w:pStyle w:val="BodyText"/>
        <w:spacing w:before="1"/>
        <w:rPr>
          <w:sz w:val="12"/>
        </w:rPr>
      </w:pPr>
    </w:p>
    <w:p w14:paraId="06169DC4" w14:textId="77777777" w:rsidR="00964F84" w:rsidRDefault="00E555D1">
      <w:pPr>
        <w:pStyle w:val="BodyText"/>
        <w:bidi/>
        <w:spacing w:before="108" w:line="266" w:lineRule="auto"/>
        <w:ind w:left="520" w:right="691"/>
        <w:jc w:val="both"/>
      </w:pPr>
      <w:r>
        <w:rPr>
          <w:color w:val="231F20"/>
          <w:rtl/>
          <w:lang w:bidi="ar"/>
        </w:rPr>
        <w:t xml:space="preserve">هناك جدول زمني مرفق بأنظمة المناولة اليدوية </w:t>
      </w:r>
      <w:proofErr w:type="gramStart"/>
      <w:r>
        <w:rPr>
          <w:color w:val="231F20"/>
          <w:rtl/>
          <w:lang w:bidi="ar"/>
        </w:rPr>
        <w:t>للأحمال ،</w:t>
      </w:r>
      <w:proofErr w:type="gramEnd"/>
      <w:r>
        <w:rPr>
          <w:color w:val="231F20"/>
          <w:rtl/>
          <w:lang w:bidi="ar"/>
        </w:rPr>
        <w:t xml:space="preserve"> والذي يفصل هذه الظروف المريحة غير المواتية أو عوامل الخطر للتعامل اليدوي مع الأحمال. وتشترط لوائح المناولة اليدوية على </w:t>
      </w:r>
      <w:proofErr w:type="spellStart"/>
      <w:r>
        <w:rPr>
          <w:color w:val="231F20"/>
          <w:rtl/>
          <w:lang w:bidi="ar"/>
        </w:rPr>
        <w:t>الخبراءأن</w:t>
      </w:r>
      <w:proofErr w:type="spellEnd"/>
      <w:r>
        <w:rPr>
          <w:color w:val="231F20"/>
          <w:rtl/>
          <w:lang w:bidi="ar"/>
        </w:rPr>
        <w:t xml:space="preserve"> </w:t>
      </w:r>
      <w:proofErr w:type="spellStart"/>
      <w:r>
        <w:rPr>
          <w:color w:val="231F20"/>
          <w:rtl/>
          <w:lang w:bidi="ar"/>
        </w:rPr>
        <w:t>يراوا</w:t>
      </w:r>
      <w:proofErr w:type="spellEnd"/>
      <w:r>
        <w:rPr>
          <w:color w:val="231F20"/>
          <w:rtl/>
          <w:lang w:bidi="ar"/>
        </w:rPr>
        <w:t xml:space="preserve"> عوامل الخطر هذه عند تقييم أنشطة المناولة اليدوية.</w:t>
      </w:r>
    </w:p>
    <w:p w14:paraId="2CAF24D2" w14:textId="77777777" w:rsidR="00964F84" w:rsidRDefault="00E555D1">
      <w:pPr>
        <w:pStyle w:val="BodyText"/>
        <w:bidi/>
        <w:spacing w:before="109" w:line="266" w:lineRule="auto"/>
        <w:ind w:left="520" w:right="691"/>
        <w:jc w:val="both"/>
      </w:pPr>
      <w:r>
        <w:rPr>
          <w:color w:val="231F20"/>
          <w:rtl/>
          <w:lang w:bidi="ar"/>
        </w:rPr>
        <w:t xml:space="preserve">وتعكس عوامل الخطر هذه العديد من المبادئ المريحة الموصوفة بالفعل </w:t>
      </w:r>
      <w:proofErr w:type="gramStart"/>
      <w:r>
        <w:rPr>
          <w:color w:val="231F20"/>
          <w:rtl/>
          <w:lang w:bidi="ar"/>
        </w:rPr>
        <w:t>في</w:t>
      </w:r>
      <w:r>
        <w:rPr>
          <w:rtl/>
          <w:lang w:bidi="ar"/>
        </w:rPr>
        <w:t xml:space="preserve"> </w:t>
      </w:r>
      <w:r>
        <w:rPr>
          <w:color w:val="231F20"/>
          <w:rtl/>
          <w:lang w:bidi="ar"/>
        </w:rPr>
        <w:t xml:space="preserve"> هذه</w:t>
      </w:r>
      <w:proofErr w:type="gramEnd"/>
      <w:r>
        <w:rPr>
          <w:rtl/>
          <w:lang w:bidi="ar"/>
        </w:rPr>
        <w:t xml:space="preserve"> </w:t>
      </w:r>
      <w:r>
        <w:rPr>
          <w:color w:val="231F20"/>
          <w:rtl/>
          <w:lang w:bidi="ar"/>
        </w:rPr>
        <w:t xml:space="preserve"> النشرة الإرشادية.</w:t>
      </w:r>
      <w:r>
        <w:rPr>
          <w:rtl/>
          <w:lang w:bidi="ar"/>
        </w:rPr>
        <w:t xml:space="preserve"> </w:t>
      </w:r>
      <w:r>
        <w:rPr>
          <w:color w:val="231F20"/>
          <w:rtl/>
          <w:lang w:bidi="ar"/>
        </w:rPr>
        <w:t xml:space="preserve"> </w:t>
      </w:r>
      <w:r>
        <w:rPr>
          <w:rtl/>
          <w:lang w:bidi="ar"/>
        </w:rPr>
        <w:t xml:space="preserve"> </w:t>
      </w:r>
      <w:r>
        <w:rPr>
          <w:color w:val="231F20"/>
          <w:rtl/>
          <w:lang w:bidi="ar"/>
        </w:rPr>
        <w:t>وتحدد</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w:t>
      </w:r>
      <w:proofErr w:type="gramStart"/>
      <w:r>
        <w:rPr>
          <w:color w:val="231F20"/>
          <w:rtl/>
          <w:lang w:bidi="ar"/>
        </w:rPr>
        <w:t>اللائحة</w:t>
      </w:r>
      <w:r>
        <w:rPr>
          <w:rtl/>
          <w:lang w:bidi="ar"/>
        </w:rPr>
        <w:t xml:space="preserve"> </w:t>
      </w:r>
      <w:r>
        <w:rPr>
          <w:color w:val="231F20"/>
          <w:rtl/>
          <w:lang w:bidi="ar"/>
        </w:rPr>
        <w:t xml:space="preserve"> إطارا</w:t>
      </w:r>
      <w:proofErr w:type="gramEnd"/>
      <w:r>
        <w:rPr>
          <w:color w:val="231F20"/>
          <w:rtl/>
          <w:lang w:bidi="ar"/>
        </w:rPr>
        <w:t xml:space="preserve"> لأرباب العمل لتجنب أو تقليل نشاط المناولة اليدوية من خلال</w:t>
      </w:r>
      <w:r>
        <w:rPr>
          <w:rtl/>
          <w:lang w:bidi="ar"/>
        </w:rPr>
        <w:t xml:space="preserve"> عملية</w:t>
      </w:r>
      <w:r>
        <w:rPr>
          <w:color w:val="231F20"/>
          <w:rtl/>
          <w:lang w:bidi="ar"/>
        </w:rPr>
        <w:t xml:space="preserve"> </w:t>
      </w:r>
      <w:r>
        <w:rPr>
          <w:rtl/>
          <w:lang w:bidi="ar"/>
        </w:rPr>
        <w:t xml:space="preserve"> </w:t>
      </w:r>
      <w:r>
        <w:rPr>
          <w:color w:val="231F20"/>
          <w:rtl/>
          <w:lang w:bidi="ar"/>
        </w:rPr>
        <w:t xml:space="preserve"> تقييم</w:t>
      </w:r>
      <w:r>
        <w:rPr>
          <w:rtl/>
          <w:lang w:bidi="ar"/>
        </w:rPr>
        <w:t xml:space="preserve"> </w:t>
      </w:r>
      <w:r>
        <w:rPr>
          <w:color w:val="231F20"/>
          <w:rtl/>
          <w:lang w:bidi="ar"/>
        </w:rPr>
        <w:t xml:space="preserve"> المخاطر،</w:t>
      </w:r>
      <w:r>
        <w:rPr>
          <w:rtl/>
          <w:lang w:bidi="ar"/>
        </w:rPr>
        <w:t xml:space="preserve"> </w:t>
      </w:r>
      <w:r>
        <w:rPr>
          <w:color w:val="231F20"/>
          <w:rtl/>
          <w:lang w:bidi="ar"/>
        </w:rPr>
        <w:t xml:space="preserve"> التي</w:t>
      </w:r>
      <w:r>
        <w:rPr>
          <w:rtl/>
          <w:lang w:bidi="ar"/>
        </w:rPr>
        <w:t xml:space="preserve"> </w:t>
      </w:r>
      <w:r>
        <w:rPr>
          <w:color w:val="231F20"/>
          <w:rtl/>
          <w:lang w:bidi="ar"/>
        </w:rPr>
        <w:t xml:space="preserve"> تأخذ</w:t>
      </w:r>
      <w:r>
        <w:rPr>
          <w:rtl/>
          <w:lang w:bidi="ar"/>
        </w:rPr>
        <w:t xml:space="preserve"> في</w:t>
      </w:r>
      <w:r>
        <w:rPr>
          <w:color w:val="231F20"/>
          <w:rtl/>
          <w:lang w:bidi="ar"/>
        </w:rPr>
        <w:t xml:space="preserve"> الاعتبار</w:t>
      </w:r>
      <w:r>
        <w:rPr>
          <w:rtl/>
          <w:lang w:bidi="ar"/>
        </w:rPr>
        <w:t xml:space="preserve"> </w:t>
      </w:r>
      <w:r>
        <w:rPr>
          <w:color w:val="231F20"/>
          <w:rtl/>
          <w:lang w:bidi="ar"/>
        </w:rPr>
        <w:t xml:space="preserve"> عوامل</w:t>
      </w:r>
      <w:r>
        <w:rPr>
          <w:rtl/>
          <w:lang w:bidi="ar"/>
        </w:rPr>
        <w:t xml:space="preserve"> </w:t>
      </w:r>
      <w:r>
        <w:rPr>
          <w:color w:val="231F20"/>
          <w:rtl/>
          <w:lang w:bidi="ar"/>
        </w:rPr>
        <w:t xml:space="preserve"> الخطر</w:t>
      </w:r>
      <w:r>
        <w:rPr>
          <w:rtl/>
          <w:lang w:bidi="ar"/>
        </w:rPr>
        <w:t xml:space="preserve"> </w:t>
      </w:r>
      <w:r>
        <w:rPr>
          <w:color w:val="231F20"/>
          <w:rtl/>
          <w:lang w:bidi="ar"/>
        </w:rPr>
        <w:t xml:space="preserve"> المفصلة في الجدول الزمني. ومن الناحية المثالية، ينبغي أن تتم عملية تقييم المخاطر في مرحلة التصميم أو </w:t>
      </w:r>
      <w:proofErr w:type="spellStart"/>
      <w:proofErr w:type="gramStart"/>
      <w:r>
        <w:rPr>
          <w:color w:val="231F20"/>
          <w:rtl/>
          <w:lang w:bidi="ar"/>
        </w:rPr>
        <w:t>التخطيط،ولكن</w:t>
      </w:r>
      <w:proofErr w:type="spellEnd"/>
      <w:proofErr w:type="gramEnd"/>
      <w:r>
        <w:rPr>
          <w:color w:val="231F20"/>
          <w:rtl/>
          <w:lang w:bidi="ar"/>
        </w:rPr>
        <w:t xml:space="preserve"> يجب أن تحدث كمسألة طبيعية بالنسبة لأي نظم عمل قائمة، تنطوي على</w:t>
      </w:r>
      <w:r>
        <w:rPr>
          <w:rtl/>
          <w:lang w:bidi="ar"/>
        </w:rPr>
        <w:t xml:space="preserve"> </w:t>
      </w:r>
      <w:r>
        <w:rPr>
          <w:color w:val="231F20"/>
          <w:rtl/>
          <w:lang w:bidi="ar"/>
        </w:rPr>
        <w:t xml:space="preserve"> المناولة اليدوية.</w:t>
      </w:r>
    </w:p>
    <w:p w14:paraId="5624641B" w14:textId="77777777" w:rsidR="00964F84" w:rsidRDefault="00964F84">
      <w:pPr>
        <w:pStyle w:val="BodyText"/>
        <w:spacing w:before="8"/>
        <w:rPr>
          <w:sz w:val="28"/>
        </w:rPr>
      </w:pPr>
    </w:p>
    <w:p w14:paraId="4D213527" w14:textId="77777777" w:rsidR="00964F84" w:rsidRDefault="00E555D1">
      <w:pPr>
        <w:pStyle w:val="Heading2"/>
        <w:bidi/>
      </w:pPr>
      <w:r>
        <w:rPr>
          <w:color w:val="1B3F94"/>
          <w:rtl/>
          <w:lang w:bidi="ar"/>
        </w:rPr>
        <w:t xml:space="preserve">تقييم </w:t>
      </w:r>
      <w:proofErr w:type="gramStart"/>
      <w:r>
        <w:rPr>
          <w:color w:val="1B3F94"/>
          <w:rtl/>
          <w:lang w:bidi="ar"/>
        </w:rPr>
        <w:t>مخاطر</w:t>
      </w:r>
      <w:proofErr w:type="gramEnd"/>
      <w:r>
        <w:rPr>
          <w:color w:val="1B3F94"/>
          <w:rtl/>
          <w:lang w:bidi="ar"/>
        </w:rPr>
        <w:t xml:space="preserve"> المعالجة اليدوية:</w:t>
      </w:r>
    </w:p>
    <w:p w14:paraId="0E00EEBD" w14:textId="77777777" w:rsidR="00964F84" w:rsidRDefault="00E555D1">
      <w:pPr>
        <w:pStyle w:val="BodyText"/>
        <w:bidi/>
        <w:spacing w:before="26" w:line="266" w:lineRule="auto"/>
        <w:ind w:left="520" w:right="690"/>
        <w:jc w:val="both"/>
      </w:pPr>
      <w:r>
        <w:rPr>
          <w:color w:val="231F20"/>
          <w:rtl/>
          <w:lang w:bidi="ar"/>
        </w:rPr>
        <w:t xml:space="preserve">تقييم المخاطر هو عملية تنطوي على اكتساب فهم مفصل لمهمة </w:t>
      </w:r>
      <w:proofErr w:type="spellStart"/>
      <w:r>
        <w:rPr>
          <w:color w:val="231F20"/>
          <w:rtl/>
          <w:lang w:bidi="ar"/>
        </w:rPr>
        <w:t>يجريريد</w:t>
      </w:r>
      <w:proofErr w:type="spellEnd"/>
      <w:r>
        <w:rPr>
          <w:color w:val="231F20"/>
          <w:rtl/>
          <w:lang w:bidi="ar"/>
        </w:rPr>
        <w:t xml:space="preserve"> بها </w:t>
      </w:r>
      <w:proofErr w:type="gramStart"/>
      <w:r>
        <w:rPr>
          <w:color w:val="231F20"/>
          <w:rtl/>
          <w:lang w:bidi="ar"/>
        </w:rPr>
        <w:t>السيارة ،</w:t>
      </w:r>
      <w:proofErr w:type="gramEnd"/>
      <w:r>
        <w:rPr>
          <w:color w:val="231F20"/>
          <w:rtl/>
          <w:lang w:bidi="ar"/>
        </w:rPr>
        <w:t xml:space="preserve"> وجمع جميع التفاصيل التقنية ذات الصلة للمهمة ، وتحديد ما إذا كانت هناك عوامل الخطر / المخاطر الموجودة ، واستكشاف ما هي الخيارات أو الحلول المتاحة للحد من أو</w:t>
      </w:r>
    </w:p>
    <w:p w14:paraId="54D38CC5" w14:textId="77777777" w:rsidR="00964F84" w:rsidRDefault="00964F84">
      <w:pPr>
        <w:pStyle w:val="BodyText"/>
        <w:rPr>
          <w:sz w:val="20"/>
        </w:rPr>
      </w:pPr>
    </w:p>
    <w:p w14:paraId="52CC3FAD" w14:textId="77777777" w:rsidR="00964F84" w:rsidRDefault="00964F84">
      <w:pPr>
        <w:pStyle w:val="BodyText"/>
        <w:spacing w:before="3"/>
        <w:rPr>
          <w:sz w:val="23"/>
        </w:rPr>
      </w:pPr>
    </w:p>
    <w:p w14:paraId="00B3AF16" w14:textId="77777777" w:rsidR="00964F84" w:rsidRDefault="00E555D1">
      <w:pPr>
        <w:bidi/>
        <w:ind w:right="145"/>
        <w:jc w:val="right"/>
        <w:rPr>
          <w:rFonts w:ascii="Book Antiqua"/>
          <w:b/>
          <w:sz w:val="18"/>
        </w:rPr>
      </w:pPr>
      <w:r>
        <w:rPr>
          <w:b/>
          <w:bCs/>
          <w:color w:val="231F20"/>
          <w:w w:val="88"/>
          <w:sz w:val="18"/>
          <w:szCs w:val="18"/>
          <w:rtl/>
          <w:lang w:bidi="ar"/>
        </w:rPr>
        <w:t>7</w:t>
      </w:r>
    </w:p>
    <w:p w14:paraId="08508D4D"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15498031" w14:textId="77777777" w:rsidR="00964F84" w:rsidRDefault="00197271">
      <w:pPr>
        <w:bidi/>
        <w:spacing w:before="77"/>
        <w:ind w:left="1212"/>
        <w:rPr>
          <w:rFonts w:ascii="Cambria"/>
          <w:b/>
          <w:i/>
          <w:sz w:val="12"/>
        </w:rPr>
      </w:pPr>
      <w:r>
        <w:rPr>
          <w:lang w:bidi="ar"/>
        </w:rPr>
        <w:lastRenderedPageBreak/>
        <w:pict w14:anchorId="7A6F1DF1">
          <v:group id="_x0000_s1690" style="position:absolute;left:0;text-align:left;margin-left:36.05pt;margin-top:31.35pt;width:341.95pt;height:539.65pt;z-index:-253790208;mso-position-horizontal-relative:page;mso-position-vertical-relative:page" coordorigin="721,627" coordsize="6839,10793">
            <v:rect id="_x0000_s1770" style="position:absolute;left:852;top:654;width:66;height:227" fillcolor="#acafd5" stroked="f"/>
            <v:rect id="_x0000_s1769" style="position:absolute;left:918;top:654;width:87;height:227" fillcolor="#acafd6" stroked="f"/>
            <v:rect id="_x0000_s1768" style="position:absolute;left:1004;top:654;width:87;height:227" fillcolor="#adafd6" stroked="f"/>
            <v:rect id="_x0000_s1767" style="position:absolute;left:1091;top:654;width:87;height:227" fillcolor="#aeb0d6" stroked="f"/>
            <v:rect id="_x0000_s1766" style="position:absolute;left:1177;top:654;width:87;height:227" fillcolor="#afb1d7" stroked="f"/>
            <v:rect id="_x0000_s1765" style="position:absolute;left:1264;top:654;width:87;height:227" fillcolor="#b0b2d7" stroked="f"/>
            <v:rect id="_x0000_s1764" style="position:absolute;left:1350;top:654;width:87;height:227" fillcolor="#b1b3d8" stroked="f"/>
            <v:rect id="_x0000_s1763" style="position:absolute;left:1437;top:654;width:87;height:227" fillcolor="#b2b5d9" stroked="f"/>
            <v:rect id="_x0000_s1762" style="position:absolute;left:1523;top:654;width:87;height:227" fillcolor="#b3b6da" stroked="f"/>
            <v:rect id="_x0000_s1761" style="position:absolute;left:1610;top:654;width:87;height:227" fillcolor="#b4b7da" stroked="f"/>
            <v:rect id="_x0000_s1760" style="position:absolute;left:1696;top:654;width:87;height:227" fillcolor="#b5b7da" stroked="f"/>
            <v:rect id="_x0000_s1759" style="position:absolute;left:1783;top:654;width:87;height:227" fillcolor="#b6b8db" stroked="f"/>
            <v:rect id="_x0000_s1758" style="position:absolute;left:1869;top:654;width:87;height:227" fillcolor="#b7b9db" stroked="f"/>
            <v:rect id="_x0000_s1757" style="position:absolute;left:1956;top:654;width:87;height:227" fillcolor="#b8badc" stroked="f"/>
            <v:rect id="_x0000_s1756" style="position:absolute;left:2042;top:654;width:87;height:227" fillcolor="#b9bbdc" stroked="f"/>
            <v:rect id="_x0000_s1755" style="position:absolute;left:2129;top:654;width:87;height:227" fillcolor="#babcdd" stroked="f"/>
            <v:rect id="_x0000_s1754" style="position:absolute;left:2215;top:654;width:87;height:227" fillcolor="#babddd" stroked="f"/>
            <v:rect id="_x0000_s1753" style="position:absolute;left:2302;top:654;width:87;height:227" fillcolor="#bbbede" stroked="f"/>
            <v:rect id="_x0000_s1752" style="position:absolute;left:2388;top:654;width:87;height:227" fillcolor="#bcbede" stroked="f"/>
            <v:rect id="_x0000_s1751" style="position:absolute;left:2475;top:654;width:87;height:227" fillcolor="#bdbfde" stroked="f"/>
            <v:rect id="_x0000_s1750" style="position:absolute;left:2561;top:654;width:87;height:227" fillcolor="#bec0df" stroked="f"/>
            <v:rect id="_x0000_s1749" style="position:absolute;left:2648;top:654;width:87;height:227" fillcolor="#bfc1df" stroked="f"/>
            <v:rect id="_x0000_s1748" style="position:absolute;left:2734;top:654;width:87;height:227" fillcolor="#c0c2e0" stroked="f"/>
            <v:rect id="_x0000_s1747" style="position:absolute;left:2821;top:654;width:87;height:227" fillcolor="#c1c3e0" stroked="f"/>
            <v:rect id="_x0000_s1746" style="position:absolute;left:2907;top:654;width:87;height:227" fillcolor="#c2c4e1" stroked="f"/>
            <v:rect id="_x0000_s1745" style="position:absolute;left:2994;top:654;width:87;height:227" fillcolor="#c3c5e1" stroked="f"/>
            <v:rect id="_x0000_s1744" style="position:absolute;left:3080;top:654;width:87;height:227" fillcolor="#c4c5e1" stroked="f"/>
            <v:rect id="_x0000_s1743" style="position:absolute;left:3167;top:654;width:87;height:227" fillcolor="#c6c7e3" stroked="f"/>
            <v:rect id="_x0000_s1742" style="position:absolute;left:3253;top:654;width:87;height:227" fillcolor="#c7c8e3" stroked="f"/>
            <v:rect id="_x0000_s1741" style="position:absolute;left:3340;top:654;width:87;height:227" fillcolor="#c8c9e4" stroked="f"/>
            <v:rect id="_x0000_s1740" style="position:absolute;left:3426;top:654;width:87;height:227" fillcolor="#c9cae4" stroked="f"/>
            <v:rect id="_x0000_s1739" style="position:absolute;left:3512;top:654;width:87;height:227" fillcolor="#c9cbe5" stroked="f"/>
            <v:rect id="_x0000_s1738" style="position:absolute;left:3599;top:654;width:87;height:227" fillcolor="#cacce5" stroked="f"/>
            <v:rect id="_x0000_s1737" style="position:absolute;left:3685;top:654;width:87;height:227" fillcolor="#cbcde6" stroked="f"/>
            <v:rect id="_x0000_s1736" style="position:absolute;left:3772;top:654;width:87;height:227" fillcolor="#cccde6" stroked="f"/>
            <v:rect id="_x0000_s1735" style="position:absolute;left:3858;top:654;width:87;height:227" fillcolor="#cdcee6" stroked="f"/>
            <v:rect id="_x0000_s1734" style="position:absolute;left:3945;top:654;width:87;height:227" fillcolor="#cecfe7" stroked="f"/>
            <v:rect id="_x0000_s1733" style="position:absolute;left:4031;top:654;width:87;height:227" fillcolor="#cfd0e8" stroked="f"/>
            <v:rect id="_x0000_s1732" style="position:absolute;left:4118;top:654;width:87;height:227" fillcolor="#d0d1e8" stroked="f"/>
            <v:rect id="_x0000_s1731" style="position:absolute;left:4204;top:654;width:87;height:227" fillcolor="#d1d2e9" stroked="f"/>
            <v:rect id="_x0000_s1730" style="position:absolute;left:4291;top:654;width:87;height:227" fillcolor="#d2d3e9" stroked="f"/>
            <v:rect id="_x0000_s1729" style="position:absolute;left:4377;top:654;width:87;height:227" fillcolor="#d3d4ea" stroked="f"/>
            <v:rect id="_x0000_s1728" style="position:absolute;left:4464;top:654;width:87;height:227" fillcolor="#d4d5ea" stroked="f"/>
            <v:rect id="_x0000_s1727" style="position:absolute;left:4550;top:654;width:87;height:227" fillcolor="#d5d6ea" stroked="f"/>
            <v:rect id="_x0000_s1726" style="position:absolute;left:4637;top:654;width:87;height:227" fillcolor="#d6d7eb" stroked="f"/>
            <v:rect id="_x0000_s1725" style="position:absolute;left:4723;top:654;width:87;height:227" fillcolor="#d7d8eb" stroked="f"/>
            <v:rect id="_x0000_s1724" style="position:absolute;left:4810;top:654;width:87;height:227" fillcolor="#d8d9ec" stroked="f"/>
            <v:rect id="_x0000_s1723" style="position:absolute;left:4896;top:654;width:87;height:227" fillcolor="#dadbee" stroked="f"/>
            <v:rect id="_x0000_s1722" style="position:absolute;left:4983;top:654;width:87;height:227" fillcolor="#dbdcee" stroked="f"/>
            <v:rect id="_x0000_s1721" style="position:absolute;left:5069;top:654;width:87;height:227" fillcolor="#dcddef" stroked="f"/>
            <v:rect id="_x0000_s1720" style="position:absolute;left:5156;top:654;width:87;height:227" fillcolor="#dddeef" stroked="f"/>
            <v:rect id="_x0000_s1719" style="position:absolute;left:5242;top:654;width:87;height:227" fillcolor="#dedfef" stroked="f"/>
            <v:rect id="_x0000_s1718" style="position:absolute;left:5329;top:654;width:87;height:227" fillcolor="#e0e0f0" stroked="f"/>
            <v:rect id="_x0000_s1717" style="position:absolute;left:5415;top:654;width:87;height:227" fillcolor="#e1e1f0" stroked="f"/>
            <v:rect id="_x0000_s1716" style="position:absolute;left:5502;top:654;width:87;height:227" fillcolor="#e2e2f1" stroked="f"/>
            <v:rect id="_x0000_s1715" style="position:absolute;left:5588;top:654;width:87;height:227" fillcolor="#e3e3f1" stroked="f"/>
            <v:rect id="_x0000_s1714" style="position:absolute;left:5675;top:654;width:87;height:227" fillcolor="#e4e4f2" stroked="f"/>
            <v:rect id="_x0000_s1713" style="position:absolute;left:5761;top:654;width:87;height:227" fillcolor="#e5e5f2" stroked="f"/>
            <v:rect id="_x0000_s1712" style="position:absolute;left:5848;top:654;width:87;height:227" fillcolor="#e6e6f2" stroked="f"/>
            <v:rect id="_x0000_s1711" style="position:absolute;left:5934;top:654;width:87;height:227" fillcolor="#e7e7f3" stroked="f"/>
            <v:rect id="_x0000_s1710" style="position:absolute;left:6021;top:654;width:87;height:227" fillcolor="#e8e8f3" stroked="f"/>
            <v:rect id="_x0000_s1709" style="position:absolute;left:6107;top:654;width:87;height:227" fillcolor="#e9e9f4" stroked="f"/>
            <v:rect id="_x0000_s1708" style="position:absolute;left:6194;top:654;width:87;height:227" fillcolor="#eaeaf5" stroked="f"/>
            <v:rect id="_x0000_s1707" style="position:absolute;left:6280;top:654;width:87;height:227" fillcolor="#ebebf5" stroked="f"/>
            <v:rect id="_x0000_s1706" style="position:absolute;left:6367;top:654;width:87;height:227" fillcolor="#ececf6" stroked="f"/>
            <v:rect id="_x0000_s1705" style="position:absolute;left:6453;top:654;width:87;height:227" fillcolor="#ededf6" stroked="f"/>
            <v:rect id="_x0000_s1704" style="position:absolute;left:6540;top:654;width:87;height:227" fillcolor="#eeeef6" stroked="f"/>
            <v:rect id="_x0000_s1703" style="position:absolute;left:6626;top:654;width:87;height:227" fillcolor="#f1f1f8" stroked="f"/>
            <v:rect id="_x0000_s1702" style="position:absolute;left:6713;top:654;width:87;height:227" fillcolor="#f2f2f9" stroked="f"/>
            <v:rect id="_x0000_s1701" style="position:absolute;left:6799;top:654;width:87;height:227" fillcolor="#f3f3f9" stroked="f"/>
            <v:rect id="_x0000_s1700" style="position:absolute;left:6886;top:654;width:87;height:227" fillcolor="#f4f4fa" stroked="f"/>
            <v:rect id="_x0000_s1699" style="position:absolute;left:6972;top:654;width:87;height:227" fillcolor="#f5f6fb" stroked="f"/>
            <v:rect id="_x0000_s1698" style="position:absolute;left:7059;top:654;width:87;height:227" fillcolor="#f7f7fb" stroked="f"/>
            <v:rect id="_x0000_s1697" style="position:absolute;left:7145;top:654;width:87;height:227" fillcolor="#f8f8fc" stroked="f"/>
            <v:rect id="_x0000_s1696" style="position:absolute;left:7232;top:654;width:87;height:227" fillcolor="#f9f9fc" stroked="f"/>
            <v:rect id="_x0000_s1695" style="position:absolute;left:7318;top:654;width:87;height:227" fillcolor="#fbfbfd" stroked="f"/>
            <v:rect id="_x0000_s1694" style="position:absolute;left:7405;top:654;width:89;height:227" fillcolor="#fdfdfe" stroked="f"/>
            <v:shape id="_x0000_s1693" style="position:absolute;left:720;top:626;width:307;height:279" coordorigin="721,627" coordsize="307,279" path="m874,627r-60,11l766,668r-33,44l721,766r12,54l766,865r48,30l874,906r59,-11l982,865r33,-45l1027,766r-12,-54l982,668,933,638,874,627xe" fillcolor="#acaed5" stroked="f">
              <v:path arrowok="t"/>
            </v:shape>
            <v:shape id="_x0000_s1692" type="#_x0000_t75" style="position:absolute;left:720;top:11140;width:307;height:279">
              <v:imagedata r:id="rId13" o:title=""/>
            </v:shape>
            <v:shape id="_x0000_s1691"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3FC7A623" w14:textId="77777777" w:rsidR="00964F84" w:rsidRDefault="00964F84">
      <w:pPr>
        <w:pStyle w:val="BodyText"/>
        <w:spacing w:before="1"/>
        <w:rPr>
          <w:rFonts w:ascii="Cambria"/>
          <w:b/>
          <w:i/>
          <w:sz w:val="25"/>
        </w:rPr>
      </w:pPr>
    </w:p>
    <w:p w14:paraId="693D7619" w14:textId="77777777" w:rsidR="00964F84" w:rsidRDefault="00E555D1">
      <w:pPr>
        <w:pStyle w:val="BodyText"/>
        <w:bidi/>
        <w:spacing w:before="1" w:line="266" w:lineRule="auto"/>
        <w:ind w:left="1002" w:right="889"/>
      </w:pPr>
      <w:r>
        <w:rPr>
          <w:color w:val="231F20"/>
          <w:rtl/>
          <w:lang w:bidi="ar"/>
        </w:rPr>
        <w:t>القضاء على عوامل الخطر / المخاطر ووضع خطة لإدخال تدابير الرقابة المتفق عليها.</w:t>
      </w:r>
    </w:p>
    <w:p w14:paraId="75E89C75" w14:textId="77777777" w:rsidR="00964F84" w:rsidRDefault="00964F84">
      <w:pPr>
        <w:pStyle w:val="BodyText"/>
        <w:spacing w:before="2"/>
        <w:rPr>
          <w:sz w:val="24"/>
        </w:rPr>
      </w:pPr>
    </w:p>
    <w:p w14:paraId="77C72C9C" w14:textId="77777777" w:rsidR="00964F84" w:rsidRDefault="00E555D1">
      <w:pPr>
        <w:pStyle w:val="BodyText"/>
        <w:bidi/>
        <w:spacing w:line="266" w:lineRule="auto"/>
        <w:ind w:left="1002"/>
      </w:pPr>
      <w:r>
        <w:rPr>
          <w:color w:val="231F20"/>
          <w:rtl/>
          <w:lang w:bidi="ar"/>
        </w:rPr>
        <w:t>هناك عدد من الخطوات في عملية تقييم المخاطر المعالجة اليدوية، ويرد وصفها بإيجاز أدناه:</w:t>
      </w:r>
    </w:p>
    <w:p w14:paraId="2F076378" w14:textId="77777777" w:rsidR="00964F84" w:rsidRDefault="00964F84">
      <w:pPr>
        <w:pStyle w:val="BodyText"/>
        <w:spacing w:before="3"/>
        <w:rPr>
          <w:sz w:val="29"/>
        </w:rPr>
      </w:pPr>
    </w:p>
    <w:p w14:paraId="497FC3BE" w14:textId="77777777" w:rsidR="00964F84" w:rsidRDefault="00E555D1">
      <w:pPr>
        <w:bidi/>
        <w:spacing w:before="1" w:line="259" w:lineRule="auto"/>
        <w:ind w:left="1739" w:right="209" w:hanging="737"/>
        <w:jc w:val="both"/>
      </w:pPr>
      <w:r>
        <w:rPr>
          <w:b/>
          <w:bCs/>
          <w:color w:val="1B3F94"/>
          <w:w w:val="95"/>
          <w:rtl/>
          <w:lang w:bidi="ar"/>
        </w:rPr>
        <w:t>الخطوة</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b/>
          <w:bCs/>
          <w:color w:val="1B3F94"/>
          <w:w w:val="95"/>
          <w:rtl/>
          <w:lang w:bidi="ar"/>
        </w:rPr>
        <w:t xml:space="preserve"> </w:t>
      </w:r>
      <w:proofErr w:type="gramStart"/>
      <w:r>
        <w:rPr>
          <w:b/>
          <w:bCs/>
          <w:color w:val="1B3F94"/>
          <w:w w:val="95"/>
          <w:rtl/>
          <w:lang w:bidi="ar"/>
        </w:rPr>
        <w:t>1:</w:t>
      </w:r>
      <w:r>
        <w:rPr>
          <w:rtl/>
          <w:lang w:bidi="ar"/>
        </w:rPr>
        <w:t xml:space="preserve"> </w:t>
      </w:r>
      <w:r>
        <w:rPr>
          <w:b/>
          <w:bCs/>
          <w:color w:val="1B3F94"/>
          <w:w w:val="95"/>
          <w:rtl/>
          <w:lang w:bidi="ar"/>
        </w:rPr>
        <w:t xml:space="preserve"> تحديد</w:t>
      </w:r>
      <w:proofErr w:type="gramEnd"/>
      <w:r>
        <w:rPr>
          <w:rtl/>
          <w:lang w:bidi="ar"/>
        </w:rPr>
        <w:t xml:space="preserve"> </w:t>
      </w:r>
      <w:r>
        <w:rPr>
          <w:b/>
          <w:bCs/>
          <w:color w:val="1B3F94"/>
          <w:w w:val="95"/>
          <w:rtl/>
          <w:lang w:bidi="ar"/>
        </w:rPr>
        <w:t xml:space="preserve"> </w:t>
      </w:r>
      <w:r>
        <w:rPr>
          <w:rtl/>
          <w:lang w:bidi="ar"/>
        </w:rPr>
        <w:t xml:space="preserve"> </w:t>
      </w:r>
      <w:r>
        <w:rPr>
          <w:b/>
          <w:bCs/>
          <w:color w:val="1B3F94"/>
          <w:spacing w:val="-6"/>
          <w:w w:val="95"/>
          <w:rtl/>
          <w:lang w:bidi="ar"/>
        </w:rPr>
        <w:t xml:space="preserve"> مهام</w:t>
      </w:r>
      <w:r>
        <w:rPr>
          <w:rtl/>
          <w:lang w:bidi="ar"/>
        </w:rPr>
        <w:t xml:space="preserve">  </w:t>
      </w:r>
      <w:r>
        <w:rPr>
          <w:b/>
          <w:bCs/>
          <w:color w:val="1B3F94"/>
          <w:w w:val="95"/>
          <w:rtl/>
          <w:lang w:bidi="ar"/>
        </w:rPr>
        <w:t xml:space="preserve"> المعالجة</w:t>
      </w:r>
      <w:r>
        <w:rPr>
          <w:rtl/>
          <w:lang w:bidi="ar"/>
        </w:rPr>
        <w:t xml:space="preserve"> </w:t>
      </w:r>
      <w:r>
        <w:rPr>
          <w:b/>
          <w:bCs/>
          <w:color w:val="1B3F94"/>
          <w:w w:val="95"/>
          <w:rtl/>
          <w:lang w:bidi="ar"/>
        </w:rPr>
        <w:t xml:space="preserve"> اليدوية</w:t>
      </w:r>
      <w:r>
        <w:rPr>
          <w:rtl/>
          <w:lang w:bidi="ar"/>
        </w:rPr>
        <w:t xml:space="preserve"> </w:t>
      </w:r>
      <w:r>
        <w:rPr>
          <w:b/>
          <w:bCs/>
          <w:color w:val="1B3F94"/>
          <w:w w:val="95"/>
          <w:rtl/>
          <w:lang w:bidi="ar"/>
        </w:rPr>
        <w:t xml:space="preserve"> التي</w:t>
      </w:r>
      <w:r>
        <w:rPr>
          <w:rtl/>
          <w:lang w:bidi="ar"/>
        </w:rPr>
        <w:t xml:space="preserve"> </w:t>
      </w:r>
      <w:r>
        <w:rPr>
          <w:b/>
          <w:bCs/>
          <w:color w:val="1B3F94"/>
          <w:w w:val="95"/>
          <w:rtl/>
          <w:lang w:bidi="ar"/>
        </w:rPr>
        <w:t xml:space="preserve"> تحتاج</w:t>
      </w:r>
      <w:r>
        <w:rPr>
          <w:rtl/>
          <w:lang w:bidi="ar"/>
        </w:rPr>
        <w:t xml:space="preserve"> </w:t>
      </w:r>
      <w:r>
        <w:rPr>
          <w:b/>
          <w:bCs/>
          <w:color w:val="1B3F94"/>
          <w:w w:val="95"/>
          <w:rtl/>
          <w:lang w:bidi="ar"/>
        </w:rPr>
        <w:t xml:space="preserve"> إلى</w:t>
      </w:r>
      <w:r>
        <w:rPr>
          <w:rtl/>
          <w:lang w:bidi="ar"/>
        </w:rPr>
        <w:t xml:space="preserve"> </w:t>
      </w:r>
      <w:r>
        <w:rPr>
          <w:b/>
          <w:bCs/>
          <w:color w:val="1B3F94"/>
          <w:w w:val="95"/>
          <w:rtl/>
          <w:lang w:bidi="ar"/>
        </w:rPr>
        <w:t xml:space="preserve"> </w:t>
      </w:r>
      <w:r>
        <w:rPr>
          <w:rtl/>
          <w:lang w:bidi="ar"/>
        </w:rPr>
        <w:t xml:space="preserve"> </w:t>
      </w:r>
      <w:r>
        <w:rPr>
          <w:b/>
          <w:bCs/>
          <w:color w:val="1B3F94"/>
          <w:w w:val="95"/>
          <w:rtl/>
          <w:lang w:bidi="ar"/>
        </w:rPr>
        <w:t xml:space="preserve"> تقييم </w:t>
      </w:r>
      <w:r>
        <w:rPr>
          <w:color w:val="231F20"/>
          <w:rtl/>
          <w:lang w:bidi="ar"/>
        </w:rPr>
        <w:t xml:space="preserve"> </w:t>
      </w:r>
      <w:r>
        <w:rPr>
          <w:rtl/>
          <w:lang w:bidi="ar"/>
        </w:rPr>
        <w:t xml:space="preserve"> </w:t>
      </w:r>
      <w:r>
        <w:rPr>
          <w:color w:val="231F20"/>
          <w:rtl/>
          <w:lang w:bidi="ar"/>
        </w:rPr>
        <w:t xml:space="preserve"> يجب</w:t>
      </w:r>
      <w:r>
        <w:rPr>
          <w:rtl/>
          <w:lang w:bidi="ar"/>
        </w:rPr>
        <w:t xml:space="preserve"> </w:t>
      </w:r>
      <w:r>
        <w:rPr>
          <w:color w:val="231F20"/>
          <w:rtl/>
          <w:lang w:bidi="ar"/>
        </w:rPr>
        <w:t xml:space="preserve"> وضع</w:t>
      </w:r>
      <w:r>
        <w:rPr>
          <w:rtl/>
          <w:lang w:bidi="ar"/>
        </w:rPr>
        <w:t xml:space="preserve"> </w:t>
      </w:r>
      <w:r>
        <w:rPr>
          <w:color w:val="231F20"/>
          <w:rtl/>
          <w:lang w:bidi="ar"/>
        </w:rPr>
        <w:t xml:space="preserve"> قائمة</w:t>
      </w:r>
      <w:r>
        <w:rPr>
          <w:rtl/>
          <w:lang w:bidi="ar"/>
        </w:rPr>
        <w:t xml:space="preserve"> </w:t>
      </w:r>
      <w:r>
        <w:rPr>
          <w:color w:val="231F20"/>
          <w:rtl/>
          <w:lang w:bidi="ar"/>
        </w:rPr>
        <w:t xml:space="preserve"> بجميع</w:t>
      </w:r>
      <w:r>
        <w:rPr>
          <w:rtl/>
          <w:lang w:bidi="ar"/>
        </w:rPr>
        <w:t xml:space="preserve"> </w:t>
      </w:r>
      <w:r>
        <w:rPr>
          <w:color w:val="231F20"/>
          <w:rtl/>
          <w:lang w:bidi="ar"/>
        </w:rPr>
        <w:t xml:space="preserve"> المهام</w:t>
      </w:r>
      <w:r>
        <w:rPr>
          <w:rtl/>
          <w:lang w:bidi="ar"/>
        </w:rPr>
        <w:t xml:space="preserve"> </w:t>
      </w:r>
      <w:r>
        <w:rPr>
          <w:color w:val="231F20"/>
          <w:rtl/>
          <w:lang w:bidi="ar"/>
        </w:rPr>
        <w:t xml:space="preserve"> التي يتم</w:t>
      </w:r>
      <w:r>
        <w:rPr>
          <w:rtl/>
          <w:lang w:bidi="ar"/>
        </w:rPr>
        <w:t xml:space="preserve"> </w:t>
      </w:r>
      <w:r>
        <w:rPr>
          <w:color w:val="231F20"/>
          <w:rtl/>
          <w:lang w:bidi="ar"/>
        </w:rPr>
        <w:t xml:space="preserve"> تنفيذها</w:t>
      </w:r>
      <w:r>
        <w:rPr>
          <w:rtl/>
          <w:lang w:bidi="ar"/>
        </w:rPr>
        <w:t xml:space="preserve"> </w:t>
      </w:r>
      <w:r>
        <w:rPr>
          <w:color w:val="231F20"/>
          <w:rtl/>
          <w:lang w:bidi="ar"/>
        </w:rPr>
        <w:t xml:space="preserve"> في</w:t>
      </w:r>
      <w:r>
        <w:rPr>
          <w:rtl/>
          <w:lang w:bidi="ar"/>
        </w:rPr>
        <w:t xml:space="preserve"> الموقع</w:t>
      </w:r>
      <w:r>
        <w:rPr>
          <w:color w:val="231F20"/>
          <w:rtl/>
          <w:lang w:bidi="ar"/>
        </w:rPr>
        <w:t xml:space="preserve"> حيث</w:t>
      </w:r>
      <w:r>
        <w:rPr>
          <w:rtl/>
          <w:lang w:bidi="ar"/>
        </w:rPr>
        <w:t xml:space="preserve"> </w:t>
      </w:r>
      <w:r>
        <w:rPr>
          <w:color w:val="231F20"/>
          <w:rtl/>
          <w:lang w:bidi="ar"/>
        </w:rPr>
        <w:t xml:space="preserve"> يكون</w:t>
      </w:r>
      <w:r>
        <w:rPr>
          <w:rtl/>
          <w:lang w:bidi="ar"/>
        </w:rPr>
        <w:t xml:space="preserve"> </w:t>
      </w:r>
      <w:r>
        <w:rPr>
          <w:color w:val="231F20"/>
          <w:rtl/>
          <w:lang w:bidi="ar"/>
        </w:rPr>
        <w:t xml:space="preserve"> نشاط</w:t>
      </w:r>
      <w:r>
        <w:rPr>
          <w:rtl/>
          <w:lang w:bidi="ar"/>
        </w:rPr>
        <w:t xml:space="preserve"> </w:t>
      </w:r>
      <w:r>
        <w:rPr>
          <w:color w:val="231F20"/>
          <w:rtl/>
          <w:lang w:bidi="ar"/>
        </w:rPr>
        <w:t xml:space="preserve"> المعالجة</w:t>
      </w:r>
      <w:r>
        <w:rPr>
          <w:rtl/>
          <w:lang w:bidi="ar"/>
        </w:rPr>
        <w:t xml:space="preserve"> </w:t>
      </w:r>
      <w:r>
        <w:rPr>
          <w:color w:val="231F20"/>
          <w:rtl/>
          <w:lang w:bidi="ar"/>
        </w:rPr>
        <w:t xml:space="preserve"> اليدوية</w:t>
      </w:r>
      <w:r>
        <w:rPr>
          <w:rtl/>
          <w:lang w:bidi="ar"/>
        </w:rPr>
        <w:t xml:space="preserve"> </w:t>
      </w:r>
      <w:r>
        <w:rPr>
          <w:color w:val="231F20"/>
          <w:rtl/>
          <w:lang w:bidi="ar"/>
        </w:rPr>
        <w:t xml:space="preserve"> مكونا</w:t>
      </w:r>
      <w:r>
        <w:rPr>
          <w:rtl/>
          <w:lang w:bidi="ar"/>
        </w:rPr>
        <w:t xml:space="preserve"> </w:t>
      </w:r>
      <w:r>
        <w:rPr>
          <w:color w:val="231F20"/>
          <w:rtl/>
          <w:lang w:bidi="ar"/>
        </w:rPr>
        <w:t xml:space="preserve"> </w:t>
      </w:r>
      <w:r>
        <w:rPr>
          <w:rtl/>
          <w:lang w:bidi="ar"/>
        </w:rPr>
        <w:t xml:space="preserve"> </w:t>
      </w:r>
      <w:r>
        <w:rPr>
          <w:color w:val="231F20"/>
          <w:rtl/>
          <w:lang w:bidi="ar"/>
        </w:rPr>
        <w:t xml:space="preserve"> رئيسيا</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للمهمة.</w:t>
      </w:r>
    </w:p>
    <w:p w14:paraId="45851EFF" w14:textId="77777777" w:rsidR="00964F84" w:rsidRDefault="00964F84">
      <w:pPr>
        <w:pStyle w:val="BodyText"/>
        <w:spacing w:before="1"/>
        <w:rPr>
          <w:sz w:val="30"/>
        </w:rPr>
      </w:pPr>
    </w:p>
    <w:p w14:paraId="1F0307B6" w14:textId="77777777" w:rsidR="00964F84" w:rsidRDefault="00E555D1">
      <w:pPr>
        <w:pStyle w:val="Heading1"/>
        <w:bidi/>
        <w:spacing w:before="1"/>
      </w:pPr>
      <w:r>
        <w:rPr>
          <w:color w:val="1B3F94"/>
          <w:rtl/>
          <w:lang w:bidi="ar"/>
        </w:rPr>
        <w:t>الخطوة 2: وضع جدول زمني لتقييم المخاطر</w:t>
      </w:r>
    </w:p>
    <w:p w14:paraId="524B9A3F" w14:textId="77777777" w:rsidR="00964F84" w:rsidRDefault="00E555D1">
      <w:pPr>
        <w:pStyle w:val="BodyText"/>
        <w:bidi/>
        <w:spacing w:before="16" w:line="266" w:lineRule="auto"/>
        <w:ind w:left="1739" w:right="205"/>
        <w:jc w:val="both"/>
      </w:pP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وينبغي</w:t>
      </w:r>
      <w:r>
        <w:rPr>
          <w:color w:val="231F20"/>
          <w:w w:val="105"/>
          <w:rtl/>
          <w:lang w:bidi="ar"/>
        </w:rPr>
        <w:t xml:space="preserve"> </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w:t>
      </w:r>
      <w:proofErr w:type="gramStart"/>
      <w:r>
        <w:rPr>
          <w:color w:val="231F20"/>
          <w:w w:val="105"/>
          <w:rtl/>
          <w:lang w:bidi="ar"/>
        </w:rPr>
        <w:t>وضع</w:t>
      </w:r>
      <w:r>
        <w:rPr>
          <w:rtl/>
          <w:lang w:bidi="ar"/>
        </w:rPr>
        <w:t xml:space="preserve"> </w:t>
      </w:r>
      <w:r>
        <w:rPr>
          <w:color w:val="231F20"/>
          <w:w w:val="105"/>
          <w:rtl/>
          <w:lang w:bidi="ar"/>
        </w:rPr>
        <w:t xml:space="preserve"> خطة</w:t>
      </w:r>
      <w:proofErr w:type="gramEnd"/>
      <w:r>
        <w:rPr>
          <w:rtl/>
          <w:lang w:bidi="ar"/>
        </w:rPr>
        <w:t xml:space="preserve"> </w:t>
      </w:r>
      <w:r>
        <w:rPr>
          <w:color w:val="231F20"/>
          <w:w w:val="105"/>
          <w:rtl/>
          <w:lang w:bidi="ar"/>
        </w:rPr>
        <w:t xml:space="preserve"> تحدد</w:t>
      </w:r>
      <w:r>
        <w:rPr>
          <w:rtl/>
          <w:lang w:bidi="ar"/>
        </w:rPr>
        <w:t xml:space="preserve"> </w:t>
      </w:r>
      <w:r>
        <w:rPr>
          <w:color w:val="231F20"/>
          <w:w w:val="105"/>
          <w:rtl/>
          <w:lang w:bidi="ar"/>
        </w:rPr>
        <w:t xml:space="preserve"> المهام</w:t>
      </w:r>
      <w:r>
        <w:rPr>
          <w:rtl/>
          <w:lang w:bidi="ar"/>
        </w:rPr>
        <w:t xml:space="preserve"> </w:t>
      </w:r>
      <w:r>
        <w:rPr>
          <w:color w:val="231F20"/>
          <w:w w:val="105"/>
          <w:rtl/>
          <w:lang w:bidi="ar"/>
        </w:rPr>
        <w:t xml:space="preserve"> التي</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سيتم</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تقييمها</w:t>
      </w:r>
      <w:r>
        <w:rPr>
          <w:rtl/>
          <w:lang w:bidi="ar"/>
        </w:rPr>
        <w:t xml:space="preserve"> </w:t>
      </w:r>
      <w:r>
        <w:rPr>
          <w:color w:val="231F20"/>
          <w:w w:val="105"/>
          <w:rtl/>
          <w:lang w:bidi="ar"/>
        </w:rPr>
        <w:t xml:space="preserve"> ومتى</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ستنفذ  التقييمات.</w:t>
      </w:r>
      <w:r>
        <w:rPr>
          <w:rtl/>
          <w:lang w:bidi="ar"/>
        </w:rPr>
        <w:t xml:space="preserve"> </w:t>
      </w:r>
      <w:r>
        <w:rPr>
          <w:color w:val="231F20"/>
          <w:spacing w:val="3"/>
          <w:w w:val="105"/>
          <w:rtl/>
          <w:lang w:bidi="ar"/>
        </w:rPr>
        <w:t xml:space="preserve"> ويمكن </w:t>
      </w:r>
      <w:r>
        <w:rPr>
          <w:rtl/>
          <w:lang w:bidi="ar"/>
        </w:rPr>
        <w:t xml:space="preserve">أن يكون إشراك </w:t>
      </w:r>
      <w:proofErr w:type="gramStart"/>
      <w:r>
        <w:rPr>
          <w:rtl/>
          <w:lang w:bidi="ar"/>
        </w:rPr>
        <w:t>الموظفين</w:t>
      </w:r>
      <w:r>
        <w:rPr>
          <w:color w:val="231F20"/>
          <w:w w:val="105"/>
          <w:rtl/>
          <w:lang w:bidi="ar"/>
        </w:rPr>
        <w:t xml:space="preserve"> </w:t>
      </w:r>
      <w:r>
        <w:rPr>
          <w:rtl/>
          <w:lang w:bidi="ar"/>
        </w:rPr>
        <w:t xml:space="preserve"> </w:t>
      </w:r>
      <w:r>
        <w:rPr>
          <w:color w:val="231F20"/>
          <w:w w:val="105"/>
          <w:rtl/>
          <w:lang w:bidi="ar"/>
        </w:rPr>
        <w:t>في</w:t>
      </w:r>
      <w:proofErr w:type="gramEnd"/>
      <w:r>
        <w:rPr>
          <w:color w:val="231F20"/>
          <w:w w:val="105"/>
          <w:rtl/>
          <w:lang w:bidi="ar"/>
        </w:rPr>
        <w:t xml:space="preserve"> </w:t>
      </w:r>
      <w:r>
        <w:rPr>
          <w:rtl/>
          <w:lang w:bidi="ar"/>
        </w:rPr>
        <w:t xml:space="preserve"> </w:t>
      </w:r>
      <w:r>
        <w:rPr>
          <w:color w:val="231F20"/>
          <w:spacing w:val="2"/>
          <w:w w:val="105"/>
          <w:rtl/>
          <w:lang w:bidi="ar"/>
        </w:rPr>
        <w:t xml:space="preserve"> </w:t>
      </w:r>
      <w:r>
        <w:rPr>
          <w:rtl/>
          <w:lang w:bidi="ar"/>
        </w:rPr>
        <w:t xml:space="preserve"> </w:t>
      </w:r>
      <w:r>
        <w:rPr>
          <w:color w:val="231F20"/>
          <w:spacing w:val="3"/>
          <w:w w:val="105"/>
          <w:rtl/>
          <w:lang w:bidi="ar"/>
        </w:rPr>
        <w:t xml:space="preserve">تخطيط </w:t>
      </w:r>
      <w:r>
        <w:rPr>
          <w:rtl/>
          <w:lang w:bidi="ar"/>
        </w:rPr>
        <w:t xml:space="preserve"> </w:t>
      </w:r>
      <w:r>
        <w:rPr>
          <w:color w:val="231F20"/>
          <w:spacing w:val="4"/>
          <w:w w:val="105"/>
          <w:rtl/>
          <w:lang w:bidi="ar"/>
        </w:rPr>
        <w:t xml:space="preserve"> </w:t>
      </w:r>
      <w:r>
        <w:rPr>
          <w:rtl/>
          <w:lang w:bidi="ar"/>
        </w:rPr>
        <w:t>وتنفيذ عملية تقييم المخاطر</w:t>
      </w:r>
      <w:r>
        <w:rPr>
          <w:color w:val="231F20"/>
          <w:w w:val="105"/>
          <w:rtl/>
          <w:lang w:bidi="ar"/>
        </w:rPr>
        <w:t xml:space="preserve"> وسيلة</w:t>
      </w:r>
      <w:r>
        <w:rPr>
          <w:rtl/>
          <w:lang w:bidi="ar"/>
        </w:rPr>
        <w:t xml:space="preserve"> </w:t>
      </w:r>
      <w:r>
        <w:rPr>
          <w:color w:val="231F20"/>
          <w:w w:val="105"/>
          <w:rtl/>
          <w:lang w:bidi="ar"/>
        </w:rPr>
        <w:t xml:space="preserve"> </w:t>
      </w:r>
      <w:r>
        <w:rPr>
          <w:rtl/>
          <w:lang w:bidi="ar"/>
        </w:rPr>
        <w:t xml:space="preserve"> </w:t>
      </w:r>
      <w:r>
        <w:rPr>
          <w:color w:val="231F20"/>
          <w:w w:val="105"/>
          <w:rtl/>
          <w:lang w:bidi="ar"/>
        </w:rPr>
        <w:t>هامة</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لزيادة</w:t>
      </w:r>
      <w:r>
        <w:rPr>
          <w:rtl/>
          <w:lang w:bidi="ar"/>
        </w:rPr>
        <w:t xml:space="preserve"> </w:t>
      </w:r>
      <w:r>
        <w:rPr>
          <w:color w:val="231F20"/>
          <w:w w:val="105"/>
          <w:rtl/>
          <w:lang w:bidi="ar"/>
        </w:rPr>
        <w:t xml:space="preserve"> احتمال</w:t>
      </w:r>
      <w:r>
        <w:rPr>
          <w:rtl/>
          <w:lang w:bidi="ar"/>
        </w:rPr>
        <w:t xml:space="preserve"> </w:t>
      </w:r>
      <w:r>
        <w:rPr>
          <w:color w:val="231F20"/>
          <w:w w:val="105"/>
          <w:rtl/>
          <w:lang w:bidi="ar"/>
        </w:rPr>
        <w:t xml:space="preserve"> </w:t>
      </w:r>
      <w:r>
        <w:rPr>
          <w:rtl/>
          <w:lang w:bidi="ar"/>
        </w:rPr>
        <w:t xml:space="preserve"> </w:t>
      </w:r>
      <w:r>
        <w:rPr>
          <w:color w:val="231F20"/>
          <w:w w:val="105"/>
          <w:rtl/>
          <w:lang w:bidi="ar"/>
        </w:rPr>
        <w:t xml:space="preserve"> نجاح</w:t>
      </w:r>
      <w:r>
        <w:rPr>
          <w:rtl/>
          <w:lang w:bidi="ar"/>
        </w:rPr>
        <w:t xml:space="preserve"> </w:t>
      </w:r>
      <w:r>
        <w:rPr>
          <w:color w:val="231F20"/>
          <w:w w:val="105"/>
          <w:rtl/>
          <w:lang w:bidi="ar"/>
        </w:rPr>
        <w:t xml:space="preserve"> العملية.</w:t>
      </w:r>
    </w:p>
    <w:p w14:paraId="39694784" w14:textId="77777777" w:rsidR="00964F84" w:rsidRDefault="00964F84">
      <w:pPr>
        <w:pStyle w:val="BodyText"/>
        <w:rPr>
          <w:sz w:val="29"/>
        </w:rPr>
      </w:pPr>
    </w:p>
    <w:p w14:paraId="16E96A9F" w14:textId="77777777" w:rsidR="00964F84" w:rsidRDefault="00E555D1">
      <w:pPr>
        <w:pStyle w:val="Heading1"/>
        <w:bidi/>
      </w:pPr>
      <w:r>
        <w:rPr>
          <w:color w:val="1B3F94"/>
          <w:rtl/>
          <w:lang w:bidi="ar"/>
        </w:rPr>
        <w:t>الخطوة الثالثة: عملية تقييم المخاطر</w:t>
      </w:r>
    </w:p>
    <w:p w14:paraId="13AC1D2C" w14:textId="77777777" w:rsidR="00964F84" w:rsidRDefault="00E555D1">
      <w:pPr>
        <w:pStyle w:val="BodyText"/>
        <w:bidi/>
        <w:spacing w:before="16" w:line="266" w:lineRule="auto"/>
        <w:ind w:left="1739" w:right="209"/>
        <w:jc w:val="both"/>
      </w:pPr>
      <w:r>
        <w:rPr>
          <w:color w:val="231F20"/>
          <w:rtl/>
          <w:lang w:bidi="ar"/>
        </w:rPr>
        <w:t xml:space="preserve">هناك عدد من المراحل الرئيسية في </w:t>
      </w:r>
      <w:proofErr w:type="spellStart"/>
      <w:r>
        <w:rPr>
          <w:color w:val="231F20"/>
          <w:rtl/>
          <w:lang w:bidi="ar"/>
        </w:rPr>
        <w:t>هذاCESS</w:t>
      </w:r>
      <w:proofErr w:type="spellEnd"/>
      <w:r>
        <w:rPr>
          <w:color w:val="231F20"/>
          <w:rtl/>
          <w:lang w:bidi="ar"/>
        </w:rPr>
        <w:t xml:space="preserve"> الموالية وهذه تناقش بإيجاز أدناه.</w:t>
      </w:r>
    </w:p>
    <w:p w14:paraId="4CE7D86E" w14:textId="77777777" w:rsidR="00964F84" w:rsidRDefault="00964F84">
      <w:pPr>
        <w:pStyle w:val="BodyText"/>
        <w:spacing w:before="1"/>
        <w:rPr>
          <w:sz w:val="24"/>
        </w:rPr>
      </w:pPr>
    </w:p>
    <w:p w14:paraId="7566DDAF" w14:textId="77777777" w:rsidR="00964F84" w:rsidRDefault="00E555D1">
      <w:pPr>
        <w:pStyle w:val="Heading1"/>
        <w:bidi/>
        <w:ind w:left="1739"/>
        <w:jc w:val="both"/>
      </w:pPr>
      <w:r>
        <w:rPr>
          <w:color w:val="231F20"/>
          <w:rtl/>
          <w:lang w:bidi="ar"/>
        </w:rPr>
        <w:t>مراقبة المهمة ووصفها</w:t>
      </w:r>
    </w:p>
    <w:p w14:paraId="065367BB" w14:textId="77777777" w:rsidR="00964F84" w:rsidRDefault="00E555D1">
      <w:pPr>
        <w:pStyle w:val="BodyText"/>
        <w:bidi/>
        <w:spacing w:before="17" w:line="266" w:lineRule="auto"/>
        <w:ind w:left="1739" w:right="209"/>
        <w:jc w:val="both"/>
      </w:pPr>
      <w:r>
        <w:rPr>
          <w:color w:val="231F20"/>
          <w:rtl/>
          <w:lang w:bidi="ar"/>
        </w:rPr>
        <w:t>والهدف في هذه المرحلة هو الحصول على فهم مفصل لكيفية أداء المهمة وتحديد المهام الفرعية التي تسهم في إنجاز المهمة الشاملة.</w:t>
      </w:r>
    </w:p>
    <w:p w14:paraId="48BF2CCD" w14:textId="77777777" w:rsidR="00964F84" w:rsidRDefault="00964F84">
      <w:pPr>
        <w:pStyle w:val="BodyText"/>
        <w:spacing w:before="11"/>
        <w:rPr>
          <w:sz w:val="23"/>
        </w:rPr>
      </w:pPr>
    </w:p>
    <w:p w14:paraId="69269354" w14:textId="77777777" w:rsidR="00964F84" w:rsidRDefault="00E555D1">
      <w:pPr>
        <w:pStyle w:val="Heading1"/>
        <w:bidi/>
        <w:ind w:left="1739"/>
        <w:jc w:val="both"/>
      </w:pPr>
      <w:r>
        <w:rPr>
          <w:color w:val="231F20"/>
          <w:rtl/>
          <w:lang w:bidi="ar"/>
        </w:rPr>
        <w:t>C بيانات المهام</w:t>
      </w:r>
    </w:p>
    <w:p w14:paraId="07EEFC13" w14:textId="77777777" w:rsidR="00964F84" w:rsidRDefault="00E555D1">
      <w:pPr>
        <w:pStyle w:val="BodyText"/>
        <w:bidi/>
        <w:spacing w:before="16" w:line="266" w:lineRule="auto"/>
        <w:ind w:left="1739" w:right="206"/>
        <w:jc w:val="both"/>
      </w:pPr>
      <w:r>
        <w:rPr>
          <w:color w:val="231F20"/>
          <w:rtl/>
          <w:lang w:bidi="ar"/>
        </w:rPr>
        <w:t xml:space="preserve">وسيكون لدى تقييم المخاطر اليدوي الموثق جيدا معلومات جيدة النوعية عن المهمة، </w:t>
      </w:r>
      <w:r>
        <w:rPr>
          <w:color w:val="231F20"/>
          <w:spacing w:val="2"/>
          <w:rtl/>
          <w:lang w:bidi="ar"/>
        </w:rPr>
        <w:t xml:space="preserve">تشمل معلومات </w:t>
      </w:r>
      <w:proofErr w:type="gramStart"/>
      <w:r>
        <w:rPr>
          <w:color w:val="231F20"/>
          <w:spacing w:val="2"/>
          <w:rtl/>
          <w:lang w:bidi="ar"/>
        </w:rPr>
        <w:t xml:space="preserve">تقنية </w:t>
      </w:r>
      <w:r>
        <w:rPr>
          <w:rtl/>
          <w:lang w:bidi="ar"/>
        </w:rPr>
        <w:t xml:space="preserve"> </w:t>
      </w:r>
      <w:r>
        <w:rPr>
          <w:color w:val="231F20"/>
          <w:rtl/>
          <w:lang w:bidi="ar"/>
        </w:rPr>
        <w:t>ومعلومات</w:t>
      </w:r>
      <w:proofErr w:type="gramEnd"/>
      <w:r>
        <w:rPr>
          <w:color w:val="231F20"/>
          <w:rtl/>
          <w:lang w:bidi="ar"/>
        </w:rPr>
        <w:t xml:space="preserve"> عامة. </w:t>
      </w:r>
      <w:r>
        <w:rPr>
          <w:rtl/>
          <w:lang w:bidi="ar"/>
        </w:rPr>
        <w:t xml:space="preserve"> </w:t>
      </w:r>
      <w:r>
        <w:rPr>
          <w:color w:val="231F20"/>
          <w:spacing w:val="2"/>
          <w:rtl/>
          <w:lang w:bidi="ar"/>
        </w:rPr>
        <w:t xml:space="preserve"> </w:t>
      </w:r>
      <w:r>
        <w:rPr>
          <w:rtl/>
          <w:lang w:bidi="ar"/>
        </w:rPr>
        <w:t xml:space="preserve">  </w:t>
      </w:r>
      <w:r>
        <w:rPr>
          <w:color w:val="231F20"/>
          <w:rtl/>
          <w:lang w:bidi="ar"/>
        </w:rPr>
        <w:t xml:space="preserve">تتضمن أمثلة المعلومات التقنية بيانات عن أوزان </w:t>
      </w:r>
      <w:proofErr w:type="gramStart"/>
      <w:r>
        <w:rPr>
          <w:color w:val="231F20"/>
          <w:rtl/>
          <w:lang w:bidi="ar"/>
        </w:rPr>
        <w:t>الحمولة،</w:t>
      </w:r>
      <w:r>
        <w:rPr>
          <w:rtl/>
          <w:lang w:bidi="ar"/>
        </w:rPr>
        <w:t xml:space="preserve"> </w:t>
      </w:r>
      <w:r>
        <w:rPr>
          <w:color w:val="231F20"/>
          <w:rtl/>
          <w:lang w:bidi="ar"/>
        </w:rPr>
        <w:t xml:space="preserve"> </w:t>
      </w:r>
      <w:r>
        <w:rPr>
          <w:rtl/>
          <w:lang w:bidi="ar"/>
        </w:rPr>
        <w:t xml:space="preserve"> </w:t>
      </w:r>
      <w:proofErr w:type="gramEnd"/>
      <w:r>
        <w:rPr>
          <w:color w:val="231F20"/>
          <w:rtl/>
          <w:lang w:bidi="ar"/>
        </w:rPr>
        <w:t xml:space="preserve"> </w:t>
      </w:r>
      <w:r>
        <w:rPr>
          <w:rtl/>
          <w:lang w:bidi="ar"/>
        </w:rPr>
        <w:t xml:space="preserve"> </w:t>
      </w:r>
      <w:r>
        <w:rPr>
          <w:color w:val="231F20"/>
          <w:rtl/>
          <w:lang w:bidi="ar"/>
        </w:rPr>
        <w:t xml:space="preserve"> ومقاييس</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مادية</w:t>
      </w:r>
      <w:r>
        <w:rPr>
          <w:rtl/>
          <w:lang w:bidi="ar"/>
        </w:rPr>
        <w:t xml:space="preserve"> لمنطقة</w:t>
      </w:r>
      <w:r>
        <w:rPr>
          <w:color w:val="231F20"/>
          <w:rtl/>
          <w:lang w:bidi="ar"/>
        </w:rPr>
        <w:t xml:space="preserve"> العمل،</w:t>
      </w:r>
      <w:r>
        <w:rPr>
          <w:rtl/>
          <w:lang w:bidi="ar"/>
        </w:rPr>
        <w:t xml:space="preserve"> </w:t>
      </w:r>
      <w:r>
        <w:rPr>
          <w:color w:val="231F20"/>
          <w:rtl/>
          <w:lang w:bidi="ar"/>
        </w:rPr>
        <w:t xml:space="preserve"> </w:t>
      </w:r>
      <w:r>
        <w:rPr>
          <w:rtl/>
          <w:lang w:bidi="ar"/>
        </w:rPr>
        <w:t xml:space="preserve"> </w:t>
      </w:r>
      <w:r>
        <w:rPr>
          <w:color w:val="231F20"/>
          <w:rtl/>
          <w:lang w:bidi="ar"/>
        </w:rPr>
        <w:t xml:space="preserve"> وأبعاد</w:t>
      </w:r>
    </w:p>
    <w:p w14:paraId="7649105C" w14:textId="77777777" w:rsidR="00964F84" w:rsidRDefault="00964F84">
      <w:pPr>
        <w:pStyle w:val="BodyText"/>
        <w:rPr>
          <w:sz w:val="20"/>
        </w:rPr>
      </w:pPr>
    </w:p>
    <w:p w14:paraId="6C0580BF" w14:textId="77777777" w:rsidR="00964F84" w:rsidRDefault="00964F84">
      <w:pPr>
        <w:pStyle w:val="BodyText"/>
        <w:spacing w:before="8"/>
        <w:rPr>
          <w:sz w:val="21"/>
        </w:rPr>
      </w:pPr>
    </w:p>
    <w:p w14:paraId="2A290BCF" w14:textId="77777777" w:rsidR="00964F84" w:rsidRDefault="00E555D1">
      <w:pPr>
        <w:bidi/>
        <w:spacing w:before="105"/>
        <w:ind w:left="514"/>
        <w:rPr>
          <w:rFonts w:ascii="Book Antiqua"/>
          <w:b/>
          <w:sz w:val="18"/>
        </w:rPr>
      </w:pPr>
      <w:r>
        <w:rPr>
          <w:b/>
          <w:bCs/>
          <w:color w:val="231F20"/>
          <w:w w:val="88"/>
          <w:sz w:val="18"/>
          <w:szCs w:val="18"/>
          <w:rtl/>
          <w:lang w:bidi="ar"/>
        </w:rPr>
        <w:t>8</w:t>
      </w:r>
    </w:p>
    <w:p w14:paraId="03B6D7C0" w14:textId="77777777" w:rsidR="00964F84" w:rsidRDefault="00964F84">
      <w:pPr>
        <w:rPr>
          <w:rFonts w:ascii="Book Antiqua"/>
          <w:sz w:val="18"/>
        </w:rPr>
        <w:sectPr w:rsidR="00964F84">
          <w:pgSz w:w="8400" w:h="11910"/>
          <w:pgMar w:top="600" w:right="620" w:bottom="280" w:left="320" w:header="720" w:footer="720" w:gutter="0"/>
          <w:cols w:space="720"/>
        </w:sectPr>
      </w:pPr>
    </w:p>
    <w:p w14:paraId="187F822C" w14:textId="77777777" w:rsidR="00964F84" w:rsidRDefault="00197271">
      <w:pPr>
        <w:bidi/>
        <w:spacing w:before="77"/>
        <w:ind w:left="4358"/>
        <w:rPr>
          <w:rFonts w:ascii="Cambria"/>
          <w:b/>
          <w:i/>
          <w:sz w:val="12"/>
        </w:rPr>
      </w:pPr>
      <w:r>
        <w:rPr>
          <w:lang w:bidi="ar"/>
        </w:rPr>
        <w:lastRenderedPageBreak/>
        <w:pict w14:anchorId="13DC8FE7">
          <v:group id="_x0000_s1609" style="position:absolute;left:0;text-align:left;margin-left:42.05pt;margin-top:31.55pt;width:344.35pt;height:539.65pt;z-index:-253789184;mso-position-horizontal-relative:page;mso-position-vertical-relative:page" coordorigin="841,631" coordsize="6887,10793">
            <v:rect id="_x0000_s1689" style="position:absolute;left:7517;top:654;width:67;height:227" fillcolor="#acafd5" stroked="f"/>
            <v:rect id="_x0000_s1688" style="position:absolute;left:7430;top:654;width:87;height:227" fillcolor="#acafd6" stroked="f"/>
            <v:rect id="_x0000_s1687" style="position:absolute;left:7343;top:654;width:87;height:227" fillcolor="#adafd6" stroked="f"/>
            <v:rect id="_x0000_s1686" style="position:absolute;left:7256;top:654;width:87;height:227" fillcolor="#aeb0d6" stroked="f"/>
            <v:rect id="_x0000_s1685" style="position:absolute;left:7169;top:654;width:87;height:227" fillcolor="#afb1d7" stroked="f"/>
            <v:rect id="_x0000_s1684" style="position:absolute;left:7082;top:654;width:88;height:227" fillcolor="#b0b2d7" stroked="f"/>
            <v:rect id="_x0000_s1683" style="position:absolute;left:6995;top:654;width:87;height:227" fillcolor="#b1b3d8" stroked="f"/>
            <v:rect id="_x0000_s1682" style="position:absolute;left:6908;top:654;width:87;height:227" fillcolor="#b2b5d9" stroked="f"/>
            <v:rect id="_x0000_s1681" style="position:absolute;left:6821;top:654;width:87;height:227" fillcolor="#b3b6da" stroked="f"/>
            <v:rect id="_x0000_s1680" style="position:absolute;left:6734;top:654;width:88;height:227" fillcolor="#b4b7da" stroked="f"/>
            <v:rect id="_x0000_s1679" style="position:absolute;left:6647;top:654;width:87;height:227" fillcolor="#b5b7da" stroked="f"/>
            <v:rect id="_x0000_s1678" style="position:absolute;left:6560;top:654;width:87;height:227" fillcolor="#b6b8db" stroked="f"/>
            <v:rect id="_x0000_s1677" style="position:absolute;left:6473;top:654;width:87;height:227" fillcolor="#b7b9db" stroked="f"/>
            <v:rect id="_x0000_s1676" style="position:absolute;left:6386;top:654;width:88;height:227" fillcolor="#b8badc" stroked="f"/>
            <v:rect id="_x0000_s1675" style="position:absolute;left:6299;top:654;width:87;height:227" fillcolor="#b9bbdc" stroked="f"/>
            <v:rect id="_x0000_s1674" style="position:absolute;left:6212;top:654;width:87;height:227" fillcolor="#babcdd" stroked="f"/>
            <v:rect id="_x0000_s1673" style="position:absolute;left:6125;top:654;width:87;height:227" fillcolor="#babddd" stroked="f"/>
            <v:rect id="_x0000_s1672" style="position:absolute;left:6039;top:654;width:87;height:227" fillcolor="#bbbede" stroked="f"/>
            <v:rect id="_x0000_s1671" style="position:absolute;left:5951;top:654;width:88;height:227" fillcolor="#bcbede" stroked="f"/>
            <v:rect id="_x0000_s1670" style="position:absolute;left:5865;top:654;width:87;height:227" fillcolor="#bdbfde" stroked="f"/>
            <v:rect id="_x0000_s1669" style="position:absolute;left:5778;top:654;width:87;height:227" fillcolor="#bec0df" stroked="f"/>
            <v:rect id="_x0000_s1668" style="position:absolute;left:5691;top:654;width:87;height:227" fillcolor="#bfc1df" stroked="f"/>
            <v:rect id="_x0000_s1667" style="position:absolute;left:5604;top:654;width:88;height:227" fillcolor="#c0c2e0" stroked="f"/>
            <v:rect id="_x0000_s1666" style="position:absolute;left:5517;top:654;width:87;height:227" fillcolor="#c1c3e0" stroked="f"/>
            <v:rect id="_x0000_s1665" style="position:absolute;left:5430;top:654;width:87;height:227" fillcolor="#c2c4e1" stroked="f"/>
            <v:rect id="_x0000_s1664" style="position:absolute;left:5343;top:654;width:87;height:227" fillcolor="#c3c5e1" stroked="f"/>
            <v:rect id="_x0000_s1663" style="position:absolute;left:5256;top:654;width:88;height:227" fillcolor="#c4c5e1" stroked="f"/>
            <v:rect id="_x0000_s1662" style="position:absolute;left:5169;top:654;width:87;height:227" fillcolor="#c6c7e3" stroked="f"/>
            <v:rect id="_x0000_s1661" style="position:absolute;left:5082;top:654;width:87;height:227" fillcolor="#c7c8e3" stroked="f"/>
            <v:rect id="_x0000_s1660" style="position:absolute;left:4995;top:654;width:87;height:227" fillcolor="#c8c9e4" stroked="f"/>
            <v:rect id="_x0000_s1659" style="position:absolute;left:4908;top:654;width:87;height:227" fillcolor="#c9cae4" stroked="f"/>
            <v:rect id="_x0000_s1658" style="position:absolute;left:4821;top:654;width:88;height:227" fillcolor="#c9cbe5" stroked="f"/>
            <v:rect id="_x0000_s1657" style="position:absolute;left:4734;top:654;width:87;height:227" fillcolor="#cacce5" stroked="f"/>
            <v:rect id="_x0000_s1656" style="position:absolute;left:4647;top:654;width:87;height:227" fillcolor="#cbcde6" stroked="f"/>
            <v:rect id="_x0000_s1655" style="position:absolute;left:4560;top:654;width:87;height:227" fillcolor="#cccde6" stroked="f"/>
            <v:rect id="_x0000_s1654" style="position:absolute;left:4473;top:654;width:88;height:227" fillcolor="#cdcee6" stroked="f"/>
            <v:rect id="_x0000_s1653" style="position:absolute;left:4386;top:654;width:87;height:227" fillcolor="#cecfe7" stroked="f"/>
            <v:rect id="_x0000_s1652" style="position:absolute;left:4299;top:654;width:87;height:227" fillcolor="#cfd0e8" stroked="f"/>
            <v:rect id="_x0000_s1651" style="position:absolute;left:4212;top:654;width:87;height:227" fillcolor="#d0d1e8" stroked="f"/>
            <v:rect id="_x0000_s1650" style="position:absolute;left:4126;top:654;width:87;height:227" fillcolor="#d1d2e9" stroked="f"/>
            <v:rect id="_x0000_s1649" style="position:absolute;left:4038;top:654;width:88;height:227" fillcolor="#d2d3e9" stroked="f"/>
            <v:rect id="_x0000_s1648" style="position:absolute;left:3952;top:654;width:87;height:227" fillcolor="#d3d4ea" stroked="f"/>
            <v:rect id="_x0000_s1647" style="position:absolute;left:3865;top:654;width:87;height:227" fillcolor="#d4d5ea" stroked="f"/>
            <v:rect id="_x0000_s1646" style="position:absolute;left:3778;top:654;width:87;height:227" fillcolor="#d5d6ea" stroked="f"/>
            <v:rect id="_x0000_s1645" style="position:absolute;left:3691;top:654;width:88;height:227" fillcolor="#d6d7eb" stroked="f"/>
            <v:rect id="_x0000_s1644" style="position:absolute;left:3604;top:654;width:87;height:227" fillcolor="#d7d8eb" stroked="f"/>
            <v:rect id="_x0000_s1643" style="position:absolute;left:3517;top:654;width:87;height:227" fillcolor="#d8d9ec" stroked="f"/>
            <v:rect id="_x0000_s1642" style="position:absolute;left:3430;top:654;width:87;height:227" fillcolor="#dadbee" stroked="f"/>
            <v:rect id="_x0000_s1641" style="position:absolute;left:3343;top:654;width:88;height:227" fillcolor="#dbdcee" stroked="f"/>
            <v:rect id="_x0000_s1640" style="position:absolute;left:3256;top:654;width:87;height:227" fillcolor="#dcddef" stroked="f"/>
            <v:rect id="_x0000_s1639" style="position:absolute;left:3169;top:654;width:87;height:227" fillcolor="#dddeef" stroked="f"/>
            <v:rect id="_x0000_s1638" style="position:absolute;left:3082;top:654;width:87;height:227" fillcolor="#dedfef" stroked="f"/>
            <v:rect id="_x0000_s1637" style="position:absolute;left:2995;top:654;width:88;height:227" fillcolor="#e0e0f0" stroked="f"/>
            <v:rect id="_x0000_s1636" style="position:absolute;left:2908;top:654;width:87;height:227" fillcolor="#e1e1f0" stroked="f"/>
            <v:rect id="_x0000_s1635" style="position:absolute;left:2821;top:654;width:87;height:227" fillcolor="#e2e2f1" stroked="f"/>
            <v:rect id="_x0000_s1634" style="position:absolute;left:2734;top:654;width:87;height:227" fillcolor="#e3e3f1" stroked="f"/>
            <v:rect id="_x0000_s1633" style="position:absolute;left:2647;top:654;width:87;height:227" fillcolor="#e4e4f2" stroked="f"/>
            <v:rect id="_x0000_s1632" style="position:absolute;left:2560;top:654;width:88;height:227" fillcolor="#e5e5f2" stroked="f"/>
            <v:rect id="_x0000_s1631" style="position:absolute;left:2473;top:654;width:87;height:227" fillcolor="#e6e6f2" stroked="f"/>
            <v:rect id="_x0000_s1630" style="position:absolute;left:2386;top:654;width:87;height:227" fillcolor="#e7e7f3" stroked="f"/>
            <v:rect id="_x0000_s1629" style="position:absolute;left:2299;top:654;width:87;height:227" fillcolor="#e8e8f3" stroked="f"/>
            <v:rect id="_x0000_s1628" style="position:absolute;left:2212;top:654;width:88;height:227" fillcolor="#e9e9f4" stroked="f"/>
            <v:rect id="_x0000_s1627" style="position:absolute;left:2125;top:654;width:87;height:227" fillcolor="#eaeaf5" stroked="f"/>
            <v:rect id="_x0000_s1626" style="position:absolute;left:2039;top:654;width:87;height:227" fillcolor="#ebebf5" stroked="f"/>
            <v:rect id="_x0000_s1625" style="position:absolute;left:1952;top:654;width:87;height:227" fillcolor="#ececf6" stroked="f"/>
            <v:rect id="_x0000_s1624" style="position:absolute;left:1865;top:654;width:88;height:227" fillcolor="#ededf6" stroked="f"/>
            <v:rect id="_x0000_s1623" style="position:absolute;left:1778;top:654;width:87;height:227" fillcolor="#eeeef6" stroked="f"/>
            <v:rect id="_x0000_s1622" style="position:absolute;left:1691;top:654;width:87;height:227" fillcolor="#f1f1f8" stroked="f"/>
            <v:rect id="_x0000_s1621" style="position:absolute;left:1604;top:654;width:87;height:227" fillcolor="#f2f2f9" stroked="f"/>
            <v:rect id="_x0000_s1620" style="position:absolute;left:1517;top:654;width:87;height:227" fillcolor="#f3f3f9" stroked="f"/>
            <v:rect id="_x0000_s1619" style="position:absolute;left:1430;top:654;width:88;height:227" fillcolor="#f4f4fa" stroked="f"/>
            <v:rect id="_x0000_s1618" style="position:absolute;left:1343;top:654;width:87;height:227" fillcolor="#f5f6fb" stroked="f"/>
            <v:rect id="_x0000_s1617" style="position:absolute;left:1256;top:654;width:87;height:227" fillcolor="#f7f7fb" stroked="f"/>
            <v:rect id="_x0000_s1616" style="position:absolute;left:1169;top:654;width:87;height:227" fillcolor="#f8f8fc" stroked="f"/>
            <v:rect id="_x0000_s1615" style="position:absolute;left:1082;top:654;width:88;height:227" fillcolor="#f9f9fc" stroked="f"/>
            <v:rect id="_x0000_s1614" style="position:absolute;left:995;top:654;width:87;height:227" fillcolor="#fbfbfd" stroked="f"/>
            <v:rect id="_x0000_s1613" style="position:absolute;left:907;top:654;width:89;height:227" fillcolor="#fdfdfe" stroked="f"/>
            <v:shape id="_x0000_s1612" type="#_x0000_t75" style="position:absolute;left:7437;top:11145;width:290;height:279">
              <v:imagedata r:id="rId9" o:title=""/>
            </v:shape>
            <v:shape id="_x0000_s1611"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610"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6EB185E8" w14:textId="77777777" w:rsidR="00964F84" w:rsidRDefault="00964F84">
      <w:pPr>
        <w:pStyle w:val="BodyText"/>
        <w:spacing w:before="6"/>
        <w:rPr>
          <w:rFonts w:ascii="Cambria"/>
          <w:b/>
          <w:i/>
          <w:sz w:val="25"/>
        </w:rPr>
      </w:pPr>
    </w:p>
    <w:p w14:paraId="2B6B10C4" w14:textId="77777777" w:rsidR="00964F84" w:rsidRDefault="00E555D1">
      <w:pPr>
        <w:pStyle w:val="BodyText"/>
        <w:bidi/>
        <w:spacing w:line="266" w:lineRule="auto"/>
        <w:ind w:left="1257" w:right="691"/>
        <w:jc w:val="both"/>
      </w:pPr>
      <w:r>
        <w:rPr>
          <w:color w:val="231F20"/>
          <w:rtl/>
          <w:lang w:bidi="ar"/>
        </w:rPr>
        <w:t xml:space="preserve">تحميل، </w:t>
      </w:r>
      <w:proofErr w:type="gramStart"/>
      <w:r>
        <w:rPr>
          <w:color w:val="231F20"/>
          <w:rtl/>
          <w:lang w:bidi="ar"/>
        </w:rPr>
        <w:t>عدد</w:t>
      </w:r>
      <w:r>
        <w:rPr>
          <w:rtl/>
          <w:lang w:bidi="ar"/>
        </w:rPr>
        <w:t xml:space="preserve"> </w:t>
      </w:r>
      <w:r>
        <w:rPr>
          <w:color w:val="231F20"/>
          <w:rtl/>
          <w:lang w:bidi="ar"/>
        </w:rPr>
        <w:t xml:space="preserve"> سو</w:t>
      </w:r>
      <w:proofErr w:type="gramEnd"/>
      <w:r>
        <w:rPr>
          <w:rtl/>
          <w:lang w:bidi="ar"/>
        </w:rPr>
        <w:t xml:space="preserve"> </w:t>
      </w:r>
      <w:r>
        <w:rPr>
          <w:color w:val="231F20"/>
          <w:rtl/>
          <w:lang w:bidi="ar"/>
        </w:rPr>
        <w:t xml:space="preserve"> المصاعد</w:t>
      </w:r>
      <w:r>
        <w:rPr>
          <w:rtl/>
          <w:lang w:bidi="ar"/>
        </w:rPr>
        <w:t xml:space="preserve"> </w:t>
      </w:r>
      <w:r>
        <w:rPr>
          <w:color w:val="231F20"/>
          <w:rtl/>
          <w:lang w:bidi="ar"/>
        </w:rPr>
        <w:t xml:space="preserve"> اليدوية</w:t>
      </w:r>
      <w:r>
        <w:rPr>
          <w:rtl/>
          <w:lang w:bidi="ar"/>
        </w:rPr>
        <w:t xml:space="preserve"> </w:t>
      </w:r>
      <w:r>
        <w:rPr>
          <w:color w:val="231F20"/>
          <w:rtl/>
          <w:lang w:bidi="ar"/>
        </w:rPr>
        <w:t xml:space="preserve"> في</w:t>
      </w:r>
      <w:r>
        <w:rPr>
          <w:rtl/>
          <w:lang w:bidi="ar"/>
        </w:rPr>
        <w:t xml:space="preserve"> </w:t>
      </w:r>
      <w:r>
        <w:rPr>
          <w:color w:val="231F20"/>
          <w:rtl/>
          <w:lang w:bidi="ar"/>
        </w:rPr>
        <w:t xml:space="preserve"> </w:t>
      </w:r>
      <w:r>
        <w:rPr>
          <w:rtl/>
          <w:lang w:bidi="ar"/>
        </w:rPr>
        <w:t xml:space="preserve"> </w:t>
      </w:r>
      <w:r>
        <w:rPr>
          <w:color w:val="231F20"/>
          <w:rtl/>
          <w:lang w:bidi="ar"/>
        </w:rPr>
        <w:t xml:space="preserve"> مهمة،</w:t>
      </w:r>
      <w:r>
        <w:rPr>
          <w:rtl/>
          <w:lang w:bidi="ar"/>
        </w:rPr>
        <w:t xml:space="preserve"> ومستويات</w:t>
      </w:r>
      <w:r>
        <w:rPr>
          <w:color w:val="231F20"/>
          <w:rtl/>
          <w:lang w:bidi="ar"/>
        </w:rPr>
        <w:t xml:space="preserve"> الضوء،</w:t>
      </w:r>
      <w:r>
        <w:rPr>
          <w:rtl/>
          <w:lang w:bidi="ar"/>
        </w:rPr>
        <w:t xml:space="preserve"> </w:t>
      </w:r>
      <w:r>
        <w:rPr>
          <w:color w:val="231F20"/>
          <w:rtl/>
          <w:lang w:bidi="ar"/>
        </w:rPr>
        <w:t xml:space="preserve"> </w:t>
      </w:r>
      <w:r>
        <w:rPr>
          <w:rtl/>
          <w:lang w:bidi="ar"/>
        </w:rPr>
        <w:t xml:space="preserve"> ومستويات</w:t>
      </w:r>
      <w:r>
        <w:rPr>
          <w:color w:val="231F20"/>
          <w:rtl/>
          <w:lang w:bidi="ar"/>
        </w:rPr>
        <w:t xml:space="preserve"> الضوضاء.</w:t>
      </w:r>
      <w:r>
        <w:rPr>
          <w:rtl/>
          <w:lang w:bidi="ar"/>
        </w:rPr>
        <w:t xml:space="preserve"> </w:t>
      </w:r>
      <w:r>
        <w:rPr>
          <w:color w:val="231F20"/>
          <w:rtl/>
          <w:lang w:bidi="ar"/>
        </w:rPr>
        <w:t xml:space="preserve"> تواتر المصاعد (المصاعد لكل دقيقة / ساعة / يوم) والمدة.</w:t>
      </w:r>
      <w:r>
        <w:rPr>
          <w:rtl/>
          <w:lang w:bidi="ar"/>
        </w:rPr>
        <w:t xml:space="preserve"> </w:t>
      </w:r>
      <w:r>
        <w:rPr>
          <w:color w:val="231F20"/>
          <w:rtl/>
          <w:lang w:bidi="ar"/>
        </w:rPr>
        <w:t xml:space="preserve"> </w:t>
      </w:r>
    </w:p>
    <w:p w14:paraId="456EEFDE" w14:textId="77777777" w:rsidR="00964F84" w:rsidRDefault="00964F84">
      <w:pPr>
        <w:pStyle w:val="BodyText"/>
        <w:spacing w:before="1"/>
        <w:rPr>
          <w:sz w:val="24"/>
        </w:rPr>
      </w:pPr>
    </w:p>
    <w:p w14:paraId="4BF4E81F" w14:textId="77777777" w:rsidR="00964F84" w:rsidRDefault="00E555D1">
      <w:pPr>
        <w:pStyle w:val="Heading1"/>
        <w:bidi/>
        <w:ind w:left="1257"/>
        <w:jc w:val="both"/>
      </w:pPr>
      <w:r>
        <w:rPr>
          <w:color w:val="231F20"/>
          <w:rtl/>
          <w:lang w:bidi="ar"/>
        </w:rPr>
        <w:t>تحديد عوامل الخطر</w:t>
      </w:r>
    </w:p>
    <w:p w14:paraId="0D79CA40" w14:textId="77777777" w:rsidR="00964F84" w:rsidRDefault="00E555D1">
      <w:pPr>
        <w:pStyle w:val="BodyText"/>
        <w:bidi/>
        <w:spacing w:before="16" w:line="266" w:lineRule="auto"/>
        <w:ind w:left="1257" w:right="686"/>
        <w:jc w:val="both"/>
      </w:pPr>
      <w:r>
        <w:rPr>
          <w:color w:val="231F20"/>
          <w:rtl/>
          <w:lang w:bidi="ar"/>
        </w:rPr>
        <w:t xml:space="preserve">ويورد الجدول في اللائحة تفاصيل الظروف غير المواتية أو عوامل الخطر، التي ينبغي اعتبارها جزءا من عملية تقييم المخاطر. ويفصل الشكل 1 أمثلة لبعض عوامل الخطر هذه. وقد أظهرت أبحاث بيئة العمل التي </w:t>
      </w:r>
      <w:proofErr w:type="spellStart"/>
      <w:r>
        <w:rPr>
          <w:color w:val="231F20"/>
          <w:rtl/>
          <w:lang w:bidi="ar"/>
        </w:rPr>
        <w:t>تمخداعها</w:t>
      </w:r>
      <w:proofErr w:type="spellEnd"/>
      <w:r>
        <w:rPr>
          <w:color w:val="231F20"/>
          <w:rtl/>
          <w:lang w:bidi="ar"/>
        </w:rPr>
        <w:t xml:space="preserve"> لتحديد عوامل مكان العمل التي تساهم في تطور الاضطرابات العضلية الهيكلية بما في ذلك إصابة </w:t>
      </w:r>
      <w:proofErr w:type="gramStart"/>
      <w:r>
        <w:rPr>
          <w:color w:val="231F20"/>
          <w:rtl/>
          <w:lang w:bidi="ar"/>
        </w:rPr>
        <w:t>الظهر ،</w:t>
      </w:r>
      <w:proofErr w:type="gramEnd"/>
      <w:r>
        <w:rPr>
          <w:color w:val="231F20"/>
          <w:rtl/>
          <w:lang w:bidi="ar"/>
        </w:rPr>
        <w:t xml:space="preserve"> ما يلي كعوامل خطر مهمة:</w:t>
      </w:r>
    </w:p>
    <w:p w14:paraId="1450BCB0" w14:textId="77777777" w:rsidR="00964F84" w:rsidRDefault="00964F84">
      <w:pPr>
        <w:pStyle w:val="BodyText"/>
        <w:spacing w:before="11"/>
        <w:rPr>
          <w:sz w:val="23"/>
        </w:rPr>
      </w:pPr>
    </w:p>
    <w:p w14:paraId="786371B1" w14:textId="77777777" w:rsidR="00964F84" w:rsidRDefault="00E555D1">
      <w:pPr>
        <w:bidi/>
        <w:ind w:left="1257"/>
        <w:jc w:val="both"/>
        <w:rPr>
          <w:rFonts w:ascii="Book Antiqua"/>
          <w:i/>
        </w:rPr>
      </w:pPr>
      <w:r>
        <w:rPr>
          <w:i/>
          <w:iCs/>
          <w:color w:val="1B3F94"/>
          <w:rtl/>
          <w:lang w:bidi="ar"/>
        </w:rPr>
        <w:t>موقف محرج</w:t>
      </w:r>
    </w:p>
    <w:p w14:paraId="1A0D97A0" w14:textId="77777777" w:rsidR="00964F84" w:rsidRDefault="00E555D1">
      <w:pPr>
        <w:pStyle w:val="BodyText"/>
        <w:bidi/>
        <w:spacing w:before="13" w:line="266" w:lineRule="auto"/>
        <w:ind w:left="1257" w:right="691"/>
        <w:jc w:val="both"/>
      </w:pPr>
      <w:r>
        <w:rPr>
          <w:color w:val="231F20"/>
          <w:rtl/>
          <w:lang w:bidi="ar"/>
        </w:rPr>
        <w:t xml:space="preserve">مواقف الجسم تحديد المفاصل والعضلات التي تستخدم في النشاط، يتم وضع المزيد من الإجهاد على أقراص العمود الفقري عند رفع، وخفض أو التعامل مع الأحمال مع الظهر عازمة أو الملتوية مقارنة عندما يكون الظهر على التوالي. الأنشطة التي تتطلب العمل المتكرر أو لفترات طويلة على ارتفاع الكتف يمكن أن تكون </w:t>
      </w:r>
      <w:proofErr w:type="spellStart"/>
      <w:r>
        <w:rPr>
          <w:color w:val="231F20"/>
          <w:rtl/>
          <w:lang w:bidi="ar"/>
        </w:rPr>
        <w:t>particularly</w:t>
      </w:r>
      <w:proofErr w:type="spellEnd"/>
      <w:r>
        <w:rPr>
          <w:color w:val="231F20"/>
          <w:rtl/>
          <w:lang w:bidi="ar"/>
        </w:rPr>
        <w:t xml:space="preserve"> المجهدة.</w:t>
      </w:r>
    </w:p>
    <w:p w14:paraId="167EA693" w14:textId="77777777" w:rsidR="00964F84" w:rsidRDefault="00964F84">
      <w:pPr>
        <w:pStyle w:val="BodyText"/>
        <w:rPr>
          <w:sz w:val="20"/>
        </w:rPr>
      </w:pPr>
    </w:p>
    <w:p w14:paraId="13C919E4" w14:textId="77777777" w:rsidR="00964F84" w:rsidRDefault="00964F84">
      <w:pPr>
        <w:pStyle w:val="BodyText"/>
        <w:rPr>
          <w:sz w:val="20"/>
        </w:rPr>
      </w:pPr>
    </w:p>
    <w:p w14:paraId="24F2F40E" w14:textId="77777777" w:rsidR="00964F84" w:rsidRDefault="00964F84">
      <w:pPr>
        <w:pStyle w:val="BodyText"/>
        <w:rPr>
          <w:sz w:val="20"/>
        </w:rPr>
      </w:pPr>
    </w:p>
    <w:p w14:paraId="178987B8" w14:textId="77777777" w:rsidR="00964F84" w:rsidRDefault="00964F84">
      <w:pPr>
        <w:pStyle w:val="BodyText"/>
        <w:rPr>
          <w:sz w:val="20"/>
        </w:rPr>
      </w:pPr>
    </w:p>
    <w:p w14:paraId="12284E07" w14:textId="77777777" w:rsidR="00964F84" w:rsidRDefault="00964F84">
      <w:pPr>
        <w:pStyle w:val="BodyText"/>
        <w:rPr>
          <w:sz w:val="20"/>
        </w:rPr>
      </w:pPr>
    </w:p>
    <w:p w14:paraId="2F460E27" w14:textId="77777777" w:rsidR="00964F84" w:rsidRDefault="00964F84">
      <w:pPr>
        <w:pStyle w:val="BodyText"/>
        <w:rPr>
          <w:sz w:val="20"/>
        </w:rPr>
      </w:pPr>
    </w:p>
    <w:p w14:paraId="2D99BD12" w14:textId="77777777" w:rsidR="00964F84" w:rsidRDefault="00964F84">
      <w:pPr>
        <w:pStyle w:val="BodyText"/>
        <w:rPr>
          <w:sz w:val="20"/>
        </w:rPr>
      </w:pPr>
    </w:p>
    <w:p w14:paraId="7DF71947" w14:textId="77777777" w:rsidR="00964F84" w:rsidRDefault="00964F84">
      <w:pPr>
        <w:pStyle w:val="BodyText"/>
        <w:rPr>
          <w:sz w:val="20"/>
        </w:rPr>
      </w:pPr>
    </w:p>
    <w:p w14:paraId="0B91AC69" w14:textId="77777777" w:rsidR="00964F84" w:rsidRDefault="00964F84">
      <w:pPr>
        <w:pStyle w:val="BodyText"/>
        <w:rPr>
          <w:sz w:val="20"/>
        </w:rPr>
      </w:pPr>
    </w:p>
    <w:p w14:paraId="6E8FF61C" w14:textId="77777777" w:rsidR="00964F84" w:rsidRDefault="00964F84">
      <w:pPr>
        <w:pStyle w:val="BodyText"/>
        <w:rPr>
          <w:sz w:val="20"/>
        </w:rPr>
      </w:pPr>
    </w:p>
    <w:p w14:paraId="23E17254" w14:textId="77777777" w:rsidR="00964F84" w:rsidRDefault="00964F84">
      <w:pPr>
        <w:pStyle w:val="BodyText"/>
        <w:rPr>
          <w:sz w:val="20"/>
        </w:rPr>
      </w:pPr>
    </w:p>
    <w:p w14:paraId="1AEBD88F" w14:textId="77777777" w:rsidR="00964F84" w:rsidRDefault="00964F84">
      <w:pPr>
        <w:pStyle w:val="BodyText"/>
        <w:rPr>
          <w:sz w:val="20"/>
        </w:rPr>
      </w:pPr>
    </w:p>
    <w:p w14:paraId="64DFA9D5" w14:textId="77777777" w:rsidR="00964F84" w:rsidRDefault="00964F84">
      <w:pPr>
        <w:pStyle w:val="BodyText"/>
        <w:rPr>
          <w:sz w:val="20"/>
        </w:rPr>
      </w:pPr>
    </w:p>
    <w:p w14:paraId="73833FF2" w14:textId="77777777" w:rsidR="00964F84" w:rsidRDefault="00964F84">
      <w:pPr>
        <w:pStyle w:val="BodyText"/>
        <w:rPr>
          <w:sz w:val="20"/>
        </w:rPr>
      </w:pPr>
    </w:p>
    <w:p w14:paraId="0D391284" w14:textId="77777777" w:rsidR="00964F84" w:rsidRDefault="00964F84">
      <w:pPr>
        <w:pStyle w:val="BodyText"/>
        <w:rPr>
          <w:sz w:val="20"/>
        </w:rPr>
      </w:pPr>
    </w:p>
    <w:p w14:paraId="6187FF22" w14:textId="77777777" w:rsidR="00964F84" w:rsidRDefault="00964F84">
      <w:pPr>
        <w:pStyle w:val="BodyText"/>
        <w:rPr>
          <w:sz w:val="20"/>
        </w:rPr>
      </w:pPr>
    </w:p>
    <w:p w14:paraId="3953A97F" w14:textId="77777777" w:rsidR="00964F84" w:rsidRDefault="00964F84">
      <w:pPr>
        <w:pStyle w:val="BodyText"/>
        <w:rPr>
          <w:sz w:val="20"/>
        </w:rPr>
      </w:pPr>
    </w:p>
    <w:p w14:paraId="599A476D" w14:textId="77777777" w:rsidR="00964F84" w:rsidRDefault="00964F84">
      <w:pPr>
        <w:pStyle w:val="BodyText"/>
        <w:rPr>
          <w:sz w:val="20"/>
        </w:rPr>
      </w:pPr>
    </w:p>
    <w:p w14:paraId="0EB2F5B8" w14:textId="77777777" w:rsidR="00964F84" w:rsidRDefault="00964F84">
      <w:pPr>
        <w:pStyle w:val="BodyText"/>
        <w:spacing w:before="10"/>
      </w:pPr>
    </w:p>
    <w:p w14:paraId="02895483" w14:textId="77777777" w:rsidR="00964F84" w:rsidRDefault="00E555D1">
      <w:pPr>
        <w:bidi/>
        <w:ind w:right="145"/>
        <w:jc w:val="right"/>
        <w:rPr>
          <w:rFonts w:ascii="Book Antiqua"/>
          <w:b/>
          <w:sz w:val="18"/>
        </w:rPr>
      </w:pPr>
      <w:r>
        <w:rPr>
          <w:b/>
          <w:bCs/>
          <w:color w:val="231F20"/>
          <w:w w:val="88"/>
          <w:sz w:val="18"/>
          <w:szCs w:val="18"/>
          <w:rtl/>
          <w:lang w:bidi="ar"/>
        </w:rPr>
        <w:t>9</w:t>
      </w:r>
    </w:p>
    <w:p w14:paraId="697BCFB3"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4DDBE304" w14:textId="77777777" w:rsidR="00964F84" w:rsidRDefault="00197271">
      <w:pPr>
        <w:bidi/>
        <w:spacing w:before="77"/>
        <w:ind w:left="1212"/>
        <w:rPr>
          <w:rFonts w:ascii="Cambria"/>
          <w:b/>
          <w:i/>
          <w:sz w:val="12"/>
        </w:rPr>
      </w:pPr>
      <w:r>
        <w:rPr>
          <w:lang w:bidi="ar"/>
        </w:rPr>
        <w:lastRenderedPageBreak/>
        <w:pict w14:anchorId="0F895362">
          <v:group id="_x0000_s1525" style="position:absolute;left:0;text-align:left;margin-left:36.05pt;margin-top:31.35pt;width:341.95pt;height:539.65pt;z-index:-253788160;mso-position-horizontal-relative:page;mso-position-vertical-relative:page" coordorigin="721,627" coordsize="6839,10793">
            <v:rect id="_x0000_s1608" style="position:absolute;left:852;top:654;width:66;height:227" fillcolor="#acafd5" stroked="f"/>
            <v:rect id="_x0000_s1607" style="position:absolute;left:918;top:654;width:87;height:227" fillcolor="#acafd6" stroked="f"/>
            <v:rect id="_x0000_s1606" style="position:absolute;left:1004;top:654;width:87;height:227" fillcolor="#adafd6" stroked="f"/>
            <v:rect id="_x0000_s1605" style="position:absolute;left:1091;top:654;width:87;height:227" fillcolor="#aeb0d6" stroked="f"/>
            <v:rect id="_x0000_s1604" style="position:absolute;left:1177;top:654;width:87;height:227" fillcolor="#afb1d7" stroked="f"/>
            <v:rect id="_x0000_s1603" style="position:absolute;left:1264;top:654;width:87;height:227" fillcolor="#b0b2d7" stroked="f"/>
            <v:rect id="_x0000_s1602" style="position:absolute;left:1350;top:654;width:87;height:227" fillcolor="#b1b3d8" stroked="f"/>
            <v:rect id="_x0000_s1601" style="position:absolute;left:1437;top:654;width:87;height:227" fillcolor="#b2b5d9" stroked="f"/>
            <v:rect id="_x0000_s1600" style="position:absolute;left:1523;top:654;width:87;height:227" fillcolor="#b3b6da" stroked="f"/>
            <v:rect id="_x0000_s1599" style="position:absolute;left:1610;top:654;width:87;height:227" fillcolor="#b4b7da" stroked="f"/>
            <v:rect id="_x0000_s1598" style="position:absolute;left:1696;top:654;width:87;height:227" fillcolor="#b5b7da" stroked="f"/>
            <v:rect id="_x0000_s1597" style="position:absolute;left:1783;top:654;width:87;height:227" fillcolor="#b6b8db" stroked="f"/>
            <v:rect id="_x0000_s1596" style="position:absolute;left:1869;top:654;width:87;height:227" fillcolor="#b7b9db" stroked="f"/>
            <v:rect id="_x0000_s1595" style="position:absolute;left:1956;top:654;width:87;height:227" fillcolor="#b8badc" stroked="f"/>
            <v:rect id="_x0000_s1594" style="position:absolute;left:2042;top:654;width:87;height:227" fillcolor="#b9bbdc" stroked="f"/>
            <v:rect id="_x0000_s1593" style="position:absolute;left:2129;top:654;width:87;height:227" fillcolor="#babcdd" stroked="f"/>
            <v:rect id="_x0000_s1592" style="position:absolute;left:2215;top:654;width:87;height:227" fillcolor="#babddd" stroked="f"/>
            <v:rect id="_x0000_s1591" style="position:absolute;left:2302;top:654;width:87;height:227" fillcolor="#bbbede" stroked="f"/>
            <v:rect id="_x0000_s1590" style="position:absolute;left:2388;top:654;width:87;height:227" fillcolor="#bcbede" stroked="f"/>
            <v:rect id="_x0000_s1589" style="position:absolute;left:2475;top:654;width:87;height:227" fillcolor="#bdbfde" stroked="f"/>
            <v:rect id="_x0000_s1588" style="position:absolute;left:2561;top:654;width:87;height:227" fillcolor="#bec0df" stroked="f"/>
            <v:rect id="_x0000_s1587" style="position:absolute;left:2648;top:654;width:87;height:227" fillcolor="#bfc1df" stroked="f"/>
            <v:rect id="_x0000_s1586" style="position:absolute;left:2734;top:654;width:87;height:227" fillcolor="#c0c2e0" stroked="f"/>
            <v:rect id="_x0000_s1585" style="position:absolute;left:2821;top:654;width:87;height:227" fillcolor="#c1c3e0" stroked="f"/>
            <v:rect id="_x0000_s1584" style="position:absolute;left:2907;top:654;width:87;height:227" fillcolor="#c2c4e1" stroked="f"/>
            <v:rect id="_x0000_s1583" style="position:absolute;left:2994;top:654;width:87;height:227" fillcolor="#c3c5e1" stroked="f"/>
            <v:rect id="_x0000_s1582" style="position:absolute;left:3080;top:654;width:87;height:227" fillcolor="#c4c5e1" stroked="f"/>
            <v:rect id="_x0000_s1581" style="position:absolute;left:3167;top:654;width:87;height:227" fillcolor="#c6c7e3" stroked="f"/>
            <v:rect id="_x0000_s1580" style="position:absolute;left:3253;top:654;width:87;height:227" fillcolor="#c7c8e3" stroked="f"/>
            <v:rect id="_x0000_s1579" style="position:absolute;left:3340;top:654;width:87;height:227" fillcolor="#c8c9e4" stroked="f"/>
            <v:rect id="_x0000_s1578" style="position:absolute;left:3426;top:654;width:87;height:227" fillcolor="#c9cae4" stroked="f"/>
            <v:rect id="_x0000_s1577" style="position:absolute;left:3512;top:654;width:87;height:227" fillcolor="#c9cbe5" stroked="f"/>
            <v:rect id="_x0000_s1576" style="position:absolute;left:3599;top:654;width:87;height:227" fillcolor="#cacce5" stroked="f"/>
            <v:rect id="_x0000_s1575" style="position:absolute;left:3685;top:654;width:87;height:227" fillcolor="#cbcde6" stroked="f"/>
            <v:rect id="_x0000_s1574" style="position:absolute;left:3772;top:654;width:87;height:227" fillcolor="#cccde6" stroked="f"/>
            <v:rect id="_x0000_s1573" style="position:absolute;left:3858;top:654;width:87;height:227" fillcolor="#cdcee6" stroked="f"/>
            <v:rect id="_x0000_s1572" style="position:absolute;left:3945;top:654;width:87;height:227" fillcolor="#cecfe7" stroked="f"/>
            <v:rect id="_x0000_s1571" style="position:absolute;left:4031;top:654;width:87;height:227" fillcolor="#cfd0e8" stroked="f"/>
            <v:rect id="_x0000_s1570" style="position:absolute;left:4118;top:654;width:87;height:227" fillcolor="#d0d1e8" stroked="f"/>
            <v:rect id="_x0000_s1569" style="position:absolute;left:4204;top:654;width:87;height:227" fillcolor="#d1d2e9" stroked="f"/>
            <v:rect id="_x0000_s1568" style="position:absolute;left:4291;top:654;width:87;height:227" fillcolor="#d2d3e9" stroked="f"/>
            <v:rect id="_x0000_s1567" style="position:absolute;left:4377;top:654;width:87;height:227" fillcolor="#d3d4ea" stroked="f"/>
            <v:rect id="_x0000_s1566" style="position:absolute;left:4464;top:654;width:87;height:227" fillcolor="#d4d5ea" stroked="f"/>
            <v:rect id="_x0000_s1565" style="position:absolute;left:4550;top:654;width:87;height:227" fillcolor="#d5d6ea" stroked="f"/>
            <v:rect id="_x0000_s1564" style="position:absolute;left:4637;top:654;width:87;height:227" fillcolor="#d6d7eb" stroked="f"/>
            <v:rect id="_x0000_s1563" style="position:absolute;left:4723;top:654;width:87;height:227" fillcolor="#d7d8eb" stroked="f"/>
            <v:rect id="_x0000_s1562" style="position:absolute;left:4810;top:654;width:87;height:227" fillcolor="#d8d9ec" stroked="f"/>
            <v:rect id="_x0000_s1561" style="position:absolute;left:4896;top:654;width:87;height:227" fillcolor="#dadbee" stroked="f"/>
            <v:rect id="_x0000_s1560" style="position:absolute;left:4983;top:654;width:87;height:227" fillcolor="#dbdcee" stroked="f"/>
            <v:rect id="_x0000_s1559" style="position:absolute;left:5069;top:654;width:87;height:227" fillcolor="#dcddef" stroked="f"/>
            <v:rect id="_x0000_s1558" style="position:absolute;left:5156;top:654;width:87;height:227" fillcolor="#dddeef" stroked="f"/>
            <v:rect id="_x0000_s1557" style="position:absolute;left:5242;top:654;width:87;height:227" fillcolor="#dedfef" stroked="f"/>
            <v:rect id="_x0000_s1556" style="position:absolute;left:5329;top:654;width:87;height:227" fillcolor="#e0e0f0" stroked="f"/>
            <v:rect id="_x0000_s1555" style="position:absolute;left:5415;top:654;width:87;height:227" fillcolor="#e1e1f0" stroked="f"/>
            <v:rect id="_x0000_s1554" style="position:absolute;left:5502;top:654;width:87;height:227" fillcolor="#e2e2f1" stroked="f"/>
            <v:rect id="_x0000_s1553" style="position:absolute;left:5588;top:654;width:87;height:227" fillcolor="#e3e3f1" stroked="f"/>
            <v:rect id="_x0000_s1552" style="position:absolute;left:5675;top:654;width:87;height:227" fillcolor="#e4e4f2" stroked="f"/>
            <v:rect id="_x0000_s1551" style="position:absolute;left:5761;top:654;width:87;height:227" fillcolor="#e5e5f2" stroked="f"/>
            <v:rect id="_x0000_s1550" style="position:absolute;left:5848;top:654;width:87;height:227" fillcolor="#e6e6f2" stroked="f"/>
            <v:rect id="_x0000_s1549" style="position:absolute;left:5934;top:654;width:87;height:227" fillcolor="#e7e7f3" stroked="f"/>
            <v:rect id="_x0000_s1548" style="position:absolute;left:6021;top:654;width:87;height:227" fillcolor="#e8e8f3" stroked="f"/>
            <v:rect id="_x0000_s1547" style="position:absolute;left:6107;top:654;width:87;height:227" fillcolor="#e9e9f4" stroked="f"/>
            <v:rect id="_x0000_s1546" style="position:absolute;left:6194;top:654;width:87;height:227" fillcolor="#eaeaf5" stroked="f"/>
            <v:rect id="_x0000_s1545" style="position:absolute;left:6280;top:654;width:87;height:227" fillcolor="#ebebf5" stroked="f"/>
            <v:rect id="_x0000_s1544" style="position:absolute;left:6367;top:654;width:87;height:227" fillcolor="#ececf6" stroked="f"/>
            <v:rect id="_x0000_s1543" style="position:absolute;left:6453;top:654;width:87;height:227" fillcolor="#ededf6" stroked="f"/>
            <v:rect id="_x0000_s1542" style="position:absolute;left:6540;top:654;width:87;height:227" fillcolor="#eeeef6" stroked="f"/>
            <v:rect id="_x0000_s1541" style="position:absolute;left:6626;top:654;width:87;height:227" fillcolor="#f1f1f8" stroked="f"/>
            <v:rect id="_x0000_s1540" style="position:absolute;left:6713;top:654;width:87;height:227" fillcolor="#f2f2f9" stroked="f"/>
            <v:rect id="_x0000_s1539" style="position:absolute;left:6799;top:654;width:87;height:227" fillcolor="#f3f3f9" stroked="f"/>
            <v:rect id="_x0000_s1538" style="position:absolute;left:6886;top:654;width:87;height:227" fillcolor="#f4f4fa" stroked="f"/>
            <v:rect id="_x0000_s1537" style="position:absolute;left:6972;top:654;width:87;height:227" fillcolor="#f5f6fb" stroked="f"/>
            <v:rect id="_x0000_s1536" style="position:absolute;left:7059;top:654;width:87;height:227" fillcolor="#f7f7fb" stroked="f"/>
            <v:rect id="_x0000_s1535" style="position:absolute;left:7145;top:654;width:87;height:227" fillcolor="#f8f8fc" stroked="f"/>
            <v:rect id="_x0000_s1534" style="position:absolute;left:7232;top:654;width:87;height:227" fillcolor="#f9f9fc" stroked="f"/>
            <v:rect id="_x0000_s1533" style="position:absolute;left:7318;top:654;width:87;height:227" fillcolor="#fbfbfd" stroked="f"/>
            <v:rect id="_x0000_s1532" style="position:absolute;left:7405;top:654;width:89;height:227" fillcolor="#fdfdfe" stroked="f"/>
            <v:shape id="_x0000_s1531" style="position:absolute;left:720;top:626;width:307;height:279" coordorigin="721,627" coordsize="307,279" path="m874,627r-60,11l766,668r-33,44l721,766r12,54l766,865r48,30l874,906r59,-11l982,865r33,-45l1027,766r-12,-54l982,668,933,638,874,627xe" fillcolor="#acaed5" stroked="f">
              <v:path arrowok="t"/>
            </v:shape>
            <v:shape id="_x0000_s1530" type="#_x0000_t75" style="position:absolute;left:720;top:11140;width:307;height:279">
              <v:imagedata r:id="rId13" o:title=""/>
            </v:shape>
            <v:shape id="_x0000_s1529" style="position:absolute;left:863;top:858;width:6696;height:10422" coordorigin="864,859" coordsize="6696,10422" o:spt="100" adj="0,,0" path="m864,11280l864,859t,10421l7559,11280e" filled="f" strokecolor="#acaed5" strokeweight="3pt">
              <v:stroke joinstyle="round"/>
              <v:formulas/>
              <v:path arrowok="t" o:connecttype="segments"/>
            </v:shape>
            <v:shape id="_x0000_s1528" type="#_x0000_t75" style="position:absolute;left:2095;top:1930;width:2212;height:1789">
              <v:imagedata r:id="rId36" o:title=""/>
            </v:shape>
            <v:shape id="_x0000_s1527" type="#_x0000_t75" style="position:absolute;left:5208;top:1930;width:2212;height:1789">
              <v:imagedata r:id="rId37" o:title=""/>
            </v:shape>
            <v:shape id="_x0000_s1526" type="#_x0000_t75" style="position:absolute;left:3516;top:3862;width:2212;height:1789">
              <v:imagedata r:id="rId38"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07A0EAE5" w14:textId="77777777" w:rsidR="00964F84" w:rsidRDefault="00964F84">
      <w:pPr>
        <w:pStyle w:val="BodyText"/>
        <w:rPr>
          <w:rFonts w:ascii="Cambria"/>
          <w:b/>
          <w:i/>
          <w:sz w:val="25"/>
        </w:rPr>
      </w:pPr>
    </w:p>
    <w:p w14:paraId="43600FE2" w14:textId="77777777" w:rsidR="00964F84" w:rsidRDefault="00E555D1">
      <w:pPr>
        <w:bidi/>
        <w:ind w:left="2397"/>
        <w:rPr>
          <w:rFonts w:ascii="Book Antiqua"/>
          <w:b/>
          <w:sz w:val="16"/>
        </w:rPr>
      </w:pPr>
      <w:r>
        <w:rPr>
          <w:b/>
          <w:bCs/>
          <w:color w:val="1B3F94"/>
          <w:rtl/>
          <w:lang w:bidi="ar"/>
        </w:rPr>
        <w:t>F</w:t>
      </w:r>
      <w:r>
        <w:rPr>
          <w:b/>
          <w:bCs/>
          <w:color w:val="1B3F94"/>
          <w:sz w:val="16"/>
          <w:szCs w:val="16"/>
          <w:rtl/>
          <w:lang w:bidi="ar"/>
        </w:rPr>
        <w:t xml:space="preserve">IGURE </w:t>
      </w:r>
      <w:r>
        <w:rPr>
          <w:rtl/>
          <w:lang w:bidi="ar"/>
        </w:rPr>
        <w:t xml:space="preserve"> </w:t>
      </w:r>
      <w:r>
        <w:rPr>
          <w:b/>
          <w:bCs/>
          <w:color w:val="1B3F94"/>
          <w:rtl/>
          <w:lang w:bidi="ar"/>
        </w:rPr>
        <w:t>1: E</w:t>
      </w:r>
      <w:r>
        <w:rPr>
          <w:b/>
          <w:bCs/>
          <w:color w:val="1B3F94"/>
          <w:sz w:val="16"/>
          <w:szCs w:val="16"/>
          <w:rtl/>
          <w:lang w:bidi="ar"/>
        </w:rPr>
        <w:t xml:space="preserve">XAMPLES </w:t>
      </w:r>
      <w:proofErr w:type="gramStart"/>
      <w:r>
        <w:rPr>
          <w:b/>
          <w:bCs/>
          <w:color w:val="1B3F94"/>
          <w:sz w:val="16"/>
          <w:szCs w:val="16"/>
          <w:rtl/>
          <w:lang w:bidi="ar"/>
        </w:rPr>
        <w:t xml:space="preserve">من </w:t>
      </w:r>
      <w:r>
        <w:rPr>
          <w:rtl/>
          <w:lang w:bidi="ar"/>
        </w:rPr>
        <w:t xml:space="preserve"> </w:t>
      </w:r>
      <w:r>
        <w:rPr>
          <w:b/>
          <w:bCs/>
          <w:color w:val="1B3F94"/>
          <w:sz w:val="16"/>
          <w:szCs w:val="16"/>
          <w:rtl/>
          <w:lang w:bidi="ar"/>
        </w:rPr>
        <w:t>WKWARD</w:t>
      </w:r>
      <w:proofErr w:type="gramEnd"/>
      <w:r>
        <w:rPr>
          <w:b/>
          <w:bCs/>
          <w:color w:val="1B3F94"/>
          <w:sz w:val="16"/>
          <w:szCs w:val="16"/>
          <w:rtl/>
          <w:lang w:bidi="ar"/>
        </w:rPr>
        <w:t xml:space="preserve"> </w:t>
      </w:r>
      <w:r>
        <w:rPr>
          <w:rtl/>
          <w:lang w:bidi="ar"/>
        </w:rPr>
        <w:t xml:space="preserve"> </w:t>
      </w:r>
      <w:r>
        <w:rPr>
          <w:b/>
          <w:bCs/>
          <w:color w:val="1B3F94"/>
          <w:rtl/>
          <w:lang w:bidi="ar"/>
        </w:rPr>
        <w:t>P</w:t>
      </w:r>
      <w:r>
        <w:rPr>
          <w:b/>
          <w:bCs/>
          <w:color w:val="1B3F94"/>
          <w:sz w:val="16"/>
          <w:szCs w:val="16"/>
          <w:rtl/>
          <w:lang w:bidi="ar"/>
        </w:rPr>
        <w:t>OSTURES</w:t>
      </w:r>
    </w:p>
    <w:p w14:paraId="574E2FE2" w14:textId="77777777" w:rsidR="00964F84" w:rsidRDefault="00964F84">
      <w:pPr>
        <w:pStyle w:val="BodyText"/>
        <w:rPr>
          <w:rFonts w:ascii="Book Antiqua"/>
          <w:b/>
          <w:sz w:val="26"/>
        </w:rPr>
      </w:pPr>
    </w:p>
    <w:p w14:paraId="6D8FE8AF" w14:textId="77777777" w:rsidR="00964F84" w:rsidRDefault="00964F84">
      <w:pPr>
        <w:pStyle w:val="BodyText"/>
        <w:rPr>
          <w:rFonts w:ascii="Book Antiqua"/>
          <w:b/>
          <w:sz w:val="26"/>
        </w:rPr>
      </w:pPr>
    </w:p>
    <w:p w14:paraId="44DE7DE1" w14:textId="77777777" w:rsidR="00964F84" w:rsidRDefault="00964F84">
      <w:pPr>
        <w:pStyle w:val="BodyText"/>
        <w:rPr>
          <w:rFonts w:ascii="Book Antiqua"/>
          <w:b/>
          <w:sz w:val="26"/>
        </w:rPr>
      </w:pPr>
    </w:p>
    <w:p w14:paraId="269007C4" w14:textId="77777777" w:rsidR="00964F84" w:rsidRDefault="00964F84">
      <w:pPr>
        <w:pStyle w:val="BodyText"/>
        <w:rPr>
          <w:rFonts w:ascii="Book Antiqua"/>
          <w:b/>
          <w:sz w:val="26"/>
        </w:rPr>
      </w:pPr>
    </w:p>
    <w:p w14:paraId="7E86BAAC" w14:textId="77777777" w:rsidR="00964F84" w:rsidRDefault="00964F84">
      <w:pPr>
        <w:pStyle w:val="BodyText"/>
        <w:rPr>
          <w:rFonts w:ascii="Book Antiqua"/>
          <w:b/>
          <w:sz w:val="26"/>
        </w:rPr>
      </w:pPr>
    </w:p>
    <w:p w14:paraId="11B45BD6" w14:textId="77777777" w:rsidR="00964F84" w:rsidRDefault="00964F84">
      <w:pPr>
        <w:pStyle w:val="BodyText"/>
        <w:rPr>
          <w:rFonts w:ascii="Book Antiqua"/>
          <w:b/>
          <w:sz w:val="26"/>
        </w:rPr>
      </w:pPr>
    </w:p>
    <w:p w14:paraId="4F33E441" w14:textId="77777777" w:rsidR="00964F84" w:rsidRDefault="00964F84">
      <w:pPr>
        <w:pStyle w:val="BodyText"/>
        <w:rPr>
          <w:rFonts w:ascii="Book Antiqua"/>
          <w:b/>
          <w:sz w:val="26"/>
        </w:rPr>
      </w:pPr>
    </w:p>
    <w:p w14:paraId="14C85E58" w14:textId="77777777" w:rsidR="00964F84" w:rsidRDefault="00964F84">
      <w:pPr>
        <w:pStyle w:val="BodyText"/>
        <w:rPr>
          <w:rFonts w:ascii="Book Antiqua"/>
          <w:b/>
          <w:sz w:val="26"/>
        </w:rPr>
      </w:pPr>
    </w:p>
    <w:p w14:paraId="65D80971" w14:textId="77777777" w:rsidR="00964F84" w:rsidRDefault="00964F84">
      <w:pPr>
        <w:pStyle w:val="BodyText"/>
        <w:rPr>
          <w:rFonts w:ascii="Book Antiqua"/>
          <w:b/>
          <w:sz w:val="26"/>
        </w:rPr>
      </w:pPr>
    </w:p>
    <w:p w14:paraId="2BEF2C16" w14:textId="77777777" w:rsidR="00964F84" w:rsidRDefault="00964F84">
      <w:pPr>
        <w:pStyle w:val="BodyText"/>
        <w:rPr>
          <w:rFonts w:ascii="Book Antiqua"/>
          <w:b/>
          <w:sz w:val="26"/>
        </w:rPr>
      </w:pPr>
    </w:p>
    <w:p w14:paraId="117B2163" w14:textId="77777777" w:rsidR="00964F84" w:rsidRDefault="00964F84">
      <w:pPr>
        <w:pStyle w:val="BodyText"/>
        <w:rPr>
          <w:rFonts w:ascii="Book Antiqua"/>
          <w:b/>
          <w:sz w:val="26"/>
        </w:rPr>
      </w:pPr>
    </w:p>
    <w:p w14:paraId="3BBC7AD4" w14:textId="77777777" w:rsidR="00964F84" w:rsidRDefault="00964F84">
      <w:pPr>
        <w:pStyle w:val="BodyText"/>
        <w:rPr>
          <w:rFonts w:ascii="Book Antiqua"/>
          <w:b/>
          <w:sz w:val="26"/>
        </w:rPr>
      </w:pPr>
    </w:p>
    <w:p w14:paraId="48C0E2C5" w14:textId="77777777" w:rsidR="00964F84" w:rsidRDefault="00964F84">
      <w:pPr>
        <w:pStyle w:val="BodyText"/>
        <w:rPr>
          <w:rFonts w:ascii="Book Antiqua"/>
          <w:b/>
          <w:sz w:val="26"/>
        </w:rPr>
      </w:pPr>
    </w:p>
    <w:p w14:paraId="2AC86B8C" w14:textId="77777777" w:rsidR="00964F84" w:rsidRDefault="00964F84">
      <w:pPr>
        <w:pStyle w:val="BodyText"/>
        <w:rPr>
          <w:rFonts w:ascii="Book Antiqua"/>
          <w:b/>
          <w:sz w:val="26"/>
        </w:rPr>
      </w:pPr>
    </w:p>
    <w:p w14:paraId="65D29460" w14:textId="77777777" w:rsidR="00964F84" w:rsidRDefault="00E555D1">
      <w:pPr>
        <w:pStyle w:val="BodyText"/>
        <w:bidi/>
        <w:spacing w:before="182" w:line="264" w:lineRule="auto"/>
        <w:ind w:left="1739" w:right="209"/>
        <w:jc w:val="both"/>
      </w:pPr>
      <w:r>
        <w:rPr>
          <w:i/>
          <w:iCs/>
          <w:color w:val="1B3F94"/>
          <w:rtl/>
          <w:lang w:bidi="ar"/>
        </w:rPr>
        <w:t xml:space="preserve">مجهود </w:t>
      </w:r>
      <w:proofErr w:type="gramStart"/>
      <w:r>
        <w:rPr>
          <w:i/>
          <w:iCs/>
          <w:color w:val="1B3F94"/>
          <w:rtl/>
          <w:lang w:bidi="ar"/>
        </w:rPr>
        <w:t>قوي</w:t>
      </w:r>
      <w:r>
        <w:rPr>
          <w:color w:val="1B3F94"/>
          <w:rtl/>
          <w:lang w:bidi="ar"/>
        </w:rPr>
        <w:t xml:space="preserve">: </w:t>
      </w:r>
      <w:r>
        <w:rPr>
          <w:rtl/>
          <w:lang w:bidi="ar"/>
        </w:rPr>
        <w:t xml:space="preserve"> </w:t>
      </w:r>
      <w:r>
        <w:rPr>
          <w:color w:val="231F20"/>
          <w:rtl/>
          <w:lang w:bidi="ar"/>
        </w:rPr>
        <w:t>المهام</w:t>
      </w:r>
      <w:proofErr w:type="gramEnd"/>
      <w:r>
        <w:rPr>
          <w:color w:val="231F20"/>
          <w:rtl/>
          <w:lang w:bidi="ar"/>
        </w:rPr>
        <w:t xml:space="preserve"> التي تتطلب مجهودات قوية وضع الأحمال أعلى على العضلات والأوتار والمفاصل. زيادة القوة يعني زيادة مطالب الجسم مثل زيادة مجهود العضلات. وزن الحمل الذي يجب </w:t>
      </w:r>
      <w:proofErr w:type="gramStart"/>
      <w:r>
        <w:rPr>
          <w:color w:val="231F20"/>
          <w:rtl/>
          <w:lang w:bidi="ar"/>
        </w:rPr>
        <w:t>رفعه ،</w:t>
      </w:r>
      <w:proofErr w:type="gramEnd"/>
      <w:r>
        <w:rPr>
          <w:color w:val="231F20"/>
          <w:rtl/>
          <w:lang w:bidi="ar"/>
        </w:rPr>
        <w:t xml:space="preserve"> والارتفاع الذي يجب رفع </w:t>
      </w:r>
      <w:proofErr w:type="spellStart"/>
      <w:r>
        <w:rPr>
          <w:color w:val="231F20"/>
          <w:rtl/>
          <w:lang w:bidi="ar"/>
        </w:rPr>
        <w:t>الحملوتواتر</w:t>
      </w:r>
      <w:proofErr w:type="spellEnd"/>
      <w:r>
        <w:rPr>
          <w:color w:val="231F20"/>
          <w:rtl/>
          <w:lang w:bidi="ar"/>
        </w:rPr>
        <w:t xml:space="preserve"> الرفع كلها عوامل تساهم في مستوى المجهود على العضلات والمفاصل. ولا تحدد اللائحة شروطا محددة مثل حدود الوزن.</w:t>
      </w:r>
    </w:p>
    <w:p w14:paraId="5A9321C2" w14:textId="77777777" w:rsidR="00964F84" w:rsidRDefault="00E555D1">
      <w:pPr>
        <w:pStyle w:val="BodyText"/>
        <w:bidi/>
        <w:spacing w:before="112" w:line="266" w:lineRule="auto"/>
        <w:ind w:left="1739" w:right="206"/>
        <w:jc w:val="both"/>
      </w:pPr>
      <w:r>
        <w:rPr>
          <w:color w:val="231F20"/>
          <w:rtl/>
          <w:lang w:bidi="ar"/>
        </w:rPr>
        <w:t xml:space="preserve">ومع ذلك، هناك مبادئ توجيهية رقمية، تأخذ في </w:t>
      </w:r>
      <w:proofErr w:type="spellStart"/>
      <w:r>
        <w:rPr>
          <w:color w:val="231F20"/>
          <w:rtl/>
          <w:lang w:bidi="ar"/>
        </w:rPr>
        <w:t>الاعتبارالوزن</w:t>
      </w:r>
      <w:proofErr w:type="spellEnd"/>
      <w:r>
        <w:rPr>
          <w:color w:val="231F20"/>
          <w:rtl/>
          <w:lang w:bidi="ar"/>
        </w:rPr>
        <w:t xml:space="preserve">، وإعادة </w:t>
      </w:r>
      <w:r>
        <w:rPr>
          <w:rtl/>
          <w:lang w:bidi="ar"/>
        </w:rPr>
        <w:t xml:space="preserve">التربيت وموقع المصاعد </w:t>
      </w:r>
      <w:r>
        <w:rPr>
          <w:color w:val="231F20"/>
          <w:spacing w:val="2"/>
          <w:rtl/>
          <w:lang w:bidi="ar"/>
        </w:rPr>
        <w:t xml:space="preserve">كوسيلة لتحديد الأنشطة، التي تنطوي على </w:t>
      </w:r>
      <w:proofErr w:type="gramStart"/>
      <w:r>
        <w:rPr>
          <w:color w:val="231F20"/>
          <w:spacing w:val="2"/>
          <w:rtl/>
          <w:lang w:bidi="ar"/>
        </w:rPr>
        <w:t>مخاطر</w:t>
      </w:r>
      <w:proofErr w:type="gramEnd"/>
      <w:r>
        <w:rPr>
          <w:color w:val="231F20"/>
          <w:spacing w:val="2"/>
          <w:rtl/>
          <w:lang w:bidi="ar"/>
        </w:rPr>
        <w:t>.</w:t>
      </w:r>
      <w:r>
        <w:rPr>
          <w:rtl/>
          <w:lang w:bidi="ar"/>
        </w:rPr>
        <w:t xml:space="preserve"> </w:t>
      </w:r>
      <w:proofErr w:type="gramStart"/>
      <w:r>
        <w:rPr>
          <w:color w:val="231F20"/>
          <w:rtl/>
          <w:lang w:bidi="ar"/>
        </w:rPr>
        <w:t xml:space="preserve">وعند </w:t>
      </w:r>
      <w:r>
        <w:rPr>
          <w:rtl/>
          <w:lang w:bidi="ar"/>
        </w:rPr>
        <w:t xml:space="preserve"> </w:t>
      </w:r>
      <w:r>
        <w:rPr>
          <w:color w:val="231F20"/>
          <w:spacing w:val="2"/>
          <w:rtl/>
          <w:lang w:bidi="ar"/>
        </w:rPr>
        <w:t>استخدام</w:t>
      </w:r>
      <w:proofErr w:type="gramEnd"/>
      <w:r>
        <w:rPr>
          <w:color w:val="231F20"/>
          <w:spacing w:val="2"/>
          <w:rtl/>
          <w:lang w:bidi="ar"/>
        </w:rPr>
        <w:t xml:space="preserve"> </w:t>
      </w:r>
      <w:r>
        <w:rPr>
          <w:color w:val="231F20"/>
          <w:rtl/>
          <w:lang w:bidi="ar"/>
        </w:rPr>
        <w:t xml:space="preserve"> </w:t>
      </w:r>
      <w:r>
        <w:rPr>
          <w:rtl/>
          <w:lang w:bidi="ar"/>
        </w:rPr>
        <w:t xml:space="preserve"> </w:t>
      </w:r>
      <w:r>
        <w:rPr>
          <w:color w:val="231F20"/>
          <w:spacing w:val="3"/>
          <w:rtl/>
          <w:lang w:bidi="ar"/>
        </w:rPr>
        <w:t xml:space="preserve">الأوزان </w:t>
      </w:r>
      <w:r>
        <w:rPr>
          <w:rtl/>
          <w:lang w:bidi="ar"/>
        </w:rPr>
        <w:t xml:space="preserve"> </w:t>
      </w:r>
      <w:r>
        <w:rPr>
          <w:color w:val="231F20"/>
          <w:rtl/>
          <w:lang w:bidi="ar"/>
        </w:rPr>
        <w:t>الإرشادية</w:t>
      </w:r>
      <w:r>
        <w:rPr>
          <w:rtl/>
          <w:lang w:bidi="ar"/>
        </w:rPr>
        <w:t xml:space="preserve"> </w:t>
      </w:r>
      <w:r>
        <w:rPr>
          <w:color w:val="231F20"/>
          <w:rtl/>
          <w:lang w:bidi="ar"/>
        </w:rPr>
        <w:t xml:space="preserve"> </w:t>
      </w:r>
      <w:r>
        <w:rPr>
          <w:rtl/>
          <w:lang w:bidi="ar"/>
        </w:rPr>
        <w:t xml:space="preserve"> </w:t>
      </w:r>
      <w:r>
        <w:rPr>
          <w:color w:val="231F20"/>
          <w:rtl/>
          <w:lang w:bidi="ar"/>
        </w:rPr>
        <w:t xml:space="preserve"> في</w:t>
      </w:r>
      <w:r>
        <w:rPr>
          <w:rtl/>
          <w:lang w:bidi="ar"/>
        </w:rPr>
        <w:t xml:space="preserve"> </w:t>
      </w:r>
      <w:r>
        <w:rPr>
          <w:color w:val="231F20"/>
          <w:rtl/>
          <w:lang w:bidi="ar"/>
        </w:rPr>
        <w:t xml:space="preserve"> الشكل</w:t>
      </w:r>
      <w:r>
        <w:rPr>
          <w:rtl/>
          <w:lang w:bidi="ar"/>
        </w:rPr>
        <w:t xml:space="preserve"> </w:t>
      </w:r>
      <w:r>
        <w:rPr>
          <w:color w:val="231F20"/>
          <w:rtl/>
          <w:lang w:bidi="ar"/>
        </w:rPr>
        <w:t xml:space="preserve"> 2،</w:t>
      </w:r>
      <w:r>
        <w:rPr>
          <w:rtl/>
          <w:lang w:bidi="ar"/>
        </w:rPr>
        <w:t xml:space="preserve"> ينبغي</w:t>
      </w:r>
      <w:r>
        <w:rPr>
          <w:color w:val="231F20"/>
          <w:rtl/>
          <w:lang w:bidi="ar"/>
        </w:rPr>
        <w:t xml:space="preserve"> أن</w:t>
      </w:r>
      <w:r>
        <w:rPr>
          <w:rtl/>
          <w:lang w:bidi="ar"/>
        </w:rPr>
        <w:t xml:space="preserve"> </w:t>
      </w:r>
      <w:r>
        <w:rPr>
          <w:color w:val="231F20"/>
          <w:rtl/>
          <w:lang w:bidi="ar"/>
        </w:rPr>
        <w:t xml:space="preserve"> يأخذ</w:t>
      </w:r>
      <w:r>
        <w:rPr>
          <w:rtl/>
          <w:lang w:bidi="ar"/>
        </w:rPr>
        <w:t xml:space="preserve"> </w:t>
      </w:r>
      <w:r>
        <w:rPr>
          <w:color w:val="231F20"/>
          <w:rtl/>
          <w:lang w:bidi="ar"/>
        </w:rPr>
        <w:t xml:space="preserve"> المقيم</w:t>
      </w:r>
      <w:r>
        <w:rPr>
          <w:rtl/>
          <w:lang w:bidi="ar"/>
        </w:rPr>
        <w:t xml:space="preserve"> في الاعتبار نوع نشاط العمل وأن يكون لديه تقدير لما يمكن أن تكون عليه</w:t>
      </w:r>
      <w:r>
        <w:rPr>
          <w:color w:val="231F20"/>
          <w:rtl/>
          <w:lang w:bidi="ar"/>
        </w:rPr>
        <w:t xml:space="preserve"> التحسينات </w:t>
      </w:r>
      <w:proofErr w:type="spellStart"/>
      <w:r>
        <w:rPr>
          <w:color w:val="231F20"/>
          <w:rtl/>
          <w:lang w:bidi="ar"/>
        </w:rPr>
        <w:t>الواقعية</w:t>
      </w:r>
      <w:r>
        <w:rPr>
          <w:rtl/>
          <w:lang w:bidi="ar"/>
        </w:rPr>
        <w:t>لتجنب</w:t>
      </w:r>
      <w:proofErr w:type="spellEnd"/>
      <w:r>
        <w:rPr>
          <w:rtl/>
          <w:lang w:bidi="ar"/>
        </w:rPr>
        <w:t xml:space="preserve"> المخاطر </w:t>
      </w:r>
      <w:proofErr w:type="spellStart"/>
      <w:r>
        <w:rPr>
          <w:rtl/>
          <w:lang w:bidi="ar"/>
        </w:rPr>
        <w:t>أو</w:t>
      </w:r>
      <w:r>
        <w:rPr>
          <w:color w:val="231F20"/>
          <w:rtl/>
          <w:lang w:bidi="ar"/>
        </w:rPr>
        <w:t>تقليلها</w:t>
      </w:r>
      <w:proofErr w:type="spellEnd"/>
      <w:r>
        <w:rPr>
          <w:color w:val="231F20"/>
          <w:rtl/>
          <w:lang w:bidi="ar"/>
        </w:rPr>
        <w:t xml:space="preserve">. عند تقييم أنشطة المناولة اليدوية من المهم </w:t>
      </w:r>
      <w:proofErr w:type="gramStart"/>
      <w:r>
        <w:rPr>
          <w:color w:val="231F20"/>
          <w:rtl/>
          <w:lang w:bidi="ar"/>
        </w:rPr>
        <w:t>أن</w:t>
      </w:r>
      <w:r>
        <w:rPr>
          <w:rtl/>
          <w:lang w:bidi="ar"/>
        </w:rPr>
        <w:t xml:space="preserve"> </w:t>
      </w:r>
      <w:r>
        <w:rPr>
          <w:color w:val="231F20"/>
          <w:rtl/>
          <w:lang w:bidi="ar"/>
        </w:rPr>
        <w:t xml:space="preserve"> نضع</w:t>
      </w:r>
      <w:proofErr w:type="gramEnd"/>
      <w:r>
        <w:rPr>
          <w:rtl/>
          <w:lang w:bidi="ar"/>
        </w:rPr>
        <w:t xml:space="preserve"> </w:t>
      </w:r>
      <w:r>
        <w:rPr>
          <w:color w:val="231F20"/>
          <w:rtl/>
          <w:lang w:bidi="ar"/>
        </w:rPr>
        <w:t xml:space="preserve"> في</w:t>
      </w:r>
      <w:r>
        <w:rPr>
          <w:rtl/>
          <w:lang w:bidi="ar"/>
        </w:rPr>
        <w:t xml:space="preserve"> </w:t>
      </w:r>
      <w:r>
        <w:rPr>
          <w:color w:val="231F20"/>
          <w:rtl/>
          <w:lang w:bidi="ar"/>
        </w:rPr>
        <w:t xml:space="preserve"> اعتبارنا</w:t>
      </w:r>
      <w:r>
        <w:rPr>
          <w:rtl/>
          <w:lang w:bidi="ar"/>
        </w:rPr>
        <w:t xml:space="preserve"> </w:t>
      </w:r>
      <w:r>
        <w:rPr>
          <w:color w:val="231F20"/>
          <w:rtl/>
          <w:lang w:bidi="ar"/>
        </w:rPr>
        <w:t xml:space="preserve"> أن</w:t>
      </w:r>
      <w:r>
        <w:rPr>
          <w:rtl/>
          <w:lang w:bidi="ar"/>
        </w:rPr>
        <w:t xml:space="preserve"> </w:t>
      </w:r>
      <w:r>
        <w:rPr>
          <w:color w:val="231F20"/>
          <w:rtl/>
          <w:lang w:bidi="ar"/>
        </w:rPr>
        <w:t xml:space="preserve"> الوزن</w:t>
      </w:r>
      <w:r>
        <w:rPr>
          <w:rtl/>
          <w:lang w:bidi="ar"/>
        </w:rPr>
        <w:t xml:space="preserve"> </w:t>
      </w:r>
      <w:r>
        <w:rPr>
          <w:color w:val="231F20"/>
          <w:rtl/>
          <w:lang w:bidi="ar"/>
        </w:rPr>
        <w:t xml:space="preserve"> </w:t>
      </w:r>
      <w:r>
        <w:rPr>
          <w:rtl/>
          <w:lang w:bidi="ar"/>
        </w:rPr>
        <w:t xml:space="preserve"> </w:t>
      </w:r>
      <w:r>
        <w:rPr>
          <w:color w:val="231F20"/>
          <w:rtl/>
          <w:lang w:bidi="ar"/>
        </w:rPr>
        <w:t xml:space="preserve"> ليس</w:t>
      </w:r>
      <w:r>
        <w:rPr>
          <w:rtl/>
          <w:lang w:bidi="ar"/>
        </w:rPr>
        <w:t xml:space="preserve"> </w:t>
      </w:r>
      <w:r>
        <w:rPr>
          <w:color w:val="231F20"/>
          <w:rtl/>
          <w:lang w:bidi="ar"/>
        </w:rPr>
        <w:t xml:space="preserve"> </w:t>
      </w:r>
      <w:r>
        <w:rPr>
          <w:rtl/>
          <w:lang w:bidi="ar"/>
        </w:rPr>
        <w:t xml:space="preserve"> </w:t>
      </w:r>
      <w:r>
        <w:rPr>
          <w:color w:val="231F20"/>
          <w:rtl/>
          <w:lang w:bidi="ar"/>
        </w:rPr>
        <w:t xml:space="preserve"> العامل</w:t>
      </w:r>
      <w:r>
        <w:rPr>
          <w:rtl/>
          <w:lang w:bidi="ar"/>
        </w:rPr>
        <w:t xml:space="preserve"> </w:t>
      </w:r>
      <w:r>
        <w:rPr>
          <w:color w:val="231F20"/>
          <w:rtl/>
          <w:lang w:bidi="ar"/>
        </w:rPr>
        <w:t xml:space="preserve"> الوحيد</w:t>
      </w:r>
      <w:r>
        <w:rPr>
          <w:rtl/>
          <w:lang w:bidi="ar"/>
        </w:rPr>
        <w:t xml:space="preserve"> </w:t>
      </w:r>
      <w:r>
        <w:rPr>
          <w:color w:val="231F20"/>
          <w:rtl/>
          <w:lang w:bidi="ar"/>
        </w:rPr>
        <w:t xml:space="preserve"> الذي</w:t>
      </w:r>
      <w:r>
        <w:rPr>
          <w:rtl/>
          <w:lang w:bidi="ar"/>
        </w:rPr>
        <w:t xml:space="preserve"> </w:t>
      </w:r>
      <w:r>
        <w:rPr>
          <w:color w:val="231F20"/>
          <w:rtl/>
          <w:lang w:bidi="ar"/>
        </w:rPr>
        <w:t xml:space="preserve"> يحتاج</w:t>
      </w:r>
    </w:p>
    <w:p w14:paraId="5982E51E" w14:textId="77777777" w:rsidR="00964F84" w:rsidRDefault="00964F84">
      <w:pPr>
        <w:pStyle w:val="BodyText"/>
        <w:rPr>
          <w:sz w:val="20"/>
        </w:rPr>
      </w:pPr>
    </w:p>
    <w:p w14:paraId="0D9CA158" w14:textId="77777777" w:rsidR="00964F84" w:rsidRDefault="00964F84">
      <w:pPr>
        <w:pStyle w:val="BodyText"/>
        <w:spacing w:before="10"/>
        <w:rPr>
          <w:sz w:val="20"/>
        </w:rPr>
      </w:pPr>
    </w:p>
    <w:p w14:paraId="4CE66098" w14:textId="77777777" w:rsidR="00964F84" w:rsidRDefault="00E555D1">
      <w:pPr>
        <w:bidi/>
        <w:spacing w:before="104"/>
        <w:ind w:left="474"/>
        <w:rPr>
          <w:rFonts w:ascii="Book Antiqua"/>
          <w:b/>
          <w:sz w:val="18"/>
        </w:rPr>
      </w:pPr>
      <w:r>
        <w:rPr>
          <w:b/>
          <w:bCs/>
          <w:color w:val="231F20"/>
          <w:sz w:val="18"/>
          <w:szCs w:val="18"/>
          <w:rtl/>
          <w:lang w:bidi="ar"/>
        </w:rPr>
        <w:t>10</w:t>
      </w:r>
    </w:p>
    <w:p w14:paraId="3D1486D4" w14:textId="77777777" w:rsidR="00964F84" w:rsidRDefault="00964F84">
      <w:pPr>
        <w:rPr>
          <w:rFonts w:ascii="Book Antiqua"/>
          <w:sz w:val="18"/>
        </w:rPr>
        <w:sectPr w:rsidR="00964F84">
          <w:pgSz w:w="8400" w:h="11910"/>
          <w:pgMar w:top="600" w:right="620" w:bottom="280" w:left="320" w:header="720" w:footer="720" w:gutter="0"/>
          <w:cols w:space="720"/>
        </w:sectPr>
      </w:pPr>
    </w:p>
    <w:p w14:paraId="57854429" w14:textId="77777777" w:rsidR="00964F84" w:rsidRDefault="00197271">
      <w:pPr>
        <w:bidi/>
        <w:spacing w:before="77"/>
        <w:ind w:left="4358"/>
        <w:rPr>
          <w:rFonts w:ascii="Cambria"/>
          <w:b/>
          <w:i/>
          <w:sz w:val="12"/>
        </w:rPr>
      </w:pPr>
      <w:r>
        <w:rPr>
          <w:lang w:bidi="ar"/>
        </w:rPr>
        <w:lastRenderedPageBreak/>
        <w:pict w14:anchorId="22508E80">
          <v:group id="_x0000_s1443" style="position:absolute;left:0;text-align:left;margin-left:42.05pt;margin-top:31.55pt;width:344.35pt;height:539.65pt;z-index:-253786112;mso-position-horizontal-relative:page;mso-position-vertical-relative:page" coordorigin="841,631" coordsize="6887,10793">
            <v:rect id="_x0000_s1524" style="position:absolute;left:7517;top:654;width:67;height:227" fillcolor="#acafd5" stroked="f"/>
            <v:rect id="_x0000_s1523" style="position:absolute;left:7430;top:654;width:87;height:227" fillcolor="#acafd6" stroked="f"/>
            <v:rect id="_x0000_s1522" style="position:absolute;left:7343;top:654;width:87;height:227" fillcolor="#adafd6" stroked="f"/>
            <v:rect id="_x0000_s1521" style="position:absolute;left:7256;top:654;width:87;height:227" fillcolor="#aeb0d6" stroked="f"/>
            <v:rect id="_x0000_s1520" style="position:absolute;left:7169;top:654;width:87;height:227" fillcolor="#afb1d7" stroked="f"/>
            <v:rect id="_x0000_s1519" style="position:absolute;left:7082;top:654;width:88;height:227" fillcolor="#b0b2d7" stroked="f"/>
            <v:rect id="_x0000_s1518" style="position:absolute;left:6995;top:654;width:87;height:227" fillcolor="#b1b3d8" stroked="f"/>
            <v:rect id="_x0000_s1517" style="position:absolute;left:6908;top:654;width:87;height:227" fillcolor="#b2b5d9" stroked="f"/>
            <v:rect id="_x0000_s1516" style="position:absolute;left:6821;top:654;width:87;height:227" fillcolor="#b3b6da" stroked="f"/>
            <v:rect id="_x0000_s1515" style="position:absolute;left:6734;top:654;width:88;height:227" fillcolor="#b4b7da" stroked="f"/>
            <v:rect id="_x0000_s1514" style="position:absolute;left:6647;top:654;width:87;height:227" fillcolor="#b5b7da" stroked="f"/>
            <v:rect id="_x0000_s1513" style="position:absolute;left:6560;top:654;width:87;height:227" fillcolor="#b6b8db" stroked="f"/>
            <v:rect id="_x0000_s1512" style="position:absolute;left:6473;top:654;width:87;height:227" fillcolor="#b7b9db" stroked="f"/>
            <v:rect id="_x0000_s1511" style="position:absolute;left:6386;top:654;width:88;height:227" fillcolor="#b8badc" stroked="f"/>
            <v:rect id="_x0000_s1510" style="position:absolute;left:6299;top:654;width:87;height:227" fillcolor="#b9bbdc" stroked="f"/>
            <v:rect id="_x0000_s1509" style="position:absolute;left:6212;top:654;width:87;height:227" fillcolor="#babcdd" stroked="f"/>
            <v:rect id="_x0000_s1508" style="position:absolute;left:6125;top:654;width:87;height:227" fillcolor="#babddd" stroked="f"/>
            <v:rect id="_x0000_s1507" style="position:absolute;left:6039;top:654;width:87;height:227" fillcolor="#bbbede" stroked="f"/>
            <v:rect id="_x0000_s1506" style="position:absolute;left:5951;top:654;width:88;height:227" fillcolor="#bcbede" stroked="f"/>
            <v:rect id="_x0000_s1505" style="position:absolute;left:5865;top:654;width:87;height:227" fillcolor="#bdbfde" stroked="f"/>
            <v:rect id="_x0000_s1504" style="position:absolute;left:5778;top:654;width:87;height:227" fillcolor="#bec0df" stroked="f"/>
            <v:rect id="_x0000_s1503" style="position:absolute;left:5691;top:654;width:87;height:227" fillcolor="#bfc1df" stroked="f"/>
            <v:rect id="_x0000_s1502" style="position:absolute;left:5604;top:654;width:88;height:227" fillcolor="#c0c2e0" stroked="f"/>
            <v:rect id="_x0000_s1501" style="position:absolute;left:5517;top:654;width:87;height:227" fillcolor="#c1c3e0" stroked="f"/>
            <v:rect id="_x0000_s1500" style="position:absolute;left:5430;top:654;width:87;height:227" fillcolor="#c2c4e1" stroked="f"/>
            <v:rect id="_x0000_s1499" style="position:absolute;left:5343;top:654;width:87;height:227" fillcolor="#c3c5e1" stroked="f"/>
            <v:rect id="_x0000_s1498" style="position:absolute;left:5256;top:654;width:88;height:227" fillcolor="#c4c5e1" stroked="f"/>
            <v:rect id="_x0000_s1497" style="position:absolute;left:5169;top:654;width:87;height:227" fillcolor="#c6c7e3" stroked="f"/>
            <v:rect id="_x0000_s1496" style="position:absolute;left:5082;top:654;width:87;height:227" fillcolor="#c7c8e3" stroked="f"/>
            <v:rect id="_x0000_s1495" style="position:absolute;left:4995;top:654;width:87;height:227" fillcolor="#c8c9e4" stroked="f"/>
            <v:rect id="_x0000_s1494" style="position:absolute;left:4908;top:654;width:87;height:227" fillcolor="#c9cae4" stroked="f"/>
            <v:rect id="_x0000_s1493" style="position:absolute;left:4821;top:654;width:88;height:227" fillcolor="#c9cbe5" stroked="f"/>
            <v:rect id="_x0000_s1492" style="position:absolute;left:4734;top:654;width:87;height:227" fillcolor="#cacce5" stroked="f"/>
            <v:rect id="_x0000_s1491" style="position:absolute;left:4647;top:654;width:87;height:227" fillcolor="#cbcde6" stroked="f"/>
            <v:rect id="_x0000_s1490" style="position:absolute;left:4560;top:654;width:87;height:227" fillcolor="#cccde6" stroked="f"/>
            <v:rect id="_x0000_s1489" style="position:absolute;left:4473;top:654;width:88;height:227" fillcolor="#cdcee6" stroked="f"/>
            <v:rect id="_x0000_s1488" style="position:absolute;left:4386;top:654;width:87;height:227" fillcolor="#cecfe7" stroked="f"/>
            <v:rect id="_x0000_s1487" style="position:absolute;left:4299;top:654;width:87;height:227" fillcolor="#cfd0e8" stroked="f"/>
            <v:rect id="_x0000_s1486" style="position:absolute;left:4212;top:654;width:87;height:227" fillcolor="#d0d1e8" stroked="f"/>
            <v:rect id="_x0000_s1485" style="position:absolute;left:4126;top:654;width:87;height:227" fillcolor="#d1d2e9" stroked="f"/>
            <v:rect id="_x0000_s1484" style="position:absolute;left:4038;top:654;width:88;height:227" fillcolor="#d2d3e9" stroked="f"/>
            <v:rect id="_x0000_s1483" style="position:absolute;left:3952;top:654;width:87;height:227" fillcolor="#d3d4ea" stroked="f"/>
            <v:rect id="_x0000_s1482" style="position:absolute;left:3865;top:654;width:87;height:227" fillcolor="#d4d5ea" stroked="f"/>
            <v:rect id="_x0000_s1481" style="position:absolute;left:3778;top:654;width:87;height:227" fillcolor="#d5d6ea" stroked="f"/>
            <v:rect id="_x0000_s1480" style="position:absolute;left:3691;top:654;width:88;height:227" fillcolor="#d6d7eb" stroked="f"/>
            <v:rect id="_x0000_s1479" style="position:absolute;left:3604;top:654;width:87;height:227" fillcolor="#d7d8eb" stroked="f"/>
            <v:rect id="_x0000_s1478" style="position:absolute;left:3517;top:654;width:87;height:227" fillcolor="#d8d9ec" stroked="f"/>
            <v:rect id="_x0000_s1477" style="position:absolute;left:3430;top:654;width:87;height:227" fillcolor="#dadbee" stroked="f"/>
            <v:rect id="_x0000_s1476" style="position:absolute;left:3343;top:654;width:88;height:227" fillcolor="#dbdcee" stroked="f"/>
            <v:rect id="_x0000_s1475" style="position:absolute;left:3256;top:654;width:87;height:227" fillcolor="#dcddef" stroked="f"/>
            <v:rect id="_x0000_s1474" style="position:absolute;left:3169;top:654;width:87;height:227" fillcolor="#dddeef" stroked="f"/>
            <v:rect id="_x0000_s1473" style="position:absolute;left:3082;top:654;width:87;height:227" fillcolor="#dedfef" stroked="f"/>
            <v:rect id="_x0000_s1472" style="position:absolute;left:2995;top:654;width:88;height:227" fillcolor="#e0e0f0" stroked="f"/>
            <v:rect id="_x0000_s1471" style="position:absolute;left:2908;top:654;width:87;height:227" fillcolor="#e1e1f0" stroked="f"/>
            <v:rect id="_x0000_s1470" style="position:absolute;left:2821;top:654;width:87;height:227" fillcolor="#e2e2f1" stroked="f"/>
            <v:rect id="_x0000_s1469" style="position:absolute;left:2734;top:654;width:87;height:227" fillcolor="#e3e3f1" stroked="f"/>
            <v:rect id="_x0000_s1468" style="position:absolute;left:2647;top:654;width:87;height:227" fillcolor="#e4e4f2" stroked="f"/>
            <v:rect id="_x0000_s1467" style="position:absolute;left:2560;top:654;width:88;height:227" fillcolor="#e5e5f2" stroked="f"/>
            <v:rect id="_x0000_s1466" style="position:absolute;left:2473;top:654;width:87;height:227" fillcolor="#e6e6f2" stroked="f"/>
            <v:rect id="_x0000_s1465" style="position:absolute;left:2386;top:654;width:87;height:227" fillcolor="#e7e7f3" stroked="f"/>
            <v:rect id="_x0000_s1464" style="position:absolute;left:2299;top:654;width:87;height:227" fillcolor="#e8e8f3" stroked="f"/>
            <v:rect id="_x0000_s1463" style="position:absolute;left:2212;top:654;width:88;height:227" fillcolor="#e9e9f4" stroked="f"/>
            <v:rect id="_x0000_s1462" style="position:absolute;left:2125;top:654;width:87;height:227" fillcolor="#eaeaf5" stroked="f"/>
            <v:rect id="_x0000_s1461" style="position:absolute;left:2039;top:654;width:87;height:227" fillcolor="#ebebf5" stroked="f"/>
            <v:rect id="_x0000_s1460" style="position:absolute;left:1952;top:654;width:87;height:227" fillcolor="#ececf6" stroked="f"/>
            <v:rect id="_x0000_s1459" style="position:absolute;left:1865;top:654;width:88;height:227" fillcolor="#ededf6" stroked="f"/>
            <v:rect id="_x0000_s1458" style="position:absolute;left:1778;top:654;width:87;height:227" fillcolor="#eeeef6" stroked="f"/>
            <v:rect id="_x0000_s1457" style="position:absolute;left:1691;top:654;width:87;height:227" fillcolor="#f1f1f8" stroked="f"/>
            <v:rect id="_x0000_s1456" style="position:absolute;left:1604;top:654;width:87;height:227" fillcolor="#f2f2f9" stroked="f"/>
            <v:rect id="_x0000_s1455" style="position:absolute;left:1517;top:654;width:87;height:227" fillcolor="#f3f3f9" stroked="f"/>
            <v:rect id="_x0000_s1454" style="position:absolute;left:1430;top:654;width:88;height:227" fillcolor="#f4f4fa" stroked="f"/>
            <v:rect id="_x0000_s1453" style="position:absolute;left:1343;top:654;width:87;height:227" fillcolor="#f5f6fb" stroked="f"/>
            <v:rect id="_x0000_s1452" style="position:absolute;left:1256;top:654;width:87;height:227" fillcolor="#f7f7fb" stroked="f"/>
            <v:rect id="_x0000_s1451" style="position:absolute;left:1169;top:654;width:87;height:227" fillcolor="#f8f8fc" stroked="f"/>
            <v:rect id="_x0000_s1450" style="position:absolute;left:1082;top:654;width:88;height:227" fillcolor="#f9f9fc" stroked="f"/>
            <v:rect id="_x0000_s1449" style="position:absolute;left:995;top:654;width:87;height:227" fillcolor="#fbfbfd" stroked="f"/>
            <v:rect id="_x0000_s1448" style="position:absolute;left:907;top:654;width:89;height:227" fillcolor="#fdfdfe" stroked="f"/>
            <v:shape id="_x0000_s1447" type="#_x0000_t75" style="position:absolute;left:7437;top:11145;width:290;height:279">
              <v:imagedata r:id="rId9" o:title=""/>
            </v:shape>
            <v:shape id="_x0000_s1446"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445" type="#_x0000_t75" style="position:absolute;left:7437;top:631;width:290;height:279">
              <v:imagedata r:id="rId9" o:title=""/>
            </v:shape>
            <v:shape id="_x0000_s1444" type="#_x0000_t75" style="position:absolute;left:1256;top:3550;width:5804;height:3369">
              <v:imagedata r:id="rId3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2E94CE3C" w14:textId="77777777" w:rsidR="00964F84" w:rsidRDefault="00964F84">
      <w:pPr>
        <w:pStyle w:val="BodyText"/>
        <w:spacing w:before="6"/>
        <w:rPr>
          <w:rFonts w:ascii="Cambria"/>
          <w:b/>
          <w:i/>
          <w:sz w:val="25"/>
        </w:rPr>
      </w:pPr>
    </w:p>
    <w:p w14:paraId="1DB89882" w14:textId="77777777" w:rsidR="00964F84" w:rsidRDefault="00E555D1">
      <w:pPr>
        <w:pStyle w:val="BodyText"/>
        <w:bidi/>
        <w:spacing w:line="266" w:lineRule="auto"/>
        <w:ind w:left="1257" w:right="686"/>
        <w:jc w:val="both"/>
      </w:pPr>
      <w:r>
        <w:rPr>
          <w:color w:val="231F20"/>
          <w:w w:val="105"/>
          <w:rtl/>
          <w:lang w:bidi="ar"/>
        </w:rPr>
        <w:t xml:space="preserve">وينبغي النظر في العوامل الأخرى التي ينبغي النظر فيها، </w:t>
      </w:r>
      <w:proofErr w:type="gramStart"/>
      <w:r>
        <w:rPr>
          <w:color w:val="231F20"/>
          <w:w w:val="105"/>
          <w:rtl/>
          <w:lang w:bidi="ar"/>
        </w:rPr>
        <w:t xml:space="preserve">وهي </w:t>
      </w:r>
      <w:r>
        <w:rPr>
          <w:rtl/>
          <w:lang w:bidi="ar"/>
        </w:rPr>
        <w:t xml:space="preserve"> التكرار</w:t>
      </w:r>
      <w:proofErr w:type="gramEnd"/>
      <w:r>
        <w:rPr>
          <w:color w:val="231F20"/>
          <w:w w:val="105"/>
          <w:rtl/>
          <w:lang w:bidi="ar"/>
        </w:rPr>
        <w:t xml:space="preserve"> والقدرة</w:t>
      </w:r>
      <w:r>
        <w:rPr>
          <w:rtl/>
          <w:lang w:bidi="ar"/>
        </w:rPr>
        <w:t xml:space="preserve"> </w:t>
      </w:r>
      <w:r>
        <w:rPr>
          <w:color w:val="231F20"/>
          <w:w w:val="105"/>
          <w:rtl/>
          <w:lang w:bidi="ar"/>
        </w:rPr>
        <w:t xml:space="preserve"> الفردية</w:t>
      </w:r>
      <w:r>
        <w:rPr>
          <w:rtl/>
          <w:lang w:bidi="ar"/>
        </w:rPr>
        <w:t xml:space="preserve"> </w:t>
      </w:r>
      <w:r>
        <w:rPr>
          <w:color w:val="231F20"/>
          <w:spacing w:val="-3"/>
          <w:w w:val="105"/>
          <w:rtl/>
          <w:lang w:bidi="ar"/>
        </w:rPr>
        <w:t xml:space="preserve"> </w:t>
      </w:r>
      <w:r>
        <w:rPr>
          <w:rtl/>
          <w:lang w:bidi="ar"/>
        </w:rPr>
        <w:t xml:space="preserve"> </w:t>
      </w:r>
      <w:r>
        <w:rPr>
          <w:color w:val="231F20"/>
          <w:w w:val="105"/>
          <w:rtl/>
          <w:lang w:bidi="ar"/>
        </w:rPr>
        <w:t xml:space="preserve"> والموقف</w:t>
      </w:r>
      <w:r>
        <w:rPr>
          <w:rtl/>
          <w:lang w:bidi="ar"/>
        </w:rPr>
        <w:t xml:space="preserve"> </w:t>
      </w:r>
      <w:r>
        <w:rPr>
          <w:color w:val="231F20"/>
          <w:w w:val="105"/>
          <w:rtl/>
          <w:lang w:bidi="ar"/>
        </w:rPr>
        <w:t xml:space="preserve"> وبيئة</w:t>
      </w:r>
      <w:r>
        <w:rPr>
          <w:rtl/>
          <w:lang w:bidi="ar"/>
        </w:rPr>
        <w:t xml:space="preserve"> </w:t>
      </w:r>
      <w:r>
        <w:rPr>
          <w:color w:val="231F20"/>
          <w:w w:val="105"/>
          <w:rtl/>
          <w:lang w:bidi="ar"/>
        </w:rPr>
        <w:t xml:space="preserve"> العمل. </w:t>
      </w:r>
      <w:r>
        <w:rPr>
          <w:rtl/>
          <w:lang w:bidi="ar"/>
        </w:rPr>
        <w:t xml:space="preserve">  </w:t>
      </w:r>
      <w:r>
        <w:rPr>
          <w:color w:val="231F20"/>
          <w:spacing w:val="2"/>
          <w:w w:val="105"/>
          <w:rtl/>
          <w:lang w:bidi="ar"/>
        </w:rPr>
        <w:t xml:space="preserve"> </w:t>
      </w:r>
      <w:r>
        <w:rPr>
          <w:rtl/>
          <w:lang w:bidi="ar"/>
        </w:rPr>
        <w:t xml:space="preserve"> </w:t>
      </w:r>
      <w:r>
        <w:rPr>
          <w:color w:val="231F20"/>
          <w:spacing w:val="2"/>
          <w:w w:val="105"/>
          <w:rtl/>
          <w:lang w:bidi="ar"/>
        </w:rPr>
        <w:t xml:space="preserve">يمكن </w:t>
      </w:r>
      <w:r>
        <w:rPr>
          <w:rtl/>
          <w:lang w:bidi="ar"/>
        </w:rPr>
        <w:t xml:space="preserve"> </w:t>
      </w:r>
      <w:r>
        <w:rPr>
          <w:color w:val="231F20"/>
          <w:w w:val="105"/>
          <w:rtl/>
          <w:lang w:bidi="ar"/>
        </w:rPr>
        <w:t xml:space="preserve"> </w:t>
      </w:r>
      <w:r>
        <w:rPr>
          <w:rtl/>
          <w:lang w:bidi="ar"/>
        </w:rPr>
        <w:t xml:space="preserve"> </w:t>
      </w:r>
      <w:proofErr w:type="gramStart"/>
      <w:r>
        <w:rPr>
          <w:color w:val="231F20"/>
          <w:spacing w:val="3"/>
          <w:w w:val="105"/>
          <w:rtl/>
          <w:lang w:bidi="ar"/>
        </w:rPr>
        <w:t xml:space="preserve">استخدام </w:t>
      </w:r>
      <w:r>
        <w:rPr>
          <w:rtl/>
          <w:lang w:bidi="ar"/>
        </w:rPr>
        <w:t xml:space="preserve"> </w:t>
      </w:r>
      <w:r>
        <w:rPr>
          <w:color w:val="231F20"/>
          <w:w w:val="105"/>
          <w:rtl/>
          <w:lang w:bidi="ar"/>
        </w:rPr>
        <w:t>"</w:t>
      </w:r>
      <w:proofErr w:type="gramEnd"/>
      <w:r>
        <w:rPr>
          <w:color w:val="231F20"/>
          <w:w w:val="105"/>
          <w:rtl/>
          <w:lang w:bidi="ar"/>
        </w:rPr>
        <w:t xml:space="preserve">الأوزان الإرشادية" </w:t>
      </w:r>
      <w:r>
        <w:rPr>
          <w:rtl/>
          <w:lang w:bidi="ar"/>
        </w:rPr>
        <w:t xml:space="preserve"> </w:t>
      </w:r>
      <w:r>
        <w:rPr>
          <w:color w:val="231F20"/>
          <w:spacing w:val="4"/>
          <w:w w:val="105"/>
          <w:rtl/>
          <w:lang w:bidi="ar"/>
        </w:rPr>
        <w:t xml:space="preserve">لتحديد </w:t>
      </w:r>
      <w:r>
        <w:rPr>
          <w:rtl/>
          <w:lang w:bidi="ar"/>
        </w:rPr>
        <w:t xml:space="preserve"> </w:t>
      </w:r>
      <w:r>
        <w:rPr>
          <w:color w:val="231F20"/>
          <w:w w:val="105"/>
          <w:rtl/>
          <w:lang w:bidi="ar"/>
        </w:rPr>
        <w:t xml:space="preserve">ما إذا كان التحميل ثقيلا جدا. </w:t>
      </w:r>
      <w:r>
        <w:rPr>
          <w:rtl/>
          <w:lang w:bidi="ar"/>
        </w:rPr>
        <w:t xml:space="preserve">  </w:t>
      </w:r>
      <w:r>
        <w:rPr>
          <w:color w:val="231F20"/>
          <w:spacing w:val="3"/>
          <w:w w:val="105"/>
          <w:rtl/>
          <w:lang w:bidi="ar"/>
        </w:rPr>
        <w:t xml:space="preserve"> </w:t>
      </w:r>
      <w:r>
        <w:rPr>
          <w:rtl/>
          <w:lang w:bidi="ar"/>
        </w:rPr>
        <w:t xml:space="preserve"> </w:t>
      </w:r>
      <w:proofErr w:type="gramStart"/>
      <w:r>
        <w:rPr>
          <w:color w:val="231F20"/>
          <w:w w:val="105"/>
          <w:rtl/>
          <w:lang w:bidi="ar"/>
        </w:rPr>
        <w:t>ومن</w:t>
      </w:r>
      <w:r>
        <w:rPr>
          <w:rtl/>
          <w:lang w:bidi="ar"/>
        </w:rPr>
        <w:t xml:space="preserve"> </w:t>
      </w:r>
      <w:r>
        <w:rPr>
          <w:color w:val="231F20"/>
          <w:w w:val="105"/>
          <w:rtl/>
          <w:lang w:bidi="ar"/>
        </w:rPr>
        <w:t xml:space="preserve"> المرجح</w:t>
      </w:r>
      <w:proofErr w:type="gramEnd"/>
      <w:r>
        <w:rPr>
          <w:color w:val="231F20"/>
          <w:w w:val="105"/>
          <w:rtl/>
          <w:lang w:bidi="ar"/>
        </w:rPr>
        <w:t xml:space="preserve"> أن</w:t>
      </w:r>
      <w:r>
        <w:rPr>
          <w:rtl/>
          <w:lang w:bidi="ar"/>
        </w:rPr>
        <w:t xml:space="preserve"> يؤدي </w:t>
      </w:r>
      <w:r>
        <w:rPr>
          <w:color w:val="231F20"/>
          <w:spacing w:val="-3"/>
          <w:w w:val="105"/>
          <w:rtl/>
          <w:lang w:bidi="ar"/>
        </w:rPr>
        <w:t xml:space="preserve">العمل </w:t>
      </w:r>
      <w:r>
        <w:rPr>
          <w:rtl/>
          <w:lang w:bidi="ar"/>
        </w:rPr>
        <w:t xml:space="preserve">خارج هذه </w:t>
      </w:r>
      <w:r>
        <w:rPr>
          <w:color w:val="231F20"/>
          <w:w w:val="105"/>
          <w:rtl/>
          <w:lang w:bidi="ar"/>
        </w:rPr>
        <w:t>المبادئ التوجيهية</w:t>
      </w:r>
      <w:r>
        <w:rPr>
          <w:rtl/>
          <w:lang w:bidi="ar"/>
        </w:rPr>
        <w:t xml:space="preserve"> </w:t>
      </w:r>
      <w:r>
        <w:rPr>
          <w:color w:val="231F20"/>
          <w:w w:val="105"/>
          <w:rtl/>
          <w:lang w:bidi="ar"/>
        </w:rPr>
        <w:t xml:space="preserve"> إلى</w:t>
      </w:r>
      <w:r>
        <w:rPr>
          <w:rtl/>
          <w:lang w:bidi="ar"/>
        </w:rPr>
        <w:t xml:space="preserve"> </w:t>
      </w:r>
      <w:r>
        <w:rPr>
          <w:color w:val="231F20"/>
          <w:w w:val="105"/>
          <w:rtl/>
          <w:lang w:bidi="ar"/>
        </w:rPr>
        <w:t xml:space="preserve"> زيادة</w:t>
      </w:r>
      <w:r>
        <w:rPr>
          <w:rtl/>
          <w:lang w:bidi="ar"/>
        </w:rPr>
        <w:t xml:space="preserve"> </w:t>
      </w:r>
      <w:r>
        <w:rPr>
          <w:color w:val="231F20"/>
          <w:w w:val="105"/>
          <w:rtl/>
          <w:lang w:bidi="ar"/>
        </w:rPr>
        <w:t xml:space="preserve"> خطر</w:t>
      </w:r>
      <w:r>
        <w:rPr>
          <w:rtl/>
          <w:lang w:bidi="ar"/>
        </w:rPr>
        <w:t xml:space="preserve"> </w:t>
      </w:r>
      <w:r>
        <w:rPr>
          <w:color w:val="231F20"/>
          <w:w w:val="105"/>
          <w:rtl/>
          <w:lang w:bidi="ar"/>
        </w:rPr>
        <w:t xml:space="preserve"> </w:t>
      </w:r>
      <w:r>
        <w:rPr>
          <w:rtl/>
          <w:lang w:bidi="ar"/>
        </w:rPr>
        <w:t xml:space="preserve"> </w:t>
      </w:r>
      <w:r>
        <w:rPr>
          <w:color w:val="231F20"/>
          <w:spacing w:val="-4"/>
          <w:w w:val="105"/>
          <w:rtl/>
          <w:lang w:bidi="ar"/>
        </w:rPr>
        <w:t xml:space="preserve"> الإصابة.</w:t>
      </w:r>
      <w:r>
        <w:rPr>
          <w:rtl/>
          <w:lang w:bidi="ar"/>
        </w:rPr>
        <w:t xml:space="preserve"> </w:t>
      </w:r>
      <w:r>
        <w:rPr>
          <w:color w:val="231F20"/>
          <w:w w:val="105"/>
          <w:rtl/>
          <w:lang w:bidi="ar"/>
        </w:rPr>
        <w:t xml:space="preserve"> </w:t>
      </w:r>
    </w:p>
    <w:p w14:paraId="4DBF7C5B" w14:textId="77777777" w:rsidR="00964F84" w:rsidRDefault="00964F84">
      <w:pPr>
        <w:pStyle w:val="BodyText"/>
        <w:spacing w:before="10"/>
        <w:rPr>
          <w:sz w:val="23"/>
        </w:rPr>
      </w:pPr>
    </w:p>
    <w:p w14:paraId="461293B0" w14:textId="77777777" w:rsidR="00964F84" w:rsidRDefault="00E555D1">
      <w:pPr>
        <w:bidi/>
        <w:ind w:left="2533"/>
        <w:rPr>
          <w:rFonts w:ascii="Book Antiqua"/>
          <w:b/>
          <w:sz w:val="16"/>
        </w:rPr>
      </w:pPr>
      <w:r>
        <w:rPr>
          <w:b/>
          <w:bCs/>
          <w:color w:val="1B3F94"/>
          <w:w w:val="105"/>
          <w:rtl/>
          <w:lang w:bidi="ar"/>
        </w:rPr>
        <w:t>F</w:t>
      </w:r>
      <w:r>
        <w:rPr>
          <w:b/>
          <w:bCs/>
          <w:color w:val="1B3F94"/>
          <w:w w:val="105"/>
          <w:sz w:val="16"/>
          <w:szCs w:val="16"/>
          <w:rtl/>
          <w:lang w:bidi="ar"/>
        </w:rPr>
        <w:t xml:space="preserve">IGURE </w:t>
      </w:r>
      <w:r>
        <w:rPr>
          <w:rtl/>
          <w:lang w:bidi="ar"/>
        </w:rPr>
        <w:t xml:space="preserve"> </w:t>
      </w:r>
      <w:r>
        <w:rPr>
          <w:b/>
          <w:bCs/>
          <w:color w:val="1B3F94"/>
          <w:w w:val="105"/>
          <w:rtl/>
          <w:lang w:bidi="ar"/>
        </w:rPr>
        <w:t xml:space="preserve">2: </w:t>
      </w:r>
      <w:proofErr w:type="gramStart"/>
      <w:r>
        <w:rPr>
          <w:b/>
          <w:bCs/>
          <w:color w:val="1B3F94"/>
          <w:w w:val="105"/>
          <w:rtl/>
          <w:lang w:bidi="ar"/>
        </w:rPr>
        <w:t>G</w:t>
      </w:r>
      <w:r>
        <w:rPr>
          <w:b/>
          <w:bCs/>
          <w:color w:val="1B3F94"/>
          <w:w w:val="105"/>
          <w:sz w:val="16"/>
          <w:szCs w:val="16"/>
          <w:rtl/>
          <w:lang w:bidi="ar"/>
        </w:rPr>
        <w:t>UIDELINE</w:t>
      </w:r>
      <w:r>
        <w:rPr>
          <w:rtl/>
          <w:lang w:bidi="ar"/>
        </w:rPr>
        <w:t xml:space="preserve"> </w:t>
      </w:r>
      <w:r>
        <w:rPr>
          <w:b/>
          <w:bCs/>
          <w:color w:val="1B3F94"/>
          <w:w w:val="105"/>
          <w:rtl/>
          <w:lang w:bidi="ar"/>
        </w:rPr>
        <w:t xml:space="preserve"> </w:t>
      </w:r>
      <w:proofErr w:type="spellStart"/>
      <w:r>
        <w:rPr>
          <w:b/>
          <w:bCs/>
          <w:color w:val="1B3F94"/>
          <w:w w:val="105"/>
          <w:rtl/>
          <w:lang w:bidi="ar"/>
        </w:rPr>
        <w:t>W</w:t>
      </w:r>
      <w:proofErr w:type="gramEnd"/>
      <w:r>
        <w:rPr>
          <w:b/>
          <w:bCs/>
          <w:color w:val="1B3F94"/>
          <w:w w:val="105"/>
          <w:sz w:val="16"/>
          <w:szCs w:val="16"/>
          <w:rtl/>
          <w:lang w:bidi="ar"/>
        </w:rPr>
        <w:t>ثمانيات</w:t>
      </w:r>
      <w:proofErr w:type="spellEnd"/>
    </w:p>
    <w:p w14:paraId="51B89E9A" w14:textId="77777777" w:rsidR="00964F84" w:rsidRDefault="00964F84">
      <w:pPr>
        <w:pStyle w:val="BodyText"/>
        <w:rPr>
          <w:rFonts w:ascii="Book Antiqua"/>
          <w:b/>
          <w:sz w:val="26"/>
        </w:rPr>
      </w:pPr>
    </w:p>
    <w:p w14:paraId="32A967B7" w14:textId="77777777" w:rsidR="00964F84" w:rsidRDefault="00964F84">
      <w:pPr>
        <w:pStyle w:val="BodyText"/>
        <w:rPr>
          <w:rFonts w:ascii="Book Antiqua"/>
          <w:b/>
          <w:sz w:val="26"/>
        </w:rPr>
      </w:pPr>
    </w:p>
    <w:p w14:paraId="27FCB54B" w14:textId="77777777" w:rsidR="00964F84" w:rsidRDefault="00964F84">
      <w:pPr>
        <w:pStyle w:val="BodyText"/>
        <w:rPr>
          <w:rFonts w:ascii="Book Antiqua"/>
          <w:b/>
          <w:sz w:val="26"/>
        </w:rPr>
      </w:pPr>
    </w:p>
    <w:p w14:paraId="24C3C19C" w14:textId="77777777" w:rsidR="00964F84" w:rsidRDefault="00964F84">
      <w:pPr>
        <w:pStyle w:val="BodyText"/>
        <w:rPr>
          <w:rFonts w:ascii="Book Antiqua"/>
          <w:b/>
          <w:sz w:val="26"/>
        </w:rPr>
      </w:pPr>
    </w:p>
    <w:p w14:paraId="04E73C77" w14:textId="77777777" w:rsidR="00964F84" w:rsidRDefault="00964F84">
      <w:pPr>
        <w:pStyle w:val="BodyText"/>
        <w:rPr>
          <w:rFonts w:ascii="Book Antiqua"/>
          <w:b/>
          <w:sz w:val="26"/>
        </w:rPr>
      </w:pPr>
    </w:p>
    <w:p w14:paraId="36075CF3" w14:textId="77777777" w:rsidR="00964F84" w:rsidRDefault="00964F84">
      <w:pPr>
        <w:pStyle w:val="BodyText"/>
        <w:rPr>
          <w:rFonts w:ascii="Book Antiqua"/>
          <w:b/>
          <w:sz w:val="26"/>
        </w:rPr>
      </w:pPr>
    </w:p>
    <w:p w14:paraId="5385A733" w14:textId="77777777" w:rsidR="00964F84" w:rsidRDefault="00964F84">
      <w:pPr>
        <w:pStyle w:val="BodyText"/>
        <w:rPr>
          <w:rFonts w:ascii="Book Antiqua"/>
          <w:b/>
          <w:sz w:val="26"/>
        </w:rPr>
      </w:pPr>
    </w:p>
    <w:p w14:paraId="496C2FF6" w14:textId="77777777" w:rsidR="00964F84" w:rsidRDefault="00964F84">
      <w:pPr>
        <w:pStyle w:val="BodyText"/>
        <w:rPr>
          <w:rFonts w:ascii="Book Antiqua"/>
          <w:b/>
          <w:sz w:val="26"/>
        </w:rPr>
      </w:pPr>
    </w:p>
    <w:p w14:paraId="5678C170" w14:textId="77777777" w:rsidR="00964F84" w:rsidRDefault="00964F84">
      <w:pPr>
        <w:pStyle w:val="BodyText"/>
        <w:rPr>
          <w:rFonts w:ascii="Book Antiqua"/>
          <w:b/>
          <w:sz w:val="26"/>
        </w:rPr>
      </w:pPr>
    </w:p>
    <w:p w14:paraId="71A1D40E" w14:textId="77777777" w:rsidR="00964F84" w:rsidRDefault="00964F84">
      <w:pPr>
        <w:pStyle w:val="BodyText"/>
        <w:rPr>
          <w:rFonts w:ascii="Book Antiqua"/>
          <w:b/>
          <w:sz w:val="26"/>
        </w:rPr>
      </w:pPr>
    </w:p>
    <w:p w14:paraId="68510C47" w14:textId="77777777" w:rsidR="00964F84" w:rsidRDefault="00964F84">
      <w:pPr>
        <w:pStyle w:val="BodyText"/>
        <w:rPr>
          <w:rFonts w:ascii="Book Antiqua"/>
          <w:b/>
          <w:sz w:val="26"/>
        </w:rPr>
      </w:pPr>
    </w:p>
    <w:p w14:paraId="0850EEEA" w14:textId="77777777" w:rsidR="00964F84" w:rsidRDefault="00964F84">
      <w:pPr>
        <w:pStyle w:val="BodyText"/>
        <w:rPr>
          <w:rFonts w:ascii="Book Antiqua"/>
          <w:b/>
          <w:sz w:val="26"/>
        </w:rPr>
      </w:pPr>
    </w:p>
    <w:p w14:paraId="23EA48CC" w14:textId="77777777" w:rsidR="00964F84" w:rsidRDefault="00964F84">
      <w:pPr>
        <w:pStyle w:val="BodyText"/>
        <w:rPr>
          <w:rFonts w:ascii="Book Antiqua"/>
          <w:b/>
          <w:sz w:val="26"/>
        </w:rPr>
      </w:pPr>
    </w:p>
    <w:p w14:paraId="6DF78004" w14:textId="77777777" w:rsidR="00964F84" w:rsidRDefault="00197271">
      <w:pPr>
        <w:bidi/>
        <w:spacing w:before="183"/>
        <w:ind w:left="1257"/>
        <w:rPr>
          <w:rFonts w:ascii="Book Antiqua"/>
          <w:i/>
        </w:rPr>
      </w:pPr>
      <w:r>
        <w:pict w14:anchorId="07778B50">
          <v:shape id="_x0000_s1442" type="#_x0000_t202" style="position:absolute;left:0;text-align:left;margin-left:153.75pt;margin-top:-22.25pt;width:200.15pt;height:9.35pt;z-index:-253787136;mso-position-horizontal-relative:page" filled="f" stroked="f">
            <v:textbox inset="0,0,0,0">
              <w:txbxContent>
                <w:p w14:paraId="5D344BFF" w14:textId="77777777" w:rsidR="00964F84" w:rsidRDefault="00E555D1">
                  <w:pPr>
                    <w:bidi/>
                    <w:spacing w:before="4" w:line="182" w:lineRule="exact"/>
                    <w:rPr>
                      <w:rFonts w:ascii="Book Antiqua"/>
                      <w:i/>
                      <w:sz w:val="16"/>
                    </w:rPr>
                  </w:pPr>
                  <w:r>
                    <w:rPr>
                      <w:i/>
                      <w:iCs/>
                      <w:color w:val="231F20"/>
                      <w:sz w:val="16"/>
                      <w:szCs w:val="16"/>
                      <w:rtl/>
                      <w:lang w:bidi="ar"/>
                    </w:rPr>
                    <w:t xml:space="preserve">يستخدم من </w:t>
                  </w:r>
                  <w:proofErr w:type="gramStart"/>
                  <w:r>
                    <w:rPr>
                      <w:i/>
                      <w:iCs/>
                      <w:color w:val="231F20"/>
                      <w:sz w:val="16"/>
                      <w:szCs w:val="16"/>
                      <w:rtl/>
                      <w:lang w:bidi="ar"/>
                    </w:rPr>
                    <w:t>قبل</w:t>
                  </w:r>
                  <w:r>
                    <w:rPr>
                      <w:rtl/>
                      <w:lang w:bidi="ar"/>
                    </w:rPr>
                    <w:t xml:space="preserve"> </w:t>
                  </w:r>
                  <w:r>
                    <w:rPr>
                      <w:i/>
                      <w:iCs/>
                      <w:color w:val="231F20"/>
                      <w:sz w:val="16"/>
                      <w:szCs w:val="16"/>
                      <w:rtl/>
                      <w:lang w:bidi="ar"/>
                    </w:rPr>
                    <w:t xml:space="preserve"> نوع</w:t>
                  </w:r>
                  <w:proofErr w:type="gramEnd"/>
                  <w:r>
                    <w:rPr>
                      <w:rtl/>
                      <w:lang w:bidi="ar"/>
                    </w:rPr>
                    <w:t xml:space="preserve"> </w:t>
                  </w:r>
                  <w:r>
                    <w:rPr>
                      <w:i/>
                      <w:iCs/>
                      <w:color w:val="231F20"/>
                      <w:sz w:val="16"/>
                      <w:szCs w:val="16"/>
                      <w:rtl/>
                      <w:lang w:bidi="ar"/>
                    </w:rPr>
                    <w:t xml:space="preserve"> إذن</w:t>
                  </w:r>
                  <w:r>
                    <w:rPr>
                      <w:rtl/>
                      <w:lang w:bidi="ar"/>
                    </w:rPr>
                    <w:t xml:space="preserve"> </w:t>
                  </w:r>
                  <w:r>
                    <w:rPr>
                      <w:i/>
                      <w:iCs/>
                      <w:color w:val="231F20"/>
                      <w:sz w:val="16"/>
                      <w:szCs w:val="16"/>
                      <w:rtl/>
                      <w:lang w:bidi="ar"/>
                    </w:rPr>
                    <w:t xml:space="preserve"> من</w:t>
                  </w:r>
                  <w:r>
                    <w:rPr>
                      <w:rtl/>
                      <w:lang w:bidi="ar"/>
                    </w:rPr>
                    <w:t xml:space="preserve"> </w:t>
                  </w:r>
                  <w:r>
                    <w:rPr>
                      <w:i/>
                      <w:iCs/>
                      <w:color w:val="231F20"/>
                      <w:sz w:val="16"/>
                      <w:szCs w:val="16"/>
                      <w:rtl/>
                      <w:lang w:bidi="ar"/>
                    </w:rPr>
                    <w:t xml:space="preserve"> الصحة</w:t>
                  </w:r>
                  <w:r>
                    <w:rPr>
                      <w:rtl/>
                      <w:lang w:bidi="ar"/>
                    </w:rPr>
                    <w:t xml:space="preserve"> </w:t>
                  </w:r>
                  <w:r>
                    <w:rPr>
                      <w:i/>
                      <w:iCs/>
                      <w:color w:val="231F20"/>
                      <w:sz w:val="16"/>
                      <w:szCs w:val="16"/>
                      <w:rtl/>
                      <w:lang w:bidi="ar"/>
                    </w:rPr>
                    <w:t xml:space="preserve"> </w:t>
                  </w:r>
                  <w:r>
                    <w:rPr>
                      <w:rtl/>
                      <w:lang w:bidi="ar"/>
                    </w:rPr>
                    <w:t xml:space="preserve"> </w:t>
                  </w:r>
                  <w:r>
                    <w:rPr>
                      <w:i/>
                      <w:iCs/>
                      <w:color w:val="231F20"/>
                      <w:sz w:val="16"/>
                      <w:szCs w:val="16"/>
                      <w:rtl/>
                      <w:lang w:bidi="ar"/>
                    </w:rPr>
                    <w:t xml:space="preserve"> والسلامة</w:t>
                  </w:r>
                  <w:r>
                    <w:rPr>
                      <w:rtl/>
                      <w:lang w:bidi="ar"/>
                    </w:rPr>
                    <w:t xml:space="preserve"> </w:t>
                  </w:r>
                  <w:r>
                    <w:rPr>
                      <w:i/>
                      <w:iCs/>
                      <w:color w:val="231F20"/>
                      <w:sz w:val="16"/>
                      <w:szCs w:val="16"/>
                      <w:rtl/>
                      <w:lang w:bidi="ar"/>
                    </w:rPr>
                    <w:t xml:space="preserve"> التنفيذية،</w:t>
                  </w:r>
                  <w:r>
                    <w:rPr>
                      <w:rtl/>
                      <w:lang w:bidi="ar"/>
                    </w:rPr>
                    <w:t xml:space="preserve"> </w:t>
                  </w:r>
                  <w:r>
                    <w:rPr>
                      <w:i/>
                      <w:iCs/>
                      <w:color w:val="231F20"/>
                      <w:sz w:val="16"/>
                      <w:szCs w:val="16"/>
                      <w:rtl/>
                      <w:lang w:bidi="ar"/>
                    </w:rPr>
                    <w:t xml:space="preserve"> المملكة المتحدة</w:t>
                  </w:r>
                  <w:r>
                    <w:rPr>
                      <w:rtl/>
                      <w:lang w:bidi="ar"/>
                    </w:rPr>
                    <w:t xml:space="preserve"> </w:t>
                  </w:r>
                  <w:r>
                    <w:rPr>
                      <w:i/>
                      <w:iCs/>
                      <w:color w:val="231F20"/>
                      <w:sz w:val="16"/>
                      <w:szCs w:val="16"/>
                      <w:rtl/>
                      <w:lang w:bidi="ar"/>
                    </w:rPr>
                    <w:t xml:space="preserve"> </w:t>
                  </w:r>
                </w:p>
              </w:txbxContent>
            </v:textbox>
            <w10:wrap anchorx="page"/>
          </v:shape>
        </w:pict>
      </w:r>
      <w:r w:rsidR="00E555D1">
        <w:rPr>
          <w:i/>
          <w:iCs/>
          <w:color w:val="231F20"/>
          <w:rtl/>
          <w:lang w:bidi="ar"/>
        </w:rPr>
        <w:t>مثل</w:t>
      </w:r>
    </w:p>
    <w:p w14:paraId="4AF70559" w14:textId="77777777" w:rsidR="00964F84" w:rsidRDefault="00E555D1">
      <w:pPr>
        <w:pStyle w:val="BodyText"/>
        <w:bidi/>
        <w:spacing w:before="13" w:line="266" w:lineRule="auto"/>
        <w:ind w:left="1257" w:right="691"/>
        <w:jc w:val="both"/>
      </w:pPr>
      <w:r>
        <w:rPr>
          <w:color w:val="231F20"/>
          <w:rtl/>
          <w:lang w:bidi="ar"/>
        </w:rPr>
        <w:t xml:space="preserve">رجل هو رفع وزن حمولة من 40kg، الرجل هو رفعه على مقربة من جسده وانه يرفع الحمل من مستوى الكلمة إلى ارتفاع مفصل. عند النظر إلى الأوزان التوجيهية من الواضح أن يد </w:t>
      </w:r>
      <w:proofErr w:type="gramStart"/>
      <w:r>
        <w:rPr>
          <w:color w:val="231F20"/>
          <w:spacing w:val="-3"/>
          <w:rtl/>
          <w:lang w:bidi="ar"/>
        </w:rPr>
        <w:t xml:space="preserve">الرافع </w:t>
      </w:r>
      <w:r>
        <w:rPr>
          <w:rtl/>
          <w:lang w:bidi="ar"/>
        </w:rPr>
        <w:t xml:space="preserve"> </w:t>
      </w:r>
      <w:r>
        <w:rPr>
          <w:color w:val="231F20"/>
          <w:rtl/>
          <w:lang w:bidi="ar"/>
        </w:rPr>
        <w:t>تدخل</w:t>
      </w:r>
      <w:proofErr w:type="gramEnd"/>
      <w:r>
        <w:rPr>
          <w:color w:val="231F20"/>
          <w:rtl/>
          <w:lang w:bidi="ar"/>
        </w:rPr>
        <w:t xml:space="preserve"> أكثر من مربع واحد أثناء العملية ،</w:t>
      </w:r>
      <w:r>
        <w:rPr>
          <w:rtl/>
          <w:lang w:bidi="ar"/>
        </w:rPr>
        <w:t xml:space="preserve"> </w:t>
      </w:r>
      <w:r>
        <w:rPr>
          <w:color w:val="231F20"/>
          <w:rtl/>
          <w:lang w:bidi="ar"/>
        </w:rPr>
        <w:t xml:space="preserve"> وبالتالي فإن أصغر رقم وزن ينطبق. في </w:t>
      </w:r>
      <w:proofErr w:type="gramStart"/>
      <w:r>
        <w:rPr>
          <w:color w:val="231F20"/>
          <w:rtl/>
          <w:lang w:bidi="ar"/>
        </w:rPr>
        <w:t>هذه</w:t>
      </w:r>
      <w:r>
        <w:rPr>
          <w:rtl/>
          <w:lang w:bidi="ar"/>
        </w:rPr>
        <w:t xml:space="preserve"> </w:t>
      </w:r>
      <w:r>
        <w:rPr>
          <w:color w:val="231F20"/>
          <w:rtl/>
          <w:lang w:bidi="ar"/>
        </w:rPr>
        <w:t xml:space="preserve"> الحالة</w:t>
      </w:r>
      <w:proofErr w:type="gramEnd"/>
      <w:r>
        <w:rPr>
          <w:rtl/>
          <w:lang w:bidi="ar"/>
        </w:rPr>
        <w:t xml:space="preserve"> </w:t>
      </w:r>
      <w:r>
        <w:rPr>
          <w:color w:val="231F20"/>
          <w:rtl/>
          <w:lang w:bidi="ar"/>
        </w:rPr>
        <w:t xml:space="preserve"> </w:t>
      </w:r>
      <w:r>
        <w:rPr>
          <w:rtl/>
          <w:lang w:bidi="ar"/>
        </w:rPr>
        <w:t xml:space="preserve"> </w:t>
      </w:r>
      <w:r>
        <w:rPr>
          <w:color w:val="231F20"/>
          <w:rtl/>
          <w:lang w:bidi="ar"/>
        </w:rPr>
        <w:t xml:space="preserve"> أصغر</w:t>
      </w:r>
      <w:r>
        <w:rPr>
          <w:rtl/>
          <w:lang w:bidi="ar"/>
        </w:rPr>
        <w:t xml:space="preserve"> </w:t>
      </w:r>
      <w:r>
        <w:rPr>
          <w:color w:val="231F20"/>
          <w:rtl/>
          <w:lang w:bidi="ar"/>
        </w:rPr>
        <w:t xml:space="preserve"> وزن</w:t>
      </w:r>
      <w:r>
        <w:rPr>
          <w:rtl/>
          <w:lang w:bidi="ar"/>
        </w:rPr>
        <w:t xml:space="preserve"> </w:t>
      </w:r>
      <w:r>
        <w:rPr>
          <w:color w:val="231F20"/>
          <w:rtl/>
          <w:lang w:bidi="ar"/>
        </w:rPr>
        <w:t xml:space="preserve"> هو</w:t>
      </w:r>
      <w:r>
        <w:rPr>
          <w:rtl/>
          <w:lang w:bidi="ar"/>
        </w:rPr>
        <w:t xml:space="preserve"> </w:t>
      </w:r>
      <w:r>
        <w:rPr>
          <w:color w:val="231F20"/>
          <w:rtl/>
          <w:lang w:bidi="ar"/>
        </w:rPr>
        <w:t xml:space="preserve"> 10kg.</w:t>
      </w:r>
      <w:r>
        <w:rPr>
          <w:rtl/>
          <w:lang w:bidi="ar"/>
        </w:rPr>
        <w:t xml:space="preserve"> </w:t>
      </w:r>
      <w:proofErr w:type="gramStart"/>
      <w:r>
        <w:rPr>
          <w:color w:val="231F20"/>
          <w:rtl/>
          <w:lang w:bidi="ar"/>
        </w:rPr>
        <w:t>ولذلك</w:t>
      </w:r>
      <w:r>
        <w:rPr>
          <w:rtl/>
          <w:lang w:bidi="ar"/>
        </w:rPr>
        <w:t xml:space="preserve"> </w:t>
      </w:r>
      <w:r>
        <w:rPr>
          <w:color w:val="231F20"/>
          <w:rtl/>
          <w:lang w:bidi="ar"/>
        </w:rPr>
        <w:t xml:space="preserve"> فإن</w:t>
      </w:r>
      <w:proofErr w:type="gramEnd"/>
      <w:r>
        <w:rPr>
          <w:rtl/>
          <w:lang w:bidi="ar"/>
        </w:rPr>
        <w:t xml:space="preserve"> الاستنتاج هو أن</w:t>
      </w:r>
      <w:r>
        <w:rPr>
          <w:color w:val="231F20"/>
          <w:rtl/>
          <w:lang w:bidi="ar"/>
        </w:rPr>
        <w:t xml:space="preserve"> هناك زيادة خطر الإصابة كما وزن الحمل هو أكبر من الرقم التوجيهي. من المهم النظر إلى النشاط </w:t>
      </w:r>
      <w:r>
        <w:rPr>
          <w:rtl/>
          <w:lang w:bidi="ar"/>
        </w:rPr>
        <w:t xml:space="preserve">بمزيد من </w:t>
      </w:r>
      <w:r>
        <w:rPr>
          <w:color w:val="231F20"/>
          <w:rtl/>
          <w:lang w:bidi="ar"/>
        </w:rPr>
        <w:t xml:space="preserve">التفصيل لتحديد تدابير الرقابة التي يمكن اتخاذها لتجنب أو تقليل </w:t>
      </w:r>
      <w:proofErr w:type="gramStart"/>
      <w:r>
        <w:rPr>
          <w:color w:val="231F20"/>
          <w:rtl/>
          <w:lang w:bidi="ar"/>
        </w:rPr>
        <w:t>خطر</w:t>
      </w:r>
      <w:r>
        <w:rPr>
          <w:rtl/>
          <w:lang w:bidi="ar"/>
        </w:rPr>
        <w:t xml:space="preserve"> </w:t>
      </w:r>
      <w:r>
        <w:rPr>
          <w:color w:val="231F20"/>
          <w:spacing w:val="-4"/>
          <w:rtl/>
          <w:lang w:bidi="ar"/>
        </w:rPr>
        <w:t xml:space="preserve"> الإصابة</w:t>
      </w:r>
      <w:proofErr w:type="gramEnd"/>
      <w:r>
        <w:rPr>
          <w:color w:val="231F20"/>
          <w:spacing w:val="-4"/>
          <w:rtl/>
          <w:lang w:bidi="ar"/>
        </w:rPr>
        <w:t>.</w:t>
      </w:r>
    </w:p>
    <w:p w14:paraId="019516C1" w14:textId="77777777" w:rsidR="00964F84" w:rsidRDefault="00964F84">
      <w:pPr>
        <w:pStyle w:val="BodyText"/>
        <w:rPr>
          <w:sz w:val="20"/>
        </w:rPr>
      </w:pPr>
    </w:p>
    <w:p w14:paraId="4F96A169" w14:textId="77777777" w:rsidR="00964F84" w:rsidRDefault="00964F84">
      <w:pPr>
        <w:pStyle w:val="BodyText"/>
        <w:rPr>
          <w:sz w:val="20"/>
        </w:rPr>
      </w:pPr>
    </w:p>
    <w:p w14:paraId="60BB14EE" w14:textId="77777777" w:rsidR="00964F84" w:rsidRDefault="00964F84">
      <w:pPr>
        <w:pStyle w:val="BodyText"/>
        <w:spacing w:before="7"/>
      </w:pPr>
    </w:p>
    <w:p w14:paraId="041EE753" w14:textId="77777777" w:rsidR="00964F84" w:rsidRDefault="00E555D1">
      <w:pPr>
        <w:bidi/>
        <w:ind w:right="105"/>
        <w:jc w:val="right"/>
        <w:rPr>
          <w:rFonts w:ascii="Book Antiqua"/>
          <w:b/>
          <w:sz w:val="18"/>
        </w:rPr>
      </w:pPr>
      <w:r>
        <w:rPr>
          <w:b/>
          <w:bCs/>
          <w:color w:val="231F20"/>
          <w:w w:val="85"/>
          <w:sz w:val="18"/>
          <w:szCs w:val="18"/>
          <w:rtl/>
          <w:lang w:bidi="ar"/>
        </w:rPr>
        <w:t>11</w:t>
      </w:r>
    </w:p>
    <w:p w14:paraId="309D0E1B"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1432E912" w14:textId="77777777" w:rsidR="00964F84" w:rsidRDefault="00197271">
      <w:pPr>
        <w:bidi/>
        <w:spacing w:before="77"/>
        <w:ind w:left="1212"/>
        <w:rPr>
          <w:rFonts w:ascii="Cambria"/>
          <w:b/>
          <w:i/>
          <w:sz w:val="12"/>
        </w:rPr>
      </w:pPr>
      <w:r>
        <w:rPr>
          <w:lang w:bidi="ar"/>
        </w:rPr>
        <w:lastRenderedPageBreak/>
        <w:pict w14:anchorId="10282221">
          <v:group id="_x0000_s1361" style="position:absolute;left:0;text-align:left;margin-left:36.05pt;margin-top:31.35pt;width:341.95pt;height:539.65pt;z-index:-253785088;mso-position-horizontal-relative:page;mso-position-vertical-relative:page" coordorigin="721,627" coordsize="6839,10793">
            <v:rect id="_x0000_s1441" style="position:absolute;left:852;top:654;width:66;height:227" fillcolor="#acafd5" stroked="f"/>
            <v:rect id="_x0000_s1440" style="position:absolute;left:918;top:654;width:87;height:227" fillcolor="#acafd6" stroked="f"/>
            <v:rect id="_x0000_s1439" style="position:absolute;left:1004;top:654;width:87;height:227" fillcolor="#adafd6" stroked="f"/>
            <v:rect id="_x0000_s1438" style="position:absolute;left:1091;top:654;width:87;height:227" fillcolor="#aeb0d6" stroked="f"/>
            <v:rect id="_x0000_s1437" style="position:absolute;left:1177;top:654;width:87;height:227" fillcolor="#afb1d7" stroked="f"/>
            <v:rect id="_x0000_s1436" style="position:absolute;left:1264;top:654;width:87;height:227" fillcolor="#b0b2d7" stroked="f"/>
            <v:rect id="_x0000_s1435" style="position:absolute;left:1350;top:654;width:87;height:227" fillcolor="#b1b3d8" stroked="f"/>
            <v:rect id="_x0000_s1434" style="position:absolute;left:1437;top:654;width:87;height:227" fillcolor="#b2b5d9" stroked="f"/>
            <v:rect id="_x0000_s1433" style="position:absolute;left:1523;top:654;width:87;height:227" fillcolor="#b3b6da" stroked="f"/>
            <v:rect id="_x0000_s1432" style="position:absolute;left:1610;top:654;width:87;height:227" fillcolor="#b4b7da" stroked="f"/>
            <v:rect id="_x0000_s1431" style="position:absolute;left:1696;top:654;width:87;height:227" fillcolor="#b5b7da" stroked="f"/>
            <v:rect id="_x0000_s1430" style="position:absolute;left:1783;top:654;width:87;height:227" fillcolor="#b6b8db" stroked="f"/>
            <v:rect id="_x0000_s1429" style="position:absolute;left:1869;top:654;width:87;height:227" fillcolor="#b7b9db" stroked="f"/>
            <v:rect id="_x0000_s1428" style="position:absolute;left:1956;top:654;width:87;height:227" fillcolor="#b8badc" stroked="f"/>
            <v:rect id="_x0000_s1427" style="position:absolute;left:2042;top:654;width:87;height:227" fillcolor="#b9bbdc" stroked="f"/>
            <v:rect id="_x0000_s1426" style="position:absolute;left:2129;top:654;width:87;height:227" fillcolor="#babcdd" stroked="f"/>
            <v:rect id="_x0000_s1425" style="position:absolute;left:2215;top:654;width:87;height:227" fillcolor="#babddd" stroked="f"/>
            <v:rect id="_x0000_s1424" style="position:absolute;left:2302;top:654;width:87;height:227" fillcolor="#bbbede" stroked="f"/>
            <v:rect id="_x0000_s1423" style="position:absolute;left:2388;top:654;width:87;height:227" fillcolor="#bcbede" stroked="f"/>
            <v:rect id="_x0000_s1422" style="position:absolute;left:2475;top:654;width:87;height:227" fillcolor="#bdbfde" stroked="f"/>
            <v:rect id="_x0000_s1421" style="position:absolute;left:2561;top:654;width:87;height:227" fillcolor="#bec0df" stroked="f"/>
            <v:rect id="_x0000_s1420" style="position:absolute;left:2648;top:654;width:87;height:227" fillcolor="#bfc1df" stroked="f"/>
            <v:rect id="_x0000_s1419" style="position:absolute;left:2734;top:654;width:87;height:227" fillcolor="#c0c2e0" stroked="f"/>
            <v:rect id="_x0000_s1418" style="position:absolute;left:2821;top:654;width:87;height:227" fillcolor="#c1c3e0" stroked="f"/>
            <v:rect id="_x0000_s1417" style="position:absolute;left:2907;top:654;width:87;height:227" fillcolor="#c2c4e1" stroked="f"/>
            <v:rect id="_x0000_s1416" style="position:absolute;left:2994;top:654;width:87;height:227" fillcolor="#c3c5e1" stroked="f"/>
            <v:rect id="_x0000_s1415" style="position:absolute;left:3080;top:654;width:87;height:227" fillcolor="#c4c5e1" stroked="f"/>
            <v:rect id="_x0000_s1414" style="position:absolute;left:3167;top:654;width:87;height:227" fillcolor="#c6c7e3" stroked="f"/>
            <v:rect id="_x0000_s1413" style="position:absolute;left:3253;top:654;width:87;height:227" fillcolor="#c7c8e3" stroked="f"/>
            <v:rect id="_x0000_s1412" style="position:absolute;left:3340;top:654;width:87;height:227" fillcolor="#c8c9e4" stroked="f"/>
            <v:rect id="_x0000_s1411" style="position:absolute;left:3426;top:654;width:87;height:227" fillcolor="#c9cae4" stroked="f"/>
            <v:rect id="_x0000_s1410" style="position:absolute;left:3512;top:654;width:87;height:227" fillcolor="#c9cbe5" stroked="f"/>
            <v:rect id="_x0000_s1409" style="position:absolute;left:3599;top:654;width:87;height:227" fillcolor="#cacce5" stroked="f"/>
            <v:rect id="_x0000_s1408" style="position:absolute;left:3685;top:654;width:87;height:227" fillcolor="#cbcde6" stroked="f"/>
            <v:rect id="_x0000_s1407" style="position:absolute;left:3772;top:654;width:87;height:227" fillcolor="#cccde6" stroked="f"/>
            <v:rect id="_x0000_s1406" style="position:absolute;left:3858;top:654;width:87;height:227" fillcolor="#cdcee6" stroked="f"/>
            <v:rect id="_x0000_s1405" style="position:absolute;left:3945;top:654;width:87;height:227" fillcolor="#cecfe7" stroked="f"/>
            <v:rect id="_x0000_s1404" style="position:absolute;left:4031;top:654;width:87;height:227" fillcolor="#cfd0e8" stroked="f"/>
            <v:rect id="_x0000_s1403" style="position:absolute;left:4118;top:654;width:87;height:227" fillcolor="#d0d1e8" stroked="f"/>
            <v:rect id="_x0000_s1402" style="position:absolute;left:4204;top:654;width:87;height:227" fillcolor="#d1d2e9" stroked="f"/>
            <v:rect id="_x0000_s1401" style="position:absolute;left:4291;top:654;width:87;height:227" fillcolor="#d2d3e9" stroked="f"/>
            <v:rect id="_x0000_s1400" style="position:absolute;left:4377;top:654;width:87;height:227" fillcolor="#d3d4ea" stroked="f"/>
            <v:rect id="_x0000_s1399" style="position:absolute;left:4464;top:654;width:87;height:227" fillcolor="#d4d5ea" stroked="f"/>
            <v:rect id="_x0000_s1398" style="position:absolute;left:4550;top:654;width:87;height:227" fillcolor="#d5d6ea" stroked="f"/>
            <v:rect id="_x0000_s1397" style="position:absolute;left:4637;top:654;width:87;height:227" fillcolor="#d6d7eb" stroked="f"/>
            <v:rect id="_x0000_s1396" style="position:absolute;left:4723;top:654;width:87;height:227" fillcolor="#d7d8eb" stroked="f"/>
            <v:rect id="_x0000_s1395" style="position:absolute;left:4810;top:654;width:87;height:227" fillcolor="#d8d9ec" stroked="f"/>
            <v:rect id="_x0000_s1394" style="position:absolute;left:4896;top:654;width:87;height:227" fillcolor="#dadbee" stroked="f"/>
            <v:rect id="_x0000_s1393" style="position:absolute;left:4983;top:654;width:87;height:227" fillcolor="#dbdcee" stroked="f"/>
            <v:rect id="_x0000_s1392" style="position:absolute;left:5069;top:654;width:87;height:227" fillcolor="#dcddef" stroked="f"/>
            <v:rect id="_x0000_s1391" style="position:absolute;left:5156;top:654;width:87;height:227" fillcolor="#dddeef" stroked="f"/>
            <v:rect id="_x0000_s1390" style="position:absolute;left:5242;top:654;width:87;height:227" fillcolor="#dedfef" stroked="f"/>
            <v:rect id="_x0000_s1389" style="position:absolute;left:5329;top:654;width:87;height:227" fillcolor="#e0e0f0" stroked="f"/>
            <v:rect id="_x0000_s1388" style="position:absolute;left:5415;top:654;width:87;height:227" fillcolor="#e1e1f0" stroked="f"/>
            <v:rect id="_x0000_s1387" style="position:absolute;left:5502;top:654;width:87;height:227" fillcolor="#e2e2f1" stroked="f"/>
            <v:rect id="_x0000_s1386" style="position:absolute;left:5588;top:654;width:87;height:227" fillcolor="#e3e3f1" stroked="f"/>
            <v:rect id="_x0000_s1385" style="position:absolute;left:5675;top:654;width:87;height:227" fillcolor="#e4e4f2" stroked="f"/>
            <v:rect id="_x0000_s1384" style="position:absolute;left:5761;top:654;width:87;height:227" fillcolor="#e5e5f2" stroked="f"/>
            <v:rect id="_x0000_s1383" style="position:absolute;left:5848;top:654;width:87;height:227" fillcolor="#e6e6f2" stroked="f"/>
            <v:rect id="_x0000_s1382" style="position:absolute;left:5934;top:654;width:87;height:227" fillcolor="#e7e7f3" stroked="f"/>
            <v:rect id="_x0000_s1381" style="position:absolute;left:6021;top:654;width:87;height:227" fillcolor="#e8e8f3" stroked="f"/>
            <v:rect id="_x0000_s1380" style="position:absolute;left:6107;top:654;width:87;height:227" fillcolor="#e9e9f4" stroked="f"/>
            <v:rect id="_x0000_s1379" style="position:absolute;left:6194;top:654;width:87;height:227" fillcolor="#eaeaf5" stroked="f"/>
            <v:rect id="_x0000_s1378" style="position:absolute;left:6280;top:654;width:87;height:227" fillcolor="#ebebf5" stroked="f"/>
            <v:rect id="_x0000_s1377" style="position:absolute;left:6367;top:654;width:87;height:227" fillcolor="#ececf6" stroked="f"/>
            <v:rect id="_x0000_s1376" style="position:absolute;left:6453;top:654;width:87;height:227" fillcolor="#ededf6" stroked="f"/>
            <v:rect id="_x0000_s1375" style="position:absolute;left:6540;top:654;width:87;height:227" fillcolor="#eeeef6" stroked="f"/>
            <v:rect id="_x0000_s1374" style="position:absolute;left:6626;top:654;width:87;height:227" fillcolor="#f1f1f8" stroked="f"/>
            <v:rect id="_x0000_s1373" style="position:absolute;left:6713;top:654;width:87;height:227" fillcolor="#f2f2f9" stroked="f"/>
            <v:rect id="_x0000_s1372" style="position:absolute;left:6799;top:654;width:87;height:227" fillcolor="#f3f3f9" stroked="f"/>
            <v:rect id="_x0000_s1371" style="position:absolute;left:6886;top:654;width:87;height:227" fillcolor="#f4f4fa" stroked="f"/>
            <v:rect id="_x0000_s1370" style="position:absolute;left:6972;top:654;width:87;height:227" fillcolor="#f5f6fb" stroked="f"/>
            <v:rect id="_x0000_s1369" style="position:absolute;left:7059;top:654;width:87;height:227" fillcolor="#f7f7fb" stroked="f"/>
            <v:rect id="_x0000_s1368" style="position:absolute;left:7145;top:654;width:87;height:227" fillcolor="#f8f8fc" stroked="f"/>
            <v:rect id="_x0000_s1367" style="position:absolute;left:7232;top:654;width:87;height:227" fillcolor="#f9f9fc" stroked="f"/>
            <v:rect id="_x0000_s1366" style="position:absolute;left:7318;top:654;width:87;height:227" fillcolor="#fbfbfd" stroked="f"/>
            <v:rect id="_x0000_s1365" style="position:absolute;left:7405;top:654;width:89;height:227" fillcolor="#fdfdfe" stroked="f"/>
            <v:shape id="_x0000_s1364" style="position:absolute;left:720;top:626;width:307;height:279" coordorigin="721,627" coordsize="307,279" path="m874,627r-60,11l766,668r-33,44l721,766r12,54l766,865r48,30l874,906r59,-11l982,865r33,-45l1027,766r-12,-54l982,668,933,638,874,627xe" fillcolor="#acaed5" stroked="f">
              <v:path arrowok="t"/>
            </v:shape>
            <v:shape id="_x0000_s1363" type="#_x0000_t75" style="position:absolute;left:720;top:11140;width:307;height:279">
              <v:imagedata r:id="rId13" o:title=""/>
            </v:shape>
            <v:shape id="_x0000_s1362"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0024010E" w14:textId="77777777" w:rsidR="00964F84" w:rsidRDefault="00964F84">
      <w:pPr>
        <w:pStyle w:val="BodyText"/>
        <w:spacing w:before="1"/>
        <w:rPr>
          <w:rFonts w:ascii="Cambria"/>
          <w:b/>
          <w:i/>
          <w:sz w:val="25"/>
        </w:rPr>
      </w:pPr>
    </w:p>
    <w:p w14:paraId="00491B54" w14:textId="77777777" w:rsidR="00964F84" w:rsidRDefault="00E555D1">
      <w:pPr>
        <w:pStyle w:val="BodyText"/>
        <w:bidi/>
        <w:spacing w:before="1" w:line="266" w:lineRule="auto"/>
        <w:ind w:left="1739" w:right="209"/>
        <w:jc w:val="both"/>
      </w:pPr>
      <w:r>
        <w:rPr>
          <w:color w:val="231F20"/>
          <w:rtl/>
          <w:lang w:bidi="ar"/>
        </w:rPr>
        <w:t xml:space="preserve">تفترض الأوزان الإرشادية أن الحمل يتم استيعابه بسهولة بكلتا يديه وأن العملية تتم مع الرافع في وضع جسم مستقر. الأوزان التوجيهية هي لعمليات نادرة تصل إلى حوالي ثلاثين عملية في الساعة، </w:t>
      </w:r>
      <w:proofErr w:type="spellStart"/>
      <w:r>
        <w:rPr>
          <w:color w:val="231F20"/>
          <w:rtl/>
          <w:lang w:bidi="ar"/>
        </w:rPr>
        <w:t>حيثلا</w:t>
      </w:r>
      <w:proofErr w:type="spellEnd"/>
      <w:r>
        <w:rPr>
          <w:color w:val="231F20"/>
          <w:rtl/>
          <w:lang w:bidi="ar"/>
        </w:rPr>
        <w:t xml:space="preserve"> يتم فرض وتيرة ه من العمل، وقفات كافية للراحة أو استخدام عضلات مختلفة ممكنة، ولا يتم التعامل مع الحمل من قبل الرافع لأي فترة من الزمن.</w:t>
      </w:r>
    </w:p>
    <w:p w14:paraId="0FAA2390" w14:textId="77777777" w:rsidR="00964F84" w:rsidRDefault="00964F84">
      <w:pPr>
        <w:pStyle w:val="BodyText"/>
        <w:spacing w:before="9"/>
        <w:rPr>
          <w:sz w:val="23"/>
        </w:rPr>
      </w:pPr>
    </w:p>
    <w:p w14:paraId="0D22F616" w14:textId="77777777" w:rsidR="00964F84" w:rsidRDefault="00E555D1">
      <w:pPr>
        <w:pStyle w:val="BodyText"/>
        <w:bidi/>
        <w:spacing w:before="1" w:line="266" w:lineRule="auto"/>
        <w:ind w:left="1739" w:right="209"/>
        <w:jc w:val="both"/>
      </w:pPr>
      <w:r>
        <w:rPr>
          <w:color w:val="231F20"/>
          <w:rtl/>
          <w:lang w:bidi="ar"/>
        </w:rPr>
        <w:t>تقليل الأوزان إذا تكررت العملية في كثير من الأحيان. كدليل:</w:t>
      </w:r>
    </w:p>
    <w:p w14:paraId="11477355" w14:textId="77777777" w:rsidR="00964F84" w:rsidRDefault="00964F84">
      <w:pPr>
        <w:pStyle w:val="BodyText"/>
        <w:spacing w:before="6"/>
        <w:rPr>
          <w:sz w:val="25"/>
        </w:rPr>
      </w:pPr>
    </w:p>
    <w:tbl>
      <w:tblPr>
        <w:bidiVisual/>
        <w:tblW w:w="0" w:type="auto"/>
        <w:tblInd w:w="1774" w:type="dxa"/>
        <w:tblBorders>
          <w:top w:val="single" w:sz="4" w:space="0" w:color="1B3F94"/>
          <w:left w:val="single" w:sz="4" w:space="0" w:color="1B3F94"/>
          <w:bottom w:val="single" w:sz="4" w:space="0" w:color="1B3F94"/>
          <w:right w:val="single" w:sz="4" w:space="0" w:color="1B3F94"/>
          <w:insideH w:val="single" w:sz="4" w:space="0" w:color="1B3F94"/>
          <w:insideV w:val="single" w:sz="4" w:space="0" w:color="1B3F94"/>
        </w:tblBorders>
        <w:tblLayout w:type="fixed"/>
        <w:tblCellMar>
          <w:left w:w="0" w:type="dxa"/>
          <w:right w:w="0" w:type="dxa"/>
        </w:tblCellMar>
        <w:tblLook w:val="01E0" w:firstRow="1" w:lastRow="1" w:firstColumn="1" w:lastColumn="1" w:noHBand="0" w:noVBand="0"/>
      </w:tblPr>
      <w:tblGrid>
        <w:gridCol w:w="3080"/>
        <w:gridCol w:w="2385"/>
      </w:tblGrid>
      <w:tr w:rsidR="00964F84" w14:paraId="39B8361F" w14:textId="77777777">
        <w:trPr>
          <w:trHeight w:val="578"/>
        </w:trPr>
        <w:tc>
          <w:tcPr>
            <w:tcW w:w="3080" w:type="dxa"/>
            <w:shd w:val="clear" w:color="auto" w:fill="D9D9EC"/>
          </w:tcPr>
          <w:p w14:paraId="7D203888" w14:textId="77777777" w:rsidR="00964F84" w:rsidRDefault="00E555D1">
            <w:pPr>
              <w:pStyle w:val="TableParagraph"/>
              <w:bidi/>
              <w:spacing w:before="142"/>
              <w:ind w:left="125"/>
              <w:rPr>
                <w:rFonts w:ascii="Book Antiqua"/>
                <w:b/>
              </w:rPr>
            </w:pPr>
            <w:r>
              <w:rPr>
                <w:b/>
                <w:bCs/>
                <w:color w:val="231F20"/>
                <w:w w:val="95"/>
                <w:rtl/>
                <w:lang w:bidi="ar"/>
              </w:rPr>
              <w:t xml:space="preserve">حيث يتم </w:t>
            </w:r>
            <w:proofErr w:type="spellStart"/>
            <w:r>
              <w:rPr>
                <w:b/>
                <w:bCs/>
                <w:color w:val="231F20"/>
                <w:w w:val="95"/>
                <w:rtl/>
                <w:lang w:bidi="ar"/>
              </w:rPr>
              <w:t>إعادةالعمليات</w:t>
            </w:r>
            <w:proofErr w:type="spellEnd"/>
            <w:r>
              <w:rPr>
                <w:b/>
                <w:bCs/>
                <w:color w:val="231F20"/>
                <w:w w:val="95"/>
                <w:rtl/>
                <w:lang w:bidi="ar"/>
              </w:rPr>
              <w:t xml:space="preserve"> الخث</w:t>
            </w:r>
          </w:p>
        </w:tc>
        <w:tc>
          <w:tcPr>
            <w:tcW w:w="2385" w:type="dxa"/>
            <w:shd w:val="clear" w:color="auto" w:fill="D9D9EC"/>
          </w:tcPr>
          <w:p w14:paraId="5825B5B1" w14:textId="77777777" w:rsidR="00964F84" w:rsidRDefault="00E555D1">
            <w:pPr>
              <w:pStyle w:val="TableParagraph"/>
              <w:bidi/>
              <w:spacing w:before="67" w:line="199" w:lineRule="auto"/>
              <w:ind w:left="687" w:right="360" w:hanging="309"/>
              <w:rPr>
                <w:rFonts w:ascii="Book Antiqua"/>
                <w:b/>
              </w:rPr>
            </w:pPr>
            <w:r>
              <w:rPr>
                <w:b/>
                <w:bCs/>
                <w:color w:val="231F20"/>
                <w:w w:val="90"/>
                <w:rtl/>
                <w:lang w:bidi="ar"/>
              </w:rPr>
              <w:t xml:space="preserve">وينبغي تخفيض الأرقام </w:t>
            </w:r>
            <w:r>
              <w:rPr>
                <w:b/>
                <w:bCs/>
                <w:color w:val="231F20"/>
                <w:rtl/>
                <w:lang w:bidi="ar"/>
              </w:rPr>
              <w:t>بنسبة</w:t>
            </w:r>
          </w:p>
        </w:tc>
      </w:tr>
      <w:tr w:rsidR="00964F84" w14:paraId="6CCDBA26" w14:textId="77777777">
        <w:trPr>
          <w:trHeight w:val="405"/>
        </w:trPr>
        <w:tc>
          <w:tcPr>
            <w:tcW w:w="3080" w:type="dxa"/>
          </w:tcPr>
          <w:p w14:paraId="6B010F89" w14:textId="77777777" w:rsidR="00964F84" w:rsidRDefault="00E555D1">
            <w:pPr>
              <w:pStyle w:val="TableParagraph"/>
              <w:bidi/>
              <w:spacing w:before="56"/>
              <w:ind w:left="118"/>
            </w:pPr>
            <w:r>
              <w:rPr>
                <w:color w:val="231F20"/>
                <w:rtl/>
                <w:lang w:bidi="ar"/>
              </w:rPr>
              <w:t>مرة أو مرتين في الدقيقة</w:t>
            </w:r>
          </w:p>
        </w:tc>
        <w:tc>
          <w:tcPr>
            <w:tcW w:w="2385" w:type="dxa"/>
          </w:tcPr>
          <w:p w14:paraId="22BDF787" w14:textId="77777777" w:rsidR="00964F84" w:rsidRDefault="00E555D1">
            <w:pPr>
              <w:pStyle w:val="TableParagraph"/>
              <w:bidi/>
              <w:spacing w:before="56"/>
              <w:ind w:left="969" w:right="961"/>
              <w:jc w:val="center"/>
            </w:pPr>
            <w:r>
              <w:rPr>
                <w:color w:val="231F20"/>
                <w:rtl/>
                <w:lang w:bidi="ar"/>
              </w:rPr>
              <w:t>30%</w:t>
            </w:r>
          </w:p>
        </w:tc>
      </w:tr>
      <w:tr w:rsidR="00964F84" w14:paraId="736E0036" w14:textId="77777777">
        <w:trPr>
          <w:trHeight w:val="405"/>
        </w:trPr>
        <w:tc>
          <w:tcPr>
            <w:tcW w:w="3080" w:type="dxa"/>
          </w:tcPr>
          <w:p w14:paraId="2B6B4848" w14:textId="77777777" w:rsidR="00964F84" w:rsidRDefault="00E555D1">
            <w:pPr>
              <w:pStyle w:val="TableParagraph"/>
              <w:bidi/>
              <w:spacing w:before="56"/>
              <w:ind w:left="118"/>
            </w:pPr>
            <w:r>
              <w:rPr>
                <w:color w:val="231F20"/>
                <w:w w:val="105"/>
                <w:rtl/>
                <w:lang w:bidi="ar"/>
              </w:rPr>
              <w:t>خمس إلى ثماني مرات في الدقيقة</w:t>
            </w:r>
          </w:p>
        </w:tc>
        <w:tc>
          <w:tcPr>
            <w:tcW w:w="2385" w:type="dxa"/>
          </w:tcPr>
          <w:p w14:paraId="4DC0AB07" w14:textId="77777777" w:rsidR="00964F84" w:rsidRDefault="00E555D1">
            <w:pPr>
              <w:pStyle w:val="TableParagraph"/>
              <w:bidi/>
              <w:spacing w:before="56"/>
              <w:ind w:left="969" w:right="961"/>
              <w:jc w:val="center"/>
            </w:pPr>
            <w:r>
              <w:rPr>
                <w:color w:val="231F20"/>
                <w:rtl/>
                <w:lang w:bidi="ar"/>
              </w:rPr>
              <w:t>50%</w:t>
            </w:r>
          </w:p>
        </w:tc>
      </w:tr>
      <w:tr w:rsidR="00964F84" w14:paraId="2FBF2865" w14:textId="77777777">
        <w:trPr>
          <w:trHeight w:val="405"/>
        </w:trPr>
        <w:tc>
          <w:tcPr>
            <w:tcW w:w="3080" w:type="dxa"/>
          </w:tcPr>
          <w:p w14:paraId="5E0AFB32" w14:textId="77777777" w:rsidR="00964F84" w:rsidRDefault="00E555D1">
            <w:pPr>
              <w:pStyle w:val="TableParagraph"/>
              <w:bidi/>
              <w:spacing w:before="56"/>
              <w:ind w:left="118"/>
            </w:pPr>
            <w:r>
              <w:rPr>
                <w:color w:val="231F20"/>
                <w:w w:val="105"/>
                <w:rtl/>
                <w:lang w:bidi="ar"/>
              </w:rPr>
              <w:t>أكثر من 12 مرة في الدقيقة</w:t>
            </w:r>
          </w:p>
        </w:tc>
        <w:tc>
          <w:tcPr>
            <w:tcW w:w="2385" w:type="dxa"/>
          </w:tcPr>
          <w:p w14:paraId="66539670" w14:textId="77777777" w:rsidR="00964F84" w:rsidRDefault="00E555D1">
            <w:pPr>
              <w:pStyle w:val="TableParagraph"/>
              <w:bidi/>
              <w:spacing w:before="56"/>
              <w:ind w:left="969" w:right="961"/>
              <w:jc w:val="center"/>
            </w:pPr>
            <w:r>
              <w:rPr>
                <w:color w:val="231F20"/>
                <w:rtl/>
                <w:lang w:bidi="ar"/>
              </w:rPr>
              <w:t>80%</w:t>
            </w:r>
          </w:p>
        </w:tc>
      </w:tr>
    </w:tbl>
    <w:p w14:paraId="537D7F22" w14:textId="77777777" w:rsidR="00964F84" w:rsidRDefault="00964F84">
      <w:pPr>
        <w:pStyle w:val="BodyText"/>
        <w:rPr>
          <w:sz w:val="33"/>
        </w:rPr>
      </w:pPr>
    </w:p>
    <w:p w14:paraId="10833065" w14:textId="77777777" w:rsidR="00964F84" w:rsidRDefault="00E555D1">
      <w:pPr>
        <w:pStyle w:val="BodyText"/>
        <w:bidi/>
        <w:spacing w:line="264" w:lineRule="auto"/>
        <w:ind w:left="1739" w:right="209"/>
        <w:jc w:val="both"/>
      </w:pPr>
      <w:r>
        <w:rPr>
          <w:i/>
          <w:iCs/>
          <w:color w:val="1B3F94"/>
          <w:rtl/>
          <w:lang w:bidi="ar"/>
        </w:rPr>
        <w:t xml:space="preserve">الحركات المتكررة: إذا </w:t>
      </w:r>
      <w:r>
        <w:rPr>
          <w:color w:val="231F20"/>
          <w:rtl/>
          <w:lang w:bidi="ar"/>
        </w:rPr>
        <w:t>تكررت الحركات بشكل متكرر (على سبيل المثال كل</w:t>
      </w:r>
      <w:r>
        <w:rPr>
          <w:rtl/>
          <w:lang w:bidi="ar"/>
        </w:rPr>
        <w:t xml:space="preserve"> </w:t>
      </w:r>
      <w:r>
        <w:rPr>
          <w:color w:val="231F20"/>
          <w:rtl/>
          <w:lang w:bidi="ar"/>
        </w:rPr>
        <w:t xml:space="preserve"> </w:t>
      </w:r>
      <w:r>
        <w:rPr>
          <w:rtl/>
          <w:lang w:bidi="ar"/>
        </w:rPr>
        <w:t xml:space="preserve"> </w:t>
      </w:r>
      <w:r>
        <w:rPr>
          <w:color w:val="231F20"/>
          <w:rtl/>
          <w:lang w:bidi="ar"/>
        </w:rPr>
        <w:t xml:space="preserve"> </w:t>
      </w:r>
      <w:proofErr w:type="gramStart"/>
      <w:r>
        <w:rPr>
          <w:color w:val="231F20"/>
          <w:rtl/>
          <w:lang w:bidi="ar"/>
        </w:rPr>
        <w:t>بضع</w:t>
      </w:r>
      <w:r>
        <w:rPr>
          <w:rtl/>
          <w:lang w:bidi="ar"/>
        </w:rPr>
        <w:t xml:space="preserve"> </w:t>
      </w:r>
      <w:r>
        <w:rPr>
          <w:color w:val="231F20"/>
          <w:rtl/>
          <w:lang w:bidi="ar"/>
        </w:rPr>
        <w:t xml:space="preserve"> ثوان</w:t>
      </w:r>
      <w:proofErr w:type="gramEnd"/>
      <w:r>
        <w:rPr>
          <w:color w:val="231F20"/>
          <w:rtl/>
          <w:lang w:bidi="ar"/>
        </w:rPr>
        <w:t>)</w:t>
      </w:r>
      <w:r>
        <w:rPr>
          <w:rtl/>
          <w:lang w:bidi="ar"/>
        </w:rPr>
        <w:t xml:space="preserve"> </w:t>
      </w:r>
      <w:r>
        <w:rPr>
          <w:color w:val="231F20"/>
          <w:rtl/>
          <w:lang w:bidi="ar"/>
        </w:rPr>
        <w:t xml:space="preserve"> </w:t>
      </w:r>
      <w:r>
        <w:rPr>
          <w:rtl/>
          <w:lang w:bidi="ar"/>
        </w:rPr>
        <w:t xml:space="preserve"> </w:t>
      </w:r>
      <w:r>
        <w:rPr>
          <w:color w:val="231F20"/>
          <w:rtl/>
          <w:lang w:bidi="ar"/>
        </w:rPr>
        <w:t xml:space="preserve"> </w:t>
      </w:r>
      <w:r>
        <w:rPr>
          <w:rtl/>
          <w:lang w:bidi="ar"/>
        </w:rPr>
        <w:t xml:space="preserve"> </w:t>
      </w:r>
      <w:r>
        <w:rPr>
          <w:color w:val="231F20"/>
          <w:rtl/>
          <w:lang w:bidi="ar"/>
        </w:rPr>
        <w:t xml:space="preserve"> ولفترات</w:t>
      </w:r>
      <w:r>
        <w:rPr>
          <w:rtl/>
          <w:lang w:bidi="ar"/>
        </w:rPr>
        <w:t xml:space="preserve"> طويلة</w:t>
      </w:r>
      <w:r>
        <w:rPr>
          <w:color w:val="231F20"/>
          <w:rtl/>
          <w:lang w:bidi="ar"/>
        </w:rPr>
        <w:t xml:space="preserve"> </w:t>
      </w:r>
      <w:r>
        <w:rPr>
          <w:rtl/>
          <w:lang w:bidi="ar"/>
        </w:rPr>
        <w:t xml:space="preserve"> </w:t>
      </w:r>
      <w:r>
        <w:rPr>
          <w:color w:val="231F20"/>
          <w:rtl/>
          <w:lang w:bidi="ar"/>
        </w:rPr>
        <w:t xml:space="preserve"> مثل</w:t>
      </w:r>
      <w:r>
        <w:rPr>
          <w:rtl/>
          <w:lang w:bidi="ar"/>
        </w:rPr>
        <w:t xml:space="preserve"> </w:t>
      </w:r>
      <w:r>
        <w:rPr>
          <w:color w:val="231F20"/>
          <w:rtl/>
          <w:lang w:bidi="ar"/>
        </w:rPr>
        <w:t xml:space="preserve"> </w:t>
      </w:r>
      <w:r>
        <w:rPr>
          <w:rtl/>
          <w:lang w:bidi="ar"/>
        </w:rPr>
        <w:t xml:space="preserve"> نوبة</w:t>
      </w:r>
      <w:r>
        <w:rPr>
          <w:color w:val="231F20"/>
          <w:rtl/>
          <w:lang w:bidi="ar"/>
        </w:rPr>
        <w:t xml:space="preserve"> عمل مدتها ثماني ساعات،</w:t>
      </w:r>
      <w:r>
        <w:rPr>
          <w:rtl/>
          <w:lang w:bidi="ar"/>
        </w:rPr>
        <w:t xml:space="preserve"> </w:t>
      </w:r>
      <w:r>
        <w:rPr>
          <w:color w:val="231F20"/>
          <w:rtl/>
          <w:lang w:bidi="ar"/>
        </w:rPr>
        <w:t xml:space="preserve"> </w:t>
      </w:r>
      <w:r>
        <w:rPr>
          <w:rtl/>
          <w:lang w:bidi="ar"/>
        </w:rPr>
        <w:t xml:space="preserve"> </w:t>
      </w:r>
      <w:r>
        <w:rPr>
          <w:color w:val="231F20"/>
          <w:rtl/>
          <w:lang w:bidi="ar"/>
        </w:rPr>
        <w:t xml:space="preserve"> يمكن أن</w:t>
      </w:r>
      <w:r>
        <w:rPr>
          <w:rtl/>
          <w:lang w:bidi="ar"/>
        </w:rPr>
        <w:t xml:space="preserve"> يتراكم</w:t>
      </w:r>
      <w:r>
        <w:rPr>
          <w:color w:val="231F20"/>
          <w:rtl/>
          <w:lang w:bidi="ar"/>
        </w:rPr>
        <w:t xml:space="preserve"> التعب</w:t>
      </w:r>
      <w:r>
        <w:rPr>
          <w:rtl/>
          <w:lang w:bidi="ar"/>
        </w:rPr>
        <w:t xml:space="preserve"> </w:t>
      </w:r>
      <w:r>
        <w:rPr>
          <w:color w:val="231F20"/>
          <w:rtl/>
          <w:lang w:bidi="ar"/>
        </w:rPr>
        <w:t xml:space="preserve"> وإجهاد</w:t>
      </w:r>
      <w:r>
        <w:rPr>
          <w:rtl/>
          <w:lang w:bidi="ar"/>
        </w:rPr>
        <w:t xml:space="preserve"> </w:t>
      </w:r>
      <w:r>
        <w:rPr>
          <w:color w:val="231F20"/>
          <w:rtl/>
          <w:lang w:bidi="ar"/>
        </w:rPr>
        <w:t xml:space="preserve"> </w:t>
      </w:r>
      <w:r>
        <w:rPr>
          <w:rtl/>
          <w:lang w:bidi="ar"/>
        </w:rPr>
        <w:t xml:space="preserve"> </w:t>
      </w:r>
      <w:r>
        <w:rPr>
          <w:color w:val="231F20"/>
          <w:rtl/>
          <w:lang w:bidi="ar"/>
        </w:rPr>
        <w:t xml:space="preserve"> العضلات.</w:t>
      </w:r>
      <w:r>
        <w:rPr>
          <w:rtl/>
          <w:lang w:bidi="ar"/>
        </w:rPr>
        <w:t xml:space="preserve"> </w:t>
      </w:r>
      <w:r>
        <w:rPr>
          <w:color w:val="231F20"/>
          <w:rtl/>
          <w:lang w:bidi="ar"/>
        </w:rPr>
        <w:t xml:space="preserve"> </w:t>
      </w:r>
      <w:r>
        <w:rPr>
          <w:rtl/>
          <w:lang w:bidi="ar"/>
        </w:rPr>
        <w:t xml:space="preserve">  </w:t>
      </w:r>
      <w:r>
        <w:rPr>
          <w:color w:val="231F20"/>
          <w:rtl/>
          <w:lang w:bidi="ar"/>
        </w:rPr>
        <w:t xml:space="preserve"> يتم زيادة آثار الحركات المتكررة من أداء نفس أنشطة العمل عندما تشارك المواقف محرجا والمجهودات القوية. في الوظائف </w:t>
      </w:r>
      <w:proofErr w:type="spellStart"/>
      <w:proofErr w:type="gramStart"/>
      <w:r>
        <w:rPr>
          <w:color w:val="231F20"/>
          <w:rtl/>
          <w:lang w:bidi="ar"/>
        </w:rPr>
        <w:t>الصناعية،</w:t>
      </w:r>
      <w:r>
        <w:rPr>
          <w:rtl/>
          <w:lang w:bidi="ar"/>
        </w:rPr>
        <w:t>يتم</w:t>
      </w:r>
      <w:proofErr w:type="spellEnd"/>
      <w:proofErr w:type="gramEnd"/>
      <w:r>
        <w:rPr>
          <w:rtl/>
          <w:lang w:bidi="ar"/>
        </w:rPr>
        <w:t xml:space="preserve"> تعريف الوقت لإكمال واحد </w:t>
      </w:r>
      <w:proofErr w:type="spellStart"/>
      <w:r>
        <w:rPr>
          <w:rtl/>
          <w:lang w:bidi="ar"/>
        </w:rPr>
        <w:t>يوني</w:t>
      </w:r>
      <w:r>
        <w:rPr>
          <w:color w:val="231F20"/>
          <w:rtl/>
          <w:lang w:bidi="ar"/>
        </w:rPr>
        <w:t>ر</w:t>
      </w:r>
      <w:proofErr w:type="spellEnd"/>
      <w:r>
        <w:rPr>
          <w:color w:val="231F20"/>
          <w:rtl/>
          <w:lang w:bidi="ar"/>
        </w:rPr>
        <w:t xml:space="preserve"> من التجميع أو لفحص عنصر واحد كدورة. يعتبر هذا النشاط متكررا إذا كان وقت الدورة دقيقتين أو أقل ويتكرر طوال نوبة العمل. المهام المتكررة للغاية لها أوقات دورة من 30 ثانية أو أقل. (</w:t>
      </w:r>
      <w:proofErr w:type="spellStart"/>
      <w:r>
        <w:rPr>
          <w:color w:val="231F20"/>
          <w:rtl/>
          <w:lang w:bidi="ar"/>
        </w:rPr>
        <w:t>ايستمان</w:t>
      </w:r>
      <w:proofErr w:type="spellEnd"/>
      <w:r>
        <w:rPr>
          <w:color w:val="231F20"/>
          <w:rtl/>
          <w:lang w:bidi="ar"/>
        </w:rPr>
        <w:t xml:space="preserve"> كوداك</w:t>
      </w:r>
      <w:r>
        <w:rPr>
          <w:rtl/>
          <w:lang w:bidi="ar"/>
        </w:rPr>
        <w:t xml:space="preserve"> </w:t>
      </w:r>
      <w:r>
        <w:rPr>
          <w:color w:val="231F20"/>
          <w:rtl/>
          <w:lang w:bidi="ar"/>
        </w:rPr>
        <w:t>1986).</w:t>
      </w:r>
    </w:p>
    <w:p w14:paraId="13E43B88" w14:textId="77777777" w:rsidR="00964F84" w:rsidRDefault="00964F84">
      <w:pPr>
        <w:pStyle w:val="BodyText"/>
        <w:spacing w:before="3"/>
        <w:rPr>
          <w:sz w:val="26"/>
        </w:rPr>
      </w:pPr>
    </w:p>
    <w:p w14:paraId="35CC83A8" w14:textId="77777777" w:rsidR="00964F84" w:rsidRDefault="00E555D1">
      <w:pPr>
        <w:pStyle w:val="Heading1"/>
        <w:bidi/>
        <w:ind w:left="1722"/>
        <w:jc w:val="both"/>
      </w:pPr>
      <w:r>
        <w:rPr>
          <w:color w:val="231F20"/>
          <w:rtl/>
          <w:lang w:bidi="ar"/>
        </w:rPr>
        <w:t>تطوير الحلول وخطة العمل</w:t>
      </w:r>
    </w:p>
    <w:p w14:paraId="01E3A72A" w14:textId="77777777" w:rsidR="00964F84" w:rsidRDefault="00E555D1">
      <w:pPr>
        <w:pStyle w:val="BodyText"/>
        <w:bidi/>
        <w:spacing w:before="16" w:line="266" w:lineRule="auto"/>
        <w:ind w:left="1739" w:right="205"/>
        <w:jc w:val="both"/>
      </w:pPr>
      <w:r>
        <w:rPr>
          <w:color w:val="231F20"/>
          <w:rtl/>
          <w:lang w:bidi="ar"/>
        </w:rPr>
        <w:t>وينبغي توثيق عوامل الخطر الموجودة في المهمة، وينبغي تحديد الأدلة على كل عامل خطر. ال</w:t>
      </w:r>
    </w:p>
    <w:p w14:paraId="1590B5A6" w14:textId="77777777" w:rsidR="00964F84" w:rsidRDefault="00964F84">
      <w:pPr>
        <w:pStyle w:val="BodyText"/>
        <w:rPr>
          <w:sz w:val="20"/>
        </w:rPr>
      </w:pPr>
    </w:p>
    <w:p w14:paraId="6B956E68" w14:textId="77777777" w:rsidR="00964F84" w:rsidRDefault="00964F84">
      <w:pPr>
        <w:pStyle w:val="BodyText"/>
        <w:spacing w:before="6"/>
        <w:rPr>
          <w:sz w:val="20"/>
        </w:rPr>
      </w:pPr>
    </w:p>
    <w:p w14:paraId="5EB9791A" w14:textId="77777777" w:rsidR="00964F84" w:rsidRDefault="00E555D1">
      <w:pPr>
        <w:bidi/>
        <w:spacing w:before="1"/>
        <w:ind w:left="474"/>
        <w:rPr>
          <w:rFonts w:ascii="Book Antiqua"/>
          <w:b/>
          <w:sz w:val="18"/>
        </w:rPr>
      </w:pPr>
      <w:r>
        <w:rPr>
          <w:b/>
          <w:bCs/>
          <w:color w:val="231F20"/>
          <w:sz w:val="18"/>
          <w:szCs w:val="18"/>
          <w:rtl/>
          <w:lang w:bidi="ar"/>
        </w:rPr>
        <w:t>12</w:t>
      </w:r>
    </w:p>
    <w:p w14:paraId="0C67B4E3" w14:textId="77777777" w:rsidR="00964F84" w:rsidRDefault="00964F84">
      <w:pPr>
        <w:rPr>
          <w:rFonts w:ascii="Book Antiqua"/>
          <w:sz w:val="18"/>
        </w:rPr>
        <w:sectPr w:rsidR="00964F84">
          <w:pgSz w:w="8400" w:h="11910"/>
          <w:pgMar w:top="600" w:right="620" w:bottom="280" w:left="320" w:header="720" w:footer="720" w:gutter="0"/>
          <w:cols w:space="720"/>
        </w:sectPr>
      </w:pPr>
    </w:p>
    <w:p w14:paraId="01932529" w14:textId="77777777" w:rsidR="00964F84" w:rsidRDefault="00197271">
      <w:pPr>
        <w:bidi/>
        <w:spacing w:before="77"/>
        <w:ind w:left="4358"/>
        <w:rPr>
          <w:rFonts w:ascii="Cambria"/>
          <w:b/>
          <w:i/>
          <w:sz w:val="12"/>
        </w:rPr>
      </w:pPr>
      <w:r>
        <w:rPr>
          <w:lang w:bidi="ar"/>
        </w:rPr>
        <w:lastRenderedPageBreak/>
        <w:pict w14:anchorId="6EB209F4">
          <v:group id="_x0000_s1280" style="position:absolute;left:0;text-align:left;margin-left:42.05pt;margin-top:31.55pt;width:344.35pt;height:539.65pt;z-index:-253784064;mso-position-horizontal-relative:page;mso-position-vertical-relative:page" coordorigin="841,631" coordsize="6887,10793">
            <v:rect id="_x0000_s1360" style="position:absolute;left:7517;top:654;width:67;height:227" fillcolor="#acafd5" stroked="f"/>
            <v:rect id="_x0000_s1359" style="position:absolute;left:7430;top:654;width:87;height:227" fillcolor="#acafd6" stroked="f"/>
            <v:rect id="_x0000_s1358" style="position:absolute;left:7343;top:654;width:87;height:227" fillcolor="#adafd6" stroked="f"/>
            <v:rect id="_x0000_s1357" style="position:absolute;left:7256;top:654;width:87;height:227" fillcolor="#aeb0d6" stroked="f"/>
            <v:rect id="_x0000_s1356" style="position:absolute;left:7169;top:654;width:87;height:227" fillcolor="#afb1d7" stroked="f"/>
            <v:rect id="_x0000_s1355" style="position:absolute;left:7082;top:654;width:88;height:227" fillcolor="#b0b2d7" stroked="f"/>
            <v:rect id="_x0000_s1354" style="position:absolute;left:6995;top:654;width:87;height:227" fillcolor="#b1b3d8" stroked="f"/>
            <v:rect id="_x0000_s1353" style="position:absolute;left:6908;top:654;width:87;height:227" fillcolor="#b2b5d9" stroked="f"/>
            <v:rect id="_x0000_s1352" style="position:absolute;left:6821;top:654;width:87;height:227" fillcolor="#b3b6da" stroked="f"/>
            <v:rect id="_x0000_s1351" style="position:absolute;left:6734;top:654;width:88;height:227" fillcolor="#b4b7da" stroked="f"/>
            <v:rect id="_x0000_s1350" style="position:absolute;left:6647;top:654;width:87;height:227" fillcolor="#b5b7da" stroked="f"/>
            <v:rect id="_x0000_s1349" style="position:absolute;left:6560;top:654;width:87;height:227" fillcolor="#b6b8db" stroked="f"/>
            <v:rect id="_x0000_s1348" style="position:absolute;left:6473;top:654;width:87;height:227" fillcolor="#b7b9db" stroked="f"/>
            <v:rect id="_x0000_s1347" style="position:absolute;left:6386;top:654;width:88;height:227" fillcolor="#b8badc" stroked="f"/>
            <v:rect id="_x0000_s1346" style="position:absolute;left:6299;top:654;width:87;height:227" fillcolor="#b9bbdc" stroked="f"/>
            <v:rect id="_x0000_s1345" style="position:absolute;left:6212;top:654;width:87;height:227" fillcolor="#babcdd" stroked="f"/>
            <v:rect id="_x0000_s1344" style="position:absolute;left:6125;top:654;width:87;height:227" fillcolor="#babddd" stroked="f"/>
            <v:rect id="_x0000_s1343" style="position:absolute;left:6039;top:654;width:87;height:227" fillcolor="#bbbede" stroked="f"/>
            <v:rect id="_x0000_s1342" style="position:absolute;left:5951;top:654;width:88;height:227" fillcolor="#bcbede" stroked="f"/>
            <v:rect id="_x0000_s1341" style="position:absolute;left:5865;top:654;width:87;height:227" fillcolor="#bdbfde" stroked="f"/>
            <v:rect id="_x0000_s1340" style="position:absolute;left:5778;top:654;width:87;height:227" fillcolor="#bec0df" stroked="f"/>
            <v:rect id="_x0000_s1339" style="position:absolute;left:5691;top:654;width:87;height:227" fillcolor="#bfc1df" stroked="f"/>
            <v:rect id="_x0000_s1338" style="position:absolute;left:5604;top:654;width:88;height:227" fillcolor="#c0c2e0" stroked="f"/>
            <v:rect id="_x0000_s1337" style="position:absolute;left:5517;top:654;width:87;height:227" fillcolor="#c1c3e0" stroked="f"/>
            <v:rect id="_x0000_s1336" style="position:absolute;left:5430;top:654;width:87;height:227" fillcolor="#c2c4e1" stroked="f"/>
            <v:rect id="_x0000_s1335" style="position:absolute;left:5343;top:654;width:87;height:227" fillcolor="#c3c5e1" stroked="f"/>
            <v:rect id="_x0000_s1334" style="position:absolute;left:5256;top:654;width:88;height:227" fillcolor="#c4c5e1" stroked="f"/>
            <v:rect id="_x0000_s1333" style="position:absolute;left:5169;top:654;width:87;height:227" fillcolor="#c6c7e3" stroked="f"/>
            <v:rect id="_x0000_s1332" style="position:absolute;left:5082;top:654;width:87;height:227" fillcolor="#c7c8e3" stroked="f"/>
            <v:rect id="_x0000_s1331" style="position:absolute;left:4995;top:654;width:87;height:227" fillcolor="#c8c9e4" stroked="f"/>
            <v:rect id="_x0000_s1330" style="position:absolute;left:4908;top:654;width:87;height:227" fillcolor="#c9cae4" stroked="f"/>
            <v:rect id="_x0000_s1329" style="position:absolute;left:4821;top:654;width:88;height:227" fillcolor="#c9cbe5" stroked="f"/>
            <v:rect id="_x0000_s1328" style="position:absolute;left:4734;top:654;width:87;height:227" fillcolor="#cacce5" stroked="f"/>
            <v:rect id="_x0000_s1327" style="position:absolute;left:4647;top:654;width:87;height:227" fillcolor="#cbcde6" stroked="f"/>
            <v:rect id="_x0000_s1326" style="position:absolute;left:4560;top:654;width:87;height:227" fillcolor="#cccde6" stroked="f"/>
            <v:rect id="_x0000_s1325" style="position:absolute;left:4473;top:654;width:88;height:227" fillcolor="#cdcee6" stroked="f"/>
            <v:rect id="_x0000_s1324" style="position:absolute;left:4386;top:654;width:87;height:227" fillcolor="#cecfe7" stroked="f"/>
            <v:rect id="_x0000_s1323" style="position:absolute;left:4299;top:654;width:87;height:227" fillcolor="#cfd0e8" stroked="f"/>
            <v:rect id="_x0000_s1322" style="position:absolute;left:4212;top:654;width:87;height:227" fillcolor="#d0d1e8" stroked="f"/>
            <v:rect id="_x0000_s1321" style="position:absolute;left:4126;top:654;width:87;height:227" fillcolor="#d1d2e9" stroked="f"/>
            <v:rect id="_x0000_s1320" style="position:absolute;left:4038;top:654;width:88;height:227" fillcolor="#d2d3e9" stroked="f"/>
            <v:rect id="_x0000_s1319" style="position:absolute;left:3952;top:654;width:87;height:227" fillcolor="#d3d4ea" stroked="f"/>
            <v:rect id="_x0000_s1318" style="position:absolute;left:3865;top:654;width:87;height:227" fillcolor="#d4d5ea" stroked="f"/>
            <v:rect id="_x0000_s1317" style="position:absolute;left:3778;top:654;width:87;height:227" fillcolor="#d5d6ea" stroked="f"/>
            <v:rect id="_x0000_s1316" style="position:absolute;left:3691;top:654;width:88;height:227" fillcolor="#d6d7eb" stroked="f"/>
            <v:rect id="_x0000_s1315" style="position:absolute;left:3604;top:654;width:87;height:227" fillcolor="#d7d8eb" stroked="f"/>
            <v:rect id="_x0000_s1314" style="position:absolute;left:3517;top:654;width:87;height:227" fillcolor="#d8d9ec" stroked="f"/>
            <v:rect id="_x0000_s1313" style="position:absolute;left:3430;top:654;width:87;height:227" fillcolor="#dadbee" stroked="f"/>
            <v:rect id="_x0000_s1312" style="position:absolute;left:3343;top:654;width:88;height:227" fillcolor="#dbdcee" stroked="f"/>
            <v:rect id="_x0000_s1311" style="position:absolute;left:3256;top:654;width:87;height:227" fillcolor="#dcddef" stroked="f"/>
            <v:rect id="_x0000_s1310" style="position:absolute;left:3169;top:654;width:87;height:227" fillcolor="#dddeef" stroked="f"/>
            <v:rect id="_x0000_s1309" style="position:absolute;left:3082;top:654;width:87;height:227" fillcolor="#dedfef" stroked="f"/>
            <v:rect id="_x0000_s1308" style="position:absolute;left:2995;top:654;width:88;height:227" fillcolor="#e0e0f0" stroked="f"/>
            <v:rect id="_x0000_s1307" style="position:absolute;left:2908;top:654;width:87;height:227" fillcolor="#e1e1f0" stroked="f"/>
            <v:rect id="_x0000_s1306" style="position:absolute;left:2821;top:654;width:87;height:227" fillcolor="#e2e2f1" stroked="f"/>
            <v:rect id="_x0000_s1305" style="position:absolute;left:2734;top:654;width:87;height:227" fillcolor="#e3e3f1" stroked="f"/>
            <v:rect id="_x0000_s1304" style="position:absolute;left:2647;top:654;width:87;height:227" fillcolor="#e4e4f2" stroked="f"/>
            <v:rect id="_x0000_s1303" style="position:absolute;left:2560;top:654;width:88;height:227" fillcolor="#e5e5f2" stroked="f"/>
            <v:rect id="_x0000_s1302" style="position:absolute;left:2473;top:654;width:87;height:227" fillcolor="#e6e6f2" stroked="f"/>
            <v:rect id="_x0000_s1301" style="position:absolute;left:2386;top:654;width:87;height:227" fillcolor="#e7e7f3" stroked="f"/>
            <v:rect id="_x0000_s1300" style="position:absolute;left:2299;top:654;width:87;height:227" fillcolor="#e8e8f3" stroked="f"/>
            <v:rect id="_x0000_s1299" style="position:absolute;left:2212;top:654;width:88;height:227" fillcolor="#e9e9f4" stroked="f"/>
            <v:rect id="_x0000_s1298" style="position:absolute;left:2125;top:654;width:87;height:227" fillcolor="#eaeaf5" stroked="f"/>
            <v:rect id="_x0000_s1297" style="position:absolute;left:2039;top:654;width:87;height:227" fillcolor="#ebebf5" stroked="f"/>
            <v:rect id="_x0000_s1296" style="position:absolute;left:1952;top:654;width:87;height:227" fillcolor="#ececf6" stroked="f"/>
            <v:rect id="_x0000_s1295" style="position:absolute;left:1865;top:654;width:88;height:227" fillcolor="#ededf6" stroked="f"/>
            <v:rect id="_x0000_s1294" style="position:absolute;left:1778;top:654;width:87;height:227" fillcolor="#eeeef6" stroked="f"/>
            <v:rect id="_x0000_s1293" style="position:absolute;left:1691;top:654;width:87;height:227" fillcolor="#f1f1f8" stroked="f"/>
            <v:rect id="_x0000_s1292" style="position:absolute;left:1604;top:654;width:87;height:227" fillcolor="#f2f2f9" stroked="f"/>
            <v:rect id="_x0000_s1291" style="position:absolute;left:1517;top:654;width:87;height:227" fillcolor="#f3f3f9" stroked="f"/>
            <v:rect id="_x0000_s1290" style="position:absolute;left:1430;top:654;width:88;height:227" fillcolor="#f4f4fa" stroked="f"/>
            <v:rect id="_x0000_s1289" style="position:absolute;left:1343;top:654;width:87;height:227" fillcolor="#f5f6fb" stroked="f"/>
            <v:rect id="_x0000_s1288" style="position:absolute;left:1256;top:654;width:87;height:227" fillcolor="#f7f7fb" stroked="f"/>
            <v:rect id="_x0000_s1287" style="position:absolute;left:1169;top:654;width:87;height:227" fillcolor="#f8f8fc" stroked="f"/>
            <v:rect id="_x0000_s1286" style="position:absolute;left:1082;top:654;width:88;height:227" fillcolor="#f9f9fc" stroked="f"/>
            <v:rect id="_x0000_s1285" style="position:absolute;left:995;top:654;width:87;height:227" fillcolor="#fbfbfd" stroked="f"/>
            <v:rect id="_x0000_s1284" style="position:absolute;left:907;top:654;width:89;height:227" fillcolor="#fdfdfe" stroked="f"/>
            <v:shape id="_x0000_s1283" type="#_x0000_t75" style="position:absolute;left:7437;top:11145;width:290;height:279">
              <v:imagedata r:id="rId9" o:title=""/>
            </v:shape>
            <v:shape id="_x0000_s1282"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281"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05054E52" w14:textId="77777777" w:rsidR="00964F84" w:rsidRDefault="00964F84">
      <w:pPr>
        <w:pStyle w:val="BodyText"/>
        <w:spacing w:before="6"/>
        <w:rPr>
          <w:rFonts w:ascii="Cambria"/>
          <w:b/>
          <w:i/>
          <w:sz w:val="25"/>
        </w:rPr>
      </w:pPr>
    </w:p>
    <w:p w14:paraId="379A4AA6" w14:textId="77777777" w:rsidR="00964F84" w:rsidRDefault="00E555D1">
      <w:pPr>
        <w:pStyle w:val="BodyText"/>
        <w:bidi/>
        <w:spacing w:line="266" w:lineRule="auto"/>
        <w:ind w:left="1257" w:right="690"/>
        <w:jc w:val="both"/>
      </w:pPr>
      <w:r>
        <w:rPr>
          <w:color w:val="231F20"/>
          <w:rtl/>
          <w:lang w:bidi="ar"/>
        </w:rPr>
        <w:t xml:space="preserve">تطوير الحلول هو عملية القضاء على عوامل الخطر أو الحد منها. وينبغي لصاحب العمل بالتشاور مع العمال تنفيذ ذلك. ومن الضروري تقييم أن الضوابط ممكنة، ويجب توثيق تدابير الرقابة </w:t>
      </w:r>
      <w:proofErr w:type="spellStart"/>
      <w:r>
        <w:rPr>
          <w:color w:val="231F20"/>
          <w:rtl/>
          <w:lang w:bidi="ar"/>
        </w:rPr>
        <w:t>بشكلواضح</w:t>
      </w:r>
      <w:proofErr w:type="spellEnd"/>
      <w:r>
        <w:rPr>
          <w:color w:val="231F20"/>
          <w:rtl/>
          <w:lang w:bidi="ar"/>
        </w:rPr>
        <w:t xml:space="preserve">، وينبغي أن تبين لماذا لم تكن تدابير الرقابة الأخرى ممكنة، وكيف سيتجنب تدبير المراقبة المقترح خطر الإصابة أو يقلل منه. </w:t>
      </w:r>
      <w:r>
        <w:rPr>
          <w:rtl/>
          <w:lang w:bidi="ar"/>
        </w:rPr>
        <w:t xml:space="preserve">  </w:t>
      </w:r>
      <w:r>
        <w:rPr>
          <w:color w:val="231F20"/>
          <w:rtl/>
          <w:lang w:bidi="ar"/>
        </w:rPr>
        <w:t>إدخال أي تدبير مراقبة مثل</w:t>
      </w:r>
      <w:r>
        <w:rPr>
          <w:rtl/>
          <w:lang w:bidi="ar"/>
        </w:rPr>
        <w:t xml:space="preserve"> المساعدات</w:t>
      </w:r>
      <w:r>
        <w:rPr>
          <w:color w:val="231F20"/>
          <w:rtl/>
          <w:lang w:bidi="ar"/>
        </w:rPr>
        <w:t xml:space="preserve"> الميكانيكية أو تخطيط عمل جديد يعني إدخال</w:t>
      </w:r>
      <w:r>
        <w:rPr>
          <w:rtl/>
          <w:lang w:bidi="ar"/>
        </w:rPr>
        <w:t xml:space="preserve"> </w:t>
      </w:r>
      <w:r>
        <w:rPr>
          <w:color w:val="231F20"/>
          <w:rtl/>
          <w:lang w:bidi="ar"/>
        </w:rPr>
        <w:t xml:space="preserve"> </w:t>
      </w:r>
      <w:r>
        <w:rPr>
          <w:rtl/>
          <w:lang w:bidi="ar"/>
        </w:rPr>
        <w:t xml:space="preserve"> </w:t>
      </w:r>
      <w:r>
        <w:rPr>
          <w:color w:val="231F20"/>
          <w:rtl/>
          <w:lang w:bidi="ar"/>
        </w:rPr>
        <w:t xml:space="preserve"> نظام</w:t>
      </w:r>
      <w:r>
        <w:rPr>
          <w:rtl/>
          <w:lang w:bidi="ar"/>
        </w:rPr>
        <w:t xml:space="preserve"> </w:t>
      </w:r>
      <w:r>
        <w:rPr>
          <w:color w:val="231F20"/>
          <w:rtl/>
          <w:lang w:bidi="ar"/>
        </w:rPr>
        <w:t xml:space="preserve"> </w:t>
      </w:r>
      <w:r>
        <w:rPr>
          <w:rtl/>
          <w:lang w:bidi="ar"/>
        </w:rPr>
        <w:t xml:space="preserve"> </w:t>
      </w:r>
      <w:r>
        <w:rPr>
          <w:color w:val="231F20"/>
          <w:rtl/>
          <w:lang w:bidi="ar"/>
        </w:rPr>
        <w:t xml:space="preserve"> </w:t>
      </w:r>
      <w:proofErr w:type="gramStart"/>
      <w:r>
        <w:rPr>
          <w:color w:val="231F20"/>
          <w:rtl/>
          <w:lang w:bidi="ar"/>
        </w:rPr>
        <w:t>جديد</w:t>
      </w:r>
      <w:r>
        <w:rPr>
          <w:rtl/>
          <w:lang w:bidi="ar"/>
        </w:rPr>
        <w:t xml:space="preserve"> </w:t>
      </w:r>
      <w:r>
        <w:rPr>
          <w:color w:val="231F20"/>
          <w:rtl/>
          <w:lang w:bidi="ar"/>
        </w:rPr>
        <w:t xml:space="preserve"> للعمل</w:t>
      </w:r>
      <w:proofErr w:type="gramEnd"/>
      <w:r>
        <w:rPr>
          <w:color w:val="231F20"/>
          <w:rtl/>
          <w:lang w:bidi="ar"/>
        </w:rPr>
        <w:t>.</w:t>
      </w:r>
      <w:r>
        <w:rPr>
          <w:rtl/>
          <w:lang w:bidi="ar"/>
        </w:rPr>
        <w:t xml:space="preserve"> </w:t>
      </w:r>
      <w:proofErr w:type="gramStart"/>
      <w:r>
        <w:rPr>
          <w:color w:val="231F20"/>
          <w:rtl/>
          <w:lang w:bidi="ar"/>
        </w:rPr>
        <w:t>ولذلك،</w:t>
      </w:r>
      <w:r>
        <w:rPr>
          <w:rtl/>
          <w:lang w:bidi="ar"/>
        </w:rPr>
        <w:t xml:space="preserve"> </w:t>
      </w:r>
      <w:r>
        <w:rPr>
          <w:color w:val="231F20"/>
          <w:rtl/>
          <w:lang w:bidi="ar"/>
        </w:rPr>
        <w:t xml:space="preserve"> </w:t>
      </w:r>
      <w:r>
        <w:rPr>
          <w:rtl/>
          <w:lang w:bidi="ar"/>
        </w:rPr>
        <w:t xml:space="preserve"> </w:t>
      </w:r>
      <w:proofErr w:type="gramEnd"/>
      <w:r>
        <w:rPr>
          <w:rtl/>
          <w:lang w:bidi="ar"/>
        </w:rPr>
        <w:t>يجب أيضا تقييم</w:t>
      </w:r>
      <w:r>
        <w:rPr>
          <w:color w:val="231F20"/>
          <w:rtl/>
          <w:lang w:bidi="ar"/>
        </w:rPr>
        <w:t xml:space="preserve"> نظام</w:t>
      </w:r>
      <w:r>
        <w:rPr>
          <w:rtl/>
          <w:lang w:bidi="ar"/>
        </w:rPr>
        <w:t xml:space="preserve"> </w:t>
      </w:r>
      <w:r>
        <w:rPr>
          <w:color w:val="231F20"/>
          <w:rtl/>
          <w:lang w:bidi="ar"/>
        </w:rPr>
        <w:t xml:space="preserve"> </w:t>
      </w:r>
      <w:r>
        <w:rPr>
          <w:rtl/>
          <w:lang w:bidi="ar"/>
        </w:rPr>
        <w:t xml:space="preserve"> </w:t>
      </w:r>
      <w:r>
        <w:rPr>
          <w:color w:val="231F20"/>
          <w:rtl/>
          <w:lang w:bidi="ar"/>
        </w:rPr>
        <w:t xml:space="preserve"> عمل</w:t>
      </w:r>
      <w:r>
        <w:rPr>
          <w:rtl/>
          <w:lang w:bidi="ar"/>
        </w:rPr>
        <w:t xml:space="preserve"> </w:t>
      </w:r>
      <w:r>
        <w:rPr>
          <w:color w:val="231F20"/>
          <w:rtl/>
          <w:lang w:bidi="ar"/>
        </w:rPr>
        <w:t xml:space="preserve"> جديد</w:t>
      </w:r>
      <w:r>
        <w:rPr>
          <w:rtl/>
          <w:lang w:bidi="ar"/>
        </w:rPr>
        <w:t xml:space="preserve"> لضمان تحديد أي مخاطر</w:t>
      </w:r>
      <w:r>
        <w:rPr>
          <w:color w:val="231F20"/>
          <w:rtl/>
          <w:lang w:bidi="ar"/>
        </w:rPr>
        <w:t xml:space="preserve"> جديدة والسيطرة</w:t>
      </w:r>
      <w:r>
        <w:rPr>
          <w:rtl/>
          <w:lang w:bidi="ar"/>
        </w:rPr>
        <w:t xml:space="preserve"> </w:t>
      </w:r>
      <w:r>
        <w:rPr>
          <w:color w:val="231F20"/>
          <w:rtl/>
          <w:lang w:bidi="ar"/>
        </w:rPr>
        <w:t xml:space="preserve"> عليها.</w:t>
      </w:r>
    </w:p>
    <w:p w14:paraId="352EA3BF" w14:textId="77777777" w:rsidR="00964F84" w:rsidRDefault="00964F84">
      <w:pPr>
        <w:pStyle w:val="BodyText"/>
        <w:spacing w:before="1"/>
        <w:rPr>
          <w:sz w:val="25"/>
        </w:rPr>
      </w:pPr>
    </w:p>
    <w:p w14:paraId="594C9E04" w14:textId="77777777" w:rsidR="00964F84" w:rsidRDefault="00E555D1">
      <w:pPr>
        <w:bidi/>
        <w:spacing w:line="264" w:lineRule="auto"/>
        <w:ind w:left="1257" w:right="672" w:hanging="17"/>
      </w:pPr>
      <w:r>
        <w:rPr>
          <w:b/>
          <w:bCs/>
          <w:color w:val="231F20"/>
          <w:rtl/>
          <w:lang w:bidi="ar"/>
        </w:rPr>
        <w:t xml:space="preserve">استعراض فعالية تأثير </w:t>
      </w:r>
      <w:proofErr w:type="spellStart"/>
      <w:r>
        <w:rPr>
          <w:color w:val="231F20"/>
          <w:rtl/>
          <w:lang w:bidi="ar"/>
        </w:rPr>
        <w:t>تدابيرالرقابة</w:t>
      </w:r>
      <w:proofErr w:type="spellEnd"/>
      <w:r>
        <w:rPr>
          <w:color w:val="231F20"/>
          <w:rtl/>
          <w:lang w:bidi="ar"/>
        </w:rPr>
        <w:t xml:space="preserve"> هو الدرجة التي تجنب تدابير الرقابة أو الحد من خطر الإصابة. وسيتوقف ذلك على كيفية تنفيذ التغييرات في الوقت المناسب ومستوى قبول العامل.</w:t>
      </w:r>
    </w:p>
    <w:p w14:paraId="6B56F22B" w14:textId="77777777" w:rsidR="00964F84" w:rsidRDefault="00964F84">
      <w:pPr>
        <w:pStyle w:val="BodyText"/>
        <w:rPr>
          <w:sz w:val="26"/>
        </w:rPr>
      </w:pPr>
    </w:p>
    <w:p w14:paraId="019538FC" w14:textId="77777777" w:rsidR="00964F84" w:rsidRDefault="00E555D1">
      <w:pPr>
        <w:pStyle w:val="Heading2"/>
        <w:bidi/>
        <w:spacing w:before="214"/>
      </w:pPr>
      <w:r>
        <w:rPr>
          <w:color w:val="1B3F94"/>
          <w:rtl/>
          <w:lang w:bidi="ar"/>
        </w:rPr>
        <w:t>لائحة معدات شاشة العرض</w:t>
      </w:r>
    </w:p>
    <w:p w14:paraId="54B7DB9C" w14:textId="77777777" w:rsidR="00964F84" w:rsidRDefault="00E555D1">
      <w:pPr>
        <w:pStyle w:val="BodyText"/>
        <w:bidi/>
        <w:spacing w:before="26" w:line="266" w:lineRule="auto"/>
        <w:ind w:left="520" w:right="691"/>
        <w:jc w:val="both"/>
      </w:pPr>
      <w:r>
        <w:rPr>
          <w:color w:val="231F20"/>
          <w:rtl/>
          <w:lang w:bidi="ar"/>
        </w:rPr>
        <w:t>تتضمن لوائح السلامة والصحة والرفاه في العمل (التطبيق العام) لعام 1993 لوائح تتعامل على وجه التحديد مع معدات شاشة العرض.</w:t>
      </w:r>
    </w:p>
    <w:p w14:paraId="2C70D521" w14:textId="77777777" w:rsidR="00964F84" w:rsidRDefault="00E555D1">
      <w:pPr>
        <w:pStyle w:val="BodyText"/>
        <w:bidi/>
        <w:spacing w:before="111" w:line="266" w:lineRule="auto"/>
        <w:ind w:left="520" w:right="691"/>
        <w:jc w:val="both"/>
      </w:pPr>
      <w:r>
        <w:rPr>
          <w:color w:val="231F20"/>
          <w:rtl/>
          <w:lang w:bidi="ar"/>
        </w:rPr>
        <w:t xml:space="preserve">هناك جدول زمني مرفق بتنظيم معدات شاشة العرض الذي يفصل </w:t>
      </w:r>
      <w:proofErr w:type="gramStart"/>
      <w:r>
        <w:rPr>
          <w:color w:val="231F20"/>
          <w:rtl/>
          <w:lang w:bidi="ar"/>
        </w:rPr>
        <w:t>العوامل ،</w:t>
      </w:r>
      <w:proofErr w:type="gramEnd"/>
      <w:r>
        <w:rPr>
          <w:color w:val="231F20"/>
          <w:rtl/>
          <w:lang w:bidi="ar"/>
        </w:rPr>
        <w:t xml:space="preserve"> والتي تعتبر </w:t>
      </w:r>
      <w:proofErr w:type="spellStart"/>
      <w:r>
        <w:rPr>
          <w:color w:val="231F20"/>
          <w:rtl/>
          <w:lang w:bidi="ar"/>
        </w:rPr>
        <w:t>mu</w:t>
      </w:r>
      <w:proofErr w:type="spellEnd"/>
      <w:r>
        <w:rPr>
          <w:color w:val="231F20"/>
          <w:rtl/>
          <w:lang w:bidi="ar"/>
        </w:rPr>
        <w:t xml:space="preserve"> </w:t>
      </w:r>
      <w:proofErr w:type="spellStart"/>
      <w:r>
        <w:rPr>
          <w:color w:val="231F20"/>
          <w:rtl/>
          <w:lang w:bidi="ar"/>
        </w:rPr>
        <w:t>st</w:t>
      </w:r>
      <w:proofErr w:type="spellEnd"/>
      <w:r>
        <w:rPr>
          <w:color w:val="231F20"/>
          <w:rtl/>
          <w:lang w:bidi="ar"/>
        </w:rPr>
        <w:t xml:space="preserve"> </w:t>
      </w:r>
      <w:proofErr w:type="spellStart"/>
      <w:r>
        <w:rPr>
          <w:color w:val="231F20"/>
          <w:rtl/>
          <w:lang w:bidi="ar"/>
        </w:rPr>
        <w:t>كجزءمن</w:t>
      </w:r>
      <w:proofErr w:type="spellEnd"/>
      <w:r>
        <w:rPr>
          <w:rtl/>
          <w:lang w:bidi="ar"/>
        </w:rPr>
        <w:t xml:space="preserve"> </w:t>
      </w:r>
      <w:r>
        <w:rPr>
          <w:color w:val="231F20"/>
          <w:rtl/>
          <w:lang w:bidi="ar"/>
        </w:rPr>
        <w:t xml:space="preserve"> عملية</w:t>
      </w:r>
      <w:r>
        <w:rPr>
          <w:rtl/>
          <w:lang w:bidi="ar"/>
        </w:rPr>
        <w:t xml:space="preserve"> </w:t>
      </w:r>
      <w:r>
        <w:rPr>
          <w:color w:val="231F20"/>
          <w:rtl/>
          <w:lang w:bidi="ar"/>
        </w:rPr>
        <w:t xml:space="preserve"> </w:t>
      </w:r>
      <w:r>
        <w:rPr>
          <w:rtl/>
          <w:lang w:bidi="ar"/>
        </w:rPr>
        <w:t xml:space="preserve"> </w:t>
      </w:r>
      <w:r>
        <w:rPr>
          <w:color w:val="231F20"/>
          <w:rtl/>
          <w:lang w:bidi="ar"/>
        </w:rPr>
        <w:t xml:space="preserve"> تقييم</w:t>
      </w:r>
      <w:r>
        <w:rPr>
          <w:rtl/>
          <w:lang w:bidi="ar"/>
        </w:rPr>
        <w:t xml:space="preserve"> </w:t>
      </w:r>
      <w:r>
        <w:rPr>
          <w:color w:val="231F20"/>
          <w:rtl/>
          <w:lang w:bidi="ar"/>
        </w:rPr>
        <w:t xml:space="preserve"> المخاطر</w:t>
      </w:r>
      <w:r>
        <w:rPr>
          <w:rtl/>
          <w:lang w:bidi="ar"/>
        </w:rPr>
        <w:t xml:space="preserve"> لمحطات عمل</w:t>
      </w:r>
      <w:r>
        <w:rPr>
          <w:color w:val="231F20"/>
          <w:rtl/>
          <w:lang w:bidi="ar"/>
        </w:rPr>
        <w:t xml:space="preserve"> معدات</w:t>
      </w:r>
      <w:r>
        <w:rPr>
          <w:rtl/>
          <w:lang w:bidi="ar"/>
        </w:rPr>
        <w:t xml:space="preserve"> </w:t>
      </w:r>
      <w:r>
        <w:rPr>
          <w:color w:val="231F20"/>
          <w:rtl/>
          <w:lang w:bidi="ar"/>
        </w:rPr>
        <w:t xml:space="preserve"> شاشة</w:t>
      </w:r>
      <w:r>
        <w:rPr>
          <w:rtl/>
          <w:lang w:bidi="ar"/>
        </w:rPr>
        <w:t xml:space="preserve"> </w:t>
      </w:r>
      <w:r>
        <w:rPr>
          <w:color w:val="231F20"/>
          <w:rtl/>
          <w:lang w:bidi="ar"/>
        </w:rPr>
        <w:t xml:space="preserve"> العرض.</w:t>
      </w:r>
      <w:r>
        <w:rPr>
          <w:rtl/>
          <w:lang w:bidi="ar"/>
        </w:rPr>
        <w:t xml:space="preserve"> </w:t>
      </w:r>
      <w:r>
        <w:rPr>
          <w:color w:val="231F20"/>
          <w:rtl/>
          <w:lang w:bidi="ar"/>
        </w:rPr>
        <w:t xml:space="preserve"> يأخذ هذا الجدول في الاعتبار متطلبات الجلوس والعوامل البيئية مثل درجة الحرارة والإضاءة بالإضافة إلى المتطلبات الأخرى ذات الصلة.</w:t>
      </w:r>
    </w:p>
    <w:p w14:paraId="7FAD0FAD" w14:textId="77777777" w:rsidR="00964F84" w:rsidRDefault="00964F84">
      <w:pPr>
        <w:pStyle w:val="BodyText"/>
        <w:rPr>
          <w:sz w:val="20"/>
        </w:rPr>
      </w:pPr>
    </w:p>
    <w:p w14:paraId="2D3F64FF" w14:textId="77777777" w:rsidR="00964F84" w:rsidRDefault="00964F84">
      <w:pPr>
        <w:pStyle w:val="BodyText"/>
        <w:rPr>
          <w:sz w:val="20"/>
        </w:rPr>
      </w:pPr>
    </w:p>
    <w:p w14:paraId="74125BEE" w14:textId="77777777" w:rsidR="00964F84" w:rsidRDefault="00964F84">
      <w:pPr>
        <w:pStyle w:val="BodyText"/>
        <w:rPr>
          <w:sz w:val="20"/>
        </w:rPr>
      </w:pPr>
    </w:p>
    <w:p w14:paraId="7F5DBCBB" w14:textId="77777777" w:rsidR="00964F84" w:rsidRDefault="00964F84">
      <w:pPr>
        <w:pStyle w:val="BodyText"/>
        <w:rPr>
          <w:sz w:val="20"/>
        </w:rPr>
      </w:pPr>
    </w:p>
    <w:p w14:paraId="4A1E5B21" w14:textId="77777777" w:rsidR="00964F84" w:rsidRDefault="00964F84">
      <w:pPr>
        <w:pStyle w:val="BodyText"/>
        <w:rPr>
          <w:sz w:val="20"/>
        </w:rPr>
      </w:pPr>
    </w:p>
    <w:p w14:paraId="099ACAF2" w14:textId="77777777" w:rsidR="00964F84" w:rsidRDefault="00964F84">
      <w:pPr>
        <w:pStyle w:val="BodyText"/>
        <w:spacing w:before="2"/>
      </w:pPr>
    </w:p>
    <w:p w14:paraId="1268641C" w14:textId="77777777" w:rsidR="00964F84" w:rsidRDefault="00E555D1">
      <w:pPr>
        <w:bidi/>
        <w:spacing w:before="105"/>
        <w:ind w:right="105"/>
        <w:jc w:val="right"/>
        <w:rPr>
          <w:rFonts w:ascii="Book Antiqua"/>
          <w:b/>
          <w:sz w:val="18"/>
        </w:rPr>
      </w:pPr>
      <w:r>
        <w:rPr>
          <w:b/>
          <w:bCs/>
          <w:color w:val="231F20"/>
          <w:w w:val="85"/>
          <w:sz w:val="18"/>
          <w:szCs w:val="18"/>
          <w:rtl/>
          <w:lang w:bidi="ar"/>
        </w:rPr>
        <w:t>13</w:t>
      </w:r>
    </w:p>
    <w:p w14:paraId="49D53082"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12B2B6C2" w14:textId="77777777" w:rsidR="00964F84" w:rsidRDefault="00197271">
      <w:pPr>
        <w:bidi/>
        <w:spacing w:before="77"/>
        <w:ind w:left="1212"/>
        <w:rPr>
          <w:rFonts w:ascii="Cambria"/>
          <w:b/>
          <w:i/>
          <w:sz w:val="12"/>
        </w:rPr>
      </w:pPr>
      <w:r>
        <w:rPr>
          <w:lang w:bidi="ar"/>
        </w:rPr>
        <w:lastRenderedPageBreak/>
        <w:pict w14:anchorId="3F34B7CC">
          <v:group id="_x0000_s1199" style="position:absolute;left:0;text-align:left;margin-left:36.05pt;margin-top:31.35pt;width:341.95pt;height:539.65pt;z-index:-253783040;mso-position-horizontal-relative:page;mso-position-vertical-relative:page" coordorigin="721,627" coordsize="6839,10793">
            <v:rect id="_x0000_s1279" style="position:absolute;left:852;top:654;width:66;height:227" fillcolor="#acafd5" stroked="f"/>
            <v:rect id="_x0000_s1278" style="position:absolute;left:918;top:654;width:87;height:227" fillcolor="#acafd6" stroked="f"/>
            <v:rect id="_x0000_s1277" style="position:absolute;left:1004;top:654;width:87;height:227" fillcolor="#adafd6" stroked="f"/>
            <v:rect id="_x0000_s1276" style="position:absolute;left:1091;top:654;width:87;height:227" fillcolor="#aeb0d6" stroked="f"/>
            <v:rect id="_x0000_s1275" style="position:absolute;left:1177;top:654;width:87;height:227" fillcolor="#afb1d7" stroked="f"/>
            <v:rect id="_x0000_s1274" style="position:absolute;left:1264;top:654;width:87;height:227" fillcolor="#b0b2d7" stroked="f"/>
            <v:rect id="_x0000_s1273" style="position:absolute;left:1350;top:654;width:87;height:227" fillcolor="#b1b3d8" stroked="f"/>
            <v:rect id="_x0000_s1272" style="position:absolute;left:1437;top:654;width:87;height:227" fillcolor="#b2b5d9" stroked="f"/>
            <v:rect id="_x0000_s1271" style="position:absolute;left:1523;top:654;width:87;height:227" fillcolor="#b3b6da" stroked="f"/>
            <v:rect id="_x0000_s1270" style="position:absolute;left:1610;top:654;width:87;height:227" fillcolor="#b4b7da" stroked="f"/>
            <v:rect id="_x0000_s1269" style="position:absolute;left:1696;top:654;width:87;height:227" fillcolor="#b5b7da" stroked="f"/>
            <v:rect id="_x0000_s1268" style="position:absolute;left:1783;top:654;width:87;height:227" fillcolor="#b6b8db" stroked="f"/>
            <v:rect id="_x0000_s1267" style="position:absolute;left:1869;top:654;width:87;height:227" fillcolor="#b7b9db" stroked="f"/>
            <v:rect id="_x0000_s1266" style="position:absolute;left:1956;top:654;width:87;height:227" fillcolor="#b8badc" stroked="f"/>
            <v:rect id="_x0000_s1265" style="position:absolute;left:2042;top:654;width:87;height:227" fillcolor="#b9bbdc" stroked="f"/>
            <v:rect id="_x0000_s1264" style="position:absolute;left:2129;top:654;width:87;height:227" fillcolor="#babcdd" stroked="f"/>
            <v:rect id="_x0000_s1263" style="position:absolute;left:2215;top:654;width:87;height:227" fillcolor="#babddd" stroked="f"/>
            <v:rect id="_x0000_s1262" style="position:absolute;left:2302;top:654;width:87;height:227" fillcolor="#bbbede" stroked="f"/>
            <v:rect id="_x0000_s1261" style="position:absolute;left:2388;top:654;width:87;height:227" fillcolor="#bcbede" stroked="f"/>
            <v:rect id="_x0000_s1260" style="position:absolute;left:2475;top:654;width:87;height:227" fillcolor="#bdbfde" stroked="f"/>
            <v:rect id="_x0000_s1259" style="position:absolute;left:2561;top:654;width:87;height:227" fillcolor="#bec0df" stroked="f"/>
            <v:rect id="_x0000_s1258" style="position:absolute;left:2648;top:654;width:87;height:227" fillcolor="#bfc1df" stroked="f"/>
            <v:rect id="_x0000_s1257" style="position:absolute;left:2734;top:654;width:87;height:227" fillcolor="#c0c2e0" stroked="f"/>
            <v:rect id="_x0000_s1256" style="position:absolute;left:2821;top:654;width:87;height:227" fillcolor="#c1c3e0" stroked="f"/>
            <v:rect id="_x0000_s1255" style="position:absolute;left:2907;top:654;width:87;height:227" fillcolor="#c2c4e1" stroked="f"/>
            <v:rect id="_x0000_s1254" style="position:absolute;left:2994;top:654;width:87;height:227" fillcolor="#c3c5e1" stroked="f"/>
            <v:rect id="_x0000_s1253" style="position:absolute;left:3080;top:654;width:87;height:227" fillcolor="#c4c5e1" stroked="f"/>
            <v:rect id="_x0000_s1252" style="position:absolute;left:3167;top:654;width:87;height:227" fillcolor="#c6c7e3" stroked="f"/>
            <v:rect id="_x0000_s1251" style="position:absolute;left:3253;top:654;width:87;height:227" fillcolor="#c7c8e3" stroked="f"/>
            <v:rect id="_x0000_s1250" style="position:absolute;left:3340;top:654;width:87;height:227" fillcolor="#c8c9e4" stroked="f"/>
            <v:rect id="_x0000_s1249" style="position:absolute;left:3426;top:654;width:87;height:227" fillcolor="#c9cae4" stroked="f"/>
            <v:rect id="_x0000_s1248" style="position:absolute;left:3512;top:654;width:87;height:227" fillcolor="#c9cbe5" stroked="f"/>
            <v:rect id="_x0000_s1247" style="position:absolute;left:3599;top:654;width:87;height:227" fillcolor="#cacce5" stroked="f"/>
            <v:rect id="_x0000_s1246" style="position:absolute;left:3685;top:654;width:87;height:227" fillcolor="#cbcde6" stroked="f"/>
            <v:rect id="_x0000_s1245" style="position:absolute;left:3772;top:654;width:87;height:227" fillcolor="#cccde6" stroked="f"/>
            <v:rect id="_x0000_s1244" style="position:absolute;left:3858;top:654;width:87;height:227" fillcolor="#cdcee6" stroked="f"/>
            <v:rect id="_x0000_s1243" style="position:absolute;left:3945;top:654;width:87;height:227" fillcolor="#cecfe7" stroked="f"/>
            <v:rect id="_x0000_s1242" style="position:absolute;left:4031;top:654;width:87;height:227" fillcolor="#cfd0e8" stroked="f"/>
            <v:rect id="_x0000_s1241" style="position:absolute;left:4118;top:654;width:87;height:227" fillcolor="#d0d1e8" stroked="f"/>
            <v:rect id="_x0000_s1240" style="position:absolute;left:4204;top:654;width:87;height:227" fillcolor="#d1d2e9" stroked="f"/>
            <v:rect id="_x0000_s1239" style="position:absolute;left:4291;top:654;width:87;height:227" fillcolor="#d2d3e9" stroked="f"/>
            <v:rect id="_x0000_s1238" style="position:absolute;left:4377;top:654;width:87;height:227" fillcolor="#d3d4ea" stroked="f"/>
            <v:rect id="_x0000_s1237" style="position:absolute;left:4464;top:654;width:87;height:227" fillcolor="#d4d5ea" stroked="f"/>
            <v:rect id="_x0000_s1236" style="position:absolute;left:4550;top:654;width:87;height:227" fillcolor="#d5d6ea" stroked="f"/>
            <v:rect id="_x0000_s1235" style="position:absolute;left:4637;top:654;width:87;height:227" fillcolor="#d6d7eb" stroked="f"/>
            <v:rect id="_x0000_s1234" style="position:absolute;left:4723;top:654;width:87;height:227" fillcolor="#d7d8eb" stroked="f"/>
            <v:rect id="_x0000_s1233" style="position:absolute;left:4810;top:654;width:87;height:227" fillcolor="#d8d9ec" stroked="f"/>
            <v:rect id="_x0000_s1232" style="position:absolute;left:4896;top:654;width:87;height:227" fillcolor="#dadbee" stroked="f"/>
            <v:rect id="_x0000_s1231" style="position:absolute;left:4983;top:654;width:87;height:227" fillcolor="#dbdcee" stroked="f"/>
            <v:rect id="_x0000_s1230" style="position:absolute;left:5069;top:654;width:87;height:227" fillcolor="#dcddef" stroked="f"/>
            <v:rect id="_x0000_s1229" style="position:absolute;left:5156;top:654;width:87;height:227" fillcolor="#dddeef" stroked="f"/>
            <v:rect id="_x0000_s1228" style="position:absolute;left:5242;top:654;width:87;height:227" fillcolor="#dedfef" stroked="f"/>
            <v:rect id="_x0000_s1227" style="position:absolute;left:5329;top:654;width:87;height:227" fillcolor="#e0e0f0" stroked="f"/>
            <v:rect id="_x0000_s1226" style="position:absolute;left:5415;top:654;width:87;height:227" fillcolor="#e1e1f0" stroked="f"/>
            <v:rect id="_x0000_s1225" style="position:absolute;left:5502;top:654;width:87;height:227" fillcolor="#e2e2f1" stroked="f"/>
            <v:rect id="_x0000_s1224" style="position:absolute;left:5588;top:654;width:87;height:227" fillcolor="#e3e3f1" stroked="f"/>
            <v:rect id="_x0000_s1223" style="position:absolute;left:5675;top:654;width:87;height:227" fillcolor="#e4e4f2" stroked="f"/>
            <v:rect id="_x0000_s1222" style="position:absolute;left:5761;top:654;width:87;height:227" fillcolor="#e5e5f2" stroked="f"/>
            <v:rect id="_x0000_s1221" style="position:absolute;left:5848;top:654;width:87;height:227" fillcolor="#e6e6f2" stroked="f"/>
            <v:rect id="_x0000_s1220" style="position:absolute;left:5934;top:654;width:87;height:227" fillcolor="#e7e7f3" stroked="f"/>
            <v:rect id="_x0000_s1219" style="position:absolute;left:6021;top:654;width:87;height:227" fillcolor="#e8e8f3" stroked="f"/>
            <v:rect id="_x0000_s1218" style="position:absolute;left:6107;top:654;width:87;height:227" fillcolor="#e9e9f4" stroked="f"/>
            <v:rect id="_x0000_s1217" style="position:absolute;left:6194;top:654;width:87;height:227" fillcolor="#eaeaf5" stroked="f"/>
            <v:rect id="_x0000_s1216" style="position:absolute;left:6280;top:654;width:87;height:227" fillcolor="#ebebf5" stroked="f"/>
            <v:rect id="_x0000_s1215" style="position:absolute;left:6367;top:654;width:87;height:227" fillcolor="#ececf6" stroked="f"/>
            <v:rect id="_x0000_s1214" style="position:absolute;left:6453;top:654;width:87;height:227" fillcolor="#ededf6" stroked="f"/>
            <v:rect id="_x0000_s1213" style="position:absolute;left:6540;top:654;width:87;height:227" fillcolor="#eeeef6" stroked="f"/>
            <v:rect id="_x0000_s1212" style="position:absolute;left:6626;top:654;width:87;height:227" fillcolor="#f1f1f8" stroked="f"/>
            <v:rect id="_x0000_s1211" style="position:absolute;left:6713;top:654;width:87;height:227" fillcolor="#f2f2f9" stroked="f"/>
            <v:rect id="_x0000_s1210" style="position:absolute;left:6799;top:654;width:87;height:227" fillcolor="#f3f3f9" stroked="f"/>
            <v:rect id="_x0000_s1209" style="position:absolute;left:6886;top:654;width:87;height:227" fillcolor="#f4f4fa" stroked="f"/>
            <v:rect id="_x0000_s1208" style="position:absolute;left:6972;top:654;width:87;height:227" fillcolor="#f5f6fb" stroked="f"/>
            <v:rect id="_x0000_s1207" style="position:absolute;left:7059;top:654;width:87;height:227" fillcolor="#f7f7fb" stroked="f"/>
            <v:rect id="_x0000_s1206" style="position:absolute;left:7145;top:654;width:87;height:227" fillcolor="#f8f8fc" stroked="f"/>
            <v:rect id="_x0000_s1205" style="position:absolute;left:7232;top:654;width:87;height:227" fillcolor="#f9f9fc" stroked="f"/>
            <v:rect id="_x0000_s1204" style="position:absolute;left:7318;top:654;width:87;height:227" fillcolor="#fbfbfd" stroked="f"/>
            <v:rect id="_x0000_s1203" style="position:absolute;left:7405;top:654;width:89;height:227" fillcolor="#fdfdfe" stroked="f"/>
            <v:shape id="_x0000_s1202" style="position:absolute;left:720;top:626;width:307;height:279" coordorigin="721,627" coordsize="307,279" path="m874,627r-60,11l766,668r-33,44l721,766r12,54l766,865r48,30l874,906r59,-11l982,865r33,-45l1027,766r-12,-54l982,668,933,638,874,627xe" fillcolor="#acaed5" stroked="f">
              <v:path arrowok="t"/>
            </v:shape>
            <v:shape id="_x0000_s1201" type="#_x0000_t75" style="position:absolute;left:720;top:11140;width:307;height:279">
              <v:imagedata r:id="rId13" o:title=""/>
            </v:shape>
            <v:shape id="_x0000_s1200"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6D19E78C" w14:textId="77777777" w:rsidR="00964F84" w:rsidRDefault="00964F84">
      <w:pPr>
        <w:pStyle w:val="BodyText"/>
        <w:rPr>
          <w:rFonts w:ascii="Cambria"/>
          <w:b/>
          <w:i/>
          <w:sz w:val="25"/>
        </w:rPr>
      </w:pPr>
    </w:p>
    <w:p w14:paraId="15D4D31C" w14:textId="77777777" w:rsidR="00964F84" w:rsidRDefault="00E555D1">
      <w:pPr>
        <w:pStyle w:val="Heading1"/>
        <w:bidi/>
      </w:pPr>
      <w:r>
        <w:rPr>
          <w:color w:val="1B3F94"/>
          <w:rtl/>
          <w:lang w:bidi="ar"/>
        </w:rPr>
        <w:t>بيئة العمل: نقاط يجب تذكرها</w:t>
      </w:r>
    </w:p>
    <w:p w14:paraId="20B3865B" w14:textId="77777777" w:rsidR="00964F84" w:rsidRDefault="00E555D1">
      <w:pPr>
        <w:pStyle w:val="ListParagraph"/>
        <w:numPr>
          <w:ilvl w:val="1"/>
          <w:numId w:val="1"/>
        </w:numPr>
        <w:tabs>
          <w:tab w:val="left" w:pos="1570"/>
        </w:tabs>
        <w:bidi/>
        <w:spacing w:before="16" w:line="266" w:lineRule="auto"/>
      </w:pPr>
      <w:r>
        <w:rPr>
          <w:color w:val="231F20"/>
          <w:spacing w:val="3"/>
          <w:rtl/>
          <w:lang w:bidi="ar"/>
        </w:rPr>
        <w:t xml:space="preserve">بيئة العمل تطبق معلومات حول </w:t>
      </w:r>
      <w:r>
        <w:rPr>
          <w:color w:val="231F20"/>
          <w:spacing w:val="2"/>
          <w:rtl/>
          <w:lang w:bidi="ar"/>
        </w:rPr>
        <w:t xml:space="preserve">السلوك </w:t>
      </w:r>
      <w:proofErr w:type="gramStart"/>
      <w:r>
        <w:rPr>
          <w:color w:val="231F20"/>
          <w:spacing w:val="2"/>
          <w:rtl/>
          <w:lang w:bidi="ar"/>
        </w:rPr>
        <w:t xml:space="preserve">البشري، </w:t>
      </w:r>
      <w:r>
        <w:rPr>
          <w:rtl/>
          <w:lang w:bidi="ar"/>
        </w:rPr>
        <w:t xml:space="preserve"> </w:t>
      </w:r>
      <w:r>
        <w:rPr>
          <w:color w:val="231F20"/>
          <w:rtl/>
          <w:lang w:bidi="ar"/>
        </w:rPr>
        <w:t>والقدرات</w:t>
      </w:r>
      <w:proofErr w:type="gramEnd"/>
      <w:r>
        <w:rPr>
          <w:color w:val="231F20"/>
          <w:rtl/>
          <w:lang w:bidi="ar"/>
        </w:rPr>
        <w:t xml:space="preserve"> والقيود </w:t>
      </w:r>
      <w:proofErr w:type="spellStart"/>
      <w:r>
        <w:rPr>
          <w:color w:val="231F20"/>
          <w:rtl/>
          <w:lang w:bidi="ar"/>
        </w:rPr>
        <w:t>وغيرها</w:t>
      </w:r>
      <w:r>
        <w:rPr>
          <w:rtl/>
          <w:lang w:bidi="ar"/>
        </w:rPr>
        <w:t>من</w:t>
      </w:r>
      <w:r>
        <w:rPr>
          <w:color w:val="231F20"/>
          <w:rtl/>
          <w:lang w:bidi="ar"/>
        </w:rPr>
        <w:t>التشنجات</w:t>
      </w:r>
      <w:proofErr w:type="spellEnd"/>
      <w:r>
        <w:rPr>
          <w:color w:val="231F20"/>
          <w:rtl/>
          <w:lang w:bidi="ar"/>
        </w:rPr>
        <w:t xml:space="preserve"> اللاإرادية توصيف لتصميم الأدوات والآلات والمهام والوظائف والبيئات للاستخدام البشري المنتجة والآمنة والمريحة والفعالة</w:t>
      </w:r>
      <w:r>
        <w:rPr>
          <w:rtl/>
          <w:lang w:bidi="ar"/>
        </w:rPr>
        <w:t xml:space="preserve"> </w:t>
      </w:r>
      <w:r>
        <w:rPr>
          <w:color w:val="231F20"/>
          <w:rtl/>
          <w:lang w:bidi="ar"/>
        </w:rPr>
        <w:t xml:space="preserve"> </w:t>
      </w:r>
    </w:p>
    <w:p w14:paraId="223618D8" w14:textId="77777777" w:rsidR="00964F84" w:rsidRDefault="00E555D1">
      <w:pPr>
        <w:pStyle w:val="ListParagraph"/>
        <w:numPr>
          <w:ilvl w:val="1"/>
          <w:numId w:val="1"/>
        </w:numPr>
        <w:tabs>
          <w:tab w:val="left" w:pos="1570"/>
        </w:tabs>
        <w:bidi/>
        <w:spacing w:before="167" w:line="266" w:lineRule="auto"/>
        <w:ind w:right="207"/>
      </w:pPr>
      <w:r>
        <w:rPr>
          <w:color w:val="231F20"/>
          <w:rtl/>
          <w:lang w:bidi="ar"/>
        </w:rPr>
        <w:t xml:space="preserve">الهدف من تصميم أماكن العمل هو تصميم أكبر عدد ممكن من الناس وفهم المبادئ المريحة للموقف والحركة التي تلعب دورا مركزيا في توفير عمل آمن وصحي ومريح في المناطق </w:t>
      </w:r>
      <w:proofErr w:type="spellStart"/>
      <w:r>
        <w:rPr>
          <w:color w:val="231F20"/>
          <w:rtl/>
          <w:lang w:bidi="ar"/>
        </w:rPr>
        <w:t>المحيطةب</w:t>
      </w:r>
      <w:proofErr w:type="spellEnd"/>
      <w:r>
        <w:rPr>
          <w:color w:val="231F20"/>
          <w:rtl/>
          <w:lang w:bidi="ar"/>
        </w:rPr>
        <w:t xml:space="preserve"> t</w:t>
      </w:r>
    </w:p>
    <w:p w14:paraId="1063CA66" w14:textId="77777777" w:rsidR="00964F84" w:rsidRDefault="00E555D1">
      <w:pPr>
        <w:pStyle w:val="ListParagraph"/>
        <w:numPr>
          <w:ilvl w:val="1"/>
          <w:numId w:val="1"/>
        </w:numPr>
        <w:tabs>
          <w:tab w:val="left" w:pos="1570"/>
        </w:tabs>
        <w:bidi/>
        <w:spacing w:before="166" w:line="266" w:lineRule="auto"/>
      </w:pPr>
      <w:r>
        <w:rPr>
          <w:color w:val="231F20"/>
          <w:rtl/>
          <w:lang w:bidi="ar"/>
        </w:rPr>
        <w:t xml:space="preserve">وقد أدرجت بيئة العمل في التشريع الأيرلندي. وتتضمن لوائح السلامة والصحة </w:t>
      </w:r>
      <w:proofErr w:type="gramStart"/>
      <w:r>
        <w:rPr>
          <w:color w:val="231F20"/>
          <w:spacing w:val="-3"/>
          <w:rtl/>
          <w:lang w:bidi="ar"/>
        </w:rPr>
        <w:t xml:space="preserve">والرفاه </w:t>
      </w:r>
      <w:r>
        <w:rPr>
          <w:rtl/>
          <w:lang w:bidi="ar"/>
        </w:rPr>
        <w:t xml:space="preserve"> </w:t>
      </w:r>
      <w:r>
        <w:rPr>
          <w:color w:val="231F20"/>
          <w:rtl/>
          <w:lang w:bidi="ar"/>
        </w:rPr>
        <w:t>في</w:t>
      </w:r>
      <w:proofErr w:type="gramEnd"/>
      <w:r>
        <w:rPr>
          <w:color w:val="231F20"/>
          <w:rtl/>
          <w:lang w:bidi="ar"/>
        </w:rPr>
        <w:t xml:space="preserve"> </w:t>
      </w:r>
      <w:r>
        <w:rPr>
          <w:rtl/>
          <w:lang w:bidi="ar"/>
        </w:rPr>
        <w:t xml:space="preserve"> </w:t>
      </w:r>
      <w:r>
        <w:rPr>
          <w:color w:val="231F20"/>
          <w:spacing w:val="-4"/>
          <w:rtl/>
          <w:lang w:bidi="ar"/>
        </w:rPr>
        <w:t xml:space="preserve">العمل </w:t>
      </w:r>
      <w:r>
        <w:rPr>
          <w:rtl/>
          <w:lang w:bidi="ar"/>
        </w:rPr>
        <w:t xml:space="preserve"> </w:t>
      </w:r>
      <w:r>
        <w:rPr>
          <w:color w:val="231F20"/>
          <w:rtl/>
          <w:lang w:bidi="ar"/>
        </w:rPr>
        <w:t>(التطبيق العام) لعام 1993 لوائح تتناول التعامل اليدوي مع الأحمال ومعدات شاشة العرض.</w:t>
      </w:r>
      <w:r>
        <w:rPr>
          <w:rtl/>
          <w:lang w:bidi="ar"/>
        </w:rPr>
        <w:t xml:space="preserve"> </w:t>
      </w:r>
      <w:r>
        <w:rPr>
          <w:color w:val="231F20"/>
          <w:rtl/>
          <w:lang w:bidi="ar"/>
        </w:rPr>
        <w:t xml:space="preserve"> </w:t>
      </w:r>
    </w:p>
    <w:p w14:paraId="5F5859CF" w14:textId="77777777" w:rsidR="00964F84" w:rsidRDefault="00E555D1">
      <w:pPr>
        <w:pStyle w:val="ListParagraph"/>
        <w:numPr>
          <w:ilvl w:val="1"/>
          <w:numId w:val="1"/>
        </w:numPr>
        <w:tabs>
          <w:tab w:val="left" w:pos="1570"/>
        </w:tabs>
        <w:bidi/>
        <w:spacing w:before="167" w:line="266" w:lineRule="auto"/>
      </w:pPr>
      <w:r>
        <w:rPr>
          <w:color w:val="231F20"/>
          <w:rtl/>
          <w:lang w:bidi="ar"/>
        </w:rPr>
        <w:t xml:space="preserve">تقييم المخاطر من أنشطة يدوية </w:t>
      </w:r>
      <w:proofErr w:type="spellStart"/>
      <w:r>
        <w:rPr>
          <w:color w:val="231F20"/>
          <w:rtl/>
          <w:lang w:bidi="ar"/>
        </w:rPr>
        <w:t>هانdling</w:t>
      </w:r>
      <w:proofErr w:type="spellEnd"/>
      <w:r>
        <w:rPr>
          <w:color w:val="231F20"/>
          <w:rtl/>
          <w:lang w:bidi="ar"/>
        </w:rPr>
        <w:t xml:space="preserve"> وشاشات العرض محطات العمل المعدات ينبغي أن تأخذ في الاعتبار دائما مبادئ مريح. وتحدد الجداول العوامل المناسبة التي يجب اعتبارها جزءا من عملية تقييم المخاطر.</w:t>
      </w:r>
    </w:p>
    <w:p w14:paraId="5B7A4139" w14:textId="77777777" w:rsidR="00964F84" w:rsidRDefault="00964F84">
      <w:pPr>
        <w:pStyle w:val="BodyText"/>
        <w:rPr>
          <w:sz w:val="20"/>
        </w:rPr>
      </w:pPr>
    </w:p>
    <w:p w14:paraId="7C251E8A" w14:textId="77777777" w:rsidR="00964F84" w:rsidRDefault="00964F84">
      <w:pPr>
        <w:pStyle w:val="BodyText"/>
        <w:rPr>
          <w:sz w:val="20"/>
        </w:rPr>
      </w:pPr>
    </w:p>
    <w:p w14:paraId="3711977C" w14:textId="77777777" w:rsidR="00964F84" w:rsidRDefault="00964F84">
      <w:pPr>
        <w:pStyle w:val="BodyText"/>
        <w:rPr>
          <w:sz w:val="20"/>
        </w:rPr>
      </w:pPr>
    </w:p>
    <w:p w14:paraId="38ED338F" w14:textId="77777777" w:rsidR="00964F84" w:rsidRDefault="00964F84">
      <w:pPr>
        <w:pStyle w:val="BodyText"/>
        <w:rPr>
          <w:sz w:val="20"/>
        </w:rPr>
      </w:pPr>
    </w:p>
    <w:p w14:paraId="7EDFC1AC" w14:textId="77777777" w:rsidR="00964F84" w:rsidRDefault="00964F84">
      <w:pPr>
        <w:pStyle w:val="BodyText"/>
        <w:rPr>
          <w:sz w:val="20"/>
        </w:rPr>
      </w:pPr>
    </w:p>
    <w:p w14:paraId="6915E3AF" w14:textId="77777777" w:rsidR="00964F84" w:rsidRDefault="00964F84">
      <w:pPr>
        <w:pStyle w:val="BodyText"/>
        <w:rPr>
          <w:sz w:val="20"/>
        </w:rPr>
      </w:pPr>
    </w:p>
    <w:p w14:paraId="07CCA8B0" w14:textId="77777777" w:rsidR="00964F84" w:rsidRDefault="00964F84">
      <w:pPr>
        <w:pStyle w:val="BodyText"/>
        <w:rPr>
          <w:sz w:val="20"/>
        </w:rPr>
      </w:pPr>
    </w:p>
    <w:p w14:paraId="517021EE" w14:textId="77777777" w:rsidR="00964F84" w:rsidRDefault="00964F84">
      <w:pPr>
        <w:pStyle w:val="BodyText"/>
        <w:rPr>
          <w:sz w:val="20"/>
        </w:rPr>
      </w:pPr>
    </w:p>
    <w:p w14:paraId="55D297ED" w14:textId="77777777" w:rsidR="00964F84" w:rsidRDefault="00964F84">
      <w:pPr>
        <w:pStyle w:val="BodyText"/>
        <w:rPr>
          <w:sz w:val="20"/>
        </w:rPr>
      </w:pPr>
    </w:p>
    <w:p w14:paraId="0B1B5197" w14:textId="77777777" w:rsidR="00964F84" w:rsidRDefault="00964F84">
      <w:pPr>
        <w:pStyle w:val="BodyText"/>
        <w:rPr>
          <w:sz w:val="20"/>
        </w:rPr>
      </w:pPr>
    </w:p>
    <w:p w14:paraId="3215D650" w14:textId="77777777" w:rsidR="00964F84" w:rsidRDefault="00964F84">
      <w:pPr>
        <w:pStyle w:val="BodyText"/>
        <w:rPr>
          <w:sz w:val="20"/>
        </w:rPr>
      </w:pPr>
    </w:p>
    <w:p w14:paraId="0ACB8758" w14:textId="77777777" w:rsidR="00964F84" w:rsidRDefault="00964F84">
      <w:pPr>
        <w:pStyle w:val="BodyText"/>
        <w:rPr>
          <w:sz w:val="20"/>
        </w:rPr>
      </w:pPr>
    </w:p>
    <w:p w14:paraId="3D13EB00" w14:textId="77777777" w:rsidR="00964F84" w:rsidRDefault="00964F84">
      <w:pPr>
        <w:pStyle w:val="BodyText"/>
        <w:rPr>
          <w:sz w:val="20"/>
        </w:rPr>
      </w:pPr>
    </w:p>
    <w:p w14:paraId="402B2309" w14:textId="77777777" w:rsidR="00964F84" w:rsidRDefault="00964F84">
      <w:pPr>
        <w:pStyle w:val="BodyText"/>
        <w:rPr>
          <w:sz w:val="20"/>
        </w:rPr>
      </w:pPr>
    </w:p>
    <w:p w14:paraId="51EBE769" w14:textId="77777777" w:rsidR="00964F84" w:rsidRDefault="00964F84">
      <w:pPr>
        <w:pStyle w:val="BodyText"/>
        <w:rPr>
          <w:sz w:val="20"/>
        </w:rPr>
      </w:pPr>
    </w:p>
    <w:p w14:paraId="62198A7F" w14:textId="77777777" w:rsidR="00964F84" w:rsidRDefault="00964F84">
      <w:pPr>
        <w:pStyle w:val="BodyText"/>
        <w:rPr>
          <w:sz w:val="20"/>
        </w:rPr>
      </w:pPr>
    </w:p>
    <w:p w14:paraId="08E324CC" w14:textId="77777777" w:rsidR="00964F84" w:rsidRDefault="00964F84">
      <w:pPr>
        <w:pStyle w:val="BodyText"/>
        <w:rPr>
          <w:sz w:val="20"/>
        </w:rPr>
      </w:pPr>
    </w:p>
    <w:p w14:paraId="0D0766DA" w14:textId="77777777" w:rsidR="00964F84" w:rsidRDefault="00964F84">
      <w:pPr>
        <w:pStyle w:val="BodyText"/>
        <w:spacing w:before="11"/>
      </w:pPr>
    </w:p>
    <w:p w14:paraId="70016A45" w14:textId="77777777" w:rsidR="00964F84" w:rsidRDefault="00E555D1">
      <w:pPr>
        <w:bidi/>
        <w:ind w:left="474"/>
        <w:rPr>
          <w:rFonts w:ascii="Book Antiqua"/>
          <w:b/>
          <w:sz w:val="18"/>
        </w:rPr>
      </w:pPr>
      <w:r>
        <w:rPr>
          <w:b/>
          <w:bCs/>
          <w:color w:val="231F20"/>
          <w:sz w:val="18"/>
          <w:szCs w:val="18"/>
          <w:rtl/>
          <w:lang w:bidi="ar"/>
        </w:rPr>
        <w:t>14</w:t>
      </w:r>
    </w:p>
    <w:p w14:paraId="0156D84C" w14:textId="77777777" w:rsidR="00964F84" w:rsidRDefault="00964F84">
      <w:pPr>
        <w:rPr>
          <w:rFonts w:ascii="Book Antiqua"/>
          <w:sz w:val="18"/>
        </w:rPr>
        <w:sectPr w:rsidR="00964F84">
          <w:pgSz w:w="8400" w:h="11910"/>
          <w:pgMar w:top="600" w:right="620" w:bottom="280" w:left="320" w:header="720" w:footer="720" w:gutter="0"/>
          <w:cols w:space="720"/>
        </w:sectPr>
      </w:pPr>
    </w:p>
    <w:p w14:paraId="7BB49F91" w14:textId="77777777" w:rsidR="00964F84" w:rsidRDefault="00197271">
      <w:pPr>
        <w:bidi/>
        <w:spacing w:before="77"/>
        <w:ind w:left="4358"/>
        <w:rPr>
          <w:rFonts w:ascii="Cambria"/>
          <w:b/>
          <w:i/>
          <w:sz w:val="12"/>
        </w:rPr>
      </w:pPr>
      <w:r>
        <w:rPr>
          <w:lang w:bidi="ar"/>
        </w:rPr>
        <w:lastRenderedPageBreak/>
        <w:pict w14:anchorId="647BE526">
          <v:group id="_x0000_s1118" style="position:absolute;left:0;text-align:left;margin-left:42.05pt;margin-top:31.55pt;width:344.35pt;height:539.65pt;z-index:-253782016;mso-position-horizontal-relative:page;mso-position-vertical-relative:page" coordorigin="841,631" coordsize="6887,10793">
            <v:rect id="_x0000_s1198" style="position:absolute;left:7517;top:654;width:67;height:227" fillcolor="#acafd5" stroked="f"/>
            <v:rect id="_x0000_s1197" style="position:absolute;left:7430;top:654;width:87;height:227" fillcolor="#acafd6" stroked="f"/>
            <v:rect id="_x0000_s1196" style="position:absolute;left:7343;top:654;width:87;height:227" fillcolor="#adafd6" stroked="f"/>
            <v:rect id="_x0000_s1195" style="position:absolute;left:7256;top:654;width:87;height:227" fillcolor="#aeb0d6" stroked="f"/>
            <v:rect id="_x0000_s1194" style="position:absolute;left:7169;top:654;width:87;height:227" fillcolor="#afb1d7" stroked="f"/>
            <v:rect id="_x0000_s1193" style="position:absolute;left:7082;top:654;width:88;height:227" fillcolor="#b0b2d7" stroked="f"/>
            <v:rect id="_x0000_s1192" style="position:absolute;left:6995;top:654;width:87;height:227" fillcolor="#b1b3d8" stroked="f"/>
            <v:rect id="_x0000_s1191" style="position:absolute;left:6908;top:654;width:87;height:227" fillcolor="#b2b5d9" stroked="f"/>
            <v:rect id="_x0000_s1190" style="position:absolute;left:6821;top:654;width:87;height:227" fillcolor="#b3b6da" stroked="f"/>
            <v:rect id="_x0000_s1189" style="position:absolute;left:6734;top:654;width:88;height:227" fillcolor="#b4b7da" stroked="f"/>
            <v:rect id="_x0000_s1188" style="position:absolute;left:6647;top:654;width:87;height:227" fillcolor="#b5b7da" stroked="f"/>
            <v:rect id="_x0000_s1187" style="position:absolute;left:6560;top:654;width:87;height:227" fillcolor="#b6b8db" stroked="f"/>
            <v:rect id="_x0000_s1186" style="position:absolute;left:6473;top:654;width:87;height:227" fillcolor="#b7b9db" stroked="f"/>
            <v:rect id="_x0000_s1185" style="position:absolute;left:6386;top:654;width:88;height:227" fillcolor="#b8badc" stroked="f"/>
            <v:rect id="_x0000_s1184" style="position:absolute;left:6299;top:654;width:87;height:227" fillcolor="#b9bbdc" stroked="f"/>
            <v:rect id="_x0000_s1183" style="position:absolute;left:6212;top:654;width:87;height:227" fillcolor="#babcdd" stroked="f"/>
            <v:rect id="_x0000_s1182" style="position:absolute;left:6125;top:654;width:87;height:227" fillcolor="#babddd" stroked="f"/>
            <v:rect id="_x0000_s1181" style="position:absolute;left:6039;top:654;width:87;height:227" fillcolor="#bbbede" stroked="f"/>
            <v:rect id="_x0000_s1180" style="position:absolute;left:5951;top:654;width:88;height:227" fillcolor="#bcbede" stroked="f"/>
            <v:rect id="_x0000_s1179" style="position:absolute;left:5865;top:654;width:87;height:227" fillcolor="#bdbfde" stroked="f"/>
            <v:rect id="_x0000_s1178" style="position:absolute;left:5778;top:654;width:87;height:227" fillcolor="#bec0df" stroked="f"/>
            <v:rect id="_x0000_s1177" style="position:absolute;left:5691;top:654;width:87;height:227" fillcolor="#bfc1df" stroked="f"/>
            <v:rect id="_x0000_s1176" style="position:absolute;left:5604;top:654;width:88;height:227" fillcolor="#c0c2e0" stroked="f"/>
            <v:rect id="_x0000_s1175" style="position:absolute;left:5517;top:654;width:87;height:227" fillcolor="#c1c3e0" stroked="f"/>
            <v:rect id="_x0000_s1174" style="position:absolute;left:5430;top:654;width:87;height:227" fillcolor="#c2c4e1" stroked="f"/>
            <v:rect id="_x0000_s1173" style="position:absolute;left:5343;top:654;width:87;height:227" fillcolor="#c3c5e1" stroked="f"/>
            <v:rect id="_x0000_s1172" style="position:absolute;left:5256;top:654;width:88;height:227" fillcolor="#c4c5e1" stroked="f"/>
            <v:rect id="_x0000_s1171" style="position:absolute;left:5169;top:654;width:87;height:227" fillcolor="#c6c7e3" stroked="f"/>
            <v:rect id="_x0000_s1170" style="position:absolute;left:5082;top:654;width:87;height:227" fillcolor="#c7c8e3" stroked="f"/>
            <v:rect id="_x0000_s1169" style="position:absolute;left:4995;top:654;width:87;height:227" fillcolor="#c8c9e4" stroked="f"/>
            <v:rect id="_x0000_s1168" style="position:absolute;left:4908;top:654;width:87;height:227" fillcolor="#c9cae4" stroked="f"/>
            <v:rect id="_x0000_s1167" style="position:absolute;left:4821;top:654;width:88;height:227" fillcolor="#c9cbe5" stroked="f"/>
            <v:rect id="_x0000_s1166" style="position:absolute;left:4734;top:654;width:87;height:227" fillcolor="#cacce5" stroked="f"/>
            <v:rect id="_x0000_s1165" style="position:absolute;left:4647;top:654;width:87;height:227" fillcolor="#cbcde6" stroked="f"/>
            <v:rect id="_x0000_s1164" style="position:absolute;left:4560;top:654;width:87;height:227" fillcolor="#cccde6" stroked="f"/>
            <v:rect id="_x0000_s1163" style="position:absolute;left:4473;top:654;width:88;height:227" fillcolor="#cdcee6" stroked="f"/>
            <v:rect id="_x0000_s1162" style="position:absolute;left:4386;top:654;width:87;height:227" fillcolor="#cecfe7" stroked="f"/>
            <v:rect id="_x0000_s1161" style="position:absolute;left:4299;top:654;width:87;height:227" fillcolor="#cfd0e8" stroked="f"/>
            <v:rect id="_x0000_s1160" style="position:absolute;left:4212;top:654;width:87;height:227" fillcolor="#d0d1e8" stroked="f"/>
            <v:rect id="_x0000_s1159" style="position:absolute;left:4126;top:654;width:87;height:227" fillcolor="#d1d2e9" stroked="f"/>
            <v:rect id="_x0000_s1158" style="position:absolute;left:4038;top:654;width:88;height:227" fillcolor="#d2d3e9" stroked="f"/>
            <v:rect id="_x0000_s1157" style="position:absolute;left:3952;top:654;width:87;height:227" fillcolor="#d3d4ea" stroked="f"/>
            <v:rect id="_x0000_s1156" style="position:absolute;left:3865;top:654;width:87;height:227" fillcolor="#d4d5ea" stroked="f"/>
            <v:rect id="_x0000_s1155" style="position:absolute;left:3778;top:654;width:87;height:227" fillcolor="#d5d6ea" stroked="f"/>
            <v:rect id="_x0000_s1154" style="position:absolute;left:3691;top:654;width:88;height:227" fillcolor="#d6d7eb" stroked="f"/>
            <v:rect id="_x0000_s1153" style="position:absolute;left:3604;top:654;width:87;height:227" fillcolor="#d7d8eb" stroked="f"/>
            <v:rect id="_x0000_s1152" style="position:absolute;left:3517;top:654;width:87;height:227" fillcolor="#d8d9ec" stroked="f"/>
            <v:rect id="_x0000_s1151" style="position:absolute;left:3430;top:654;width:87;height:227" fillcolor="#dadbee" stroked="f"/>
            <v:rect id="_x0000_s1150" style="position:absolute;left:3343;top:654;width:88;height:227" fillcolor="#dbdcee" stroked="f"/>
            <v:rect id="_x0000_s1149" style="position:absolute;left:3256;top:654;width:87;height:227" fillcolor="#dcddef" stroked="f"/>
            <v:rect id="_x0000_s1148" style="position:absolute;left:3169;top:654;width:87;height:227" fillcolor="#dddeef" stroked="f"/>
            <v:rect id="_x0000_s1147" style="position:absolute;left:3082;top:654;width:87;height:227" fillcolor="#dedfef" stroked="f"/>
            <v:rect id="_x0000_s1146" style="position:absolute;left:2995;top:654;width:88;height:227" fillcolor="#e0e0f0" stroked="f"/>
            <v:rect id="_x0000_s1145" style="position:absolute;left:2908;top:654;width:87;height:227" fillcolor="#e1e1f0" stroked="f"/>
            <v:rect id="_x0000_s1144" style="position:absolute;left:2821;top:654;width:87;height:227" fillcolor="#e2e2f1" stroked="f"/>
            <v:rect id="_x0000_s1143" style="position:absolute;left:2734;top:654;width:87;height:227" fillcolor="#e3e3f1" stroked="f"/>
            <v:rect id="_x0000_s1142" style="position:absolute;left:2647;top:654;width:87;height:227" fillcolor="#e4e4f2" stroked="f"/>
            <v:rect id="_x0000_s1141" style="position:absolute;left:2560;top:654;width:88;height:227" fillcolor="#e5e5f2" stroked="f"/>
            <v:rect id="_x0000_s1140" style="position:absolute;left:2473;top:654;width:87;height:227" fillcolor="#e6e6f2" stroked="f"/>
            <v:rect id="_x0000_s1139" style="position:absolute;left:2386;top:654;width:87;height:227" fillcolor="#e7e7f3" stroked="f"/>
            <v:rect id="_x0000_s1138" style="position:absolute;left:2299;top:654;width:87;height:227" fillcolor="#e8e8f3" stroked="f"/>
            <v:rect id="_x0000_s1137" style="position:absolute;left:2212;top:654;width:88;height:227" fillcolor="#e9e9f4" stroked="f"/>
            <v:rect id="_x0000_s1136" style="position:absolute;left:2125;top:654;width:87;height:227" fillcolor="#eaeaf5" stroked="f"/>
            <v:rect id="_x0000_s1135" style="position:absolute;left:2039;top:654;width:87;height:227" fillcolor="#ebebf5" stroked="f"/>
            <v:rect id="_x0000_s1134" style="position:absolute;left:1952;top:654;width:87;height:227" fillcolor="#ececf6" stroked="f"/>
            <v:rect id="_x0000_s1133" style="position:absolute;left:1865;top:654;width:88;height:227" fillcolor="#ededf6" stroked="f"/>
            <v:rect id="_x0000_s1132" style="position:absolute;left:1778;top:654;width:87;height:227" fillcolor="#eeeef6" stroked="f"/>
            <v:rect id="_x0000_s1131" style="position:absolute;left:1691;top:654;width:87;height:227" fillcolor="#f1f1f8" stroked="f"/>
            <v:rect id="_x0000_s1130" style="position:absolute;left:1604;top:654;width:87;height:227" fillcolor="#f2f2f9" stroked="f"/>
            <v:rect id="_x0000_s1129" style="position:absolute;left:1517;top:654;width:87;height:227" fillcolor="#f3f3f9" stroked="f"/>
            <v:rect id="_x0000_s1128" style="position:absolute;left:1430;top:654;width:88;height:227" fillcolor="#f4f4fa" stroked="f"/>
            <v:rect id="_x0000_s1127" style="position:absolute;left:1343;top:654;width:87;height:227" fillcolor="#f5f6fb" stroked="f"/>
            <v:rect id="_x0000_s1126" style="position:absolute;left:1256;top:654;width:87;height:227" fillcolor="#f7f7fb" stroked="f"/>
            <v:rect id="_x0000_s1125" style="position:absolute;left:1169;top:654;width:87;height:227" fillcolor="#f8f8fc" stroked="f"/>
            <v:rect id="_x0000_s1124" style="position:absolute;left:1082;top:654;width:88;height:227" fillcolor="#f9f9fc" stroked="f"/>
            <v:rect id="_x0000_s1123" style="position:absolute;left:995;top:654;width:87;height:227" fillcolor="#fbfbfd" stroked="f"/>
            <v:rect id="_x0000_s1122" style="position:absolute;left:907;top:654;width:89;height:227" fillcolor="#fdfdfe" stroked="f"/>
            <v:shape id="_x0000_s1121" type="#_x0000_t75" style="position:absolute;left:7437;top:11145;width:290;height:279">
              <v:imagedata r:id="rId9" o:title=""/>
            </v:shape>
            <v:shape id="_x0000_s1120" style="position:absolute;left:840;top:863;width:6732;height:10422" coordorigin="841,863" coordsize="6732,10422" o:spt="100" adj="0,,0" path="m7573,11284r,-10421m7573,11284r-6732,e" filled="f" strokecolor="#acaed5" strokeweight="3pt">
              <v:stroke joinstyle="round"/>
              <v:formulas/>
              <v:path arrowok="t" o:connecttype="segments"/>
            </v:shape>
            <v:shape id="_x0000_s1119" type="#_x0000_t75" style="position:absolute;left:7437;top:631;width:290;height:279">
              <v:imagedata r:id="rId9" o:title=""/>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5B5A7436" w14:textId="77777777" w:rsidR="00964F84" w:rsidRDefault="00964F84">
      <w:pPr>
        <w:pStyle w:val="BodyText"/>
        <w:spacing w:before="11"/>
        <w:rPr>
          <w:rFonts w:ascii="Cambria"/>
          <w:b/>
          <w:i/>
          <w:sz w:val="15"/>
        </w:rPr>
      </w:pPr>
    </w:p>
    <w:p w14:paraId="38292EA2" w14:textId="77777777" w:rsidR="00964F84" w:rsidRDefault="00E555D1">
      <w:pPr>
        <w:pStyle w:val="Heading2"/>
        <w:bidi/>
        <w:spacing w:before="104"/>
      </w:pPr>
      <w:r>
        <w:rPr>
          <w:color w:val="1B3F94"/>
          <w:rtl/>
          <w:lang w:bidi="ar"/>
        </w:rPr>
        <w:t>روابط مفيدة:</w:t>
      </w:r>
    </w:p>
    <w:p w14:paraId="1EEECFB9" w14:textId="77777777" w:rsidR="00964F84" w:rsidRDefault="00964F84">
      <w:pPr>
        <w:pStyle w:val="BodyText"/>
        <w:spacing w:before="9"/>
        <w:rPr>
          <w:rFonts w:ascii="Cambria"/>
          <w:b/>
          <w:i/>
          <w:sz w:val="23"/>
        </w:rPr>
      </w:pPr>
    </w:p>
    <w:p w14:paraId="4AA3C200" w14:textId="77777777" w:rsidR="00964F84" w:rsidRDefault="00E555D1">
      <w:pPr>
        <w:pStyle w:val="BodyText"/>
        <w:tabs>
          <w:tab w:val="left" w:pos="5694"/>
        </w:tabs>
        <w:bidi/>
        <w:spacing w:line="560" w:lineRule="atLeast"/>
        <w:ind w:left="520" w:right="767"/>
        <w:jc w:val="both"/>
      </w:pPr>
      <w:r>
        <w:rPr>
          <w:color w:val="231F20"/>
          <w:rtl/>
          <w:lang w:bidi="ar"/>
        </w:rPr>
        <w:t xml:space="preserve">هيئة الصحة </w:t>
      </w:r>
      <w:proofErr w:type="gramStart"/>
      <w:r>
        <w:rPr>
          <w:color w:val="231F20"/>
          <w:rtl/>
          <w:lang w:bidi="ar"/>
        </w:rPr>
        <w:t>والسلامة</w:t>
      </w:r>
      <w:r>
        <w:rPr>
          <w:rtl/>
          <w:lang w:bidi="ar"/>
        </w:rPr>
        <w:t xml:space="preserve"> </w:t>
      </w:r>
      <w:r>
        <w:rPr>
          <w:color w:val="231F20"/>
          <w:rtl/>
          <w:lang w:bidi="ar"/>
        </w:rPr>
        <w:t xml:space="preserve"> </w:t>
      </w:r>
      <w:r>
        <w:rPr>
          <w:color w:val="231F20"/>
          <w:rtl/>
          <w:lang w:bidi="ar"/>
        </w:rPr>
        <w:tab/>
      </w:r>
      <w:proofErr w:type="gramEnd"/>
      <w:r w:rsidR="00197271">
        <w:fldChar w:fldCharType="begin"/>
      </w:r>
      <w:r w:rsidR="00197271">
        <w:instrText xml:space="preserve"> HYPERLINK "http://www.hsa.ie/" \h </w:instrText>
      </w:r>
      <w:r w:rsidR="00197271">
        <w:fldChar w:fldCharType="separate"/>
      </w:r>
      <w:r>
        <w:rPr>
          <w:color w:val="1B3F94"/>
          <w:spacing w:val="-3"/>
          <w:w w:val="95"/>
          <w:rtl/>
          <w:lang w:bidi="ar"/>
        </w:rPr>
        <w:t>www.hsa.ie</w:t>
      </w:r>
      <w:r w:rsidR="00197271">
        <w:rPr>
          <w:color w:val="1B3F94"/>
          <w:spacing w:val="-3"/>
          <w:w w:val="95"/>
          <w:lang w:bidi="ar"/>
        </w:rPr>
        <w:fldChar w:fldCharType="end"/>
      </w:r>
      <w:r>
        <w:rPr>
          <w:rtl/>
          <w:lang w:bidi="ar"/>
        </w:rPr>
        <w:t xml:space="preserve"> </w:t>
      </w:r>
      <w:r>
        <w:rPr>
          <w:color w:val="231F20"/>
          <w:rtl/>
          <w:lang w:bidi="ar"/>
        </w:rPr>
        <w:t xml:space="preserve"> الوكالة الأوروبية للصحة</w:t>
      </w:r>
      <w:r>
        <w:rPr>
          <w:rtl/>
          <w:lang w:bidi="ar"/>
        </w:rPr>
        <w:t xml:space="preserve"> </w:t>
      </w:r>
      <w:r>
        <w:rPr>
          <w:color w:val="231F20"/>
          <w:rtl/>
          <w:lang w:bidi="ar"/>
        </w:rPr>
        <w:t xml:space="preserve"> و</w:t>
      </w:r>
    </w:p>
    <w:p w14:paraId="07565305" w14:textId="77777777" w:rsidR="00964F84" w:rsidRDefault="00E555D1">
      <w:pPr>
        <w:pStyle w:val="BodyText"/>
        <w:tabs>
          <w:tab w:val="left" w:pos="4293"/>
          <w:tab w:val="left" w:pos="4353"/>
          <w:tab w:val="left" w:pos="5364"/>
        </w:tabs>
        <w:bidi/>
        <w:spacing w:before="27" w:line="530" w:lineRule="auto"/>
        <w:ind w:left="520" w:right="767"/>
        <w:jc w:val="both"/>
      </w:pPr>
      <w:r>
        <w:rPr>
          <w:color w:val="231F20"/>
          <w:rtl/>
          <w:lang w:bidi="ar"/>
        </w:rPr>
        <w:t xml:space="preserve">السلامة </w:t>
      </w:r>
      <w:proofErr w:type="gramStart"/>
      <w:r>
        <w:rPr>
          <w:color w:val="231F20"/>
          <w:rtl/>
          <w:lang w:bidi="ar"/>
        </w:rPr>
        <w:t>في</w:t>
      </w:r>
      <w:r>
        <w:rPr>
          <w:rtl/>
          <w:lang w:bidi="ar"/>
        </w:rPr>
        <w:t xml:space="preserve"> </w:t>
      </w:r>
      <w:r>
        <w:rPr>
          <w:color w:val="231F20"/>
          <w:spacing w:val="-4"/>
          <w:rtl/>
          <w:lang w:bidi="ar"/>
        </w:rPr>
        <w:t xml:space="preserve"> العمل</w:t>
      </w:r>
      <w:proofErr w:type="gramEnd"/>
      <w:r>
        <w:rPr>
          <w:color w:val="231F20"/>
          <w:spacing w:val="-4"/>
          <w:rtl/>
          <w:lang w:bidi="ar"/>
        </w:rPr>
        <w:tab/>
      </w:r>
      <w:r>
        <w:rPr>
          <w:color w:val="231F20"/>
          <w:spacing w:val="-4"/>
          <w:rtl/>
          <w:lang w:bidi="ar"/>
        </w:rPr>
        <w:tab/>
      </w:r>
      <w:r>
        <w:rPr>
          <w:color w:val="1B3F94"/>
          <w:rtl/>
          <w:lang w:bidi="ar"/>
        </w:rPr>
        <w:t xml:space="preserve">europe.osha.eu.int/OSHA </w:t>
      </w:r>
      <w:r>
        <w:rPr>
          <w:rtl/>
          <w:lang w:bidi="ar"/>
        </w:rPr>
        <w:t xml:space="preserve">الصحة </w:t>
      </w:r>
      <w:r>
        <w:rPr>
          <w:color w:val="231F20"/>
          <w:rtl/>
          <w:lang w:bidi="ar"/>
        </w:rPr>
        <w:t>والسلامة</w:t>
      </w:r>
      <w:r>
        <w:rPr>
          <w:rtl/>
          <w:lang w:bidi="ar"/>
        </w:rPr>
        <w:t xml:space="preserve"> </w:t>
      </w:r>
      <w:r>
        <w:rPr>
          <w:color w:val="231F20"/>
          <w:rtl/>
          <w:lang w:bidi="ar"/>
        </w:rPr>
        <w:t xml:space="preserve"> </w:t>
      </w:r>
      <w:r>
        <w:rPr>
          <w:rtl/>
          <w:lang w:bidi="ar"/>
        </w:rPr>
        <w:t xml:space="preserve"> </w:t>
      </w:r>
      <w:r>
        <w:rPr>
          <w:color w:val="231F20"/>
          <w:rtl/>
          <w:lang w:bidi="ar"/>
        </w:rPr>
        <w:t xml:space="preserve"> التنفيذية</w:t>
      </w:r>
      <w:r>
        <w:rPr>
          <w:color w:val="231F20"/>
          <w:rtl/>
          <w:lang w:bidi="ar"/>
        </w:rPr>
        <w:tab/>
      </w:r>
      <w:hyperlink r:id="rId40">
        <w:r>
          <w:rPr>
            <w:color w:val="1B3F94"/>
            <w:spacing w:val="-3"/>
            <w:rtl/>
            <w:lang w:bidi="ar"/>
          </w:rPr>
          <w:t>www.hse.gov.uk/index.htm</w:t>
        </w:r>
      </w:hyperlink>
      <w:r>
        <w:rPr>
          <w:rtl/>
          <w:lang w:bidi="ar"/>
        </w:rPr>
        <w:t xml:space="preserve"> </w:t>
      </w:r>
      <w:r>
        <w:rPr>
          <w:color w:val="231F20"/>
          <w:rtl/>
          <w:lang w:bidi="ar"/>
        </w:rPr>
        <w:t xml:space="preserve"> إدارة السلامة والصحة المهنية</w:t>
      </w:r>
      <w:r>
        <w:rPr>
          <w:rtl/>
          <w:lang w:bidi="ar"/>
        </w:rPr>
        <w:t xml:space="preserve"> </w:t>
      </w:r>
      <w:r>
        <w:rPr>
          <w:color w:val="231F20"/>
          <w:rtl/>
          <w:lang w:bidi="ar"/>
        </w:rPr>
        <w:t xml:space="preserve"> </w:t>
      </w:r>
      <w:r>
        <w:rPr>
          <w:rtl/>
          <w:lang w:bidi="ar"/>
        </w:rPr>
        <w:t xml:space="preserve"> </w:t>
      </w:r>
      <w:r>
        <w:rPr>
          <w:color w:val="231F20"/>
          <w:rtl/>
          <w:lang w:bidi="ar"/>
        </w:rPr>
        <w:tab/>
      </w:r>
      <w:hyperlink r:id="rId41">
        <w:r>
          <w:rPr>
            <w:color w:val="1B3F94"/>
            <w:spacing w:val="-3"/>
            <w:w w:val="95"/>
            <w:rtl/>
            <w:lang w:bidi="ar"/>
          </w:rPr>
          <w:t>www.osha.gov/</w:t>
        </w:r>
      </w:hyperlink>
    </w:p>
    <w:p w14:paraId="15BB9234" w14:textId="77777777" w:rsidR="00964F84" w:rsidRDefault="00E555D1">
      <w:pPr>
        <w:pStyle w:val="BodyText"/>
        <w:bidi/>
        <w:spacing w:before="3" w:line="266" w:lineRule="auto"/>
        <w:ind w:left="520" w:right="3868"/>
      </w:pPr>
      <w:r>
        <w:rPr>
          <w:color w:val="231F20"/>
          <w:w w:val="105"/>
          <w:rtl/>
          <w:lang w:bidi="ar"/>
        </w:rPr>
        <w:t xml:space="preserve">المعهد الوطني </w:t>
      </w:r>
      <w:proofErr w:type="spellStart"/>
      <w:r>
        <w:rPr>
          <w:color w:val="231F20"/>
          <w:w w:val="105"/>
          <w:rtl/>
          <w:lang w:bidi="ar"/>
        </w:rPr>
        <w:t>لأوكوباتيونال</w:t>
      </w:r>
      <w:proofErr w:type="spellEnd"/>
    </w:p>
    <w:p w14:paraId="57E48EE2" w14:textId="77777777" w:rsidR="00964F84" w:rsidRDefault="00197271">
      <w:pPr>
        <w:pStyle w:val="BodyText"/>
        <w:tabs>
          <w:tab w:val="left" w:pos="3526"/>
        </w:tabs>
        <w:bidi/>
        <w:spacing w:line="251" w:lineRule="exact"/>
        <w:ind w:left="520"/>
      </w:pPr>
      <w:hyperlink r:id="rId42">
        <w:r w:rsidR="00E555D1">
          <w:rPr>
            <w:color w:val="1B3F94"/>
            <w:rtl/>
            <w:lang w:bidi="ar"/>
          </w:rPr>
          <w:t>www.cdc.gov/niosh/homepage.html</w:t>
        </w:r>
      </w:hyperlink>
      <w:r w:rsidR="00E555D1">
        <w:rPr>
          <w:rtl/>
          <w:lang w:bidi="ar"/>
        </w:rPr>
        <w:t xml:space="preserve"> السلامة</w:t>
      </w:r>
      <w:r w:rsidR="00E555D1">
        <w:rPr>
          <w:color w:val="231F20"/>
          <w:rtl/>
          <w:lang w:bidi="ar"/>
        </w:rPr>
        <w:t xml:space="preserve"> والصحة</w:t>
      </w:r>
      <w:r w:rsidR="00E555D1">
        <w:rPr>
          <w:rtl/>
          <w:lang w:bidi="ar"/>
        </w:rPr>
        <w:t xml:space="preserve"> </w:t>
      </w:r>
      <w:r w:rsidR="00E555D1">
        <w:rPr>
          <w:color w:val="231F20"/>
          <w:rtl/>
          <w:lang w:bidi="ar"/>
        </w:rPr>
        <w:tab/>
        <w:t xml:space="preserve"> </w:t>
      </w:r>
    </w:p>
    <w:p w14:paraId="764A6491" w14:textId="77777777" w:rsidR="00964F84" w:rsidRDefault="00964F84">
      <w:pPr>
        <w:pStyle w:val="BodyText"/>
        <w:spacing w:before="8"/>
        <w:rPr>
          <w:sz w:val="26"/>
        </w:rPr>
      </w:pPr>
    </w:p>
    <w:p w14:paraId="1F01012B" w14:textId="77777777" w:rsidR="00964F84" w:rsidRDefault="00E555D1">
      <w:pPr>
        <w:pStyle w:val="BodyText"/>
        <w:tabs>
          <w:tab w:val="left" w:pos="4996"/>
        </w:tabs>
        <w:bidi/>
        <w:ind w:left="520"/>
      </w:pPr>
      <w:r>
        <w:rPr>
          <w:color w:val="231F20"/>
          <w:spacing w:val="-3"/>
          <w:rtl/>
          <w:lang w:bidi="ar"/>
        </w:rPr>
        <w:t>www.nohsc.gov.au/</w:t>
      </w:r>
      <w:r>
        <w:rPr>
          <w:color w:val="231F20"/>
          <w:rtl/>
          <w:lang w:bidi="ar"/>
        </w:rPr>
        <w:t xml:space="preserve"> </w:t>
      </w:r>
      <w:proofErr w:type="spellStart"/>
      <w:r>
        <w:rPr>
          <w:color w:val="231F20"/>
          <w:rtl/>
          <w:lang w:bidi="ar"/>
        </w:rPr>
        <w:t>أستراليا</w:t>
      </w:r>
      <w:r>
        <w:rPr>
          <w:rtl/>
          <w:lang w:bidi="ar"/>
        </w:rPr>
        <w:t>الآمن</w:t>
      </w:r>
      <w:proofErr w:type="spellEnd"/>
      <w:r>
        <w:rPr>
          <w:color w:val="231F20"/>
          <w:rtl/>
          <w:lang w:bidi="ar"/>
        </w:rPr>
        <w:tab/>
      </w:r>
      <w:hyperlink r:id="rId43">
        <w:r>
          <w:rPr>
            <w:color w:val="1B3F94"/>
            <w:spacing w:val="-3"/>
            <w:rtl/>
            <w:lang w:bidi="ar"/>
          </w:rPr>
          <w:t>للعمل</w:t>
        </w:r>
      </w:hyperlink>
    </w:p>
    <w:p w14:paraId="04969715" w14:textId="77777777" w:rsidR="00964F84" w:rsidRDefault="00964F84">
      <w:pPr>
        <w:pStyle w:val="BodyText"/>
        <w:rPr>
          <w:sz w:val="20"/>
        </w:rPr>
      </w:pPr>
    </w:p>
    <w:p w14:paraId="202EA68B" w14:textId="77777777" w:rsidR="00964F84" w:rsidRDefault="00964F84">
      <w:pPr>
        <w:pStyle w:val="BodyText"/>
        <w:rPr>
          <w:sz w:val="20"/>
        </w:rPr>
      </w:pPr>
    </w:p>
    <w:p w14:paraId="38B7F8E4" w14:textId="77777777" w:rsidR="00964F84" w:rsidRDefault="00964F84">
      <w:pPr>
        <w:pStyle w:val="BodyText"/>
        <w:rPr>
          <w:sz w:val="20"/>
        </w:rPr>
      </w:pPr>
    </w:p>
    <w:p w14:paraId="04D406DE" w14:textId="77777777" w:rsidR="00964F84" w:rsidRDefault="00964F84">
      <w:pPr>
        <w:pStyle w:val="BodyText"/>
        <w:rPr>
          <w:sz w:val="20"/>
        </w:rPr>
      </w:pPr>
    </w:p>
    <w:p w14:paraId="5518236D" w14:textId="77777777" w:rsidR="00964F84" w:rsidRDefault="00964F84">
      <w:pPr>
        <w:pStyle w:val="BodyText"/>
        <w:rPr>
          <w:sz w:val="20"/>
        </w:rPr>
      </w:pPr>
    </w:p>
    <w:p w14:paraId="1A13EFF5" w14:textId="77777777" w:rsidR="00964F84" w:rsidRDefault="00964F84">
      <w:pPr>
        <w:pStyle w:val="BodyText"/>
        <w:rPr>
          <w:sz w:val="20"/>
        </w:rPr>
      </w:pPr>
    </w:p>
    <w:p w14:paraId="09E937F0" w14:textId="77777777" w:rsidR="00964F84" w:rsidRDefault="00964F84">
      <w:pPr>
        <w:pStyle w:val="BodyText"/>
        <w:rPr>
          <w:sz w:val="20"/>
        </w:rPr>
      </w:pPr>
    </w:p>
    <w:p w14:paraId="5313B2ED" w14:textId="77777777" w:rsidR="00964F84" w:rsidRDefault="00964F84">
      <w:pPr>
        <w:pStyle w:val="BodyText"/>
        <w:rPr>
          <w:sz w:val="20"/>
        </w:rPr>
      </w:pPr>
    </w:p>
    <w:p w14:paraId="35C4058A" w14:textId="77777777" w:rsidR="00964F84" w:rsidRDefault="00964F84">
      <w:pPr>
        <w:pStyle w:val="BodyText"/>
        <w:rPr>
          <w:sz w:val="20"/>
        </w:rPr>
      </w:pPr>
    </w:p>
    <w:p w14:paraId="3C155800" w14:textId="77777777" w:rsidR="00964F84" w:rsidRDefault="00964F84">
      <w:pPr>
        <w:pStyle w:val="BodyText"/>
        <w:rPr>
          <w:sz w:val="20"/>
        </w:rPr>
      </w:pPr>
    </w:p>
    <w:p w14:paraId="19DDBBD0" w14:textId="77777777" w:rsidR="00964F84" w:rsidRDefault="00964F84">
      <w:pPr>
        <w:pStyle w:val="BodyText"/>
        <w:rPr>
          <w:sz w:val="20"/>
        </w:rPr>
      </w:pPr>
    </w:p>
    <w:p w14:paraId="6A7ADCCC" w14:textId="77777777" w:rsidR="00964F84" w:rsidRDefault="00964F84">
      <w:pPr>
        <w:pStyle w:val="BodyText"/>
        <w:rPr>
          <w:sz w:val="20"/>
        </w:rPr>
      </w:pPr>
    </w:p>
    <w:p w14:paraId="06756DD5" w14:textId="77777777" w:rsidR="00964F84" w:rsidRDefault="00964F84">
      <w:pPr>
        <w:pStyle w:val="BodyText"/>
        <w:rPr>
          <w:sz w:val="20"/>
        </w:rPr>
      </w:pPr>
    </w:p>
    <w:p w14:paraId="6203312F" w14:textId="77777777" w:rsidR="00964F84" w:rsidRDefault="00964F84">
      <w:pPr>
        <w:pStyle w:val="BodyText"/>
        <w:rPr>
          <w:sz w:val="20"/>
        </w:rPr>
      </w:pPr>
    </w:p>
    <w:p w14:paraId="2F82C9BE" w14:textId="77777777" w:rsidR="00964F84" w:rsidRDefault="00964F84">
      <w:pPr>
        <w:pStyle w:val="BodyText"/>
        <w:rPr>
          <w:sz w:val="20"/>
        </w:rPr>
      </w:pPr>
    </w:p>
    <w:p w14:paraId="4782468E" w14:textId="77777777" w:rsidR="00964F84" w:rsidRDefault="00964F84">
      <w:pPr>
        <w:pStyle w:val="BodyText"/>
        <w:rPr>
          <w:sz w:val="20"/>
        </w:rPr>
      </w:pPr>
    </w:p>
    <w:p w14:paraId="6BD988D4" w14:textId="77777777" w:rsidR="00964F84" w:rsidRDefault="00964F84">
      <w:pPr>
        <w:pStyle w:val="BodyText"/>
        <w:rPr>
          <w:sz w:val="20"/>
        </w:rPr>
      </w:pPr>
    </w:p>
    <w:p w14:paraId="136325A7" w14:textId="77777777" w:rsidR="00964F84" w:rsidRDefault="00964F84">
      <w:pPr>
        <w:pStyle w:val="BodyText"/>
        <w:rPr>
          <w:sz w:val="20"/>
        </w:rPr>
      </w:pPr>
    </w:p>
    <w:p w14:paraId="5DA83C3A" w14:textId="77777777" w:rsidR="00964F84" w:rsidRDefault="00964F84">
      <w:pPr>
        <w:pStyle w:val="BodyText"/>
        <w:rPr>
          <w:sz w:val="20"/>
        </w:rPr>
      </w:pPr>
    </w:p>
    <w:p w14:paraId="1A1B5EA1" w14:textId="77777777" w:rsidR="00964F84" w:rsidRDefault="00964F84">
      <w:pPr>
        <w:pStyle w:val="BodyText"/>
        <w:rPr>
          <w:sz w:val="20"/>
        </w:rPr>
      </w:pPr>
    </w:p>
    <w:p w14:paraId="270A0CFF" w14:textId="77777777" w:rsidR="00964F84" w:rsidRDefault="00964F84">
      <w:pPr>
        <w:pStyle w:val="BodyText"/>
        <w:rPr>
          <w:sz w:val="20"/>
        </w:rPr>
      </w:pPr>
    </w:p>
    <w:p w14:paraId="47A1698E" w14:textId="77777777" w:rsidR="00964F84" w:rsidRDefault="00964F84">
      <w:pPr>
        <w:pStyle w:val="BodyText"/>
        <w:rPr>
          <w:sz w:val="20"/>
        </w:rPr>
      </w:pPr>
    </w:p>
    <w:p w14:paraId="165B3B0A" w14:textId="77777777" w:rsidR="00964F84" w:rsidRDefault="00964F84">
      <w:pPr>
        <w:pStyle w:val="BodyText"/>
        <w:spacing w:before="1"/>
        <w:rPr>
          <w:sz w:val="19"/>
        </w:rPr>
      </w:pPr>
    </w:p>
    <w:p w14:paraId="44F4A8ED" w14:textId="77777777" w:rsidR="00964F84" w:rsidRDefault="00E555D1">
      <w:pPr>
        <w:bidi/>
        <w:ind w:right="105"/>
        <w:jc w:val="right"/>
        <w:rPr>
          <w:rFonts w:ascii="Book Antiqua"/>
          <w:b/>
          <w:sz w:val="18"/>
        </w:rPr>
      </w:pPr>
      <w:r>
        <w:rPr>
          <w:b/>
          <w:bCs/>
          <w:color w:val="231F20"/>
          <w:w w:val="85"/>
          <w:sz w:val="18"/>
          <w:szCs w:val="18"/>
          <w:rtl/>
          <w:lang w:bidi="ar"/>
        </w:rPr>
        <w:t>15</w:t>
      </w:r>
    </w:p>
    <w:p w14:paraId="79017212" w14:textId="77777777" w:rsidR="00964F84" w:rsidRDefault="00964F84">
      <w:pPr>
        <w:jc w:val="right"/>
        <w:rPr>
          <w:rFonts w:ascii="Book Antiqua"/>
          <w:sz w:val="18"/>
        </w:rPr>
        <w:sectPr w:rsidR="00964F84">
          <w:pgSz w:w="8400" w:h="11910"/>
          <w:pgMar w:top="600" w:right="620" w:bottom="280" w:left="320" w:header="720" w:footer="720" w:gutter="0"/>
          <w:cols w:space="720"/>
        </w:sectPr>
      </w:pPr>
    </w:p>
    <w:p w14:paraId="478224E9" w14:textId="77777777" w:rsidR="00964F84" w:rsidRDefault="00197271">
      <w:pPr>
        <w:bidi/>
        <w:spacing w:before="77"/>
        <w:ind w:left="1212"/>
        <w:rPr>
          <w:rFonts w:ascii="Cambria"/>
          <w:b/>
          <w:i/>
          <w:sz w:val="12"/>
        </w:rPr>
      </w:pPr>
      <w:r>
        <w:rPr>
          <w:lang w:bidi="ar"/>
        </w:rPr>
        <w:lastRenderedPageBreak/>
        <w:pict w14:anchorId="0012CD0F">
          <v:group id="_x0000_s1037" style="position:absolute;left:0;text-align:left;margin-left:36.05pt;margin-top:31.35pt;width:341.95pt;height:539.65pt;z-index:-253780992;mso-position-horizontal-relative:page;mso-position-vertical-relative:page" coordorigin="721,627" coordsize="6839,10793">
            <v:rect id="_x0000_s1117" style="position:absolute;left:852;top:654;width:66;height:227" fillcolor="#acafd5" stroked="f"/>
            <v:rect id="_x0000_s1116" style="position:absolute;left:918;top:654;width:87;height:227" fillcolor="#acafd6" stroked="f"/>
            <v:rect id="_x0000_s1115" style="position:absolute;left:1004;top:654;width:87;height:227" fillcolor="#adafd6" stroked="f"/>
            <v:rect id="_x0000_s1114" style="position:absolute;left:1091;top:654;width:87;height:227" fillcolor="#aeb0d6" stroked="f"/>
            <v:rect id="_x0000_s1113" style="position:absolute;left:1177;top:654;width:87;height:227" fillcolor="#afb1d7" stroked="f"/>
            <v:rect id="_x0000_s1112" style="position:absolute;left:1264;top:654;width:87;height:227" fillcolor="#b0b2d7" stroked="f"/>
            <v:rect id="_x0000_s1111" style="position:absolute;left:1350;top:654;width:87;height:227" fillcolor="#b1b3d8" stroked="f"/>
            <v:rect id="_x0000_s1110" style="position:absolute;left:1437;top:654;width:87;height:227" fillcolor="#b2b5d9" stroked="f"/>
            <v:rect id="_x0000_s1109" style="position:absolute;left:1523;top:654;width:87;height:227" fillcolor="#b3b6da" stroked="f"/>
            <v:rect id="_x0000_s1108" style="position:absolute;left:1610;top:654;width:87;height:227" fillcolor="#b4b7da" stroked="f"/>
            <v:rect id="_x0000_s1107" style="position:absolute;left:1696;top:654;width:87;height:227" fillcolor="#b5b7da" stroked="f"/>
            <v:rect id="_x0000_s1106" style="position:absolute;left:1783;top:654;width:87;height:227" fillcolor="#b6b8db" stroked="f"/>
            <v:rect id="_x0000_s1105" style="position:absolute;left:1869;top:654;width:87;height:227" fillcolor="#b7b9db" stroked="f"/>
            <v:rect id="_x0000_s1104" style="position:absolute;left:1956;top:654;width:87;height:227" fillcolor="#b8badc" stroked="f"/>
            <v:rect id="_x0000_s1103" style="position:absolute;left:2042;top:654;width:87;height:227" fillcolor="#b9bbdc" stroked="f"/>
            <v:rect id="_x0000_s1102" style="position:absolute;left:2129;top:654;width:87;height:227" fillcolor="#babcdd" stroked="f"/>
            <v:rect id="_x0000_s1101" style="position:absolute;left:2215;top:654;width:87;height:227" fillcolor="#babddd" stroked="f"/>
            <v:rect id="_x0000_s1100" style="position:absolute;left:2302;top:654;width:87;height:227" fillcolor="#bbbede" stroked="f"/>
            <v:rect id="_x0000_s1099" style="position:absolute;left:2388;top:654;width:87;height:227" fillcolor="#bcbede" stroked="f"/>
            <v:rect id="_x0000_s1098" style="position:absolute;left:2475;top:654;width:87;height:227" fillcolor="#bdbfde" stroked="f"/>
            <v:rect id="_x0000_s1097" style="position:absolute;left:2561;top:654;width:87;height:227" fillcolor="#bec0df" stroked="f"/>
            <v:rect id="_x0000_s1096" style="position:absolute;left:2648;top:654;width:87;height:227" fillcolor="#bfc1df" stroked="f"/>
            <v:rect id="_x0000_s1095" style="position:absolute;left:2734;top:654;width:87;height:227" fillcolor="#c0c2e0" stroked="f"/>
            <v:rect id="_x0000_s1094" style="position:absolute;left:2821;top:654;width:87;height:227" fillcolor="#c1c3e0" stroked="f"/>
            <v:rect id="_x0000_s1093" style="position:absolute;left:2907;top:654;width:87;height:227" fillcolor="#c2c4e1" stroked="f"/>
            <v:rect id="_x0000_s1092" style="position:absolute;left:2994;top:654;width:87;height:227" fillcolor="#c3c5e1" stroked="f"/>
            <v:rect id="_x0000_s1091" style="position:absolute;left:3080;top:654;width:87;height:227" fillcolor="#c4c5e1" stroked="f"/>
            <v:rect id="_x0000_s1090" style="position:absolute;left:3167;top:654;width:87;height:227" fillcolor="#c6c7e3" stroked="f"/>
            <v:rect id="_x0000_s1089" style="position:absolute;left:3253;top:654;width:87;height:227" fillcolor="#c7c8e3" stroked="f"/>
            <v:rect id="_x0000_s1088" style="position:absolute;left:3340;top:654;width:87;height:227" fillcolor="#c8c9e4" stroked="f"/>
            <v:rect id="_x0000_s1087" style="position:absolute;left:3426;top:654;width:87;height:227" fillcolor="#c9cae4" stroked="f"/>
            <v:rect id="_x0000_s1086" style="position:absolute;left:3512;top:654;width:87;height:227" fillcolor="#c9cbe5" stroked="f"/>
            <v:rect id="_x0000_s1085" style="position:absolute;left:3599;top:654;width:87;height:227" fillcolor="#cacce5" stroked="f"/>
            <v:rect id="_x0000_s1084" style="position:absolute;left:3685;top:654;width:87;height:227" fillcolor="#cbcde6" stroked="f"/>
            <v:rect id="_x0000_s1083" style="position:absolute;left:3772;top:654;width:87;height:227" fillcolor="#cccde6" stroked="f"/>
            <v:rect id="_x0000_s1082" style="position:absolute;left:3858;top:654;width:87;height:227" fillcolor="#cdcee6" stroked="f"/>
            <v:rect id="_x0000_s1081" style="position:absolute;left:3945;top:654;width:87;height:227" fillcolor="#cecfe7" stroked="f"/>
            <v:rect id="_x0000_s1080" style="position:absolute;left:4031;top:654;width:87;height:227" fillcolor="#cfd0e8" stroked="f"/>
            <v:rect id="_x0000_s1079" style="position:absolute;left:4118;top:654;width:87;height:227" fillcolor="#d0d1e8" stroked="f"/>
            <v:rect id="_x0000_s1078" style="position:absolute;left:4204;top:654;width:87;height:227" fillcolor="#d1d2e9" stroked="f"/>
            <v:rect id="_x0000_s1077" style="position:absolute;left:4291;top:654;width:87;height:227" fillcolor="#d2d3e9" stroked="f"/>
            <v:rect id="_x0000_s1076" style="position:absolute;left:4377;top:654;width:87;height:227" fillcolor="#d3d4ea" stroked="f"/>
            <v:rect id="_x0000_s1075" style="position:absolute;left:4464;top:654;width:87;height:227" fillcolor="#d4d5ea" stroked="f"/>
            <v:rect id="_x0000_s1074" style="position:absolute;left:4550;top:654;width:87;height:227" fillcolor="#d5d6ea" stroked="f"/>
            <v:rect id="_x0000_s1073" style="position:absolute;left:4637;top:654;width:87;height:227" fillcolor="#d6d7eb" stroked="f"/>
            <v:rect id="_x0000_s1072" style="position:absolute;left:4723;top:654;width:87;height:227" fillcolor="#d7d8eb" stroked="f"/>
            <v:rect id="_x0000_s1071" style="position:absolute;left:4810;top:654;width:87;height:227" fillcolor="#d8d9ec" stroked="f"/>
            <v:rect id="_x0000_s1070" style="position:absolute;left:4896;top:654;width:87;height:227" fillcolor="#dadbee" stroked="f"/>
            <v:rect id="_x0000_s1069" style="position:absolute;left:4983;top:654;width:87;height:227" fillcolor="#dbdcee" stroked="f"/>
            <v:rect id="_x0000_s1068" style="position:absolute;left:5069;top:654;width:87;height:227" fillcolor="#dcddef" stroked="f"/>
            <v:rect id="_x0000_s1067" style="position:absolute;left:5156;top:654;width:87;height:227" fillcolor="#dddeef" stroked="f"/>
            <v:rect id="_x0000_s1066" style="position:absolute;left:5242;top:654;width:87;height:227" fillcolor="#dedfef" stroked="f"/>
            <v:rect id="_x0000_s1065" style="position:absolute;left:5329;top:654;width:87;height:227" fillcolor="#e0e0f0" stroked="f"/>
            <v:rect id="_x0000_s1064" style="position:absolute;left:5415;top:654;width:87;height:227" fillcolor="#e1e1f0" stroked="f"/>
            <v:rect id="_x0000_s1063" style="position:absolute;left:5502;top:654;width:87;height:227" fillcolor="#e2e2f1" stroked="f"/>
            <v:rect id="_x0000_s1062" style="position:absolute;left:5588;top:654;width:87;height:227" fillcolor="#e3e3f1" stroked="f"/>
            <v:rect id="_x0000_s1061" style="position:absolute;left:5675;top:654;width:87;height:227" fillcolor="#e4e4f2" stroked="f"/>
            <v:rect id="_x0000_s1060" style="position:absolute;left:5761;top:654;width:87;height:227" fillcolor="#e5e5f2" stroked="f"/>
            <v:rect id="_x0000_s1059" style="position:absolute;left:5848;top:654;width:87;height:227" fillcolor="#e6e6f2" stroked="f"/>
            <v:rect id="_x0000_s1058" style="position:absolute;left:5934;top:654;width:87;height:227" fillcolor="#e7e7f3" stroked="f"/>
            <v:rect id="_x0000_s1057" style="position:absolute;left:6021;top:654;width:87;height:227" fillcolor="#e8e8f3" stroked="f"/>
            <v:rect id="_x0000_s1056" style="position:absolute;left:6107;top:654;width:87;height:227" fillcolor="#e9e9f4" stroked="f"/>
            <v:rect id="_x0000_s1055" style="position:absolute;left:6194;top:654;width:87;height:227" fillcolor="#eaeaf5" stroked="f"/>
            <v:rect id="_x0000_s1054" style="position:absolute;left:6280;top:654;width:87;height:227" fillcolor="#ebebf5" stroked="f"/>
            <v:rect id="_x0000_s1053" style="position:absolute;left:6367;top:654;width:87;height:227" fillcolor="#ececf6" stroked="f"/>
            <v:rect id="_x0000_s1052" style="position:absolute;left:6453;top:654;width:87;height:227" fillcolor="#ededf6" stroked="f"/>
            <v:rect id="_x0000_s1051" style="position:absolute;left:6540;top:654;width:87;height:227" fillcolor="#eeeef6" stroked="f"/>
            <v:rect id="_x0000_s1050" style="position:absolute;left:6626;top:654;width:87;height:227" fillcolor="#f1f1f8" stroked="f"/>
            <v:rect id="_x0000_s1049" style="position:absolute;left:6713;top:654;width:87;height:227" fillcolor="#f2f2f9" stroked="f"/>
            <v:rect id="_x0000_s1048" style="position:absolute;left:6799;top:654;width:87;height:227" fillcolor="#f3f3f9" stroked="f"/>
            <v:rect id="_x0000_s1047" style="position:absolute;left:6886;top:654;width:87;height:227" fillcolor="#f4f4fa" stroked="f"/>
            <v:rect id="_x0000_s1046" style="position:absolute;left:6972;top:654;width:87;height:227" fillcolor="#f5f6fb" stroked="f"/>
            <v:rect id="_x0000_s1045" style="position:absolute;left:7059;top:654;width:87;height:227" fillcolor="#f7f7fb" stroked="f"/>
            <v:rect id="_x0000_s1044" style="position:absolute;left:7145;top:654;width:87;height:227" fillcolor="#f8f8fc" stroked="f"/>
            <v:rect id="_x0000_s1043" style="position:absolute;left:7232;top:654;width:87;height:227" fillcolor="#f9f9fc" stroked="f"/>
            <v:rect id="_x0000_s1042" style="position:absolute;left:7318;top:654;width:87;height:227" fillcolor="#fbfbfd" stroked="f"/>
            <v:rect id="_x0000_s1041" style="position:absolute;left:7405;top:654;width:89;height:227" fillcolor="#fdfdfe" stroked="f"/>
            <v:shape id="_x0000_s1040" style="position:absolute;left:720;top:626;width:307;height:279" coordorigin="721,627" coordsize="307,279" path="m874,627r-60,11l766,668r-33,44l721,766r12,54l766,865r48,30l874,906r59,-11l982,865r33,-45l1027,766r-12,-54l982,668,933,638,874,627xe" fillcolor="#acaed5" stroked="f">
              <v:path arrowok="t"/>
            </v:shape>
            <v:shape id="_x0000_s1039" type="#_x0000_t75" style="position:absolute;left:720;top:11140;width:307;height:279">
              <v:imagedata r:id="rId13" o:title=""/>
            </v:shape>
            <v:shape id="_x0000_s1038" style="position:absolute;left:863;top:858;width:6696;height:10422" coordorigin="864,859" coordsize="6696,10422" o:spt="100" adj="0,,0" path="m864,11280l864,859t,10421l7559,11280e" filled="f" strokecolor="#acaed5" strokeweight="3pt">
              <v:stroke joinstyle="round"/>
              <v:formulas/>
              <v:path arrowok="t" o:connecttype="segments"/>
            </v:shape>
            <w10:wrap anchorx="page" anchory="page"/>
          </v:group>
        </w:pict>
      </w:r>
      <w:r w:rsidR="00E555D1">
        <w:rPr>
          <w:b/>
          <w:bCs/>
          <w:i/>
          <w:iCs/>
          <w:color w:val="231F20"/>
          <w:w w:val="115"/>
          <w:sz w:val="16"/>
          <w:szCs w:val="16"/>
          <w:rtl/>
          <w:lang w:bidi="ar"/>
        </w:rPr>
        <w:t>E</w:t>
      </w:r>
      <w:r w:rsidR="00E555D1">
        <w:rPr>
          <w:b/>
          <w:bCs/>
          <w:i/>
          <w:iCs/>
          <w:color w:val="231F20"/>
          <w:w w:val="115"/>
          <w:sz w:val="12"/>
          <w:szCs w:val="12"/>
          <w:rtl/>
          <w:lang w:bidi="ar"/>
        </w:rPr>
        <w:t xml:space="preserve">RGONOMICS </w:t>
      </w:r>
      <w:proofErr w:type="gramStart"/>
      <w:r w:rsidR="00E555D1">
        <w:rPr>
          <w:b/>
          <w:bCs/>
          <w:i/>
          <w:iCs/>
          <w:color w:val="231F20"/>
          <w:w w:val="115"/>
          <w:sz w:val="12"/>
          <w:szCs w:val="12"/>
          <w:rtl/>
          <w:lang w:bidi="ar"/>
        </w:rPr>
        <w:t xml:space="preserve">في </w:t>
      </w:r>
      <w:r w:rsidR="00E555D1">
        <w:rPr>
          <w:rtl/>
          <w:lang w:bidi="ar"/>
        </w:rPr>
        <w:t xml:space="preserve"> </w:t>
      </w:r>
      <w:r w:rsidR="00E555D1">
        <w:rPr>
          <w:b/>
          <w:bCs/>
          <w:i/>
          <w:iCs/>
          <w:color w:val="231F20"/>
          <w:w w:val="115"/>
          <w:sz w:val="16"/>
          <w:szCs w:val="16"/>
          <w:rtl/>
          <w:lang w:bidi="ar"/>
        </w:rPr>
        <w:t>W</w:t>
      </w:r>
      <w:r w:rsidR="00E555D1">
        <w:rPr>
          <w:b/>
          <w:bCs/>
          <w:i/>
          <w:iCs/>
          <w:color w:val="231F20"/>
          <w:w w:val="115"/>
          <w:sz w:val="12"/>
          <w:szCs w:val="12"/>
          <w:rtl/>
          <w:lang w:bidi="ar"/>
        </w:rPr>
        <w:t>ORKPLACE</w:t>
      </w:r>
      <w:proofErr w:type="gramEnd"/>
    </w:p>
    <w:p w14:paraId="66CEC899" w14:textId="77777777" w:rsidR="00964F84" w:rsidRDefault="00964F84">
      <w:pPr>
        <w:pStyle w:val="BodyText"/>
        <w:spacing w:before="5"/>
        <w:rPr>
          <w:rFonts w:ascii="Cambria"/>
          <w:b/>
          <w:i/>
          <w:sz w:val="24"/>
        </w:rPr>
      </w:pPr>
    </w:p>
    <w:p w14:paraId="25F27A23" w14:textId="77777777" w:rsidR="00964F84" w:rsidRDefault="00E555D1">
      <w:pPr>
        <w:pStyle w:val="Heading2"/>
        <w:bidi/>
        <w:ind w:left="1002"/>
        <w:jc w:val="left"/>
      </w:pPr>
      <w:r>
        <w:rPr>
          <w:color w:val="1B3F94"/>
          <w:rtl/>
          <w:lang w:bidi="ar"/>
        </w:rPr>
        <w:t>الكتب المدرسية المفيدة والتوجيه حول موضوع بيئة العمل:</w:t>
      </w:r>
    </w:p>
    <w:p w14:paraId="62446169" w14:textId="77777777" w:rsidR="00964F84" w:rsidRDefault="00E555D1">
      <w:pPr>
        <w:bidi/>
        <w:spacing w:before="26" w:line="252" w:lineRule="auto"/>
        <w:ind w:left="1002"/>
      </w:pPr>
      <w:r>
        <w:rPr>
          <w:color w:val="231F20"/>
          <w:rtl/>
          <w:lang w:bidi="ar"/>
        </w:rPr>
        <w:t xml:space="preserve">دول، </w:t>
      </w:r>
      <w:proofErr w:type="gramStart"/>
      <w:r>
        <w:rPr>
          <w:color w:val="231F20"/>
          <w:rtl/>
          <w:lang w:bidi="ar"/>
        </w:rPr>
        <w:t>J</w:t>
      </w:r>
      <w:r>
        <w:rPr>
          <w:rtl/>
          <w:lang w:bidi="ar"/>
        </w:rPr>
        <w:t xml:space="preserve"> </w:t>
      </w:r>
      <w:r>
        <w:rPr>
          <w:color w:val="231F20"/>
          <w:rtl/>
          <w:lang w:bidi="ar"/>
        </w:rPr>
        <w:t xml:space="preserve"> و</w:t>
      </w:r>
      <w:proofErr w:type="gramEnd"/>
      <w:r>
        <w:rPr>
          <w:rtl/>
          <w:lang w:bidi="ar"/>
        </w:rPr>
        <w:t xml:space="preserve"> </w:t>
      </w:r>
      <w:r>
        <w:rPr>
          <w:color w:val="231F20"/>
          <w:spacing w:val="-3"/>
          <w:rtl/>
          <w:lang w:bidi="ar"/>
        </w:rPr>
        <w:t xml:space="preserve"> </w:t>
      </w:r>
      <w:proofErr w:type="spellStart"/>
      <w:r>
        <w:rPr>
          <w:color w:val="231F20"/>
          <w:spacing w:val="-3"/>
          <w:rtl/>
          <w:lang w:bidi="ar"/>
        </w:rPr>
        <w:t>Weerdmeester</w:t>
      </w:r>
      <w:proofErr w:type="spellEnd"/>
      <w:r>
        <w:rPr>
          <w:color w:val="231F20"/>
          <w:spacing w:val="-3"/>
          <w:rtl/>
          <w:lang w:bidi="ar"/>
        </w:rPr>
        <w:t>،</w:t>
      </w:r>
      <w:r>
        <w:rPr>
          <w:rtl/>
          <w:lang w:bidi="ar"/>
        </w:rPr>
        <w:t xml:space="preserve"> </w:t>
      </w:r>
      <w:r>
        <w:rPr>
          <w:color w:val="231F20"/>
          <w:rtl/>
          <w:lang w:bidi="ar"/>
        </w:rPr>
        <w:t xml:space="preserve"> B،</w:t>
      </w:r>
      <w:r>
        <w:rPr>
          <w:rtl/>
          <w:lang w:bidi="ar"/>
        </w:rPr>
        <w:t xml:space="preserve"> </w:t>
      </w:r>
      <w:r>
        <w:rPr>
          <w:color w:val="231F20"/>
          <w:rtl/>
          <w:lang w:bidi="ar"/>
        </w:rPr>
        <w:t xml:space="preserve"> 1993،</w:t>
      </w:r>
      <w:r>
        <w:rPr>
          <w:rtl/>
          <w:lang w:bidi="ar"/>
        </w:rPr>
        <w:t xml:space="preserve"> </w:t>
      </w:r>
      <w:r>
        <w:rPr>
          <w:i/>
          <w:iCs/>
          <w:color w:val="231F20"/>
          <w:rtl/>
          <w:lang w:bidi="ar"/>
        </w:rPr>
        <w:t xml:space="preserve"> بيئة العمل</w:t>
      </w:r>
      <w:r>
        <w:rPr>
          <w:rtl/>
          <w:lang w:bidi="ar"/>
        </w:rPr>
        <w:t xml:space="preserve"> </w:t>
      </w:r>
      <w:r>
        <w:rPr>
          <w:i/>
          <w:iCs/>
          <w:color w:val="231F20"/>
          <w:rtl/>
          <w:lang w:bidi="ar"/>
        </w:rPr>
        <w:t xml:space="preserve"> </w:t>
      </w:r>
      <w:r>
        <w:rPr>
          <w:rtl/>
          <w:lang w:bidi="ar"/>
        </w:rPr>
        <w:t xml:space="preserve"> </w:t>
      </w:r>
      <w:r>
        <w:rPr>
          <w:i/>
          <w:iCs/>
          <w:color w:val="231F20"/>
          <w:rtl/>
          <w:lang w:bidi="ar"/>
        </w:rPr>
        <w:t xml:space="preserve"> للمبتدئين،</w:t>
      </w:r>
      <w:r>
        <w:rPr>
          <w:rtl/>
          <w:lang w:bidi="ar"/>
        </w:rPr>
        <w:t xml:space="preserve"> </w:t>
      </w:r>
      <w:r>
        <w:rPr>
          <w:color w:val="231F20"/>
          <w:spacing w:val="-5"/>
          <w:rtl/>
          <w:lang w:bidi="ar"/>
        </w:rPr>
        <w:t xml:space="preserve"> تايلور</w:t>
      </w:r>
      <w:r>
        <w:rPr>
          <w:rtl/>
          <w:lang w:bidi="ar"/>
        </w:rPr>
        <w:t xml:space="preserve"> </w:t>
      </w:r>
      <w:r>
        <w:rPr>
          <w:color w:val="231F20"/>
          <w:rtl/>
          <w:lang w:bidi="ar"/>
        </w:rPr>
        <w:t xml:space="preserve"> وفرانسيس.</w:t>
      </w:r>
    </w:p>
    <w:p w14:paraId="7459EB08" w14:textId="77777777" w:rsidR="00964F84" w:rsidRDefault="00E555D1">
      <w:pPr>
        <w:bidi/>
        <w:spacing w:before="184" w:line="252" w:lineRule="auto"/>
        <w:ind w:left="1002" w:right="201"/>
      </w:pPr>
      <w:proofErr w:type="spellStart"/>
      <w:r>
        <w:rPr>
          <w:color w:val="231F20"/>
          <w:rtl/>
          <w:lang w:bidi="ar"/>
        </w:rPr>
        <w:t>ايستمان</w:t>
      </w:r>
      <w:proofErr w:type="spellEnd"/>
      <w:r>
        <w:rPr>
          <w:color w:val="231F20"/>
          <w:rtl/>
          <w:lang w:bidi="ar"/>
        </w:rPr>
        <w:t xml:space="preserve"> كوداك، 1986، </w:t>
      </w:r>
      <w:r>
        <w:rPr>
          <w:i/>
          <w:iCs/>
          <w:color w:val="231F20"/>
          <w:rtl/>
          <w:lang w:bidi="ar"/>
        </w:rPr>
        <w:t xml:space="preserve">تصميم مريح للأشخاص في </w:t>
      </w:r>
      <w:proofErr w:type="gramStart"/>
      <w:r>
        <w:rPr>
          <w:i/>
          <w:iCs/>
          <w:color w:val="231F20"/>
          <w:rtl/>
          <w:lang w:bidi="ar"/>
        </w:rPr>
        <w:t xml:space="preserve">العمل: </w:t>
      </w:r>
      <w:r>
        <w:rPr>
          <w:rtl/>
          <w:lang w:bidi="ar"/>
        </w:rPr>
        <w:t xml:space="preserve"> </w:t>
      </w:r>
      <w:r>
        <w:rPr>
          <w:color w:val="231F20"/>
          <w:rtl/>
          <w:lang w:bidi="ar"/>
        </w:rPr>
        <w:t>(</w:t>
      </w:r>
      <w:proofErr w:type="gramEnd"/>
      <w:r>
        <w:rPr>
          <w:color w:val="231F20"/>
          <w:rtl/>
          <w:lang w:bidi="ar"/>
        </w:rPr>
        <w:t>المجلد 2)</w:t>
      </w:r>
      <w:r>
        <w:rPr>
          <w:i/>
          <w:iCs/>
          <w:color w:val="231F20"/>
          <w:rtl/>
          <w:lang w:bidi="ar"/>
        </w:rPr>
        <w:t xml:space="preserve">، </w:t>
      </w:r>
      <w:r>
        <w:rPr>
          <w:rtl/>
          <w:lang w:bidi="ar"/>
        </w:rPr>
        <w:t xml:space="preserve">جون </w:t>
      </w:r>
      <w:r>
        <w:rPr>
          <w:color w:val="231F20"/>
          <w:rtl/>
          <w:lang w:bidi="ar"/>
        </w:rPr>
        <w:t>وايلي وأولاده.</w:t>
      </w:r>
    </w:p>
    <w:p w14:paraId="389A95B5" w14:textId="77777777" w:rsidR="00964F84" w:rsidRDefault="00E555D1">
      <w:pPr>
        <w:bidi/>
        <w:spacing w:before="170" w:line="252" w:lineRule="auto"/>
        <w:ind w:left="1002" w:right="201"/>
      </w:pPr>
      <w:r>
        <w:rPr>
          <w:color w:val="231F20"/>
          <w:rtl/>
          <w:lang w:bidi="ar"/>
        </w:rPr>
        <w:t xml:space="preserve">هيئة الصحة </w:t>
      </w:r>
      <w:r>
        <w:rPr>
          <w:rtl/>
          <w:lang w:bidi="ar"/>
        </w:rPr>
        <w:t xml:space="preserve"> </w:t>
      </w:r>
      <w:r>
        <w:rPr>
          <w:color w:val="231F20"/>
          <w:spacing w:val="-3"/>
          <w:rtl/>
          <w:lang w:bidi="ar"/>
        </w:rPr>
        <w:t xml:space="preserve"> </w:t>
      </w:r>
      <w:proofErr w:type="gramStart"/>
      <w:r>
        <w:rPr>
          <w:color w:val="231F20"/>
          <w:spacing w:val="-3"/>
          <w:rtl/>
          <w:lang w:bidi="ar"/>
        </w:rPr>
        <w:t>والسلامة،</w:t>
      </w:r>
      <w:r>
        <w:rPr>
          <w:rtl/>
          <w:lang w:bidi="ar"/>
        </w:rPr>
        <w:t xml:space="preserve"> </w:t>
      </w:r>
      <w:r>
        <w:rPr>
          <w:color w:val="231F20"/>
          <w:rtl/>
          <w:lang w:bidi="ar"/>
        </w:rPr>
        <w:t xml:space="preserve"> 2005</w:t>
      </w:r>
      <w:proofErr w:type="gramEnd"/>
      <w:r>
        <w:rPr>
          <w:color w:val="231F20"/>
          <w:rtl/>
          <w:lang w:bidi="ar"/>
        </w:rPr>
        <w:t>،</w:t>
      </w:r>
      <w:r>
        <w:rPr>
          <w:rtl/>
          <w:lang w:bidi="ar"/>
        </w:rPr>
        <w:t xml:space="preserve"> </w:t>
      </w:r>
      <w:r>
        <w:rPr>
          <w:i/>
          <w:iCs/>
          <w:color w:val="231F20"/>
          <w:rtl/>
          <w:lang w:bidi="ar"/>
        </w:rPr>
        <w:t xml:space="preserve"> إدارة</w:t>
      </w:r>
      <w:r>
        <w:rPr>
          <w:rtl/>
          <w:lang w:bidi="ar"/>
        </w:rPr>
        <w:t xml:space="preserve"> </w:t>
      </w:r>
      <w:r>
        <w:rPr>
          <w:i/>
          <w:iCs/>
          <w:color w:val="231F20"/>
          <w:rtl/>
          <w:lang w:bidi="ar"/>
        </w:rPr>
        <w:t xml:space="preserve"> المناولة</w:t>
      </w:r>
      <w:r>
        <w:rPr>
          <w:rtl/>
          <w:lang w:bidi="ar"/>
        </w:rPr>
        <w:t xml:space="preserve"> </w:t>
      </w:r>
      <w:r>
        <w:rPr>
          <w:color w:val="231F20"/>
          <w:rtl/>
          <w:lang w:bidi="ar"/>
        </w:rPr>
        <w:t xml:space="preserve"> </w:t>
      </w:r>
      <w:r>
        <w:rPr>
          <w:rtl/>
          <w:lang w:bidi="ar"/>
        </w:rPr>
        <w:t xml:space="preserve"> </w:t>
      </w:r>
      <w:r>
        <w:rPr>
          <w:i/>
          <w:iCs/>
          <w:color w:val="231F20"/>
          <w:rtl/>
          <w:lang w:bidi="ar"/>
        </w:rPr>
        <w:t xml:space="preserve"> </w:t>
      </w:r>
      <w:r>
        <w:rPr>
          <w:rtl/>
          <w:lang w:bidi="ar"/>
        </w:rPr>
        <w:t xml:space="preserve"> </w:t>
      </w:r>
      <w:r>
        <w:rPr>
          <w:i/>
          <w:iCs/>
          <w:color w:val="231F20"/>
          <w:rtl/>
          <w:lang w:bidi="ar"/>
        </w:rPr>
        <w:t xml:space="preserve"> اليدوية</w:t>
      </w:r>
      <w:r>
        <w:rPr>
          <w:rtl/>
          <w:lang w:bidi="ar"/>
        </w:rPr>
        <w:t xml:space="preserve"> </w:t>
      </w:r>
      <w:r>
        <w:rPr>
          <w:i/>
          <w:iCs/>
          <w:color w:val="231F20"/>
          <w:rtl/>
          <w:lang w:bidi="ar"/>
        </w:rPr>
        <w:t xml:space="preserve"> في</w:t>
      </w:r>
      <w:r>
        <w:rPr>
          <w:rtl/>
          <w:lang w:bidi="ar"/>
        </w:rPr>
        <w:t xml:space="preserve"> </w:t>
      </w:r>
      <w:r>
        <w:rPr>
          <w:i/>
          <w:iCs/>
          <w:color w:val="231F20"/>
          <w:rtl/>
          <w:lang w:bidi="ar"/>
        </w:rPr>
        <w:t xml:space="preserve"> مكان العمل.</w:t>
      </w:r>
    </w:p>
    <w:p w14:paraId="1D6E07B7" w14:textId="77777777" w:rsidR="00964F84" w:rsidRDefault="00E555D1">
      <w:pPr>
        <w:bidi/>
        <w:spacing w:before="170" w:line="252" w:lineRule="auto"/>
        <w:ind w:left="1002" w:right="889"/>
      </w:pPr>
      <w:r>
        <w:rPr>
          <w:color w:val="231F20"/>
          <w:rtl/>
          <w:lang w:bidi="ar"/>
        </w:rPr>
        <w:t xml:space="preserve">المدير التنفيذي للصحة والسلامة، 1998. </w:t>
      </w:r>
      <w:r>
        <w:rPr>
          <w:i/>
          <w:iCs/>
          <w:color w:val="231F20"/>
          <w:rtl/>
          <w:lang w:bidi="ar"/>
        </w:rPr>
        <w:t xml:space="preserve">ألم في مكان عملك: مشاكل وحلول </w:t>
      </w:r>
      <w:proofErr w:type="gramStart"/>
      <w:r>
        <w:rPr>
          <w:i/>
          <w:iCs/>
          <w:color w:val="231F20"/>
          <w:rtl/>
          <w:lang w:bidi="ar"/>
        </w:rPr>
        <w:t xml:space="preserve">مريحة </w:t>
      </w:r>
      <w:r>
        <w:rPr>
          <w:rtl/>
          <w:lang w:bidi="ar"/>
        </w:rPr>
        <w:t xml:space="preserve"> </w:t>
      </w:r>
      <w:r>
        <w:rPr>
          <w:color w:val="231F20"/>
          <w:rtl/>
          <w:lang w:bidi="ar"/>
        </w:rPr>
        <w:t>،</w:t>
      </w:r>
      <w:proofErr w:type="gramEnd"/>
      <w:r>
        <w:rPr>
          <w:color w:val="231F20"/>
          <w:rtl/>
          <w:lang w:bidi="ar"/>
        </w:rPr>
        <w:t xml:space="preserve"> HS (G) 121 ، كتب HSE</w:t>
      </w:r>
    </w:p>
    <w:p w14:paraId="212AAB7C" w14:textId="77777777" w:rsidR="00964F84" w:rsidRDefault="00E555D1">
      <w:pPr>
        <w:bidi/>
        <w:spacing w:before="169" w:line="252" w:lineRule="auto"/>
        <w:ind w:left="1002"/>
      </w:pPr>
      <w:r>
        <w:rPr>
          <w:color w:val="231F20"/>
          <w:rtl/>
          <w:lang w:bidi="ar"/>
        </w:rPr>
        <w:t xml:space="preserve">الصحة والسلامة التنفيذية، 2000، </w:t>
      </w:r>
      <w:r>
        <w:rPr>
          <w:i/>
          <w:iCs/>
          <w:color w:val="231F20"/>
          <w:rtl/>
          <w:lang w:bidi="ar"/>
        </w:rPr>
        <w:t xml:space="preserve">نقل الطعام والشراب، </w:t>
      </w:r>
      <w:r>
        <w:rPr>
          <w:rtl/>
          <w:lang w:bidi="ar"/>
        </w:rPr>
        <w:t xml:space="preserve">حلول التعامل اليدوي </w:t>
      </w:r>
      <w:r>
        <w:rPr>
          <w:i/>
          <w:iCs/>
          <w:color w:val="231F20"/>
          <w:w w:val="95"/>
          <w:rtl/>
          <w:lang w:bidi="ar"/>
        </w:rPr>
        <w:t xml:space="preserve">لصناعات الأغذية </w:t>
      </w:r>
      <w:proofErr w:type="gramStart"/>
      <w:r>
        <w:rPr>
          <w:i/>
          <w:iCs/>
          <w:color w:val="231F20"/>
          <w:w w:val="95"/>
          <w:rtl/>
          <w:lang w:bidi="ar"/>
        </w:rPr>
        <w:t xml:space="preserve">والمشروبات: </w:t>
      </w:r>
      <w:r>
        <w:rPr>
          <w:rtl/>
          <w:lang w:bidi="ar"/>
        </w:rPr>
        <w:t xml:space="preserve"> </w:t>
      </w:r>
      <w:r>
        <w:rPr>
          <w:color w:val="231F20"/>
          <w:w w:val="95"/>
          <w:rtl/>
          <w:lang w:bidi="ar"/>
        </w:rPr>
        <w:t>HSG</w:t>
      </w:r>
      <w:proofErr w:type="gramEnd"/>
      <w:r>
        <w:rPr>
          <w:color w:val="231F20"/>
          <w:w w:val="95"/>
          <w:rtl/>
          <w:lang w:bidi="ar"/>
        </w:rPr>
        <w:t xml:space="preserve">196، HSE </w:t>
      </w:r>
      <w:proofErr w:type="spellStart"/>
      <w:r>
        <w:rPr>
          <w:color w:val="231F20"/>
          <w:w w:val="95"/>
          <w:rtl/>
          <w:lang w:bidi="ar"/>
        </w:rPr>
        <w:t>Books</w:t>
      </w:r>
      <w:proofErr w:type="spellEnd"/>
    </w:p>
    <w:p w14:paraId="7D0169C4" w14:textId="77777777" w:rsidR="00964F84" w:rsidRDefault="00E555D1">
      <w:pPr>
        <w:bidi/>
        <w:spacing w:before="170" w:line="252" w:lineRule="auto"/>
        <w:ind w:left="1002"/>
      </w:pPr>
      <w:proofErr w:type="spellStart"/>
      <w:r>
        <w:rPr>
          <w:color w:val="231F20"/>
          <w:rtl/>
          <w:lang w:bidi="ar"/>
        </w:rPr>
        <w:t>هيلاندر</w:t>
      </w:r>
      <w:proofErr w:type="spellEnd"/>
      <w:r>
        <w:rPr>
          <w:color w:val="231F20"/>
          <w:rtl/>
          <w:lang w:bidi="ar"/>
        </w:rPr>
        <w:t xml:space="preserve"> M</w:t>
      </w:r>
      <w:proofErr w:type="gramStart"/>
      <w:r>
        <w:rPr>
          <w:color w:val="231F20"/>
          <w:rtl/>
          <w:lang w:bidi="ar"/>
        </w:rPr>
        <w:t>,</w:t>
      </w:r>
      <w:r>
        <w:rPr>
          <w:rtl/>
          <w:lang w:bidi="ar"/>
        </w:rPr>
        <w:t xml:space="preserve"> </w:t>
      </w:r>
      <w:r>
        <w:rPr>
          <w:color w:val="231F20"/>
          <w:rtl/>
          <w:lang w:bidi="ar"/>
        </w:rPr>
        <w:t xml:space="preserve"> 1995</w:t>
      </w:r>
      <w:proofErr w:type="gramEnd"/>
      <w:r>
        <w:rPr>
          <w:color w:val="231F20"/>
          <w:rtl/>
          <w:lang w:bidi="ar"/>
        </w:rPr>
        <w:t>,</w:t>
      </w:r>
      <w:r>
        <w:rPr>
          <w:rtl/>
          <w:lang w:bidi="ar"/>
        </w:rPr>
        <w:t xml:space="preserve"> </w:t>
      </w:r>
      <w:r>
        <w:rPr>
          <w:i/>
          <w:iCs/>
          <w:color w:val="231F20"/>
          <w:rtl/>
          <w:lang w:bidi="ar"/>
        </w:rPr>
        <w:t xml:space="preserve"> </w:t>
      </w:r>
      <w:r>
        <w:rPr>
          <w:rtl/>
          <w:lang w:bidi="ar"/>
        </w:rPr>
        <w:t xml:space="preserve"> </w:t>
      </w:r>
      <w:r>
        <w:rPr>
          <w:i/>
          <w:iCs/>
          <w:color w:val="231F20"/>
          <w:rtl/>
          <w:lang w:bidi="ar"/>
        </w:rPr>
        <w:t xml:space="preserve"> دليل</w:t>
      </w:r>
      <w:r>
        <w:rPr>
          <w:rtl/>
          <w:lang w:bidi="ar"/>
        </w:rPr>
        <w:t xml:space="preserve"> </w:t>
      </w:r>
      <w:r>
        <w:rPr>
          <w:i/>
          <w:iCs/>
          <w:color w:val="231F20"/>
          <w:rtl/>
          <w:lang w:bidi="ar"/>
        </w:rPr>
        <w:t xml:space="preserve"> لبيئة</w:t>
      </w:r>
      <w:r>
        <w:rPr>
          <w:rtl/>
          <w:lang w:bidi="ar"/>
        </w:rPr>
        <w:t xml:space="preserve"> </w:t>
      </w:r>
      <w:r>
        <w:rPr>
          <w:i/>
          <w:iCs/>
          <w:color w:val="231F20"/>
          <w:rtl/>
          <w:lang w:bidi="ar"/>
        </w:rPr>
        <w:t xml:space="preserve"> العمل</w:t>
      </w:r>
      <w:r>
        <w:rPr>
          <w:rtl/>
          <w:lang w:bidi="ar"/>
        </w:rPr>
        <w:t xml:space="preserve"> </w:t>
      </w:r>
      <w:r>
        <w:rPr>
          <w:i/>
          <w:iCs/>
          <w:color w:val="231F20"/>
          <w:rtl/>
          <w:lang w:bidi="ar"/>
        </w:rPr>
        <w:t xml:space="preserve"> في</w:t>
      </w:r>
      <w:r>
        <w:rPr>
          <w:rtl/>
          <w:lang w:bidi="ar"/>
        </w:rPr>
        <w:t xml:space="preserve"> </w:t>
      </w:r>
      <w:r>
        <w:rPr>
          <w:i/>
          <w:iCs/>
          <w:color w:val="231F20"/>
          <w:rtl/>
          <w:lang w:bidi="ar"/>
        </w:rPr>
        <w:t xml:space="preserve"> التصنيع:</w:t>
      </w:r>
      <w:r>
        <w:rPr>
          <w:rtl/>
          <w:lang w:bidi="ar"/>
        </w:rPr>
        <w:t xml:space="preserve"> </w:t>
      </w:r>
      <w:r>
        <w:rPr>
          <w:color w:val="231F20"/>
          <w:spacing w:val="-5"/>
          <w:rtl/>
          <w:lang w:bidi="ar"/>
        </w:rPr>
        <w:t xml:space="preserve"> تايلور</w:t>
      </w:r>
      <w:r>
        <w:rPr>
          <w:rtl/>
          <w:lang w:bidi="ar"/>
        </w:rPr>
        <w:t xml:space="preserve"> </w:t>
      </w:r>
      <w:r>
        <w:rPr>
          <w:color w:val="231F20"/>
          <w:rtl/>
          <w:lang w:bidi="ar"/>
        </w:rPr>
        <w:t xml:space="preserve"> وفرانسيس.</w:t>
      </w:r>
    </w:p>
    <w:p w14:paraId="3A438D79" w14:textId="77777777" w:rsidR="00964F84" w:rsidRDefault="00E555D1">
      <w:pPr>
        <w:bidi/>
        <w:spacing w:before="184"/>
        <w:ind w:left="1002"/>
        <w:rPr>
          <w:rFonts w:ascii="Book Antiqua"/>
          <w:i/>
        </w:rPr>
      </w:pPr>
      <w:r>
        <w:rPr>
          <w:color w:val="231F20"/>
          <w:rtl/>
          <w:lang w:bidi="ar"/>
        </w:rPr>
        <w:t xml:space="preserve">مكتب العمل الدولي، 1998، </w:t>
      </w:r>
      <w:r>
        <w:rPr>
          <w:i/>
          <w:iCs/>
          <w:color w:val="231F20"/>
          <w:rtl/>
          <w:lang w:bidi="ar"/>
        </w:rPr>
        <w:t>منظمة العمل وبيئة العمل:</w:t>
      </w:r>
    </w:p>
    <w:p w14:paraId="4C972BCE" w14:textId="77777777" w:rsidR="00964F84" w:rsidRDefault="00E555D1">
      <w:pPr>
        <w:pStyle w:val="BodyText"/>
        <w:bidi/>
        <w:spacing w:before="13"/>
        <w:ind w:left="1002"/>
      </w:pPr>
      <w:r>
        <w:rPr>
          <w:color w:val="231F20"/>
          <w:w w:val="105"/>
          <w:rtl/>
          <w:lang w:bidi="ar"/>
        </w:rPr>
        <w:t>(منظمة العمل الدولية)</w:t>
      </w:r>
    </w:p>
    <w:p w14:paraId="5E78574C" w14:textId="77777777" w:rsidR="00964F84" w:rsidRDefault="00E555D1">
      <w:pPr>
        <w:bidi/>
        <w:spacing w:before="197"/>
        <w:ind w:left="1002"/>
        <w:rPr>
          <w:rFonts w:ascii="Book Antiqua"/>
          <w:i/>
        </w:rPr>
      </w:pPr>
      <w:r>
        <w:rPr>
          <w:color w:val="231F20"/>
          <w:rtl/>
          <w:lang w:bidi="ar"/>
        </w:rPr>
        <w:t xml:space="preserve">كرومر ك. </w:t>
      </w:r>
      <w:proofErr w:type="spellStart"/>
      <w:r>
        <w:rPr>
          <w:color w:val="231F20"/>
          <w:rtl/>
          <w:lang w:bidi="ar"/>
        </w:rPr>
        <w:t>ه.إ</w:t>
      </w:r>
      <w:proofErr w:type="spellEnd"/>
      <w:r>
        <w:rPr>
          <w:color w:val="231F20"/>
          <w:rtl/>
          <w:lang w:bidi="ar"/>
        </w:rPr>
        <w:t xml:space="preserve">. </w:t>
      </w:r>
      <w:proofErr w:type="spellStart"/>
      <w:r>
        <w:rPr>
          <w:color w:val="231F20"/>
          <w:rtl/>
          <w:lang w:bidi="ar"/>
        </w:rPr>
        <w:t>وغرانجان</w:t>
      </w:r>
      <w:proofErr w:type="spellEnd"/>
      <w:r>
        <w:rPr>
          <w:color w:val="231F20"/>
          <w:rtl/>
          <w:lang w:bidi="ar"/>
        </w:rPr>
        <w:t xml:space="preserve"> إي، 2000، </w:t>
      </w:r>
      <w:proofErr w:type="gramStart"/>
      <w:r>
        <w:rPr>
          <w:i/>
          <w:iCs/>
          <w:color w:val="231F20"/>
          <w:rtl/>
          <w:lang w:bidi="ar"/>
        </w:rPr>
        <w:t xml:space="preserve">يلائمان </w:t>
      </w:r>
      <w:r>
        <w:rPr>
          <w:rtl/>
          <w:lang w:bidi="ar"/>
        </w:rPr>
        <w:t xml:space="preserve"> </w:t>
      </w:r>
      <w:r>
        <w:rPr>
          <w:i/>
          <w:iCs/>
          <w:color w:val="231F20"/>
          <w:spacing w:val="-7"/>
          <w:rtl/>
          <w:lang w:bidi="ar"/>
        </w:rPr>
        <w:t>المهمة</w:t>
      </w:r>
      <w:proofErr w:type="gramEnd"/>
      <w:r>
        <w:rPr>
          <w:i/>
          <w:iCs/>
          <w:color w:val="231F20"/>
          <w:spacing w:val="-7"/>
          <w:rtl/>
          <w:lang w:bidi="ar"/>
        </w:rPr>
        <w:t xml:space="preserve"> </w:t>
      </w:r>
      <w:r>
        <w:rPr>
          <w:rtl/>
          <w:lang w:bidi="ar"/>
        </w:rPr>
        <w:t xml:space="preserve"> </w:t>
      </w:r>
      <w:r>
        <w:rPr>
          <w:i/>
          <w:iCs/>
          <w:color w:val="231F20"/>
          <w:rtl/>
          <w:lang w:bidi="ar"/>
        </w:rPr>
        <w:t>للإنسان،</w:t>
      </w:r>
    </w:p>
    <w:p w14:paraId="49B9FA2A" w14:textId="77777777" w:rsidR="00964F84" w:rsidRDefault="00E555D1">
      <w:pPr>
        <w:pStyle w:val="BodyText"/>
        <w:bidi/>
        <w:spacing w:before="13"/>
        <w:ind w:left="1002"/>
      </w:pPr>
      <w:r>
        <w:rPr>
          <w:color w:val="231F20"/>
          <w:rtl/>
          <w:lang w:bidi="ar"/>
        </w:rPr>
        <w:t>تايلور وفرانسيس.</w:t>
      </w:r>
    </w:p>
    <w:p w14:paraId="7EBF0B40" w14:textId="77777777" w:rsidR="00964F84" w:rsidRDefault="00E555D1">
      <w:pPr>
        <w:bidi/>
        <w:spacing w:before="198" w:line="252" w:lineRule="auto"/>
        <w:ind w:left="1002"/>
      </w:pPr>
      <w:r>
        <w:rPr>
          <w:color w:val="231F20"/>
          <w:rtl/>
          <w:lang w:bidi="ar"/>
        </w:rPr>
        <w:t xml:space="preserve">ميتال أ </w:t>
      </w:r>
      <w:proofErr w:type="spellStart"/>
      <w:r>
        <w:rPr>
          <w:color w:val="231F20"/>
          <w:rtl/>
          <w:lang w:bidi="ar"/>
        </w:rPr>
        <w:t>ونيكلسون</w:t>
      </w:r>
      <w:proofErr w:type="spellEnd"/>
      <w:r>
        <w:rPr>
          <w:color w:val="231F20"/>
          <w:rtl/>
          <w:lang w:bidi="ar"/>
        </w:rPr>
        <w:t xml:space="preserve"> و أيوب </w:t>
      </w:r>
      <w:proofErr w:type="spellStart"/>
      <w:r>
        <w:rPr>
          <w:color w:val="231F20"/>
          <w:rtl/>
          <w:lang w:bidi="ar"/>
        </w:rPr>
        <w:t>م.M</w:t>
      </w:r>
      <w:proofErr w:type="spellEnd"/>
      <w:r>
        <w:rPr>
          <w:color w:val="231F20"/>
          <w:rtl/>
          <w:lang w:bidi="ar"/>
        </w:rPr>
        <w:t xml:space="preserve"> 1997، </w:t>
      </w:r>
      <w:r>
        <w:rPr>
          <w:i/>
          <w:iCs/>
          <w:color w:val="231F20"/>
          <w:rtl/>
          <w:lang w:bidi="ar"/>
        </w:rPr>
        <w:t xml:space="preserve">دليل للتعامل اليدوي </w:t>
      </w:r>
      <w:r>
        <w:rPr>
          <w:rtl/>
          <w:lang w:bidi="ar"/>
        </w:rPr>
        <w:t xml:space="preserve">مع </w:t>
      </w:r>
      <w:proofErr w:type="gramStart"/>
      <w:r>
        <w:rPr>
          <w:i/>
          <w:iCs/>
          <w:color w:val="231F20"/>
          <w:rtl/>
          <w:lang w:bidi="ar"/>
        </w:rPr>
        <w:t xml:space="preserve">المواد </w:t>
      </w:r>
      <w:r>
        <w:rPr>
          <w:rtl/>
          <w:lang w:bidi="ar"/>
        </w:rPr>
        <w:t xml:space="preserve"> </w:t>
      </w:r>
      <w:r>
        <w:rPr>
          <w:color w:val="231F20"/>
          <w:rtl/>
          <w:lang w:bidi="ar"/>
        </w:rPr>
        <w:t>(</w:t>
      </w:r>
      <w:proofErr w:type="gramEnd"/>
      <w:r>
        <w:rPr>
          <w:color w:val="231F20"/>
          <w:rtl/>
          <w:lang w:bidi="ar"/>
        </w:rPr>
        <w:t>الطبعة الثانية)، تايلور وفرانسيس</w:t>
      </w:r>
    </w:p>
    <w:p w14:paraId="021F88F8" w14:textId="77777777" w:rsidR="00964F84" w:rsidRDefault="00E555D1">
      <w:pPr>
        <w:bidi/>
        <w:spacing w:before="169"/>
        <w:ind w:left="1002"/>
      </w:pPr>
      <w:r>
        <w:rPr>
          <w:color w:val="231F20"/>
          <w:rtl/>
          <w:lang w:bidi="ar"/>
        </w:rPr>
        <w:t xml:space="preserve">الدراج، ستيفن 1999، </w:t>
      </w:r>
      <w:proofErr w:type="spellStart"/>
      <w:proofErr w:type="gramStart"/>
      <w:r>
        <w:rPr>
          <w:i/>
          <w:iCs/>
          <w:color w:val="231F20"/>
          <w:rtl/>
          <w:lang w:bidi="ar"/>
        </w:rPr>
        <w:t>Bodyspace</w:t>
      </w:r>
      <w:proofErr w:type="spellEnd"/>
      <w:r>
        <w:rPr>
          <w:i/>
          <w:iCs/>
          <w:color w:val="231F20"/>
          <w:rtl/>
          <w:lang w:bidi="ar"/>
        </w:rPr>
        <w:t xml:space="preserve">، </w:t>
      </w:r>
      <w:r>
        <w:rPr>
          <w:rtl/>
          <w:lang w:bidi="ar"/>
        </w:rPr>
        <w:t xml:space="preserve"> </w:t>
      </w:r>
      <w:r>
        <w:rPr>
          <w:color w:val="231F20"/>
          <w:rtl/>
          <w:lang w:bidi="ar"/>
        </w:rPr>
        <w:t>تايلور</w:t>
      </w:r>
      <w:proofErr w:type="gramEnd"/>
      <w:r>
        <w:rPr>
          <w:color w:val="231F20"/>
          <w:rtl/>
          <w:lang w:bidi="ar"/>
        </w:rPr>
        <w:t xml:space="preserve"> وفرانسيس</w:t>
      </w:r>
    </w:p>
    <w:p w14:paraId="0ED6492B" w14:textId="77777777" w:rsidR="00964F84" w:rsidRDefault="00E555D1">
      <w:pPr>
        <w:bidi/>
        <w:spacing w:before="183" w:line="252" w:lineRule="auto"/>
        <w:ind w:left="1002"/>
      </w:pPr>
      <w:proofErr w:type="spellStart"/>
      <w:r>
        <w:rPr>
          <w:color w:val="231F20"/>
          <w:rtl/>
          <w:lang w:bidi="ar"/>
        </w:rPr>
        <w:t>ساندرز</w:t>
      </w:r>
      <w:proofErr w:type="spellEnd"/>
      <w:r>
        <w:rPr>
          <w:color w:val="231F20"/>
          <w:rtl/>
          <w:lang w:bidi="ar"/>
        </w:rPr>
        <w:t xml:space="preserve"> M.S.</w:t>
      </w:r>
      <w:proofErr w:type="gramStart"/>
      <w:r>
        <w:rPr>
          <w:color w:val="231F20"/>
          <w:rtl/>
          <w:lang w:bidi="ar"/>
        </w:rPr>
        <w:t>,</w:t>
      </w:r>
      <w:r>
        <w:rPr>
          <w:rtl/>
          <w:lang w:bidi="ar"/>
        </w:rPr>
        <w:t xml:space="preserve"> </w:t>
      </w:r>
      <w:r>
        <w:rPr>
          <w:color w:val="231F20"/>
          <w:rtl/>
          <w:lang w:bidi="ar"/>
        </w:rPr>
        <w:t xml:space="preserve"> </w:t>
      </w:r>
      <w:proofErr w:type="spellStart"/>
      <w:r>
        <w:rPr>
          <w:color w:val="231F20"/>
          <w:rtl/>
          <w:lang w:bidi="ar"/>
        </w:rPr>
        <w:t>ماكورميك</w:t>
      </w:r>
      <w:proofErr w:type="spellEnd"/>
      <w:proofErr w:type="gramEnd"/>
      <w:r>
        <w:rPr>
          <w:rtl/>
          <w:lang w:bidi="ar"/>
        </w:rPr>
        <w:t xml:space="preserve"> </w:t>
      </w:r>
      <w:r>
        <w:rPr>
          <w:color w:val="231F20"/>
          <w:rtl/>
          <w:lang w:bidi="ar"/>
        </w:rPr>
        <w:t xml:space="preserve"> J.,</w:t>
      </w:r>
      <w:r>
        <w:rPr>
          <w:rtl/>
          <w:lang w:bidi="ar"/>
        </w:rPr>
        <w:t xml:space="preserve"> </w:t>
      </w:r>
      <w:r>
        <w:rPr>
          <w:color w:val="231F20"/>
          <w:rtl/>
          <w:lang w:bidi="ar"/>
        </w:rPr>
        <w:t xml:space="preserve"> 1992,</w:t>
      </w:r>
      <w:r>
        <w:rPr>
          <w:rtl/>
          <w:lang w:bidi="ar"/>
        </w:rPr>
        <w:t xml:space="preserve"> </w:t>
      </w:r>
      <w:r>
        <w:rPr>
          <w:i/>
          <w:iCs/>
          <w:color w:val="231F20"/>
          <w:rtl/>
          <w:lang w:bidi="ar"/>
        </w:rPr>
        <w:t xml:space="preserve"> العوامل البشرية</w:t>
      </w:r>
      <w:r>
        <w:rPr>
          <w:rtl/>
          <w:lang w:bidi="ar"/>
        </w:rPr>
        <w:t xml:space="preserve"> </w:t>
      </w:r>
      <w:r>
        <w:rPr>
          <w:i/>
          <w:iCs/>
          <w:color w:val="231F20"/>
          <w:rtl/>
          <w:lang w:bidi="ar"/>
        </w:rPr>
        <w:t xml:space="preserve"> في</w:t>
      </w:r>
      <w:r>
        <w:rPr>
          <w:rtl/>
          <w:lang w:bidi="ar"/>
        </w:rPr>
        <w:t xml:space="preserve"> </w:t>
      </w:r>
      <w:r>
        <w:rPr>
          <w:i/>
          <w:iCs/>
          <w:color w:val="231F20"/>
          <w:rtl/>
          <w:lang w:bidi="ar"/>
        </w:rPr>
        <w:t xml:space="preserve"> الهندسة</w:t>
      </w:r>
      <w:r>
        <w:rPr>
          <w:rtl/>
          <w:lang w:bidi="ar"/>
        </w:rPr>
        <w:t xml:space="preserve"> </w:t>
      </w:r>
      <w:r>
        <w:rPr>
          <w:i/>
          <w:iCs/>
          <w:color w:val="231F20"/>
          <w:rtl/>
          <w:lang w:bidi="ar"/>
        </w:rPr>
        <w:t xml:space="preserve"> </w:t>
      </w:r>
      <w:proofErr w:type="spellStart"/>
      <w:r>
        <w:rPr>
          <w:i/>
          <w:iCs/>
          <w:color w:val="231F20"/>
          <w:rtl/>
          <w:lang w:bidi="ar"/>
        </w:rPr>
        <w:t>والتصميم,</w:t>
      </w:r>
      <w:r>
        <w:rPr>
          <w:color w:val="231F20"/>
          <w:rtl/>
          <w:lang w:bidi="ar"/>
        </w:rPr>
        <w:t>ماكجرو</w:t>
      </w:r>
      <w:proofErr w:type="spellEnd"/>
      <w:r>
        <w:rPr>
          <w:color w:val="231F20"/>
          <w:rtl/>
          <w:lang w:bidi="ar"/>
        </w:rPr>
        <w:t xml:space="preserve"> هيل</w:t>
      </w:r>
      <w:r>
        <w:rPr>
          <w:rtl/>
          <w:lang w:bidi="ar"/>
        </w:rPr>
        <w:t xml:space="preserve"> </w:t>
      </w:r>
      <w:r>
        <w:rPr>
          <w:color w:val="231F20"/>
          <w:rtl/>
          <w:lang w:bidi="ar"/>
        </w:rPr>
        <w:t xml:space="preserve"> الدولية.</w:t>
      </w:r>
      <w:r>
        <w:rPr>
          <w:rtl/>
          <w:lang w:bidi="ar"/>
        </w:rPr>
        <w:t xml:space="preserve"> </w:t>
      </w:r>
      <w:r>
        <w:rPr>
          <w:i/>
          <w:iCs/>
          <w:color w:val="231F20"/>
          <w:rtl/>
          <w:lang w:bidi="ar"/>
        </w:rPr>
        <w:t xml:space="preserve"> </w:t>
      </w:r>
    </w:p>
    <w:p w14:paraId="4DC1BD81" w14:textId="77777777" w:rsidR="00964F84" w:rsidRDefault="00964F84">
      <w:pPr>
        <w:pStyle w:val="BodyText"/>
        <w:rPr>
          <w:sz w:val="20"/>
        </w:rPr>
      </w:pPr>
    </w:p>
    <w:p w14:paraId="1C8FE844" w14:textId="77777777" w:rsidR="00964F84" w:rsidRDefault="00964F84">
      <w:pPr>
        <w:pStyle w:val="BodyText"/>
        <w:rPr>
          <w:sz w:val="20"/>
        </w:rPr>
      </w:pPr>
    </w:p>
    <w:p w14:paraId="57CE297B" w14:textId="77777777" w:rsidR="00964F84" w:rsidRDefault="00964F84">
      <w:pPr>
        <w:pStyle w:val="BodyText"/>
        <w:rPr>
          <w:sz w:val="20"/>
        </w:rPr>
      </w:pPr>
    </w:p>
    <w:p w14:paraId="1B1A370B" w14:textId="77777777" w:rsidR="00964F84" w:rsidRDefault="00964F84">
      <w:pPr>
        <w:pStyle w:val="BodyText"/>
        <w:rPr>
          <w:sz w:val="20"/>
        </w:rPr>
      </w:pPr>
    </w:p>
    <w:p w14:paraId="57BE4EED" w14:textId="77777777" w:rsidR="00964F84" w:rsidRDefault="00964F84">
      <w:pPr>
        <w:pStyle w:val="BodyText"/>
        <w:rPr>
          <w:sz w:val="20"/>
        </w:rPr>
      </w:pPr>
    </w:p>
    <w:p w14:paraId="3AE6C133" w14:textId="77777777" w:rsidR="00964F84" w:rsidRDefault="00964F84">
      <w:pPr>
        <w:pStyle w:val="BodyText"/>
        <w:rPr>
          <w:sz w:val="20"/>
        </w:rPr>
      </w:pPr>
    </w:p>
    <w:p w14:paraId="418E98F8" w14:textId="77777777" w:rsidR="00964F84" w:rsidRDefault="00964F84">
      <w:pPr>
        <w:pStyle w:val="BodyText"/>
        <w:rPr>
          <w:sz w:val="20"/>
        </w:rPr>
      </w:pPr>
    </w:p>
    <w:p w14:paraId="168F3AF6" w14:textId="77777777" w:rsidR="00964F84" w:rsidRDefault="00964F84">
      <w:pPr>
        <w:pStyle w:val="BodyText"/>
        <w:rPr>
          <w:sz w:val="20"/>
        </w:rPr>
      </w:pPr>
    </w:p>
    <w:p w14:paraId="0FD5B32E" w14:textId="77777777" w:rsidR="00964F84" w:rsidRDefault="00964F84">
      <w:pPr>
        <w:pStyle w:val="BodyText"/>
        <w:rPr>
          <w:sz w:val="18"/>
        </w:rPr>
      </w:pPr>
    </w:p>
    <w:p w14:paraId="1447ADF3" w14:textId="77777777" w:rsidR="00964F84" w:rsidRDefault="00E555D1">
      <w:pPr>
        <w:bidi/>
        <w:spacing w:before="104"/>
        <w:ind w:left="474"/>
        <w:rPr>
          <w:rFonts w:ascii="Book Antiqua"/>
          <w:b/>
          <w:sz w:val="18"/>
        </w:rPr>
      </w:pPr>
      <w:r>
        <w:rPr>
          <w:b/>
          <w:bCs/>
          <w:color w:val="231F20"/>
          <w:sz w:val="18"/>
          <w:szCs w:val="18"/>
          <w:rtl/>
          <w:lang w:bidi="ar"/>
        </w:rPr>
        <w:t>16</w:t>
      </w:r>
    </w:p>
    <w:p w14:paraId="1CE90CA2" w14:textId="77777777" w:rsidR="00964F84" w:rsidRDefault="00964F84">
      <w:pPr>
        <w:rPr>
          <w:rFonts w:ascii="Book Antiqua"/>
          <w:sz w:val="18"/>
        </w:rPr>
        <w:sectPr w:rsidR="00964F84">
          <w:pgSz w:w="8400" w:h="11910"/>
          <w:pgMar w:top="600" w:right="620" w:bottom="280" w:left="320" w:header="720" w:footer="720" w:gutter="0"/>
          <w:cols w:space="720"/>
        </w:sectPr>
      </w:pPr>
    </w:p>
    <w:p w14:paraId="33967606" w14:textId="77777777" w:rsidR="00964F84" w:rsidRDefault="00E555D1">
      <w:pPr>
        <w:bidi/>
        <w:spacing w:before="96" w:line="252" w:lineRule="auto"/>
        <w:ind w:left="172" w:right="5597"/>
        <w:rPr>
          <w:rFonts w:ascii="Arial Narrow"/>
          <w:b/>
          <w:sz w:val="26"/>
        </w:rPr>
      </w:pPr>
      <w:r>
        <w:rPr>
          <w:b/>
          <w:bCs/>
          <w:color w:val="005595"/>
          <w:w w:val="95"/>
          <w:sz w:val="26"/>
          <w:szCs w:val="26"/>
          <w:rtl/>
          <w:lang w:bidi="ar"/>
        </w:rPr>
        <w:lastRenderedPageBreak/>
        <w:t>بيئة العمل في مكان العمل</w:t>
      </w:r>
    </w:p>
    <w:p w14:paraId="2E3A8F7C" w14:textId="77777777" w:rsidR="00964F84" w:rsidRDefault="00964F84">
      <w:pPr>
        <w:pStyle w:val="BodyText"/>
        <w:rPr>
          <w:rFonts w:ascii="Arial Narrow"/>
          <w:b/>
          <w:sz w:val="20"/>
        </w:rPr>
      </w:pPr>
    </w:p>
    <w:p w14:paraId="179F5095" w14:textId="77777777" w:rsidR="00964F84" w:rsidRDefault="00964F84">
      <w:pPr>
        <w:pStyle w:val="BodyText"/>
        <w:rPr>
          <w:rFonts w:ascii="Arial Narrow"/>
          <w:b/>
          <w:sz w:val="20"/>
        </w:rPr>
      </w:pPr>
    </w:p>
    <w:p w14:paraId="55E31103" w14:textId="77777777" w:rsidR="00964F84" w:rsidRDefault="00964F84">
      <w:pPr>
        <w:pStyle w:val="BodyText"/>
        <w:rPr>
          <w:rFonts w:ascii="Arial Narrow"/>
          <w:b/>
          <w:sz w:val="20"/>
        </w:rPr>
      </w:pPr>
    </w:p>
    <w:p w14:paraId="0310725D" w14:textId="77777777" w:rsidR="00964F84" w:rsidRDefault="00964F84">
      <w:pPr>
        <w:pStyle w:val="BodyText"/>
        <w:rPr>
          <w:rFonts w:ascii="Arial Narrow"/>
          <w:b/>
          <w:sz w:val="20"/>
        </w:rPr>
      </w:pPr>
    </w:p>
    <w:p w14:paraId="29001E32" w14:textId="77777777" w:rsidR="00964F84" w:rsidRDefault="00964F84">
      <w:pPr>
        <w:pStyle w:val="BodyText"/>
        <w:rPr>
          <w:rFonts w:ascii="Arial Narrow"/>
          <w:b/>
          <w:sz w:val="20"/>
        </w:rPr>
      </w:pPr>
    </w:p>
    <w:p w14:paraId="049337CA" w14:textId="77777777" w:rsidR="00964F84" w:rsidRDefault="00964F84">
      <w:pPr>
        <w:pStyle w:val="BodyText"/>
        <w:rPr>
          <w:rFonts w:ascii="Arial Narrow"/>
          <w:b/>
          <w:sz w:val="20"/>
        </w:rPr>
      </w:pPr>
    </w:p>
    <w:p w14:paraId="1ECFFFC6" w14:textId="77777777" w:rsidR="00964F84" w:rsidRDefault="00964F84">
      <w:pPr>
        <w:pStyle w:val="BodyText"/>
        <w:rPr>
          <w:rFonts w:ascii="Arial Narrow"/>
          <w:b/>
          <w:sz w:val="20"/>
        </w:rPr>
      </w:pPr>
    </w:p>
    <w:p w14:paraId="2C941C08" w14:textId="77777777" w:rsidR="00964F84" w:rsidRDefault="00964F84">
      <w:pPr>
        <w:pStyle w:val="BodyText"/>
        <w:rPr>
          <w:rFonts w:ascii="Arial Narrow"/>
          <w:b/>
          <w:sz w:val="20"/>
        </w:rPr>
      </w:pPr>
    </w:p>
    <w:p w14:paraId="49043539" w14:textId="77777777" w:rsidR="00964F84" w:rsidRDefault="00964F84">
      <w:pPr>
        <w:pStyle w:val="BodyText"/>
        <w:rPr>
          <w:rFonts w:ascii="Arial Narrow"/>
          <w:b/>
          <w:sz w:val="20"/>
        </w:rPr>
      </w:pPr>
    </w:p>
    <w:p w14:paraId="417AAF23" w14:textId="77777777" w:rsidR="00964F84" w:rsidRDefault="00964F84">
      <w:pPr>
        <w:pStyle w:val="BodyText"/>
        <w:rPr>
          <w:rFonts w:ascii="Arial Narrow"/>
          <w:b/>
          <w:sz w:val="20"/>
        </w:rPr>
      </w:pPr>
    </w:p>
    <w:p w14:paraId="1A9DACFB" w14:textId="77777777" w:rsidR="00964F84" w:rsidRDefault="00197271">
      <w:pPr>
        <w:pStyle w:val="BodyText"/>
        <w:bidi/>
        <w:spacing w:before="3"/>
        <w:rPr>
          <w:rFonts w:ascii="Arial Narrow"/>
          <w:b/>
          <w:sz w:val="12"/>
        </w:rPr>
      </w:pPr>
      <w:r>
        <w:pict w14:anchorId="6C515B4A">
          <v:group id="_x0000_s1030" style="position:absolute;left:0;text-align:left;margin-left:20.1pt;margin-top:9pt;width:119.95pt;height:281.65pt;z-index:-251619328;mso-wrap-distance-left:0;mso-wrap-distance-right:0;mso-position-horizontal-relative:page" coordorigin="402,180" coordsize="2399,5633">
            <v:rect id="_x0000_s1036" style="position:absolute;left:401;top:179;width:2399;height:5633" fillcolor="#1b3f94" stroked="f"/>
            <v:shape id="_x0000_s1035" type="#_x0000_t202" style="position:absolute;left:627;top:1051;width:2064;height:934" filled="f" stroked="f">
              <v:textbox inset="0,0,0,0">
                <w:txbxContent>
                  <w:p w14:paraId="50C8ADE3" w14:textId="77777777" w:rsidR="00964F84" w:rsidRDefault="00E555D1">
                    <w:pPr>
                      <w:bidi/>
                      <w:spacing w:line="902" w:lineRule="exact"/>
                      <w:rPr>
                        <w:i/>
                        <w:sz w:val="93"/>
                      </w:rPr>
                    </w:pPr>
                    <w:r>
                      <w:rPr>
                        <w:i/>
                        <w:iCs/>
                        <w:color w:val="6F76B4"/>
                        <w:spacing w:val="-49"/>
                        <w:position w:val="36"/>
                        <w:sz w:val="32"/>
                        <w:szCs w:val="32"/>
                        <w:rtl/>
                        <w:lang w:bidi="ar"/>
                      </w:rPr>
                      <w:t>أ د</w:t>
                    </w:r>
                    <w:r>
                      <w:rPr>
                        <w:i/>
                        <w:iCs/>
                        <w:color w:val="9699C9"/>
                        <w:sz w:val="93"/>
                        <w:szCs w:val="93"/>
                        <w:rtl/>
                        <w:lang w:bidi="ar"/>
                      </w:rPr>
                      <w:t>آمنة</w:t>
                    </w:r>
                  </w:p>
                </w:txbxContent>
              </v:textbox>
            </v:shape>
            <v:shape id="_x0000_s1034" type="#_x0000_t202" style="position:absolute;left:431;top:1834;width:2309;height:3945" filled="f" stroked="f">
              <v:textbox inset="0,0,0,0">
                <w:txbxContent>
                  <w:p w14:paraId="1A8F63AA" w14:textId="77777777" w:rsidR="00964F84" w:rsidRDefault="00E555D1">
                    <w:pPr>
                      <w:bidi/>
                      <w:spacing w:line="336" w:lineRule="exact"/>
                      <w:ind w:right="18"/>
                      <w:jc w:val="center"/>
                      <w:rPr>
                        <w:i/>
                        <w:sz w:val="44"/>
                      </w:rPr>
                    </w:pPr>
                    <w:r>
                      <w:rPr>
                        <w:i/>
                        <w:iCs/>
                        <w:color w:val="9699C9"/>
                        <w:spacing w:val="-5"/>
                        <w:sz w:val="44"/>
                        <w:szCs w:val="44"/>
                        <w:rtl/>
                        <w:lang w:bidi="ar"/>
                      </w:rPr>
                      <w:t>الحياة العملية</w:t>
                    </w:r>
                  </w:p>
                  <w:p w14:paraId="09EF21B1" w14:textId="77777777" w:rsidR="00964F84" w:rsidRDefault="00E555D1">
                    <w:pPr>
                      <w:bidi/>
                      <w:spacing w:line="496" w:lineRule="exact"/>
                      <w:ind w:left="25" w:right="18"/>
                      <w:jc w:val="center"/>
                      <w:rPr>
                        <w:i/>
                        <w:sz w:val="51"/>
                      </w:rPr>
                    </w:pPr>
                    <w:r>
                      <w:rPr>
                        <w:i/>
                        <w:iCs/>
                        <w:color w:val="6F76B4"/>
                        <w:spacing w:val="-7"/>
                        <w:sz w:val="51"/>
                        <w:szCs w:val="51"/>
                        <w:rtl/>
                        <w:lang w:bidi="ar"/>
                      </w:rPr>
                      <w:t>-معا</w:t>
                    </w:r>
                  </w:p>
                  <w:p w14:paraId="35EC27DE" w14:textId="77777777" w:rsidR="00964F84" w:rsidRDefault="00E555D1">
                    <w:pPr>
                      <w:bidi/>
                      <w:spacing w:before="298" w:line="283" w:lineRule="auto"/>
                      <w:ind w:left="39" w:right="18"/>
                      <w:jc w:val="center"/>
                      <w:rPr>
                        <w:rFonts w:ascii="Calibri"/>
                        <w:b/>
                        <w:sz w:val="17"/>
                      </w:rPr>
                    </w:pPr>
                    <w:r>
                      <w:rPr>
                        <w:b/>
                        <w:bCs/>
                        <w:color w:val="FFFFFF"/>
                        <w:sz w:val="17"/>
                        <w:szCs w:val="17"/>
                        <w:rtl/>
                        <w:lang w:bidi="ar"/>
                      </w:rPr>
                      <w:t>مقر هيئة</w:t>
                    </w:r>
                    <w:r>
                      <w:rPr>
                        <w:rtl/>
                        <w:lang w:bidi="ar"/>
                      </w:rPr>
                      <w:t xml:space="preserve"> الصحة والسلامة</w:t>
                    </w:r>
                  </w:p>
                  <w:p w14:paraId="3FC23BB3" w14:textId="77777777" w:rsidR="00964F84" w:rsidRDefault="00E555D1">
                    <w:pPr>
                      <w:bidi/>
                      <w:spacing w:before="34"/>
                      <w:ind w:left="37" w:right="18"/>
                      <w:jc w:val="center"/>
                      <w:rPr>
                        <w:rFonts w:ascii="Calibri"/>
                        <w:sz w:val="17"/>
                      </w:rPr>
                    </w:pPr>
                    <w:r>
                      <w:rPr>
                        <w:color w:val="FFFFFF"/>
                        <w:sz w:val="17"/>
                        <w:szCs w:val="17"/>
                        <w:rtl/>
                        <w:lang w:bidi="ar"/>
                      </w:rPr>
                      <w:t>10 هوجان بليس، دبلن 2</w:t>
                    </w:r>
                  </w:p>
                  <w:p w14:paraId="197929E1" w14:textId="77777777" w:rsidR="00964F84" w:rsidRDefault="00E555D1">
                    <w:pPr>
                      <w:bidi/>
                      <w:spacing w:before="80"/>
                      <w:ind w:left="37" w:right="18"/>
                      <w:jc w:val="center"/>
                      <w:rPr>
                        <w:rFonts w:ascii="Calibri"/>
                        <w:b/>
                        <w:sz w:val="29"/>
                      </w:rPr>
                    </w:pPr>
                    <w:r>
                      <w:rPr>
                        <w:b/>
                        <w:bCs/>
                        <w:color w:val="FFFFFF"/>
                        <w:sz w:val="29"/>
                        <w:szCs w:val="29"/>
                        <w:rtl/>
                        <w:lang w:bidi="ar"/>
                      </w:rPr>
                      <w:t>هاتف 1890 289 389</w:t>
                    </w:r>
                  </w:p>
                  <w:p w14:paraId="58486D23" w14:textId="77777777" w:rsidR="00964F84" w:rsidRDefault="00E555D1">
                    <w:pPr>
                      <w:bidi/>
                      <w:spacing w:before="113" w:line="201" w:lineRule="auto"/>
                      <w:ind w:left="304" w:right="283"/>
                      <w:jc w:val="center"/>
                      <w:rPr>
                        <w:rFonts w:ascii="Calibri"/>
                      </w:rPr>
                    </w:pPr>
                    <w:r>
                      <w:rPr>
                        <w:color w:val="FFFFFF"/>
                        <w:rtl/>
                        <w:lang w:bidi="ar"/>
                      </w:rPr>
                      <w:t>المتصلون خارج جمهورية أيرلندا</w:t>
                    </w:r>
                  </w:p>
                  <w:p w14:paraId="6D8FADBB" w14:textId="77777777" w:rsidR="00964F84" w:rsidRDefault="00E555D1">
                    <w:pPr>
                      <w:bidi/>
                      <w:spacing w:before="62"/>
                      <w:ind w:left="37" w:right="18"/>
                      <w:jc w:val="center"/>
                      <w:rPr>
                        <w:rFonts w:ascii="Calibri"/>
                        <w:sz w:val="25"/>
                      </w:rPr>
                    </w:pPr>
                    <w:r>
                      <w:rPr>
                        <w:color w:val="FFFFFF"/>
                        <w:w w:val="105"/>
                        <w:sz w:val="25"/>
                        <w:szCs w:val="25"/>
                        <w:rtl/>
                        <w:lang w:bidi="ar"/>
                      </w:rPr>
                      <w:t>00353-1-6147000</w:t>
                    </w:r>
                  </w:p>
                  <w:p w14:paraId="3C08CCDB" w14:textId="77777777" w:rsidR="00964F84" w:rsidRDefault="00E555D1">
                    <w:pPr>
                      <w:bidi/>
                      <w:spacing w:before="39"/>
                      <w:ind w:left="37" w:right="18"/>
                      <w:jc w:val="center"/>
                      <w:rPr>
                        <w:rFonts w:ascii="Calibri"/>
                        <w:sz w:val="17"/>
                      </w:rPr>
                    </w:pPr>
                    <w:r>
                      <w:rPr>
                        <w:color w:val="FFFFFF"/>
                        <w:sz w:val="17"/>
                        <w:szCs w:val="17"/>
                        <w:rtl/>
                        <w:lang w:bidi="ar"/>
                      </w:rPr>
                      <w:t>فاكس. (01) 614 7020</w:t>
                    </w:r>
                  </w:p>
                  <w:p w14:paraId="38A7B305" w14:textId="77777777" w:rsidR="00964F84" w:rsidRDefault="00E555D1">
                    <w:pPr>
                      <w:bidi/>
                      <w:spacing w:before="149" w:line="321" w:lineRule="exact"/>
                      <w:ind w:left="36" w:right="18"/>
                      <w:jc w:val="center"/>
                      <w:rPr>
                        <w:rFonts w:ascii="Calibri"/>
                        <w:sz w:val="27"/>
                      </w:rPr>
                    </w:pPr>
                    <w:r>
                      <w:rPr>
                        <w:color w:val="FFFFFF"/>
                        <w:w w:val="95"/>
                        <w:sz w:val="27"/>
                        <w:szCs w:val="27"/>
                        <w:rtl/>
                        <w:lang w:bidi="ar"/>
                      </w:rPr>
                      <w:t xml:space="preserve">الموقع: </w:t>
                    </w:r>
                    <w:hyperlink r:id="rId44">
                      <w:r>
                        <w:rPr>
                          <w:color w:val="FFFFFF"/>
                          <w:w w:val="95"/>
                          <w:sz w:val="27"/>
                          <w:szCs w:val="27"/>
                          <w:rtl/>
                          <w:lang w:bidi="ar"/>
                        </w:rPr>
                        <w:t>www.hsa.ie</w:t>
                      </w:r>
                    </w:hyperlink>
                  </w:p>
                </w:txbxContent>
              </v:textbox>
            </v:shape>
            <v:shape id="_x0000_s1033" type="#_x0000_t202" style="position:absolute;left:1880;top:377;width:182;height:323" filled="f" stroked="f">
              <v:textbox inset="0,0,0,0">
                <w:txbxContent>
                  <w:p w14:paraId="480FE7B3" w14:textId="77777777" w:rsidR="00964F84" w:rsidRDefault="00E555D1">
                    <w:pPr>
                      <w:bidi/>
                      <w:spacing w:line="311" w:lineRule="exact"/>
                      <w:rPr>
                        <w:i/>
                        <w:sz w:val="32"/>
                      </w:rPr>
                    </w:pPr>
                    <w:r>
                      <w:rPr>
                        <w:i/>
                        <w:iCs/>
                        <w:color w:val="6F76B4"/>
                        <w:sz w:val="32"/>
                        <w:szCs w:val="32"/>
                        <w:rtl/>
                        <w:lang w:bidi="ar"/>
                      </w:rPr>
                      <w:t>a</w:t>
                    </w:r>
                  </w:p>
                </w:txbxContent>
              </v:textbox>
            </v:shape>
            <v:shape id="_x0000_s1032" type="#_x0000_t202" style="position:absolute;left:543;top:577;width:2114;height:662" filled="f" stroked="f">
              <v:textbox inset="0,0,0,0">
                <w:txbxContent>
                  <w:p w14:paraId="07634E9C" w14:textId="77777777" w:rsidR="00964F84" w:rsidRDefault="00E555D1">
                    <w:pPr>
                      <w:bidi/>
                      <w:spacing w:line="639" w:lineRule="exact"/>
                      <w:rPr>
                        <w:i/>
                        <w:sz w:val="66"/>
                      </w:rPr>
                    </w:pPr>
                    <w:r>
                      <w:rPr>
                        <w:i/>
                        <w:iCs/>
                        <w:color w:val="8186BE"/>
                        <w:sz w:val="66"/>
                        <w:szCs w:val="66"/>
                        <w:rtl/>
                        <w:lang w:bidi="ar"/>
                      </w:rPr>
                      <w:t>صحي</w:t>
                    </w:r>
                  </w:p>
                </w:txbxContent>
              </v:textbox>
            </v:shape>
            <v:shape id="_x0000_s1031" type="#_x0000_t202" style="position:absolute;left:831;top:367;width:923;height:226" filled="f" stroked="f">
              <v:textbox inset="0,0,0,0">
                <w:txbxContent>
                  <w:p w14:paraId="202A3732" w14:textId="77777777" w:rsidR="00964F84" w:rsidRDefault="00E555D1">
                    <w:pPr>
                      <w:bidi/>
                      <w:spacing w:line="217" w:lineRule="exact"/>
                      <w:rPr>
                        <w:i/>
                      </w:rPr>
                    </w:pPr>
                    <w:r>
                      <w:rPr>
                        <w:i/>
                        <w:iCs/>
                        <w:color w:val="ACAFD5"/>
                        <w:rtl/>
                        <w:lang w:bidi="ar"/>
                      </w:rPr>
                      <w:t>تحقيق</w:t>
                    </w:r>
                  </w:p>
                </w:txbxContent>
              </v:textbox>
            </v:shape>
            <w10:wrap type="topAndBottom" anchorx="page"/>
          </v:group>
        </w:pict>
      </w:r>
    </w:p>
    <w:p w14:paraId="2E01D5CD" w14:textId="77777777" w:rsidR="00964F84" w:rsidRDefault="00964F84">
      <w:pPr>
        <w:pStyle w:val="BodyText"/>
        <w:rPr>
          <w:rFonts w:ascii="Arial Narrow"/>
          <w:b/>
          <w:sz w:val="20"/>
        </w:rPr>
      </w:pPr>
    </w:p>
    <w:p w14:paraId="1773F14B" w14:textId="77777777" w:rsidR="00964F84" w:rsidRDefault="00964F84">
      <w:pPr>
        <w:pStyle w:val="BodyText"/>
        <w:rPr>
          <w:rFonts w:ascii="Arial Narrow"/>
          <w:b/>
          <w:sz w:val="20"/>
        </w:rPr>
      </w:pPr>
    </w:p>
    <w:p w14:paraId="55FC793A" w14:textId="77777777" w:rsidR="00964F84" w:rsidRDefault="00197271">
      <w:pPr>
        <w:pStyle w:val="BodyText"/>
        <w:spacing w:before="7"/>
        <w:rPr>
          <w:rFonts w:ascii="Arial Narrow"/>
          <w:b/>
          <w:sz w:val="14"/>
        </w:rPr>
      </w:pPr>
      <w:r>
        <w:pict w14:anchorId="0828117C">
          <v:group id="_x0000_s1026" style="position:absolute;margin-left:31.05pt;margin-top:10.35pt;width:76.85pt;height:50.55pt;z-index:-251618304;mso-wrap-distance-left:0;mso-wrap-distance-right:0;mso-position-horizontal-relative:page" coordorigin="621,207" coordsize="1537,1011">
            <v:shape id="_x0000_s1029" type="#_x0000_t75" style="position:absolute;left:620;top:206;width:1537;height:970">
              <v:imagedata r:id="rId45" o:title=""/>
            </v:shape>
            <v:line id="_x0000_s1028" style="position:absolute" from="635,1215" to="2144,1215" strokeweight="0"/>
            <v:line id="_x0000_s1027" style="position:absolute" from="635,1215" to="2144,1215" strokeweight=".07233mm"/>
            <w10:wrap type="topAndBottom" anchorx="page"/>
          </v:group>
        </w:pict>
      </w:r>
    </w:p>
    <w:p w14:paraId="51C37BA3" w14:textId="346450DB" w:rsidR="00964F84" w:rsidRDefault="00E555D1">
      <w:pPr>
        <w:bidi/>
        <w:spacing w:before="125"/>
        <w:ind w:left="459"/>
        <w:rPr>
          <w:rFonts w:ascii="Arial Narrow"/>
          <w:sz w:val="16"/>
        </w:rPr>
      </w:pPr>
      <w:r>
        <w:rPr>
          <w:color w:val="231F20"/>
          <w:sz w:val="16"/>
          <w:szCs w:val="16"/>
          <w:rtl/>
          <w:lang w:bidi="ar"/>
        </w:rPr>
        <w:t>ISBN 1-84496-036-6</w:t>
      </w:r>
    </w:p>
    <w:sectPr w:rsidR="00964F84">
      <w:pgSz w:w="8400" w:h="11910"/>
      <w:pgMar w:top="280" w:right="6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720DF"/>
    <w:multiLevelType w:val="hybridMultilevel"/>
    <w:tmpl w:val="A21A3C74"/>
    <w:lvl w:ilvl="0" w:tplc="BF7A1EF2">
      <w:numFmt w:val="bullet"/>
      <w:lvlText w:val="•"/>
      <w:lvlJc w:val="left"/>
      <w:pPr>
        <w:ind w:left="1087" w:hanging="284"/>
      </w:pPr>
      <w:rPr>
        <w:rFonts w:ascii="Times New Roman" w:eastAsia="Times New Roman" w:hAnsi="Times New Roman" w:cs="Times New Roman" w:hint="default"/>
        <w:color w:val="1B3F94"/>
        <w:w w:val="173"/>
        <w:sz w:val="22"/>
        <w:szCs w:val="22"/>
      </w:rPr>
    </w:lvl>
    <w:lvl w:ilvl="1" w:tplc="8AA2CA5E">
      <w:numFmt w:val="bullet"/>
      <w:lvlText w:val="•"/>
      <w:lvlJc w:val="left"/>
      <w:pPr>
        <w:ind w:left="1569" w:hanging="284"/>
      </w:pPr>
      <w:rPr>
        <w:rFonts w:ascii="Times New Roman" w:eastAsia="Times New Roman" w:hAnsi="Times New Roman" w:cs="Times New Roman" w:hint="default"/>
        <w:color w:val="1B3F94"/>
        <w:w w:val="173"/>
        <w:sz w:val="22"/>
        <w:szCs w:val="22"/>
      </w:rPr>
    </w:lvl>
    <w:lvl w:ilvl="2" w:tplc="2798472C">
      <w:numFmt w:val="bullet"/>
      <w:lvlText w:val="•"/>
      <w:lvlJc w:val="left"/>
      <w:pPr>
        <w:ind w:left="1740" w:hanging="284"/>
      </w:pPr>
      <w:rPr>
        <w:rFonts w:hint="default"/>
      </w:rPr>
    </w:lvl>
    <w:lvl w:ilvl="3" w:tplc="D35AA454">
      <w:numFmt w:val="bullet"/>
      <w:lvlText w:val="•"/>
      <w:lvlJc w:val="left"/>
      <w:pPr>
        <w:ind w:left="2453" w:hanging="284"/>
      </w:pPr>
      <w:rPr>
        <w:rFonts w:hint="default"/>
      </w:rPr>
    </w:lvl>
    <w:lvl w:ilvl="4" w:tplc="BDAE3748">
      <w:numFmt w:val="bullet"/>
      <w:lvlText w:val="•"/>
      <w:lvlJc w:val="left"/>
      <w:pPr>
        <w:ind w:left="3167" w:hanging="284"/>
      </w:pPr>
      <w:rPr>
        <w:rFonts w:hint="default"/>
      </w:rPr>
    </w:lvl>
    <w:lvl w:ilvl="5" w:tplc="220218A0">
      <w:numFmt w:val="bullet"/>
      <w:lvlText w:val="•"/>
      <w:lvlJc w:val="left"/>
      <w:pPr>
        <w:ind w:left="3881" w:hanging="284"/>
      </w:pPr>
      <w:rPr>
        <w:rFonts w:hint="default"/>
      </w:rPr>
    </w:lvl>
    <w:lvl w:ilvl="6" w:tplc="14CAF680">
      <w:numFmt w:val="bullet"/>
      <w:lvlText w:val="•"/>
      <w:lvlJc w:val="left"/>
      <w:pPr>
        <w:ind w:left="4595" w:hanging="284"/>
      </w:pPr>
      <w:rPr>
        <w:rFonts w:hint="default"/>
      </w:rPr>
    </w:lvl>
    <w:lvl w:ilvl="7" w:tplc="262CC56C">
      <w:numFmt w:val="bullet"/>
      <w:lvlText w:val="•"/>
      <w:lvlJc w:val="left"/>
      <w:pPr>
        <w:ind w:left="5309" w:hanging="284"/>
      </w:pPr>
      <w:rPr>
        <w:rFonts w:hint="default"/>
      </w:rPr>
    </w:lvl>
    <w:lvl w:ilvl="8" w:tplc="72D6F0D0">
      <w:numFmt w:val="bullet"/>
      <w:lvlText w:val="•"/>
      <w:lvlJc w:val="left"/>
      <w:pPr>
        <w:ind w:left="602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64F84"/>
    <w:rsid w:val="00197271"/>
    <w:rsid w:val="00964F84"/>
    <w:rsid w:val="00E555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05"/>
    <o:shapelayout v:ext="edit">
      <o:idmap v:ext="edit" data="1,2"/>
    </o:shapelayout>
  </w:shapeDefaults>
  <w:decimalSymbol w:val="."/>
  <w:listSeparator w:val=","/>
  <w14:docId w14:val="03BB5402"/>
  <w15:docId w15:val="{B548300A-71E6-40F3-9A42-F34C1E45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2"/>
      <w:outlineLvl w:val="0"/>
    </w:pPr>
    <w:rPr>
      <w:rFonts w:ascii="Book Antiqua" w:eastAsia="Book Antiqua" w:hAnsi="Book Antiqua" w:cs="Book Antiqua"/>
      <w:b/>
      <w:bCs/>
    </w:rPr>
  </w:style>
  <w:style w:type="paragraph" w:styleId="Heading2">
    <w:name w:val="heading 2"/>
    <w:basedOn w:val="Normal"/>
    <w:uiPriority w:val="9"/>
    <w:unhideWhenUsed/>
    <w:qFormat/>
    <w:pPr>
      <w:ind w:left="520"/>
      <w:jc w:val="both"/>
      <w:outlineLvl w:val="1"/>
    </w:pPr>
    <w:rPr>
      <w:rFonts w:ascii="Cambria" w:eastAsia="Cambria" w:hAnsi="Cambria" w:cs="Cambr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5"/>
      <w:ind w:left="1087" w:right="209" w:hanging="284"/>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972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hyperlink" Target="http://www.cdc.gov/niosh/homepage.html" TargetMode="External"/><Relationship Id="rId47"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hyperlink" Target="http://www.osha.gov/"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hyperlink" Target="http://www.hse.gov.uk/index.htm" TargetMode="External"/><Relationship Id="rId45"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hyperlink" Target="http://www.hsa.i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hyperlink" Target="http://www.nohs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2365</Words>
  <Characters>13481</Characters>
  <Application>Microsoft Office Word</Application>
  <DocSecurity>0</DocSecurity>
  <Lines>112</Lines>
  <Paragraphs>31</Paragraphs>
  <ScaleCrop>false</ScaleCrop>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pages (NEW)</dc:title>
  <dc:creator>Don</dc:creator>
  <cp:lastModifiedBy>Ahmad Tomasz Fayyad</cp:lastModifiedBy>
  <cp:revision>1</cp:revision>
  <dcterms:created xsi:type="dcterms:W3CDTF">2021-08-14T07:34:00Z</dcterms:created>
  <dcterms:modified xsi:type="dcterms:W3CDTF">2021-08-14T08:43:00Z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2006-07-07T00:00:00Z</vt:filetime>
  </property>
  <property fmtid="{D5CDD505-2E9C-101B-9397-08002B2CF9AE}" pid="3" name="Creator">
    <vt:lpwstr>QuarkXPress: pictwpstops filter 1.0</vt:lpwstr>
  </property>
  <property fmtid="{D5CDD505-2E9C-101B-9397-08002B2CF9AE}" pid="4" name="LastSaved">
    <vt:filetime>2021-08-14T00:00:00Z</vt:filetime>
  </property>
</Properties>
</file>