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90BCA" w14:textId="77777777" w:rsidR="005F68AB" w:rsidRDefault="00543BF2">
      <w:r>
        <w:rPr>
          <w:rFonts w:hint="cs"/>
          <w:rtl/>
        </w:rPr>
        <w:t>..</w:t>
      </w:r>
    </w:p>
    <w:tbl>
      <w:tblPr>
        <w:tblStyle w:val="TableGrid"/>
        <w:bidiVisual/>
        <w:tblW w:w="10383" w:type="dxa"/>
        <w:jc w:val="right"/>
        <w:tblLook w:val="04A0" w:firstRow="1" w:lastRow="0" w:firstColumn="1" w:lastColumn="0" w:noHBand="0" w:noVBand="1"/>
      </w:tblPr>
      <w:tblGrid>
        <w:gridCol w:w="7087"/>
        <w:gridCol w:w="3296"/>
      </w:tblGrid>
      <w:tr w:rsidR="00C465ED" w14:paraId="610ED5EB" w14:textId="77777777" w:rsidTr="00F96698">
        <w:trPr>
          <w:jc w:val="right"/>
        </w:trPr>
        <w:tc>
          <w:tcPr>
            <w:tcW w:w="7087" w:type="dxa"/>
            <w:vAlign w:val="center"/>
          </w:tcPr>
          <w:p w14:paraId="48A6341A" w14:textId="63A466DC" w:rsidR="00C465ED" w:rsidRPr="004D158A" w:rsidRDefault="00C465ED" w:rsidP="00F4168B">
            <w:pPr>
              <w:pStyle w:val="Header"/>
              <w:tabs>
                <w:tab w:val="clear" w:pos="4153"/>
                <w:tab w:val="clear" w:pos="8306"/>
              </w:tabs>
              <w:jc w:val="center"/>
              <w:rPr>
                <w:b/>
                <w:bCs/>
                <w:sz w:val="72"/>
                <w:szCs w:val="72"/>
              </w:rPr>
            </w:pPr>
            <w:r w:rsidRPr="004D158A">
              <w:rPr>
                <w:rFonts w:hint="cs"/>
                <w:b/>
                <w:bCs/>
                <w:sz w:val="72"/>
                <w:szCs w:val="72"/>
                <w:rtl/>
              </w:rPr>
              <w:t xml:space="preserve">شركة </w:t>
            </w:r>
            <w:r w:rsidR="00F4168B">
              <w:rPr>
                <w:rFonts w:hint="cs"/>
                <w:b/>
                <w:bCs/>
                <w:sz w:val="72"/>
                <w:szCs w:val="72"/>
                <w:rtl/>
              </w:rPr>
              <w:t>...............</w:t>
            </w:r>
          </w:p>
          <w:p w14:paraId="2B299C9E" w14:textId="45747D81" w:rsidR="00C465ED" w:rsidRPr="004D158A" w:rsidRDefault="00F4168B" w:rsidP="00F96698">
            <w:pPr>
              <w:pStyle w:val="Header"/>
              <w:tabs>
                <w:tab w:val="clear" w:pos="4153"/>
                <w:tab w:val="clear" w:pos="8306"/>
              </w:tabs>
              <w:bidi w:val="0"/>
              <w:jc w:val="center"/>
              <w:rPr>
                <w:b/>
                <w:bCs/>
                <w:sz w:val="48"/>
                <w:szCs w:val="48"/>
              </w:rPr>
            </w:pPr>
            <w:r>
              <w:rPr>
                <w:rFonts w:hint="cs"/>
                <w:b/>
                <w:bCs/>
                <w:sz w:val="48"/>
                <w:szCs w:val="48"/>
                <w:rtl/>
              </w:rPr>
              <w:t>......................</w:t>
            </w:r>
            <w:r w:rsidR="00C465ED" w:rsidRPr="004D158A">
              <w:rPr>
                <w:b/>
                <w:bCs/>
                <w:sz w:val="48"/>
                <w:szCs w:val="48"/>
              </w:rPr>
              <w:t xml:space="preserve"> Company</w:t>
            </w:r>
          </w:p>
        </w:tc>
        <w:tc>
          <w:tcPr>
            <w:tcW w:w="3296" w:type="dxa"/>
            <w:vAlign w:val="center"/>
          </w:tcPr>
          <w:p w14:paraId="766A24B3" w14:textId="65B342B0" w:rsidR="00C465ED" w:rsidRPr="00F4168B" w:rsidRDefault="00F4168B" w:rsidP="00F4168B">
            <w:pPr>
              <w:pStyle w:val="Header"/>
              <w:tabs>
                <w:tab w:val="clear" w:pos="4153"/>
              </w:tabs>
              <w:bidi w:val="0"/>
              <w:jc w:val="center"/>
              <w:rPr>
                <w:sz w:val="96"/>
                <w:szCs w:val="96"/>
                <w:rtl/>
              </w:rPr>
            </w:pPr>
            <w:r w:rsidRPr="00F4168B">
              <w:rPr>
                <w:rFonts w:hint="cs"/>
                <w:noProof/>
                <w:sz w:val="96"/>
                <w:szCs w:val="96"/>
                <w:rtl/>
              </w:rPr>
              <w:t>الشعار</w:t>
            </w:r>
          </w:p>
        </w:tc>
      </w:tr>
    </w:tbl>
    <w:p w14:paraId="113191FC" w14:textId="77777777" w:rsidR="00C465ED" w:rsidRPr="00C465ED" w:rsidRDefault="00C465ED" w:rsidP="00C465ED">
      <w:pPr>
        <w:spacing w:before="360" w:after="0" w:line="240" w:lineRule="auto"/>
        <w:ind w:firstLine="284"/>
        <w:jc w:val="center"/>
        <w:rPr>
          <w:rFonts w:asciiTheme="majorBidi" w:hAnsiTheme="majorBidi" w:cstheme="majorBidi"/>
          <w:b/>
          <w:bCs/>
          <w:sz w:val="2"/>
          <w:szCs w:val="2"/>
          <w:rtl/>
          <w:lang w:bidi="ar-JO"/>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C465ED" w14:paraId="7ACAFB3C" w14:textId="77777777" w:rsidTr="00F96698">
        <w:tc>
          <w:tcPr>
            <w:tcW w:w="3521" w:type="dxa"/>
            <w:vAlign w:val="center"/>
          </w:tcPr>
          <w:p w14:paraId="35BA1C75" w14:textId="77777777" w:rsidR="00C465ED" w:rsidRPr="00AE6746" w:rsidRDefault="00C465ED" w:rsidP="00F96698">
            <w:pPr>
              <w:rPr>
                <w:rFonts w:asciiTheme="majorBidi" w:hAnsiTheme="majorBidi" w:cstheme="majorBidi"/>
                <w:b/>
                <w:bCs/>
                <w:sz w:val="24"/>
                <w:szCs w:val="24"/>
                <w:rtl/>
                <w:lang w:bidi="ar-JO"/>
              </w:rPr>
            </w:pPr>
            <w:r w:rsidRPr="00AE6746">
              <w:rPr>
                <w:rFonts w:asciiTheme="majorBidi" w:hAnsiTheme="majorBidi" w:cstheme="majorBidi"/>
                <w:b/>
                <w:bCs/>
                <w:sz w:val="24"/>
                <w:szCs w:val="24"/>
                <w:rtl/>
                <w:lang w:bidi="ar-JO"/>
              </w:rPr>
              <w:t>الرقم (... ... ... ...)</w:t>
            </w:r>
          </w:p>
        </w:tc>
        <w:tc>
          <w:tcPr>
            <w:tcW w:w="3521" w:type="dxa"/>
          </w:tcPr>
          <w:p w14:paraId="3FE278EA" w14:textId="77777777" w:rsidR="00C465ED" w:rsidRDefault="00C465ED" w:rsidP="00F96698">
            <w:pPr>
              <w:jc w:val="center"/>
              <w:rPr>
                <w:rFonts w:ascii="Andalus" w:hAnsi="Andalus" w:cs="Andalus"/>
                <w:b/>
                <w:bCs/>
                <w:sz w:val="40"/>
                <w:szCs w:val="40"/>
                <w:u w:val="single"/>
                <w:rtl/>
                <w:lang w:bidi="ar-JO"/>
              </w:rPr>
            </w:pPr>
            <w:r w:rsidRPr="00456FC7">
              <w:rPr>
                <w:rFonts w:ascii="Andalus" w:hAnsi="Andalus" w:cs="Andalus"/>
                <w:b/>
                <w:bCs/>
                <w:sz w:val="40"/>
                <w:szCs w:val="40"/>
                <w:u w:val="single"/>
                <w:rtl/>
                <w:lang w:bidi="ar-JO"/>
              </w:rPr>
              <w:t>قسم السلامة والصحة والمهنية</w:t>
            </w:r>
          </w:p>
        </w:tc>
        <w:tc>
          <w:tcPr>
            <w:tcW w:w="3522" w:type="dxa"/>
          </w:tcPr>
          <w:p w14:paraId="6E457CA0" w14:textId="77777777" w:rsidR="00C465ED" w:rsidRDefault="00C465ED" w:rsidP="00F96698">
            <w:pPr>
              <w:jc w:val="center"/>
              <w:rPr>
                <w:rFonts w:ascii="Andalus" w:hAnsi="Andalus" w:cs="Andalus"/>
                <w:b/>
                <w:bCs/>
                <w:sz w:val="40"/>
                <w:szCs w:val="40"/>
                <w:u w:val="single"/>
                <w:rtl/>
                <w:lang w:bidi="ar-JO"/>
              </w:rPr>
            </w:pPr>
          </w:p>
        </w:tc>
      </w:tr>
      <w:tr w:rsidR="00C465ED" w14:paraId="00B67CC3" w14:textId="77777777" w:rsidTr="00F96698">
        <w:tc>
          <w:tcPr>
            <w:tcW w:w="3521" w:type="dxa"/>
            <w:vAlign w:val="center"/>
          </w:tcPr>
          <w:p w14:paraId="58152967" w14:textId="77777777" w:rsidR="00C465ED" w:rsidRPr="00AE6746" w:rsidRDefault="00C465ED" w:rsidP="00F96698">
            <w:pPr>
              <w:rPr>
                <w:rFonts w:asciiTheme="majorBidi" w:hAnsiTheme="majorBidi" w:cstheme="majorBidi"/>
                <w:b/>
                <w:bCs/>
                <w:sz w:val="24"/>
                <w:szCs w:val="24"/>
                <w:rtl/>
                <w:lang w:bidi="ar-JO"/>
              </w:rPr>
            </w:pPr>
            <w:r w:rsidRPr="00AE6746">
              <w:rPr>
                <w:rFonts w:asciiTheme="majorBidi" w:hAnsiTheme="majorBidi" w:cstheme="majorBidi"/>
                <w:b/>
                <w:bCs/>
                <w:sz w:val="24"/>
                <w:szCs w:val="24"/>
                <w:rtl/>
                <w:lang w:bidi="ar-JO"/>
              </w:rPr>
              <w:t>التاريخ (... ... / ... ... / ... ... ... ...)</w:t>
            </w:r>
          </w:p>
        </w:tc>
        <w:tc>
          <w:tcPr>
            <w:tcW w:w="3521" w:type="dxa"/>
          </w:tcPr>
          <w:p w14:paraId="3EE230F4" w14:textId="77777777" w:rsidR="00C465ED" w:rsidRPr="00456FC7" w:rsidRDefault="00C465ED" w:rsidP="00F96698">
            <w:pPr>
              <w:jc w:val="center"/>
              <w:rPr>
                <w:rFonts w:ascii="Andalus" w:hAnsi="Andalus" w:cs="Andalus"/>
                <w:b/>
                <w:bCs/>
                <w:sz w:val="40"/>
                <w:szCs w:val="40"/>
                <w:u w:val="single"/>
                <w:lang w:bidi="ar-JO"/>
              </w:rPr>
            </w:pPr>
            <w:r>
              <w:rPr>
                <w:rFonts w:ascii="Andalus" w:hAnsi="Andalus" w:cs="Andalus"/>
                <w:b/>
                <w:bCs/>
                <w:sz w:val="40"/>
                <w:szCs w:val="40"/>
                <w:u w:val="single"/>
                <w:lang w:bidi="ar-JO"/>
              </w:rPr>
              <w:t>Safety Induction</w:t>
            </w:r>
          </w:p>
        </w:tc>
        <w:tc>
          <w:tcPr>
            <w:tcW w:w="3522" w:type="dxa"/>
          </w:tcPr>
          <w:p w14:paraId="067CE6FF" w14:textId="77777777" w:rsidR="00C465ED" w:rsidRDefault="00C465ED" w:rsidP="00F96698">
            <w:pPr>
              <w:jc w:val="center"/>
              <w:rPr>
                <w:rFonts w:ascii="Andalus" w:hAnsi="Andalus" w:cs="Andalus"/>
                <w:b/>
                <w:bCs/>
                <w:sz w:val="40"/>
                <w:szCs w:val="40"/>
                <w:u w:val="single"/>
                <w:rtl/>
                <w:lang w:bidi="ar-JO"/>
              </w:rPr>
            </w:pPr>
          </w:p>
        </w:tc>
      </w:tr>
    </w:tbl>
    <w:p w14:paraId="73DCFA30" w14:textId="5AB3F056" w:rsidR="004A14A2" w:rsidRPr="004967E2" w:rsidRDefault="00AE6746" w:rsidP="008D51DD">
      <w:pPr>
        <w:spacing w:before="360" w:after="0" w:line="240" w:lineRule="auto"/>
        <w:ind w:firstLine="284"/>
        <w:jc w:val="both"/>
        <w:rPr>
          <w:rFonts w:asciiTheme="majorBidi" w:hAnsiTheme="majorBidi" w:cstheme="majorBidi"/>
          <w:b/>
          <w:bCs/>
          <w:sz w:val="24"/>
          <w:szCs w:val="24"/>
          <w:rtl/>
          <w:lang w:bidi="ar-JO"/>
        </w:rPr>
      </w:pPr>
      <w:r w:rsidRPr="004967E2">
        <w:rPr>
          <w:rFonts w:asciiTheme="majorBidi" w:hAnsiTheme="majorBidi" w:cstheme="majorBidi" w:hint="cs"/>
          <w:b/>
          <w:bCs/>
          <w:sz w:val="24"/>
          <w:szCs w:val="24"/>
          <w:rtl/>
          <w:lang w:bidi="ar-JO"/>
        </w:rPr>
        <w:t xml:space="preserve">في بداية الامر ارحب بكم في مشروع </w:t>
      </w:r>
      <w:r w:rsidR="00B379BB">
        <w:rPr>
          <w:rFonts w:asciiTheme="majorBidi" w:hAnsiTheme="majorBidi" w:cstheme="majorBidi" w:hint="cs"/>
          <w:b/>
          <w:bCs/>
          <w:sz w:val="24"/>
          <w:szCs w:val="24"/>
          <w:rtl/>
          <w:lang w:bidi="ar-JO"/>
        </w:rPr>
        <w:t>....................................</w:t>
      </w:r>
      <w:r w:rsidRPr="004967E2">
        <w:rPr>
          <w:rFonts w:asciiTheme="majorBidi" w:hAnsiTheme="majorBidi" w:cstheme="majorBidi" w:hint="cs"/>
          <w:b/>
          <w:bCs/>
          <w:sz w:val="24"/>
          <w:szCs w:val="24"/>
          <w:rtl/>
          <w:lang w:bidi="ar-JO"/>
        </w:rPr>
        <w:t xml:space="preserve"> </w:t>
      </w:r>
      <w:r w:rsidR="008D51DD" w:rsidRPr="004967E2">
        <w:rPr>
          <w:rFonts w:asciiTheme="majorBidi" w:hAnsiTheme="majorBidi" w:cstheme="majorBidi" w:hint="cs"/>
          <w:b/>
          <w:bCs/>
          <w:sz w:val="24"/>
          <w:szCs w:val="24"/>
          <w:rtl/>
          <w:lang w:bidi="ar-JO"/>
        </w:rPr>
        <w:t>ويرجى قرائة هذه الوثيقة بشكل جيد والتوقيع على خلف الورقة</w:t>
      </w:r>
      <w:r w:rsidR="00754113" w:rsidRPr="004967E2">
        <w:rPr>
          <w:rFonts w:asciiTheme="majorBidi" w:hAnsiTheme="majorBidi" w:cstheme="majorBidi" w:hint="cs"/>
          <w:b/>
          <w:bCs/>
          <w:sz w:val="24"/>
          <w:szCs w:val="24"/>
          <w:rtl/>
          <w:lang w:bidi="ar-JO"/>
        </w:rPr>
        <w:t>.</w:t>
      </w:r>
    </w:p>
    <w:p w14:paraId="7F76E9DD" w14:textId="77777777" w:rsidR="00B20ADD" w:rsidRDefault="00B20ADD" w:rsidP="00B77E4F">
      <w:pPr>
        <w:pStyle w:val="ListParagraph"/>
        <w:numPr>
          <w:ilvl w:val="0"/>
          <w:numId w:val="2"/>
        </w:numPr>
        <w:spacing w:before="240" w:after="0" w:line="240" w:lineRule="auto"/>
        <w:ind w:left="425" w:hanging="357"/>
        <w:jc w:val="both"/>
        <w:rPr>
          <w:rFonts w:asciiTheme="majorBidi" w:hAnsiTheme="majorBidi" w:cstheme="majorBidi"/>
          <w:b/>
          <w:bCs/>
          <w:sz w:val="24"/>
          <w:szCs w:val="24"/>
          <w:lang w:bidi="ar-JO"/>
        </w:rPr>
      </w:pPr>
      <w:r>
        <w:rPr>
          <w:rFonts w:asciiTheme="majorBidi" w:hAnsiTheme="majorBidi" w:cstheme="majorBidi" w:hint="cs"/>
          <w:b/>
          <w:bCs/>
          <w:sz w:val="24"/>
          <w:szCs w:val="24"/>
          <w:rtl/>
          <w:lang w:bidi="ar-JO"/>
        </w:rPr>
        <w:t>تعريف السلام المهنية</w:t>
      </w:r>
    </w:p>
    <w:p w14:paraId="0FF6B45B" w14:textId="77777777" w:rsidR="008D51DD" w:rsidRPr="004967E2" w:rsidRDefault="008D51DD" w:rsidP="00B77E4F">
      <w:pPr>
        <w:pStyle w:val="ListParagraph"/>
        <w:numPr>
          <w:ilvl w:val="0"/>
          <w:numId w:val="2"/>
        </w:numPr>
        <w:spacing w:before="240" w:after="0" w:line="240" w:lineRule="auto"/>
        <w:ind w:left="425" w:hanging="357"/>
        <w:jc w:val="both"/>
        <w:rPr>
          <w:rFonts w:asciiTheme="majorBidi" w:hAnsiTheme="majorBidi" w:cstheme="majorBidi"/>
          <w:b/>
          <w:bCs/>
          <w:sz w:val="24"/>
          <w:szCs w:val="24"/>
          <w:lang w:bidi="ar-JO"/>
        </w:rPr>
      </w:pPr>
      <w:r w:rsidRPr="004967E2">
        <w:rPr>
          <w:rFonts w:asciiTheme="majorBidi" w:hAnsiTheme="majorBidi" w:cstheme="majorBidi" w:hint="cs"/>
          <w:b/>
          <w:bCs/>
          <w:sz w:val="24"/>
          <w:szCs w:val="24"/>
          <w:rtl/>
          <w:lang w:bidi="ar-JO"/>
        </w:rPr>
        <w:t>السلوكيات العامة الممنوعة في المشروع</w:t>
      </w:r>
      <w:r w:rsidR="00754113" w:rsidRPr="004967E2">
        <w:rPr>
          <w:rFonts w:asciiTheme="majorBidi" w:hAnsiTheme="majorBidi" w:cstheme="majorBidi" w:hint="cs"/>
          <w:b/>
          <w:bCs/>
          <w:sz w:val="24"/>
          <w:szCs w:val="24"/>
          <w:rtl/>
          <w:lang w:bidi="ar-JO"/>
        </w:rPr>
        <w:t>: -</w:t>
      </w:r>
      <w:r w:rsidRPr="004967E2">
        <w:rPr>
          <w:rFonts w:asciiTheme="majorBidi" w:hAnsiTheme="majorBidi" w:cstheme="majorBidi" w:hint="cs"/>
          <w:b/>
          <w:bCs/>
          <w:sz w:val="24"/>
          <w:szCs w:val="24"/>
          <w:rtl/>
          <w:lang w:bidi="ar-JO"/>
        </w:rPr>
        <w:t xml:space="preserve"> </w:t>
      </w:r>
    </w:p>
    <w:p w14:paraId="0671BE49" w14:textId="77777777" w:rsidR="00C05FAC" w:rsidRPr="004967E2" w:rsidRDefault="00C05FAC" w:rsidP="000C01A8">
      <w:pPr>
        <w:pStyle w:val="ListParagraph"/>
        <w:numPr>
          <w:ilvl w:val="1"/>
          <w:numId w:val="2"/>
        </w:numPr>
        <w:spacing w:before="360" w:after="0" w:line="240" w:lineRule="auto"/>
        <w:ind w:left="992"/>
        <w:jc w:val="both"/>
        <w:rPr>
          <w:rFonts w:asciiTheme="majorBidi" w:hAnsiTheme="majorBidi" w:cstheme="majorBidi"/>
          <w:b/>
          <w:bCs/>
          <w:sz w:val="24"/>
          <w:szCs w:val="24"/>
          <w:lang w:bidi="ar-JO"/>
        </w:rPr>
      </w:pPr>
      <w:r w:rsidRPr="004967E2">
        <w:rPr>
          <w:rFonts w:asciiTheme="majorBidi" w:hAnsiTheme="majorBidi" w:cstheme="majorBidi" w:hint="cs"/>
          <w:b/>
          <w:bCs/>
          <w:sz w:val="24"/>
          <w:szCs w:val="24"/>
          <w:rtl/>
          <w:lang w:bidi="ar-JO"/>
        </w:rPr>
        <w:t xml:space="preserve">العمل تحت تاثير الكحول </w:t>
      </w:r>
      <w:r w:rsidR="000C01A8">
        <w:rPr>
          <w:rFonts w:asciiTheme="majorBidi" w:hAnsiTheme="majorBidi" w:cstheme="majorBidi" w:hint="cs"/>
          <w:b/>
          <w:bCs/>
          <w:sz w:val="24"/>
          <w:szCs w:val="24"/>
          <w:rtl/>
          <w:lang w:bidi="ar-JO"/>
        </w:rPr>
        <w:t>او</w:t>
      </w:r>
      <w:r w:rsidRPr="004967E2">
        <w:rPr>
          <w:rFonts w:asciiTheme="majorBidi" w:hAnsiTheme="majorBidi" w:cstheme="majorBidi" w:hint="cs"/>
          <w:b/>
          <w:bCs/>
          <w:sz w:val="24"/>
          <w:szCs w:val="24"/>
          <w:rtl/>
          <w:lang w:bidi="ar-JO"/>
        </w:rPr>
        <w:t xml:space="preserve"> المخدرات او الادوية الغير مشروعة او ادخالها الى الموقع او سكنات الشركة</w:t>
      </w:r>
      <w:r w:rsidR="00754113" w:rsidRPr="004967E2">
        <w:rPr>
          <w:rFonts w:asciiTheme="majorBidi" w:hAnsiTheme="majorBidi" w:cstheme="majorBidi" w:hint="cs"/>
          <w:b/>
          <w:bCs/>
          <w:sz w:val="24"/>
          <w:szCs w:val="24"/>
          <w:rtl/>
          <w:lang w:bidi="ar-JO"/>
        </w:rPr>
        <w:t>.</w:t>
      </w:r>
    </w:p>
    <w:p w14:paraId="549DA4F9" w14:textId="77777777" w:rsidR="00C05FAC" w:rsidRPr="004967E2" w:rsidRDefault="00C05FAC" w:rsidP="00EF16FE">
      <w:pPr>
        <w:pStyle w:val="ListParagraph"/>
        <w:numPr>
          <w:ilvl w:val="1"/>
          <w:numId w:val="2"/>
        </w:numPr>
        <w:spacing w:before="360" w:after="0" w:line="240" w:lineRule="auto"/>
        <w:ind w:left="992"/>
        <w:jc w:val="both"/>
        <w:rPr>
          <w:rFonts w:asciiTheme="majorBidi" w:hAnsiTheme="majorBidi" w:cstheme="majorBidi"/>
          <w:b/>
          <w:bCs/>
          <w:sz w:val="24"/>
          <w:szCs w:val="24"/>
          <w:lang w:bidi="ar-JO"/>
        </w:rPr>
      </w:pPr>
      <w:r w:rsidRPr="004967E2">
        <w:rPr>
          <w:rFonts w:asciiTheme="majorBidi" w:hAnsiTheme="majorBidi" w:cstheme="majorBidi" w:hint="cs"/>
          <w:b/>
          <w:bCs/>
          <w:sz w:val="24"/>
          <w:szCs w:val="24"/>
          <w:rtl/>
          <w:lang w:bidi="ar-JO"/>
        </w:rPr>
        <w:t>جلب او استخدام الاسلحة النارية او البيضاء الى المشروع او سكنات الشركة</w:t>
      </w:r>
      <w:r w:rsidR="00754113" w:rsidRPr="004967E2">
        <w:rPr>
          <w:rFonts w:asciiTheme="majorBidi" w:hAnsiTheme="majorBidi" w:cstheme="majorBidi" w:hint="cs"/>
          <w:b/>
          <w:bCs/>
          <w:sz w:val="24"/>
          <w:szCs w:val="24"/>
          <w:rtl/>
          <w:lang w:bidi="ar-JO"/>
        </w:rPr>
        <w:t>.</w:t>
      </w:r>
    </w:p>
    <w:p w14:paraId="3ECED5F9" w14:textId="77777777" w:rsidR="00C05FAC" w:rsidRPr="004967E2" w:rsidRDefault="00C05FAC" w:rsidP="00EF16FE">
      <w:pPr>
        <w:pStyle w:val="ListParagraph"/>
        <w:numPr>
          <w:ilvl w:val="1"/>
          <w:numId w:val="2"/>
        </w:numPr>
        <w:spacing w:before="360" w:after="0" w:line="240" w:lineRule="auto"/>
        <w:ind w:left="992"/>
        <w:jc w:val="both"/>
        <w:rPr>
          <w:rFonts w:asciiTheme="majorBidi" w:hAnsiTheme="majorBidi" w:cstheme="majorBidi"/>
          <w:b/>
          <w:bCs/>
          <w:sz w:val="24"/>
          <w:szCs w:val="24"/>
          <w:lang w:bidi="ar-JO"/>
        </w:rPr>
      </w:pPr>
      <w:r w:rsidRPr="004967E2">
        <w:rPr>
          <w:rFonts w:asciiTheme="majorBidi" w:hAnsiTheme="majorBidi" w:cstheme="majorBidi" w:hint="cs"/>
          <w:b/>
          <w:bCs/>
          <w:sz w:val="24"/>
          <w:szCs w:val="24"/>
          <w:rtl/>
          <w:lang w:bidi="ar-JO"/>
        </w:rPr>
        <w:t>المزاح بالايدي او بالكلام او المشاجرة في موقع العمل في اي وقت</w:t>
      </w:r>
      <w:r w:rsidR="00754113" w:rsidRPr="004967E2">
        <w:rPr>
          <w:rFonts w:asciiTheme="majorBidi" w:hAnsiTheme="majorBidi" w:cstheme="majorBidi" w:hint="cs"/>
          <w:b/>
          <w:bCs/>
          <w:sz w:val="24"/>
          <w:szCs w:val="24"/>
          <w:rtl/>
          <w:lang w:bidi="ar-JO"/>
        </w:rPr>
        <w:t>.</w:t>
      </w:r>
    </w:p>
    <w:p w14:paraId="1FF3926B" w14:textId="77777777" w:rsidR="00C05FAC" w:rsidRPr="004967E2" w:rsidRDefault="00C05FAC" w:rsidP="00EF16FE">
      <w:pPr>
        <w:pStyle w:val="ListParagraph"/>
        <w:numPr>
          <w:ilvl w:val="1"/>
          <w:numId w:val="2"/>
        </w:numPr>
        <w:spacing w:before="360" w:after="0" w:line="240" w:lineRule="auto"/>
        <w:ind w:left="992"/>
        <w:jc w:val="both"/>
        <w:rPr>
          <w:rFonts w:asciiTheme="majorBidi" w:hAnsiTheme="majorBidi" w:cstheme="majorBidi"/>
          <w:b/>
          <w:bCs/>
          <w:sz w:val="24"/>
          <w:szCs w:val="24"/>
          <w:lang w:bidi="ar-JO"/>
        </w:rPr>
      </w:pPr>
      <w:r w:rsidRPr="004967E2">
        <w:rPr>
          <w:rFonts w:asciiTheme="majorBidi" w:hAnsiTheme="majorBidi" w:cstheme="majorBidi" w:hint="cs"/>
          <w:b/>
          <w:bCs/>
          <w:sz w:val="24"/>
          <w:szCs w:val="24"/>
          <w:rtl/>
          <w:lang w:bidi="ar-JO"/>
        </w:rPr>
        <w:t>الركض في موقع العمل (بإستثناء حالات الطوارئ)</w:t>
      </w:r>
      <w:r w:rsidR="00754113" w:rsidRPr="004967E2">
        <w:rPr>
          <w:rFonts w:asciiTheme="majorBidi" w:hAnsiTheme="majorBidi" w:cstheme="majorBidi" w:hint="cs"/>
          <w:b/>
          <w:bCs/>
          <w:sz w:val="24"/>
          <w:szCs w:val="24"/>
          <w:rtl/>
          <w:lang w:bidi="ar-JO"/>
        </w:rPr>
        <w:t>.</w:t>
      </w:r>
    </w:p>
    <w:p w14:paraId="5E44C7FE" w14:textId="77777777" w:rsidR="00C05FAC" w:rsidRDefault="00C05FAC" w:rsidP="000C01A8">
      <w:pPr>
        <w:pStyle w:val="ListParagraph"/>
        <w:numPr>
          <w:ilvl w:val="1"/>
          <w:numId w:val="2"/>
        </w:numPr>
        <w:spacing w:before="360" w:after="0" w:line="240" w:lineRule="auto"/>
        <w:ind w:left="992"/>
        <w:jc w:val="both"/>
        <w:rPr>
          <w:rFonts w:asciiTheme="majorBidi" w:hAnsiTheme="majorBidi" w:cstheme="majorBidi"/>
          <w:b/>
          <w:bCs/>
          <w:sz w:val="24"/>
          <w:szCs w:val="24"/>
          <w:lang w:bidi="ar-JO"/>
        </w:rPr>
      </w:pPr>
      <w:r w:rsidRPr="004967E2">
        <w:rPr>
          <w:rFonts w:asciiTheme="majorBidi" w:hAnsiTheme="majorBidi" w:cstheme="majorBidi" w:hint="cs"/>
          <w:b/>
          <w:bCs/>
          <w:sz w:val="24"/>
          <w:szCs w:val="24"/>
          <w:rtl/>
          <w:lang w:bidi="ar-JO"/>
        </w:rPr>
        <w:t xml:space="preserve">استخدام العاز المضغوط (الهواء المضغوك </w:t>
      </w:r>
      <w:r w:rsidRPr="004967E2">
        <w:rPr>
          <w:rFonts w:asciiTheme="majorBidi" w:hAnsiTheme="majorBidi" w:cstheme="majorBidi"/>
          <w:b/>
          <w:bCs/>
          <w:sz w:val="24"/>
          <w:szCs w:val="24"/>
          <w:rtl/>
          <w:lang w:bidi="ar-JO"/>
        </w:rPr>
        <w:t>–</w:t>
      </w:r>
      <w:r w:rsidRPr="004967E2">
        <w:rPr>
          <w:rFonts w:asciiTheme="majorBidi" w:hAnsiTheme="majorBidi" w:cstheme="majorBidi" w:hint="cs"/>
          <w:b/>
          <w:bCs/>
          <w:sz w:val="24"/>
          <w:szCs w:val="24"/>
          <w:rtl/>
          <w:lang w:bidi="ar-JO"/>
        </w:rPr>
        <w:t xml:space="preserve"> </w:t>
      </w:r>
      <w:r w:rsidR="000C01A8">
        <w:rPr>
          <w:rFonts w:asciiTheme="majorBidi" w:hAnsiTheme="majorBidi" w:cstheme="majorBidi" w:hint="cs"/>
          <w:b/>
          <w:bCs/>
          <w:sz w:val="24"/>
          <w:szCs w:val="24"/>
          <w:rtl/>
          <w:lang w:bidi="ar-JO"/>
        </w:rPr>
        <w:t>اسطوانات</w:t>
      </w:r>
      <w:r w:rsidRPr="004967E2">
        <w:rPr>
          <w:rFonts w:asciiTheme="majorBidi" w:hAnsiTheme="majorBidi" w:cstheme="majorBidi" w:hint="cs"/>
          <w:b/>
          <w:bCs/>
          <w:sz w:val="24"/>
          <w:szCs w:val="24"/>
          <w:rtl/>
          <w:lang w:bidi="ar-JO"/>
        </w:rPr>
        <w:t xml:space="preserve"> الهواء ... الخ ) لتنظيف الملابس او الجسم</w:t>
      </w:r>
      <w:r w:rsidR="00754113" w:rsidRPr="004967E2">
        <w:rPr>
          <w:rFonts w:asciiTheme="majorBidi" w:hAnsiTheme="majorBidi" w:cstheme="majorBidi" w:hint="cs"/>
          <w:b/>
          <w:bCs/>
          <w:sz w:val="24"/>
          <w:szCs w:val="24"/>
          <w:rtl/>
          <w:lang w:bidi="ar-JO"/>
        </w:rPr>
        <w:t>.</w:t>
      </w:r>
    </w:p>
    <w:p w14:paraId="0FB95329" w14:textId="77777777" w:rsidR="00B20ADD" w:rsidRPr="00B20ADD" w:rsidRDefault="00B20ADD" w:rsidP="00B20ADD">
      <w:pPr>
        <w:pStyle w:val="ListParagraph"/>
        <w:numPr>
          <w:ilvl w:val="1"/>
          <w:numId w:val="2"/>
        </w:numPr>
        <w:spacing w:before="240" w:after="0" w:line="240" w:lineRule="auto"/>
        <w:ind w:left="992"/>
        <w:jc w:val="both"/>
        <w:rPr>
          <w:rFonts w:asciiTheme="majorBidi" w:hAnsiTheme="majorBidi" w:cstheme="majorBidi"/>
          <w:b/>
          <w:bCs/>
          <w:sz w:val="24"/>
          <w:szCs w:val="24"/>
          <w:lang w:bidi="ar-JO"/>
        </w:rPr>
      </w:pPr>
      <w:r w:rsidRPr="004967E2">
        <w:rPr>
          <w:rFonts w:asciiTheme="majorBidi" w:hAnsiTheme="majorBidi" w:cstheme="majorBidi" w:hint="cs"/>
          <w:b/>
          <w:bCs/>
          <w:sz w:val="24"/>
          <w:szCs w:val="24"/>
          <w:rtl/>
          <w:lang w:bidi="ar-JO"/>
        </w:rPr>
        <w:t>التدخين في الموقع بشكل عام ممنوع بإستثناء مناطق التدخين والموضحة بلوحة تبين مكانها بما في ذلك جميع الادراج</w:t>
      </w:r>
      <w:r>
        <w:rPr>
          <w:rFonts w:asciiTheme="majorBidi" w:hAnsiTheme="majorBidi" w:cstheme="majorBidi" w:hint="cs"/>
          <w:b/>
          <w:bCs/>
          <w:sz w:val="24"/>
          <w:szCs w:val="24"/>
          <w:rtl/>
          <w:lang w:bidi="ar-JO"/>
        </w:rPr>
        <w:t xml:space="preserve"> ويجب ان يتم إطفاء اعقاب السجائر والتخلص منها في المكان المخصص لذلك</w:t>
      </w:r>
    </w:p>
    <w:p w14:paraId="53B81759" w14:textId="77777777" w:rsidR="00C05FAC" w:rsidRPr="004967E2" w:rsidRDefault="00347AE2" w:rsidP="00B77E4F">
      <w:pPr>
        <w:pStyle w:val="ListParagraph"/>
        <w:numPr>
          <w:ilvl w:val="0"/>
          <w:numId w:val="2"/>
        </w:numPr>
        <w:spacing w:before="240" w:after="0" w:line="240" w:lineRule="auto"/>
        <w:ind w:left="425" w:hanging="357"/>
        <w:jc w:val="both"/>
        <w:rPr>
          <w:rFonts w:asciiTheme="majorBidi" w:hAnsiTheme="majorBidi" w:cstheme="majorBidi"/>
          <w:b/>
          <w:bCs/>
          <w:sz w:val="24"/>
          <w:szCs w:val="24"/>
          <w:lang w:bidi="ar-JO"/>
        </w:rPr>
      </w:pPr>
      <w:r w:rsidRPr="004967E2">
        <w:rPr>
          <w:rFonts w:asciiTheme="majorBidi" w:hAnsiTheme="majorBidi" w:cstheme="majorBidi" w:hint="cs"/>
          <w:b/>
          <w:bCs/>
          <w:sz w:val="24"/>
          <w:szCs w:val="24"/>
          <w:rtl/>
          <w:lang w:bidi="ar-JO"/>
        </w:rPr>
        <w:t xml:space="preserve">ان استخدام معدات الوقاية الشخصية متطلب اساسي والزامي </w:t>
      </w:r>
      <w:r w:rsidRPr="004967E2">
        <w:rPr>
          <w:rFonts w:asciiTheme="majorBidi" w:hAnsiTheme="majorBidi" w:cstheme="majorBidi"/>
          <w:b/>
          <w:bCs/>
          <w:sz w:val="24"/>
          <w:szCs w:val="24"/>
          <w:rtl/>
          <w:lang w:bidi="ar-JO"/>
        </w:rPr>
        <w:t>–</w:t>
      </w:r>
      <w:r w:rsidRPr="004967E2">
        <w:rPr>
          <w:rFonts w:asciiTheme="majorBidi" w:hAnsiTheme="majorBidi" w:cstheme="majorBidi" w:hint="cs"/>
          <w:b/>
          <w:bCs/>
          <w:sz w:val="24"/>
          <w:szCs w:val="24"/>
          <w:rtl/>
          <w:lang w:bidi="ar-JO"/>
        </w:rPr>
        <w:t xml:space="preserve"> وتتكون من الخوذة والنظارات السوداء/البيضاء والعاكسة واحذية السلامة المهنية والكفوف بانواعها حسب استخدامها والكمامات الواقية للغبار والوجه الشفاف وذلك </w:t>
      </w:r>
      <w:r w:rsidR="00684976" w:rsidRPr="004967E2">
        <w:rPr>
          <w:rFonts w:asciiTheme="majorBidi" w:hAnsiTheme="majorBidi" w:cstheme="majorBidi" w:hint="cs"/>
          <w:b/>
          <w:bCs/>
          <w:sz w:val="24"/>
          <w:szCs w:val="24"/>
          <w:rtl/>
          <w:lang w:bidi="ar-JO"/>
        </w:rPr>
        <w:t>حسب الحاجة الخاصة به واستخدام حزام الامان عند العمل بالقرب من الحفف العالية</w:t>
      </w:r>
      <w:r w:rsidR="00897987" w:rsidRPr="004967E2">
        <w:rPr>
          <w:rFonts w:asciiTheme="majorBidi" w:hAnsiTheme="majorBidi" w:cstheme="majorBidi" w:hint="cs"/>
          <w:b/>
          <w:bCs/>
          <w:sz w:val="24"/>
          <w:szCs w:val="24"/>
          <w:rtl/>
          <w:lang w:bidi="ar-JO"/>
        </w:rPr>
        <w:t xml:space="preserve"> والتي لا يوجد فيها دربزين</w:t>
      </w:r>
      <w:r w:rsidR="00684976" w:rsidRPr="004967E2">
        <w:rPr>
          <w:rFonts w:asciiTheme="majorBidi" w:hAnsiTheme="majorBidi" w:cstheme="majorBidi" w:hint="cs"/>
          <w:b/>
          <w:bCs/>
          <w:sz w:val="24"/>
          <w:szCs w:val="24"/>
          <w:rtl/>
          <w:lang w:bidi="ar-JO"/>
        </w:rPr>
        <w:t xml:space="preserve"> او العمل على الارتفاعات التي تزيد عن 180 سم </w:t>
      </w:r>
      <w:r w:rsidR="00754113" w:rsidRPr="004967E2">
        <w:rPr>
          <w:rFonts w:asciiTheme="majorBidi" w:hAnsiTheme="majorBidi" w:cstheme="majorBidi" w:hint="cs"/>
          <w:b/>
          <w:bCs/>
          <w:sz w:val="24"/>
          <w:szCs w:val="24"/>
          <w:rtl/>
          <w:lang w:bidi="ar-JO"/>
        </w:rPr>
        <w:t>.</w:t>
      </w:r>
    </w:p>
    <w:p w14:paraId="586487CC" w14:textId="77777777" w:rsidR="00897987" w:rsidRPr="004967E2" w:rsidRDefault="00897987" w:rsidP="00B77E4F">
      <w:pPr>
        <w:pStyle w:val="ListParagraph"/>
        <w:numPr>
          <w:ilvl w:val="0"/>
          <w:numId w:val="2"/>
        </w:numPr>
        <w:spacing w:before="240" w:after="0" w:line="240" w:lineRule="auto"/>
        <w:ind w:left="425" w:hanging="357"/>
        <w:jc w:val="both"/>
        <w:rPr>
          <w:rFonts w:asciiTheme="majorBidi" w:hAnsiTheme="majorBidi" w:cstheme="majorBidi"/>
          <w:b/>
          <w:bCs/>
          <w:sz w:val="24"/>
          <w:szCs w:val="24"/>
          <w:lang w:bidi="ar-JO"/>
        </w:rPr>
      </w:pPr>
      <w:r w:rsidRPr="004967E2">
        <w:rPr>
          <w:rFonts w:asciiTheme="majorBidi" w:hAnsiTheme="majorBidi" w:cstheme="majorBidi" w:hint="cs"/>
          <w:b/>
          <w:bCs/>
          <w:sz w:val="24"/>
          <w:szCs w:val="24"/>
          <w:rtl/>
          <w:lang w:bidi="ar-JO"/>
        </w:rPr>
        <w:t>عند العمل على السقالات او السلام يجب التاكد من وجود بطاقة خضراء تسمح لك بالعمل وغير ذلك يمنع منعا باتا العمل عليها</w:t>
      </w:r>
    </w:p>
    <w:p w14:paraId="23BA8E7A" w14:textId="77777777" w:rsidR="00897987" w:rsidRPr="004967E2" w:rsidRDefault="00897987" w:rsidP="00B77E4F">
      <w:pPr>
        <w:pStyle w:val="ListParagraph"/>
        <w:numPr>
          <w:ilvl w:val="0"/>
          <w:numId w:val="2"/>
        </w:numPr>
        <w:spacing w:before="240" w:after="0" w:line="240" w:lineRule="auto"/>
        <w:ind w:left="425" w:hanging="357"/>
        <w:jc w:val="both"/>
        <w:rPr>
          <w:rFonts w:asciiTheme="majorBidi" w:hAnsiTheme="majorBidi" w:cstheme="majorBidi"/>
          <w:b/>
          <w:bCs/>
          <w:sz w:val="24"/>
          <w:szCs w:val="24"/>
          <w:lang w:bidi="ar-JO"/>
        </w:rPr>
      </w:pPr>
      <w:r w:rsidRPr="004967E2">
        <w:rPr>
          <w:rFonts w:asciiTheme="majorBidi" w:hAnsiTheme="majorBidi" w:cstheme="majorBidi" w:hint="cs"/>
          <w:b/>
          <w:bCs/>
          <w:sz w:val="24"/>
          <w:szCs w:val="24"/>
          <w:rtl/>
          <w:lang w:bidi="ar-JO"/>
        </w:rPr>
        <w:t>عند وضع شريط التحذيري او اغلاق الموقع بوضع اي نوع من الحواجز يمنع الدخول الى هذا الموقع منعا باتا وذلك لوجود نوع من انواع المخاطر ويجب الابتعاد عنها</w:t>
      </w:r>
    </w:p>
    <w:p w14:paraId="46F8B157" w14:textId="77777777" w:rsidR="00C20A42" w:rsidRPr="004967E2" w:rsidRDefault="00C20A42" w:rsidP="00B77E4F">
      <w:pPr>
        <w:pStyle w:val="ListParagraph"/>
        <w:numPr>
          <w:ilvl w:val="0"/>
          <w:numId w:val="2"/>
        </w:numPr>
        <w:spacing w:before="240" w:after="0" w:line="240" w:lineRule="auto"/>
        <w:ind w:left="425" w:hanging="357"/>
        <w:jc w:val="both"/>
        <w:rPr>
          <w:rFonts w:asciiTheme="majorBidi" w:hAnsiTheme="majorBidi" w:cstheme="majorBidi"/>
          <w:b/>
          <w:bCs/>
          <w:sz w:val="24"/>
          <w:szCs w:val="24"/>
          <w:lang w:bidi="ar-JO"/>
        </w:rPr>
      </w:pPr>
      <w:r w:rsidRPr="004967E2">
        <w:rPr>
          <w:rFonts w:asciiTheme="majorBidi" w:hAnsiTheme="majorBidi" w:cstheme="majorBidi" w:hint="cs"/>
          <w:b/>
          <w:bCs/>
          <w:sz w:val="24"/>
          <w:szCs w:val="24"/>
          <w:rtl/>
          <w:lang w:bidi="ar-JO"/>
        </w:rPr>
        <w:t>في حالات الحوادث وإصابات العمل يجب ابلاغ مكتب السلامة المهنية في المشروع بشكل مباشر حتى لا يتكرر الحادث مرة اخرى</w:t>
      </w:r>
      <w:r w:rsidR="00F2438A">
        <w:rPr>
          <w:rFonts w:asciiTheme="majorBidi" w:hAnsiTheme="majorBidi" w:cstheme="majorBidi" w:hint="cs"/>
          <w:b/>
          <w:bCs/>
          <w:sz w:val="24"/>
          <w:szCs w:val="24"/>
          <w:rtl/>
          <w:lang w:bidi="ar-JO"/>
        </w:rPr>
        <w:t xml:space="preserve"> وفي حالات إصابات العمل يجب إبلاغ المسؤول المباشر وقسم السلامة بالحادث</w:t>
      </w:r>
    </w:p>
    <w:p w14:paraId="4DB83A56" w14:textId="77777777" w:rsidR="00C20A42" w:rsidRPr="004967E2" w:rsidRDefault="00C20A42" w:rsidP="00B77E4F">
      <w:pPr>
        <w:pStyle w:val="ListParagraph"/>
        <w:numPr>
          <w:ilvl w:val="0"/>
          <w:numId w:val="2"/>
        </w:numPr>
        <w:spacing w:before="240" w:after="0" w:line="240" w:lineRule="auto"/>
        <w:ind w:left="425" w:hanging="357"/>
        <w:jc w:val="both"/>
        <w:rPr>
          <w:rFonts w:asciiTheme="majorBidi" w:hAnsiTheme="majorBidi" w:cstheme="majorBidi"/>
          <w:b/>
          <w:bCs/>
          <w:sz w:val="24"/>
          <w:szCs w:val="24"/>
          <w:lang w:bidi="ar-JO"/>
        </w:rPr>
      </w:pPr>
      <w:r w:rsidRPr="004967E2">
        <w:rPr>
          <w:rFonts w:asciiTheme="majorBidi" w:hAnsiTheme="majorBidi" w:cstheme="majorBidi" w:hint="cs"/>
          <w:b/>
          <w:bCs/>
          <w:sz w:val="24"/>
          <w:szCs w:val="24"/>
          <w:rtl/>
          <w:lang w:bidi="ar-JO"/>
        </w:rPr>
        <w:t>قم بقراءة واتباع جميع الارشادات واللوحات الارشادية والاعلانات الموضوعة في الموقع بشكل جيد والتزم بها وفي حال عدم فهمها اسئل موظفي قسم السلامة المهنية الموجودين في الموقع</w:t>
      </w:r>
    </w:p>
    <w:p w14:paraId="2FA2C604" w14:textId="77777777" w:rsidR="00C20A42" w:rsidRPr="004967E2" w:rsidRDefault="00C20A42" w:rsidP="00B77E4F">
      <w:pPr>
        <w:pStyle w:val="ListParagraph"/>
        <w:numPr>
          <w:ilvl w:val="0"/>
          <w:numId w:val="2"/>
        </w:numPr>
        <w:spacing w:before="240" w:after="0" w:line="240" w:lineRule="auto"/>
        <w:ind w:left="425" w:hanging="357"/>
        <w:jc w:val="both"/>
        <w:rPr>
          <w:rFonts w:asciiTheme="majorBidi" w:hAnsiTheme="majorBidi" w:cstheme="majorBidi"/>
          <w:b/>
          <w:bCs/>
          <w:sz w:val="24"/>
          <w:szCs w:val="24"/>
          <w:lang w:bidi="ar-JO"/>
        </w:rPr>
      </w:pPr>
      <w:r w:rsidRPr="004967E2">
        <w:rPr>
          <w:rFonts w:asciiTheme="majorBidi" w:hAnsiTheme="majorBidi" w:cstheme="majorBidi" w:hint="cs"/>
          <w:b/>
          <w:bCs/>
          <w:sz w:val="24"/>
          <w:szCs w:val="24"/>
          <w:rtl/>
          <w:lang w:bidi="ar-JO"/>
        </w:rPr>
        <w:t>عند العمل في الادوات الكهربائية واليدوية يجب التاكد من صلاحيتها وانها خالية من اي عيوب او اغطية السلامة موجودة وان الاسلاك الكهربائية سليمة والفيش الكهربائي موجود وبحالة جيدة</w:t>
      </w:r>
    </w:p>
    <w:p w14:paraId="129359F4" w14:textId="77777777" w:rsidR="00E36737" w:rsidRPr="004967E2" w:rsidRDefault="00E36737" w:rsidP="00B77E4F">
      <w:pPr>
        <w:pStyle w:val="ListParagraph"/>
        <w:numPr>
          <w:ilvl w:val="0"/>
          <w:numId w:val="2"/>
        </w:numPr>
        <w:spacing w:before="240" w:after="0" w:line="240" w:lineRule="auto"/>
        <w:ind w:left="425" w:hanging="357"/>
        <w:jc w:val="both"/>
        <w:rPr>
          <w:rFonts w:asciiTheme="majorBidi" w:hAnsiTheme="majorBidi" w:cstheme="majorBidi"/>
          <w:b/>
          <w:bCs/>
          <w:sz w:val="24"/>
          <w:szCs w:val="24"/>
          <w:lang w:bidi="ar-JO"/>
        </w:rPr>
      </w:pPr>
      <w:r w:rsidRPr="004967E2">
        <w:rPr>
          <w:rFonts w:asciiTheme="majorBidi" w:hAnsiTheme="majorBidi" w:cstheme="majorBidi" w:hint="cs"/>
          <w:b/>
          <w:bCs/>
          <w:sz w:val="24"/>
          <w:szCs w:val="24"/>
          <w:rtl/>
          <w:lang w:bidi="ar-JO"/>
        </w:rPr>
        <w:t>يجب ان يبقى موقع العمل نظيفا قبل بدء العمل وبعده وجميع المواد مرتبه ومنظمة وخالية من مخاطر</w:t>
      </w:r>
    </w:p>
    <w:p w14:paraId="39EE9898" w14:textId="77777777" w:rsidR="00C20A42" w:rsidRPr="004967E2" w:rsidRDefault="00E36737" w:rsidP="00B77E4F">
      <w:pPr>
        <w:pStyle w:val="ListParagraph"/>
        <w:numPr>
          <w:ilvl w:val="0"/>
          <w:numId w:val="2"/>
        </w:numPr>
        <w:spacing w:before="240" w:after="0" w:line="240" w:lineRule="auto"/>
        <w:ind w:left="425" w:hanging="357"/>
        <w:jc w:val="both"/>
        <w:rPr>
          <w:rFonts w:asciiTheme="majorBidi" w:hAnsiTheme="majorBidi" w:cstheme="majorBidi"/>
          <w:b/>
          <w:bCs/>
          <w:sz w:val="24"/>
          <w:szCs w:val="24"/>
          <w:lang w:bidi="ar-JO"/>
        </w:rPr>
      </w:pPr>
      <w:r w:rsidRPr="004967E2">
        <w:rPr>
          <w:rFonts w:asciiTheme="majorBidi" w:hAnsiTheme="majorBidi" w:cstheme="majorBidi" w:hint="cs"/>
          <w:b/>
          <w:bCs/>
          <w:sz w:val="24"/>
          <w:szCs w:val="24"/>
          <w:rtl/>
          <w:lang w:bidi="ar-JO"/>
        </w:rPr>
        <w:t xml:space="preserve">يجب ابقاء الممرات خالية من اي عقبات تعيق الوصول الى معدات السلامة ومخارج الطوارئ في جميع الاوقات </w:t>
      </w:r>
    </w:p>
    <w:p w14:paraId="1160C67B" w14:textId="77777777" w:rsidR="00E36737" w:rsidRPr="004967E2" w:rsidRDefault="00E36737" w:rsidP="00B77E4F">
      <w:pPr>
        <w:pStyle w:val="ListParagraph"/>
        <w:numPr>
          <w:ilvl w:val="0"/>
          <w:numId w:val="2"/>
        </w:numPr>
        <w:spacing w:before="240" w:after="0" w:line="240" w:lineRule="auto"/>
        <w:ind w:left="425" w:hanging="357"/>
        <w:jc w:val="both"/>
        <w:rPr>
          <w:rFonts w:asciiTheme="majorBidi" w:hAnsiTheme="majorBidi" w:cstheme="majorBidi"/>
          <w:b/>
          <w:bCs/>
          <w:sz w:val="24"/>
          <w:szCs w:val="24"/>
          <w:lang w:bidi="ar-JO"/>
        </w:rPr>
      </w:pPr>
      <w:r w:rsidRPr="004967E2">
        <w:rPr>
          <w:rFonts w:asciiTheme="majorBidi" w:hAnsiTheme="majorBidi" w:cstheme="majorBidi" w:hint="cs"/>
          <w:b/>
          <w:bCs/>
          <w:sz w:val="24"/>
          <w:szCs w:val="24"/>
          <w:rtl/>
          <w:lang w:bidi="ar-JO"/>
        </w:rPr>
        <w:t>يجب عدم العبث بطفايات الحريق الموجودة وتحت طائلة المسائلة القانونية</w:t>
      </w:r>
    </w:p>
    <w:p w14:paraId="48AB0632" w14:textId="77777777" w:rsidR="00E36737" w:rsidRPr="004967E2" w:rsidRDefault="00E36737" w:rsidP="00B77E4F">
      <w:pPr>
        <w:pStyle w:val="ListParagraph"/>
        <w:numPr>
          <w:ilvl w:val="0"/>
          <w:numId w:val="2"/>
        </w:numPr>
        <w:spacing w:before="240" w:after="0" w:line="240" w:lineRule="auto"/>
        <w:ind w:left="425" w:hanging="357"/>
        <w:jc w:val="both"/>
        <w:rPr>
          <w:rFonts w:asciiTheme="majorBidi" w:hAnsiTheme="majorBidi" w:cstheme="majorBidi"/>
          <w:b/>
          <w:bCs/>
          <w:sz w:val="24"/>
          <w:szCs w:val="24"/>
          <w:lang w:bidi="ar-JO"/>
        </w:rPr>
      </w:pPr>
      <w:r w:rsidRPr="004967E2">
        <w:rPr>
          <w:rFonts w:asciiTheme="majorBidi" w:hAnsiTheme="majorBidi" w:cstheme="majorBidi" w:hint="cs"/>
          <w:b/>
          <w:bCs/>
          <w:sz w:val="24"/>
          <w:szCs w:val="24"/>
          <w:rtl/>
          <w:lang w:bidi="ar-JO"/>
        </w:rPr>
        <w:t>يمنع الاكل والشرب الا في الاماكن المخصصة لذلك</w:t>
      </w:r>
    </w:p>
    <w:p w14:paraId="641977C4" w14:textId="77777777" w:rsidR="007E7566" w:rsidRPr="004967E2" w:rsidRDefault="007E7566" w:rsidP="00B77E4F">
      <w:pPr>
        <w:pStyle w:val="ListParagraph"/>
        <w:numPr>
          <w:ilvl w:val="0"/>
          <w:numId w:val="2"/>
        </w:numPr>
        <w:spacing w:before="240" w:after="0" w:line="240" w:lineRule="auto"/>
        <w:ind w:left="425" w:hanging="357"/>
        <w:jc w:val="both"/>
        <w:rPr>
          <w:rFonts w:asciiTheme="majorBidi" w:hAnsiTheme="majorBidi" w:cstheme="majorBidi"/>
          <w:b/>
          <w:bCs/>
          <w:sz w:val="24"/>
          <w:szCs w:val="24"/>
          <w:lang w:bidi="ar-JO"/>
        </w:rPr>
      </w:pPr>
      <w:r w:rsidRPr="004967E2">
        <w:rPr>
          <w:rFonts w:asciiTheme="majorBidi" w:hAnsiTheme="majorBidi" w:cstheme="majorBidi" w:hint="cs"/>
          <w:b/>
          <w:bCs/>
          <w:sz w:val="24"/>
          <w:szCs w:val="24"/>
          <w:rtl/>
          <w:lang w:bidi="ar-JO"/>
        </w:rPr>
        <w:t>يمنع قيادة الاليات الا من اشخاص مدربين على قيادتها</w:t>
      </w:r>
    </w:p>
    <w:p w14:paraId="40147E9B" w14:textId="77777777" w:rsidR="007E7566" w:rsidRPr="004967E2" w:rsidRDefault="007E7566" w:rsidP="00B77E4F">
      <w:pPr>
        <w:pStyle w:val="ListParagraph"/>
        <w:numPr>
          <w:ilvl w:val="0"/>
          <w:numId w:val="2"/>
        </w:numPr>
        <w:spacing w:before="240" w:after="0" w:line="240" w:lineRule="auto"/>
        <w:ind w:left="425" w:hanging="357"/>
        <w:jc w:val="both"/>
        <w:rPr>
          <w:rFonts w:asciiTheme="majorBidi" w:hAnsiTheme="majorBidi" w:cstheme="majorBidi"/>
          <w:b/>
          <w:bCs/>
          <w:sz w:val="24"/>
          <w:szCs w:val="24"/>
          <w:lang w:bidi="ar-JO"/>
        </w:rPr>
      </w:pPr>
      <w:r w:rsidRPr="004967E2">
        <w:rPr>
          <w:rFonts w:asciiTheme="majorBidi" w:hAnsiTheme="majorBidi" w:cstheme="majorBidi" w:hint="cs"/>
          <w:b/>
          <w:bCs/>
          <w:sz w:val="24"/>
          <w:szCs w:val="24"/>
          <w:rtl/>
          <w:lang w:bidi="ar-JO"/>
        </w:rPr>
        <w:t>يمنع الجلوس بجانب السائق في الاليات المخصصة لسائق واحد</w:t>
      </w:r>
    </w:p>
    <w:p w14:paraId="6D49E96E" w14:textId="77777777" w:rsidR="007E7566" w:rsidRPr="004967E2" w:rsidRDefault="007E7566" w:rsidP="00B77E4F">
      <w:pPr>
        <w:pStyle w:val="ListParagraph"/>
        <w:numPr>
          <w:ilvl w:val="0"/>
          <w:numId w:val="2"/>
        </w:numPr>
        <w:spacing w:before="240" w:after="0" w:line="240" w:lineRule="auto"/>
        <w:ind w:left="425" w:hanging="357"/>
        <w:jc w:val="both"/>
        <w:rPr>
          <w:rFonts w:asciiTheme="majorBidi" w:hAnsiTheme="majorBidi" w:cstheme="majorBidi"/>
          <w:b/>
          <w:bCs/>
          <w:sz w:val="24"/>
          <w:szCs w:val="24"/>
          <w:lang w:bidi="ar-JO"/>
        </w:rPr>
      </w:pPr>
      <w:r w:rsidRPr="004967E2">
        <w:rPr>
          <w:rFonts w:asciiTheme="majorBidi" w:hAnsiTheme="majorBidi" w:cstheme="majorBidi" w:hint="cs"/>
          <w:b/>
          <w:bCs/>
          <w:sz w:val="24"/>
          <w:szCs w:val="24"/>
          <w:rtl/>
          <w:lang w:bidi="ar-JO"/>
        </w:rPr>
        <w:t>يمنع الجلوس في الصندوق الخلفي للمركبات بجميع انواعها</w:t>
      </w:r>
    </w:p>
    <w:p w14:paraId="478D1B18" w14:textId="77777777" w:rsidR="007E7566" w:rsidRPr="004967E2" w:rsidRDefault="007E7566" w:rsidP="00B77E4F">
      <w:pPr>
        <w:pStyle w:val="ListParagraph"/>
        <w:numPr>
          <w:ilvl w:val="0"/>
          <w:numId w:val="2"/>
        </w:numPr>
        <w:spacing w:before="240" w:after="0" w:line="240" w:lineRule="auto"/>
        <w:ind w:left="425" w:hanging="357"/>
        <w:jc w:val="both"/>
        <w:rPr>
          <w:rFonts w:asciiTheme="majorBidi" w:hAnsiTheme="majorBidi" w:cstheme="majorBidi"/>
          <w:b/>
          <w:bCs/>
          <w:sz w:val="24"/>
          <w:szCs w:val="24"/>
          <w:lang w:bidi="ar-JO"/>
        </w:rPr>
      </w:pPr>
      <w:r w:rsidRPr="004967E2">
        <w:rPr>
          <w:rFonts w:asciiTheme="majorBidi" w:hAnsiTheme="majorBidi" w:cstheme="majorBidi" w:hint="cs"/>
          <w:b/>
          <w:bCs/>
          <w:sz w:val="24"/>
          <w:szCs w:val="24"/>
          <w:rtl/>
          <w:lang w:bidi="ar-JO"/>
        </w:rPr>
        <w:t>يمنع ارتداء الجواهر او الخواتم اثناء العمل</w:t>
      </w:r>
    </w:p>
    <w:p w14:paraId="0B55448F" w14:textId="77777777" w:rsidR="007E7566" w:rsidRPr="004967E2" w:rsidRDefault="007E7566" w:rsidP="00B77E4F">
      <w:pPr>
        <w:pStyle w:val="ListParagraph"/>
        <w:numPr>
          <w:ilvl w:val="0"/>
          <w:numId w:val="2"/>
        </w:numPr>
        <w:spacing w:before="240" w:after="0" w:line="240" w:lineRule="auto"/>
        <w:ind w:left="425" w:hanging="357"/>
        <w:jc w:val="both"/>
        <w:rPr>
          <w:rFonts w:asciiTheme="majorBidi" w:hAnsiTheme="majorBidi" w:cstheme="majorBidi"/>
          <w:b/>
          <w:bCs/>
          <w:sz w:val="24"/>
          <w:szCs w:val="24"/>
          <w:lang w:bidi="ar-JO"/>
        </w:rPr>
      </w:pPr>
      <w:r w:rsidRPr="004967E2">
        <w:rPr>
          <w:rFonts w:asciiTheme="majorBidi" w:hAnsiTheme="majorBidi" w:cstheme="majorBidi" w:hint="cs"/>
          <w:b/>
          <w:bCs/>
          <w:sz w:val="24"/>
          <w:szCs w:val="24"/>
          <w:rtl/>
          <w:lang w:bidi="ar-JO"/>
        </w:rPr>
        <w:t>يمنع ارتداء اللفحة او الحطة او ربطة العنق</w:t>
      </w:r>
    </w:p>
    <w:p w14:paraId="6133D772" w14:textId="77777777" w:rsidR="007E7566" w:rsidRPr="004967E2" w:rsidRDefault="007E7566" w:rsidP="00B77E4F">
      <w:pPr>
        <w:pStyle w:val="ListParagraph"/>
        <w:numPr>
          <w:ilvl w:val="0"/>
          <w:numId w:val="2"/>
        </w:numPr>
        <w:spacing w:before="240" w:after="0" w:line="240" w:lineRule="auto"/>
        <w:ind w:left="425" w:hanging="357"/>
        <w:jc w:val="both"/>
        <w:rPr>
          <w:rFonts w:asciiTheme="majorBidi" w:hAnsiTheme="majorBidi" w:cstheme="majorBidi"/>
          <w:b/>
          <w:bCs/>
          <w:sz w:val="24"/>
          <w:szCs w:val="24"/>
          <w:lang w:bidi="ar-JO"/>
        </w:rPr>
      </w:pPr>
      <w:r w:rsidRPr="004967E2">
        <w:rPr>
          <w:rFonts w:asciiTheme="majorBidi" w:hAnsiTheme="majorBidi" w:cstheme="majorBidi" w:hint="cs"/>
          <w:b/>
          <w:bCs/>
          <w:sz w:val="24"/>
          <w:szCs w:val="24"/>
          <w:rtl/>
          <w:lang w:bidi="ar-JO"/>
        </w:rPr>
        <w:t>يمنع اشعال النار لاي اسباب داخل المشروع</w:t>
      </w:r>
    </w:p>
    <w:p w14:paraId="1CDD24C8" w14:textId="77777777" w:rsidR="007E7566" w:rsidRDefault="007E7566" w:rsidP="00B77E4F">
      <w:pPr>
        <w:pStyle w:val="ListParagraph"/>
        <w:numPr>
          <w:ilvl w:val="0"/>
          <w:numId w:val="2"/>
        </w:numPr>
        <w:spacing w:before="240" w:after="0" w:line="240" w:lineRule="auto"/>
        <w:ind w:left="425" w:hanging="357"/>
        <w:jc w:val="both"/>
        <w:rPr>
          <w:rFonts w:asciiTheme="majorBidi" w:hAnsiTheme="majorBidi" w:cstheme="majorBidi"/>
          <w:b/>
          <w:bCs/>
          <w:sz w:val="24"/>
          <w:szCs w:val="24"/>
          <w:lang w:bidi="ar-JO"/>
        </w:rPr>
      </w:pPr>
      <w:r w:rsidRPr="004967E2">
        <w:rPr>
          <w:rFonts w:asciiTheme="majorBidi" w:hAnsiTheme="majorBidi" w:cstheme="majorBidi" w:hint="cs"/>
          <w:b/>
          <w:bCs/>
          <w:sz w:val="24"/>
          <w:szCs w:val="24"/>
          <w:rtl/>
          <w:lang w:bidi="ar-JO"/>
        </w:rPr>
        <w:t>في حالة الطوارئ او عند سماعك نداء الاخلاء توجه مباشرة الى مناطق التجمع</w:t>
      </w:r>
    </w:p>
    <w:p w14:paraId="6AD8C380" w14:textId="77777777" w:rsidR="00A24BE1" w:rsidRPr="00B20ADD" w:rsidRDefault="000C01A8" w:rsidP="00B20ADD">
      <w:pPr>
        <w:pStyle w:val="ListParagraph"/>
        <w:numPr>
          <w:ilvl w:val="0"/>
          <w:numId w:val="2"/>
        </w:numPr>
        <w:spacing w:before="240" w:after="0" w:line="240" w:lineRule="auto"/>
        <w:ind w:left="425" w:hanging="357"/>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عدم الاقتراب من الحفف </w:t>
      </w:r>
      <w:r w:rsidR="00B20ADD">
        <w:rPr>
          <w:rFonts w:asciiTheme="majorBidi" w:hAnsiTheme="majorBidi" w:cstheme="majorBidi" w:hint="cs"/>
          <w:b/>
          <w:bCs/>
          <w:sz w:val="24"/>
          <w:szCs w:val="24"/>
          <w:rtl/>
          <w:lang w:bidi="ar-JO"/>
        </w:rPr>
        <w:t>لمنادات المصعد</w:t>
      </w:r>
    </w:p>
    <w:p w14:paraId="18D10435" w14:textId="77777777" w:rsidR="00F32405" w:rsidRDefault="00F32405" w:rsidP="006120E9">
      <w:pPr>
        <w:spacing w:before="120" w:after="360" w:line="240" w:lineRule="auto"/>
        <w:jc w:val="center"/>
        <w:rPr>
          <w:rFonts w:asciiTheme="majorBidi" w:hAnsiTheme="majorBidi" w:cstheme="majorBidi"/>
          <w:b/>
          <w:bCs/>
          <w:sz w:val="40"/>
          <w:szCs w:val="40"/>
          <w:u w:val="single"/>
          <w:rtl/>
          <w:lang w:bidi="ar-JO"/>
        </w:rPr>
      </w:pPr>
    </w:p>
    <w:p w14:paraId="259B1EBA" w14:textId="77777777" w:rsidR="005E3AD1" w:rsidRDefault="005E3AD1" w:rsidP="006120E9">
      <w:pPr>
        <w:spacing w:before="120" w:after="360" w:line="240" w:lineRule="auto"/>
        <w:jc w:val="center"/>
        <w:rPr>
          <w:rFonts w:asciiTheme="majorBidi" w:hAnsiTheme="majorBidi" w:cstheme="majorBidi"/>
          <w:b/>
          <w:bCs/>
          <w:sz w:val="40"/>
          <w:szCs w:val="40"/>
          <w:u w:val="single"/>
          <w:rtl/>
          <w:lang w:bidi="ar-JO"/>
        </w:rPr>
      </w:pPr>
    </w:p>
    <w:p w14:paraId="4AF68542" w14:textId="77777777" w:rsidR="004967E2" w:rsidRPr="00A24BE1" w:rsidRDefault="002143E9" w:rsidP="006120E9">
      <w:pPr>
        <w:spacing w:before="120" w:after="360" w:line="240" w:lineRule="auto"/>
        <w:jc w:val="center"/>
        <w:rPr>
          <w:rFonts w:asciiTheme="majorBidi" w:hAnsiTheme="majorBidi" w:cstheme="majorBidi"/>
          <w:b/>
          <w:bCs/>
          <w:sz w:val="40"/>
          <w:szCs w:val="40"/>
          <w:u w:val="single"/>
          <w:rtl/>
          <w:lang w:bidi="ar-JO"/>
        </w:rPr>
      </w:pPr>
      <w:r w:rsidRPr="00A24BE1">
        <w:rPr>
          <w:rFonts w:asciiTheme="majorBidi" w:hAnsiTheme="majorBidi" w:cstheme="majorBidi" w:hint="cs"/>
          <w:b/>
          <w:bCs/>
          <w:sz w:val="40"/>
          <w:szCs w:val="40"/>
          <w:u w:val="single"/>
          <w:rtl/>
          <w:lang w:bidi="ar-JO"/>
        </w:rPr>
        <w:t>تعهد واقرار</w:t>
      </w:r>
    </w:p>
    <w:p w14:paraId="6E631DF3" w14:textId="0CF78199" w:rsidR="002143E9" w:rsidRDefault="002143E9" w:rsidP="00A24BE1">
      <w:pPr>
        <w:spacing w:before="120" w:after="0" w:line="360" w:lineRule="auto"/>
        <w:ind w:firstLine="284"/>
        <w:jc w:val="both"/>
        <w:rPr>
          <w:rFonts w:asciiTheme="majorBidi" w:hAnsiTheme="majorBidi" w:cstheme="majorBidi"/>
          <w:b/>
          <w:bCs/>
          <w:sz w:val="24"/>
          <w:szCs w:val="24"/>
          <w:rtl/>
          <w:lang w:bidi="ar-JO"/>
        </w:rPr>
      </w:pPr>
      <w:r w:rsidRPr="00A351B7">
        <w:rPr>
          <w:rFonts w:asciiTheme="majorBidi" w:hAnsiTheme="majorBidi" w:cstheme="majorBidi" w:hint="cs"/>
          <w:b/>
          <w:bCs/>
          <w:sz w:val="24"/>
          <w:szCs w:val="24"/>
          <w:rtl/>
          <w:lang w:bidi="ar-JO"/>
        </w:rPr>
        <w:t>انا ... ... ... ... ... ... ... ... ... ... ... ... ... ... ... ... ... ... واحمل الجنسية ... ... ... ... ... ... ... ... ... واحمل وثيقة ثبوتية ن</w:t>
      </w:r>
      <w:r w:rsidR="00A351B7">
        <w:rPr>
          <w:rFonts w:asciiTheme="majorBidi" w:hAnsiTheme="majorBidi" w:cstheme="majorBidi" w:hint="cs"/>
          <w:b/>
          <w:bCs/>
          <w:sz w:val="24"/>
          <w:szCs w:val="24"/>
          <w:rtl/>
          <w:lang w:bidi="ar-JO"/>
        </w:rPr>
        <w:t>ـــــــ</w:t>
      </w:r>
      <w:r w:rsidRPr="00A351B7">
        <w:rPr>
          <w:rFonts w:asciiTheme="majorBidi" w:hAnsiTheme="majorBidi" w:cstheme="majorBidi" w:hint="cs"/>
          <w:b/>
          <w:bCs/>
          <w:sz w:val="24"/>
          <w:szCs w:val="24"/>
          <w:rtl/>
          <w:lang w:bidi="ar-JO"/>
        </w:rPr>
        <w:t xml:space="preserve">وع ... ... ... .... .... وتحمل رقم ... ... ... ... ... ... ... ... ... ... واعمل بوظيفة ... ... ... ... ... ... ... ... ... لدى </w:t>
      </w:r>
      <w:r w:rsidR="0063759E">
        <w:rPr>
          <w:rFonts w:asciiTheme="majorBidi" w:hAnsiTheme="majorBidi" w:cstheme="majorBidi" w:hint="cs"/>
          <w:b/>
          <w:bCs/>
          <w:sz w:val="24"/>
          <w:szCs w:val="24"/>
          <w:rtl/>
          <w:lang w:bidi="ar-JO"/>
        </w:rPr>
        <w:t>............................</w:t>
      </w:r>
      <w:r w:rsidRPr="00A351B7">
        <w:rPr>
          <w:rFonts w:asciiTheme="majorBidi" w:hAnsiTheme="majorBidi" w:cstheme="majorBidi" w:hint="cs"/>
          <w:b/>
          <w:bCs/>
          <w:sz w:val="24"/>
          <w:szCs w:val="24"/>
          <w:rtl/>
          <w:lang w:bidi="ar-JO"/>
        </w:rPr>
        <w:t xml:space="preserve"> في مشروع ... ... .... ... ... ... ... ... </w:t>
      </w:r>
      <w:r w:rsidR="00365DCB">
        <w:rPr>
          <w:rFonts w:asciiTheme="majorBidi" w:hAnsiTheme="majorBidi" w:cstheme="majorBidi" w:hint="cs"/>
          <w:b/>
          <w:bCs/>
          <w:sz w:val="24"/>
          <w:szCs w:val="24"/>
          <w:rtl/>
          <w:lang w:bidi="ar-JO"/>
        </w:rPr>
        <w:t>أقر بانني قد حضرت محاضرة خاصة حول السلامة المهنية في المشروع واطلع على كافة الانظمة والتعليمات والارشادات المقررة من مكتب السلامة المهنية في الشركة والمبينة اعلاه وذلك لضمان السلامة المهنية</w:t>
      </w:r>
    </w:p>
    <w:p w14:paraId="6B80DF79" w14:textId="6F3CC275" w:rsidR="00754113" w:rsidRDefault="00365DCB" w:rsidP="006120E9">
      <w:pPr>
        <w:spacing w:before="120" w:after="0" w:line="360" w:lineRule="auto"/>
        <w:ind w:firstLine="284"/>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وان الشركة قد قامت بتدريبي على استخدام معدات السلامة المهنية والتي قامت بتسليمها لي شخصا ولزملائي في العمل وبانها قامت بتسليمها لي بحالها جيدة جدا واني وبناء على ذلك اتعهد بان اقوم بإتخاذ كامل الاجراءات والتدابير اللازمة لضمان السلامة العامة على اكمل وجه بما في ذلك الالتزام بإرتداء الملابس الواقية الشخصية واستعمال معدات الحماية من السقوط والتقيد بالانطمة والتعليمات والارشادات بالسلامة المهنية</w:t>
      </w:r>
      <w:r w:rsidR="00755DCB">
        <w:rPr>
          <w:rFonts w:asciiTheme="majorBidi" w:hAnsiTheme="majorBidi" w:cstheme="majorBidi" w:hint="cs"/>
          <w:b/>
          <w:bCs/>
          <w:sz w:val="24"/>
          <w:szCs w:val="24"/>
          <w:rtl/>
          <w:lang w:bidi="ar-JO"/>
        </w:rPr>
        <w:t>.</w:t>
      </w:r>
    </w:p>
    <w:p w14:paraId="4A0A09E3" w14:textId="13F9C7E0" w:rsidR="000C2A07" w:rsidRDefault="00474540" w:rsidP="00474540">
      <w:pPr>
        <w:spacing w:before="120" w:after="0" w:line="360" w:lineRule="auto"/>
        <w:ind w:firstLine="284"/>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واقر بانني اخلو من اي امراض مزمنة قد تأثر بي أثناء العمل </w:t>
      </w:r>
      <w:r w:rsidR="006120E9">
        <w:rPr>
          <w:rFonts w:asciiTheme="majorBidi" w:hAnsiTheme="majorBidi" w:cstheme="majorBidi" w:hint="cs"/>
          <w:b/>
          <w:bCs/>
          <w:sz w:val="24"/>
          <w:szCs w:val="24"/>
          <w:rtl/>
          <w:lang w:bidi="ar-JO"/>
        </w:rPr>
        <w:t xml:space="preserve">وبعكس ذلك فاني ابرئ شركة </w:t>
      </w:r>
      <w:r w:rsidR="0063759E">
        <w:rPr>
          <w:rFonts w:asciiTheme="majorBidi" w:hAnsiTheme="majorBidi" w:cstheme="majorBidi" w:hint="cs"/>
          <w:b/>
          <w:bCs/>
          <w:sz w:val="24"/>
          <w:szCs w:val="24"/>
          <w:rtl/>
          <w:lang w:bidi="ar-JO"/>
        </w:rPr>
        <w:t>..................</w:t>
      </w:r>
      <w:r w:rsidR="006120E9">
        <w:rPr>
          <w:rFonts w:asciiTheme="majorBidi" w:hAnsiTheme="majorBidi" w:cstheme="majorBidi" w:hint="cs"/>
          <w:b/>
          <w:bCs/>
          <w:sz w:val="24"/>
          <w:szCs w:val="24"/>
          <w:rtl/>
          <w:lang w:bidi="ar-JO"/>
        </w:rPr>
        <w:t xml:space="preserve"> من اي مسؤولية قانونية او مالية او قضائية في حال عدم الالتزام بالتعليمات الصادرة من مكتب السلامة المهنية إذ كانت مكتوبة في هذه الوثيقة او تم إبلاغي بها في أحدى المحاضرات او إبلاغي بشكل شفهي ونتج عنها إصابتي إصابة عمل او إصابة احد الاشخاص او اي خسائر مادية وكذلك في حال إصابتي الناتجة عن عدم استخدام حزام الامان في العمل على الارتفاعات</w:t>
      </w:r>
      <w:r>
        <w:rPr>
          <w:rFonts w:asciiTheme="majorBidi" w:hAnsiTheme="majorBidi" w:cstheme="majorBidi" w:hint="cs"/>
          <w:b/>
          <w:bCs/>
          <w:sz w:val="24"/>
          <w:szCs w:val="24"/>
          <w:rtl/>
          <w:lang w:bidi="ar-JO"/>
        </w:rPr>
        <w:t xml:space="preserve"> وكذلك في حال إصابتي أثناء العمل ناتجة عن اي مرض مزمن ابلغت عنه مكتب السلامة او لم ابلغ به.</w:t>
      </w:r>
    </w:p>
    <w:p w14:paraId="7E2A16B6" w14:textId="77777777" w:rsidR="006120E9" w:rsidRDefault="006120E9" w:rsidP="006120E9">
      <w:pPr>
        <w:spacing w:before="120" w:after="0" w:line="360" w:lineRule="auto"/>
        <w:ind w:firstLine="284"/>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علما بانني قمت بالتوقيع على هذا التعهد والاقرار بكامل رضاي وارادتي الحرة الغير مكرهة </w:t>
      </w:r>
    </w:p>
    <w:p w14:paraId="2FB64EBC" w14:textId="77777777" w:rsidR="00755DCB" w:rsidRDefault="00755DCB" w:rsidP="006120E9">
      <w:pPr>
        <w:spacing w:before="120" w:after="0" w:line="360" w:lineRule="auto"/>
        <w:ind w:firstLine="284"/>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الاسم ... ... ... ... ... ... ... .... ...... ... ... ... </w:t>
      </w:r>
      <w:r w:rsidR="00B20ADD">
        <w:rPr>
          <w:rFonts w:asciiTheme="majorBidi" w:hAnsiTheme="majorBidi" w:cstheme="majorBidi" w:hint="cs"/>
          <w:b/>
          <w:bCs/>
          <w:sz w:val="24"/>
          <w:szCs w:val="24"/>
          <w:rtl/>
          <w:lang w:bidi="ar-JO"/>
        </w:rPr>
        <w:t>... .... ....</w:t>
      </w:r>
      <w:r w:rsidR="00B20ADD">
        <w:rPr>
          <w:rFonts w:asciiTheme="majorBidi" w:hAnsiTheme="majorBidi" w:cstheme="majorBidi"/>
          <w:b/>
          <w:bCs/>
          <w:sz w:val="24"/>
          <w:szCs w:val="24"/>
          <w:rtl/>
          <w:lang w:bidi="ar-JO"/>
        </w:rPr>
        <w:tab/>
      </w:r>
      <w:r w:rsidR="00B20ADD">
        <w:rPr>
          <w:rFonts w:asciiTheme="majorBidi" w:hAnsiTheme="majorBidi" w:cstheme="majorBidi"/>
          <w:b/>
          <w:bCs/>
          <w:sz w:val="24"/>
          <w:szCs w:val="24"/>
          <w:rtl/>
          <w:lang w:bidi="ar-JO"/>
        </w:rPr>
        <w:tab/>
      </w:r>
      <w:r w:rsidR="00B20ADD">
        <w:rPr>
          <w:rFonts w:asciiTheme="majorBidi" w:hAnsiTheme="majorBidi" w:cstheme="majorBidi" w:hint="cs"/>
          <w:b/>
          <w:bCs/>
          <w:sz w:val="24"/>
          <w:szCs w:val="24"/>
          <w:rtl/>
          <w:lang w:bidi="ar-JO"/>
        </w:rPr>
        <w:t xml:space="preserve">الرقم الوطني / إثبات الشخصية ... ... ... ... ... ... ... ... ... </w:t>
      </w:r>
    </w:p>
    <w:p w14:paraId="7FF75DA2" w14:textId="77777777" w:rsidR="00755DCB" w:rsidRDefault="00C355B0" w:rsidP="006120E9">
      <w:pPr>
        <w:spacing w:before="120" w:after="0" w:line="360" w:lineRule="auto"/>
        <w:ind w:firstLine="284"/>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رقم الهاتف ... ... ... ... ... ... ... ... ... ... ... ... ... ... </w:t>
      </w:r>
      <w:r>
        <w:rPr>
          <w:rFonts w:asciiTheme="majorBidi" w:hAnsiTheme="majorBidi" w:cstheme="majorBidi" w:hint="cs"/>
          <w:b/>
          <w:bCs/>
          <w:sz w:val="24"/>
          <w:szCs w:val="24"/>
          <w:rtl/>
          <w:lang w:bidi="ar-JO"/>
        </w:rPr>
        <w:tab/>
      </w:r>
      <w:r>
        <w:rPr>
          <w:rFonts w:asciiTheme="majorBidi" w:hAnsiTheme="majorBidi" w:cstheme="majorBidi" w:hint="cs"/>
          <w:b/>
          <w:bCs/>
          <w:sz w:val="24"/>
          <w:szCs w:val="24"/>
          <w:rtl/>
          <w:lang w:bidi="ar-JO"/>
        </w:rPr>
        <w:tab/>
        <w:t>الوظيفة ... ... ... ... ... ... ... ... ... ... ... ...</w:t>
      </w:r>
    </w:p>
    <w:p w14:paraId="4FCFF9CD" w14:textId="77777777" w:rsidR="00755DCB" w:rsidRDefault="00C355B0" w:rsidP="006120E9">
      <w:pPr>
        <w:spacing w:before="120" w:after="0" w:line="360" w:lineRule="auto"/>
        <w:ind w:firstLine="284"/>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 الوظيفي ... ... ... ... ... ... ... ... ... ... ... ... ... ..</w:t>
      </w:r>
      <w:r>
        <w:rPr>
          <w:rFonts w:asciiTheme="majorBidi" w:hAnsiTheme="majorBidi" w:cstheme="majorBidi" w:hint="cs"/>
          <w:b/>
          <w:bCs/>
          <w:sz w:val="24"/>
          <w:szCs w:val="24"/>
          <w:rtl/>
          <w:lang w:bidi="ar-JO"/>
        </w:rPr>
        <w:tab/>
      </w:r>
      <w:r>
        <w:rPr>
          <w:rFonts w:asciiTheme="majorBidi" w:hAnsiTheme="majorBidi" w:cstheme="majorBidi" w:hint="cs"/>
          <w:b/>
          <w:bCs/>
          <w:sz w:val="24"/>
          <w:szCs w:val="24"/>
          <w:rtl/>
          <w:lang w:bidi="ar-JO"/>
        </w:rPr>
        <w:tab/>
        <w:t>الجنسية ... ... ... ... ... ... ... ... ... ... ... ... ... ...</w:t>
      </w:r>
    </w:p>
    <w:p w14:paraId="78AF0150" w14:textId="77777777" w:rsidR="00C355B0" w:rsidRDefault="00C355B0" w:rsidP="006120E9">
      <w:pPr>
        <w:spacing w:before="120" w:after="0" w:line="360" w:lineRule="auto"/>
        <w:ind w:firstLine="284"/>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التوقيع ... ... ... ... ... ... ... ... ... ... ... ... .... .... ....</w:t>
      </w:r>
    </w:p>
    <w:p w14:paraId="6CD26414" w14:textId="77777777" w:rsidR="00755DCB" w:rsidRPr="00A351B7" w:rsidRDefault="00755DCB" w:rsidP="006120E9">
      <w:pPr>
        <w:spacing w:before="120" w:after="0" w:line="360" w:lineRule="auto"/>
        <w:ind w:firstLine="284"/>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التاريخ (... ... / ... ... / ... ... ... ...)</w:t>
      </w:r>
    </w:p>
    <w:p w14:paraId="5E564395" w14:textId="77777777" w:rsidR="00C465ED" w:rsidRPr="00C465ED" w:rsidRDefault="00C465ED" w:rsidP="00C465ED">
      <w:pPr>
        <w:spacing w:before="360" w:after="0" w:line="240" w:lineRule="auto"/>
        <w:jc w:val="both"/>
        <w:rPr>
          <w:rFonts w:asciiTheme="majorBidi" w:hAnsiTheme="majorBidi" w:cstheme="majorBidi"/>
          <w:b/>
          <w:bCs/>
          <w:rtl/>
          <w:lang w:bidi="ar-JO"/>
        </w:rPr>
      </w:pPr>
    </w:p>
    <w:sectPr w:rsidR="00C465ED" w:rsidRPr="00C465ED" w:rsidSect="00365DCB">
      <w:pgSz w:w="11906" w:h="16838"/>
      <w:pgMar w:top="709" w:right="707" w:bottom="1135" w:left="851" w:header="426"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FDF2E" w14:textId="77777777" w:rsidR="00B93E44" w:rsidRDefault="00B93E44" w:rsidP="009F6347">
      <w:pPr>
        <w:spacing w:after="0" w:line="240" w:lineRule="auto"/>
      </w:pPr>
      <w:r>
        <w:separator/>
      </w:r>
    </w:p>
  </w:endnote>
  <w:endnote w:type="continuationSeparator" w:id="0">
    <w:p w14:paraId="26EDAF74" w14:textId="77777777" w:rsidR="00B93E44" w:rsidRDefault="00B93E44" w:rsidP="009F6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0B0B1" w14:textId="77777777" w:rsidR="00B93E44" w:rsidRDefault="00B93E44" w:rsidP="009F6347">
      <w:pPr>
        <w:spacing w:after="0" w:line="240" w:lineRule="auto"/>
      </w:pPr>
      <w:r>
        <w:separator/>
      </w:r>
    </w:p>
  </w:footnote>
  <w:footnote w:type="continuationSeparator" w:id="0">
    <w:p w14:paraId="5149A0C3" w14:textId="77777777" w:rsidR="00B93E44" w:rsidRDefault="00B93E44" w:rsidP="009F63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97639"/>
    <w:multiLevelType w:val="hybridMultilevel"/>
    <w:tmpl w:val="064842E6"/>
    <w:lvl w:ilvl="0" w:tplc="0409000F">
      <w:start w:val="1"/>
      <w:numFmt w:val="decimal"/>
      <w:lvlText w:val="%1."/>
      <w:lvlJc w:val="left"/>
      <w:pPr>
        <w:ind w:left="644" w:hanging="360"/>
      </w:pPr>
      <w:rPr>
        <w:rFonts w:hint="default"/>
      </w:rPr>
    </w:lvl>
    <w:lvl w:ilvl="1" w:tplc="04090001">
      <w:start w:val="1"/>
      <w:numFmt w:val="bullet"/>
      <w:lvlText w:val=""/>
      <w:lvlJc w:val="left"/>
      <w:pPr>
        <w:ind w:left="1364" w:hanging="360"/>
      </w:pPr>
      <w:rPr>
        <w:rFonts w:ascii="Symbol" w:hAnsi="Symbol"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55F85CDA"/>
    <w:multiLevelType w:val="hybridMultilevel"/>
    <w:tmpl w:val="AA5873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4803"/>
    <w:rsid w:val="000A3B9D"/>
    <w:rsid w:val="000C01A8"/>
    <w:rsid w:val="000C2A07"/>
    <w:rsid w:val="00124803"/>
    <w:rsid w:val="00170149"/>
    <w:rsid w:val="00175641"/>
    <w:rsid w:val="0020799E"/>
    <w:rsid w:val="002143E9"/>
    <w:rsid w:val="00261F91"/>
    <w:rsid w:val="002F37B0"/>
    <w:rsid w:val="0030746B"/>
    <w:rsid w:val="00347AE2"/>
    <w:rsid w:val="00365DCB"/>
    <w:rsid w:val="00456FC7"/>
    <w:rsid w:val="00463222"/>
    <w:rsid w:val="00466305"/>
    <w:rsid w:val="00474540"/>
    <w:rsid w:val="004967E2"/>
    <w:rsid w:val="004A14A2"/>
    <w:rsid w:val="004D158A"/>
    <w:rsid w:val="00543BF2"/>
    <w:rsid w:val="00581867"/>
    <w:rsid w:val="005E3AD1"/>
    <w:rsid w:val="005F68AB"/>
    <w:rsid w:val="006120E9"/>
    <w:rsid w:val="0063759E"/>
    <w:rsid w:val="00684976"/>
    <w:rsid w:val="006D7F21"/>
    <w:rsid w:val="00703603"/>
    <w:rsid w:val="00754113"/>
    <w:rsid w:val="00755DCB"/>
    <w:rsid w:val="007E7566"/>
    <w:rsid w:val="00897987"/>
    <w:rsid w:val="008B26F8"/>
    <w:rsid w:val="008D51DD"/>
    <w:rsid w:val="0096484B"/>
    <w:rsid w:val="009F6347"/>
    <w:rsid w:val="00A24BE1"/>
    <w:rsid w:val="00A351B7"/>
    <w:rsid w:val="00A703CC"/>
    <w:rsid w:val="00A90848"/>
    <w:rsid w:val="00AE6746"/>
    <w:rsid w:val="00AF72D2"/>
    <w:rsid w:val="00B20ADD"/>
    <w:rsid w:val="00B25E1A"/>
    <w:rsid w:val="00B379BB"/>
    <w:rsid w:val="00B6695C"/>
    <w:rsid w:val="00B77E4F"/>
    <w:rsid w:val="00B93E44"/>
    <w:rsid w:val="00C05FAC"/>
    <w:rsid w:val="00C20A42"/>
    <w:rsid w:val="00C355B0"/>
    <w:rsid w:val="00C42DA8"/>
    <w:rsid w:val="00C465ED"/>
    <w:rsid w:val="00CD20E1"/>
    <w:rsid w:val="00D0274C"/>
    <w:rsid w:val="00DB0123"/>
    <w:rsid w:val="00DB4955"/>
    <w:rsid w:val="00DE16EC"/>
    <w:rsid w:val="00E36737"/>
    <w:rsid w:val="00EB0A40"/>
    <w:rsid w:val="00EF16FE"/>
    <w:rsid w:val="00F2438A"/>
    <w:rsid w:val="00F32405"/>
    <w:rsid w:val="00F4168B"/>
    <w:rsid w:val="00FD554B"/>
    <w:rsid w:val="00FE39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12313"/>
  <w15:docId w15:val="{E2EB2A05-8D81-4A57-AF1A-FACA7E7D4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3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9F6347"/>
  </w:style>
  <w:style w:type="paragraph" w:styleId="Footer">
    <w:name w:val="footer"/>
    <w:basedOn w:val="Normal"/>
    <w:link w:val="FooterChar"/>
    <w:uiPriority w:val="99"/>
    <w:unhideWhenUsed/>
    <w:rsid w:val="009F63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F6347"/>
  </w:style>
  <w:style w:type="table" w:styleId="TableGrid">
    <w:name w:val="Table Grid"/>
    <w:basedOn w:val="TableNormal"/>
    <w:uiPriority w:val="59"/>
    <w:rsid w:val="009F6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1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58A"/>
    <w:rPr>
      <w:rFonts w:ascii="Tahoma" w:hAnsi="Tahoma" w:cs="Tahoma"/>
      <w:sz w:val="16"/>
      <w:szCs w:val="16"/>
    </w:rPr>
  </w:style>
  <w:style w:type="paragraph" w:styleId="ListParagraph">
    <w:name w:val="List Paragraph"/>
    <w:basedOn w:val="Normal"/>
    <w:uiPriority w:val="34"/>
    <w:qFormat/>
    <w:rsid w:val="00175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Tomasz</dc:creator>
  <cp:keywords/>
  <dc:description/>
  <cp:lastModifiedBy>Ahmad Tomasz Fayyad</cp:lastModifiedBy>
  <cp:revision>56</cp:revision>
  <cp:lastPrinted>2021-06-01T15:31:00Z</cp:lastPrinted>
  <dcterms:created xsi:type="dcterms:W3CDTF">2015-11-25T05:08:00Z</dcterms:created>
  <dcterms:modified xsi:type="dcterms:W3CDTF">2021-06-01T15:31:00Z</dcterms:modified>
</cp:coreProperties>
</file>