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15296" w:type="dxa"/>
        <w:tblInd w:w="-22" w:type="dxa"/>
        <w:tblLook w:val="04A0" w:firstRow="1" w:lastRow="0" w:firstColumn="1" w:lastColumn="0" w:noHBand="0" w:noVBand="1"/>
      </w:tblPr>
      <w:tblGrid>
        <w:gridCol w:w="3824"/>
        <w:gridCol w:w="3824"/>
        <w:gridCol w:w="3824"/>
        <w:gridCol w:w="3824"/>
      </w:tblGrid>
      <w:tr w:rsidR="0069185C" w:rsidTr="0069185C">
        <w:trPr>
          <w:trHeight w:val="550"/>
        </w:trPr>
        <w:tc>
          <w:tcPr>
            <w:tcW w:w="3824" w:type="dxa"/>
            <w:tcBorders>
              <w:bottom w:val="single" w:sz="4" w:space="0" w:color="auto"/>
            </w:tcBorders>
            <w:vAlign w:val="center"/>
          </w:tcPr>
          <w:p w:rsidR="0069185C" w:rsidRPr="00C94FCB" w:rsidRDefault="0069185C" w:rsidP="0069185C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 w:rsidRPr="00BF134E">
              <w:rPr>
                <w:rFonts w:asciiTheme="minorBidi" w:hAnsiTheme="minorBidi"/>
                <w:sz w:val="72"/>
                <w:szCs w:val="72"/>
                <w:rtl/>
                <w:lang w:bidi="ar-JO"/>
              </w:rPr>
              <w:t>○</w:t>
            </w:r>
          </w:p>
        </w:tc>
        <w:tc>
          <w:tcPr>
            <w:tcW w:w="3824" w:type="dxa"/>
            <w:vMerge w:val="restart"/>
            <w:tcBorders>
              <w:top w:val="nil"/>
              <w:bottom w:val="nil"/>
            </w:tcBorders>
          </w:tcPr>
          <w:p w:rsidR="0069185C" w:rsidRPr="00BF134E" w:rsidRDefault="0069185C" w:rsidP="0069185C">
            <w:pPr>
              <w:jc w:val="center"/>
              <w:rPr>
                <w:rFonts w:asciiTheme="minorBidi" w:hAnsiTheme="minorBidi" w:hint="cs"/>
                <w:sz w:val="72"/>
                <w:szCs w:val="72"/>
                <w:rtl/>
                <w:lang w:bidi="ar-JO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  <w:vAlign w:val="center"/>
          </w:tcPr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  <w:r w:rsidRPr="00BF134E">
              <w:rPr>
                <w:rFonts w:asciiTheme="minorBidi" w:hAnsiTheme="minorBidi"/>
                <w:sz w:val="72"/>
                <w:szCs w:val="72"/>
                <w:rtl/>
                <w:lang w:bidi="ar-JO"/>
              </w:rPr>
              <w:t>○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vAlign w:val="center"/>
          </w:tcPr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  <w:r w:rsidRPr="00BF134E">
              <w:rPr>
                <w:rFonts w:asciiTheme="minorBidi" w:hAnsiTheme="minorBidi"/>
                <w:sz w:val="72"/>
                <w:szCs w:val="72"/>
                <w:rtl/>
                <w:lang w:bidi="ar-JO"/>
              </w:rPr>
              <w:t>○</w:t>
            </w:r>
          </w:p>
        </w:tc>
      </w:tr>
      <w:tr w:rsidR="0069185C" w:rsidTr="0069185C">
        <w:trPr>
          <w:trHeight w:val="1607"/>
        </w:trPr>
        <w:tc>
          <w:tcPr>
            <w:tcW w:w="3824" w:type="dxa"/>
            <w:shd w:val="clear" w:color="auto" w:fill="70AD47" w:themeFill="accent6"/>
            <w:vAlign w:val="center"/>
          </w:tcPr>
          <w:p w:rsidR="0069185C" w:rsidRPr="00FD5429" w:rsidRDefault="0069185C" w:rsidP="0069185C">
            <w:pPr>
              <w:jc w:val="center"/>
              <w:rPr>
                <w:sz w:val="120"/>
                <w:szCs w:val="120"/>
                <w:rtl/>
                <w:lang w:bidi="ar-JO"/>
              </w:rPr>
            </w:pPr>
            <w:r w:rsidRPr="00FD5429">
              <w:rPr>
                <w:b/>
                <w:bCs/>
                <w:sz w:val="120"/>
                <w:szCs w:val="120"/>
              </w:rPr>
              <w:t>OK</w:t>
            </w:r>
          </w:p>
        </w:tc>
        <w:tc>
          <w:tcPr>
            <w:tcW w:w="3824" w:type="dxa"/>
            <w:vMerge/>
            <w:tcBorders>
              <w:top w:val="nil"/>
              <w:bottom w:val="nil"/>
            </w:tcBorders>
          </w:tcPr>
          <w:p w:rsidR="0069185C" w:rsidRDefault="0069185C" w:rsidP="0069185C">
            <w:pPr>
              <w:jc w:val="center"/>
              <w:rPr>
                <w:rFonts w:hint="cs"/>
                <w:noProof/>
                <w:rtl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3EA4DFB2" wp14:editId="56267545">
                  <wp:extent cx="2094614" cy="824974"/>
                  <wp:effectExtent l="0" t="0" r="127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055" cy="8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1C6DCE75" wp14:editId="3B9611AE">
                  <wp:extent cx="2094614" cy="824974"/>
                  <wp:effectExtent l="0" t="0" r="127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055" cy="8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85C" w:rsidTr="0069185C">
        <w:trPr>
          <w:trHeight w:val="8154"/>
        </w:trPr>
        <w:tc>
          <w:tcPr>
            <w:tcW w:w="3824" w:type="dxa"/>
          </w:tcPr>
          <w:p w:rsidR="0069185C" w:rsidRDefault="0069185C" w:rsidP="0069185C">
            <w:pPr>
              <w:bidi w:val="0"/>
              <w:jc w:val="center"/>
              <w:rPr>
                <w:rStyle w:val="longtext"/>
                <w:sz w:val="40"/>
                <w:szCs w:val="40"/>
                <w:lang w:val="en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07311C60" wp14:editId="021A5264">
                  <wp:extent cx="2173608" cy="679253"/>
                  <wp:effectExtent l="0" t="0" r="0" b="6985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22aaaa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741" cy="69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185C" w:rsidRPr="00FD5429" w:rsidRDefault="0069185C" w:rsidP="0069185C">
            <w:pPr>
              <w:bidi w:val="0"/>
              <w:spacing w:before="120"/>
              <w:jc w:val="center"/>
              <w:rPr>
                <w:b/>
                <w:bCs/>
                <w:sz w:val="40"/>
                <w:szCs w:val="40"/>
                <w:lang w:bidi="ar-JO"/>
              </w:rPr>
            </w:pPr>
            <w:r w:rsidRPr="00FD5429">
              <w:rPr>
                <w:rStyle w:val="longtext"/>
                <w:sz w:val="40"/>
                <w:szCs w:val="40"/>
                <w:lang w:val="en"/>
              </w:rPr>
              <w:t xml:space="preserve">This </w:t>
            </w:r>
            <w:r>
              <w:rPr>
                <w:rStyle w:val="hps"/>
                <w:sz w:val="40"/>
                <w:szCs w:val="40"/>
                <w:lang w:val="en"/>
              </w:rPr>
              <w:t>S</w:t>
            </w:r>
            <w:r w:rsidRPr="00FD5429">
              <w:rPr>
                <w:rStyle w:val="hps"/>
                <w:sz w:val="40"/>
                <w:szCs w:val="40"/>
                <w:lang w:val="en"/>
              </w:rPr>
              <w:t>caffold</w:t>
            </w:r>
            <w:r w:rsidRPr="00FD5429">
              <w:rPr>
                <w:rStyle w:val="longtext"/>
                <w:sz w:val="40"/>
                <w:szCs w:val="40"/>
                <w:lang w:val="en"/>
              </w:rPr>
              <w:t xml:space="preserve"> </w:t>
            </w:r>
            <w:r>
              <w:rPr>
                <w:rStyle w:val="hps"/>
                <w:sz w:val="40"/>
                <w:szCs w:val="40"/>
                <w:lang w:val="en"/>
              </w:rPr>
              <w:t>M</w:t>
            </w:r>
            <w:r w:rsidRPr="00FD5429">
              <w:rPr>
                <w:rStyle w:val="hps"/>
                <w:sz w:val="40"/>
                <w:szCs w:val="40"/>
                <w:lang w:val="en"/>
              </w:rPr>
              <w:t xml:space="preserve">eet </w:t>
            </w:r>
            <w:r>
              <w:rPr>
                <w:rStyle w:val="hps"/>
                <w:sz w:val="40"/>
                <w:szCs w:val="40"/>
                <w:lang w:val="en"/>
              </w:rPr>
              <w:t>T</w:t>
            </w:r>
            <w:r w:rsidRPr="00FD5429">
              <w:rPr>
                <w:rStyle w:val="hps"/>
                <w:sz w:val="40"/>
                <w:szCs w:val="40"/>
                <w:lang w:val="en"/>
              </w:rPr>
              <w:t>he</w:t>
            </w:r>
            <w:r w:rsidRPr="00FD5429">
              <w:rPr>
                <w:rStyle w:val="longtext"/>
                <w:sz w:val="40"/>
                <w:szCs w:val="40"/>
                <w:lang w:val="en"/>
              </w:rPr>
              <w:t xml:space="preserve"> </w:t>
            </w:r>
            <w:r>
              <w:rPr>
                <w:rStyle w:val="hps"/>
                <w:sz w:val="40"/>
                <w:szCs w:val="40"/>
                <w:lang w:val="en"/>
              </w:rPr>
              <w:t>S</w:t>
            </w:r>
            <w:r w:rsidRPr="00FD5429">
              <w:rPr>
                <w:rStyle w:val="hps"/>
                <w:sz w:val="40"/>
                <w:szCs w:val="40"/>
                <w:lang w:val="en"/>
              </w:rPr>
              <w:t>afety</w:t>
            </w:r>
            <w:r w:rsidRPr="00FD5429">
              <w:rPr>
                <w:rStyle w:val="longtext"/>
                <w:sz w:val="40"/>
                <w:szCs w:val="40"/>
                <w:lang w:val="en"/>
              </w:rPr>
              <w:t xml:space="preserve"> </w:t>
            </w:r>
            <w:r>
              <w:rPr>
                <w:rStyle w:val="hps"/>
                <w:sz w:val="40"/>
                <w:szCs w:val="40"/>
                <w:lang w:val="en"/>
              </w:rPr>
              <w:t>R</w:t>
            </w:r>
            <w:r w:rsidRPr="00FD5429">
              <w:rPr>
                <w:rStyle w:val="hps"/>
                <w:sz w:val="40"/>
                <w:szCs w:val="40"/>
                <w:lang w:val="en"/>
              </w:rPr>
              <w:t>equirements</w:t>
            </w:r>
          </w:p>
          <w:p w:rsidR="0069185C" w:rsidRPr="00FD5429" w:rsidRDefault="0069185C" w:rsidP="0069185C">
            <w:pPr>
              <w:tabs>
                <w:tab w:val="left" w:pos="1021"/>
              </w:tabs>
              <w:bidi w:val="0"/>
              <w:rPr>
                <w:b/>
                <w:bCs/>
                <w:sz w:val="40"/>
                <w:szCs w:val="40"/>
                <w:lang w:bidi="ar-JO"/>
              </w:rPr>
            </w:pPr>
            <w:r w:rsidRPr="00FD5429">
              <w:rPr>
                <w:b/>
                <w:bCs/>
                <w:sz w:val="40"/>
                <w:szCs w:val="40"/>
                <w:lang w:bidi="ar-JO"/>
              </w:rPr>
              <w:tab/>
            </w:r>
          </w:p>
          <w:p w:rsidR="0069185C" w:rsidRPr="00FD5429" w:rsidRDefault="0069185C" w:rsidP="0069185C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JO"/>
              </w:rPr>
            </w:pPr>
            <w:r w:rsidRPr="00FD5429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هذه السقالة تفي بمتطلبات السلامة المهنية</w:t>
            </w:r>
          </w:p>
          <w:p w:rsidR="0069185C" w:rsidRPr="00FD5429" w:rsidRDefault="0069185C" w:rsidP="0069185C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val="en" w:bidi="ar-JO"/>
              </w:rPr>
            </w:pPr>
          </w:p>
          <w:p w:rsidR="0069185C" w:rsidRPr="00FD5429" w:rsidRDefault="0069185C" w:rsidP="0069185C">
            <w:pPr>
              <w:bidi w:val="0"/>
              <w:jc w:val="center"/>
              <w:rPr>
                <w:b/>
                <w:bCs/>
                <w:sz w:val="40"/>
                <w:szCs w:val="40"/>
              </w:rPr>
            </w:pPr>
            <w:r w:rsidRPr="00FD5429">
              <w:rPr>
                <w:b/>
                <w:bCs/>
                <w:sz w:val="40"/>
                <w:szCs w:val="40"/>
              </w:rPr>
              <w:t>DO NOT ALTER</w:t>
            </w:r>
          </w:p>
          <w:p w:rsidR="0069185C" w:rsidRPr="009F372C" w:rsidRDefault="0069185C" w:rsidP="0069185C">
            <w:pPr>
              <w:tabs>
                <w:tab w:val="left" w:pos="2020"/>
              </w:tabs>
              <w:bidi w:val="0"/>
              <w:rPr>
                <w:b/>
                <w:bCs/>
                <w:sz w:val="16"/>
                <w:szCs w:val="16"/>
              </w:rPr>
            </w:pPr>
            <w:r w:rsidRPr="009F372C">
              <w:rPr>
                <w:b/>
                <w:bCs/>
                <w:sz w:val="16"/>
                <w:szCs w:val="16"/>
              </w:rPr>
              <w:tab/>
            </w:r>
          </w:p>
          <w:p w:rsidR="0069185C" w:rsidRPr="00FD5429" w:rsidRDefault="0069185C" w:rsidP="0069185C">
            <w:pPr>
              <w:jc w:val="center"/>
              <w:rPr>
                <w:sz w:val="40"/>
                <w:szCs w:val="40"/>
                <w:rtl/>
                <w:lang w:bidi="ar-JO"/>
              </w:rPr>
            </w:pPr>
            <w:r w:rsidRPr="00FD5429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لا تقم بإزالة البطاقة او تغيريها</w:t>
            </w:r>
          </w:p>
          <w:p w:rsidR="0069185C" w:rsidRDefault="0069185C" w:rsidP="0069185C">
            <w:pPr>
              <w:spacing w:before="120"/>
              <w:jc w:val="right"/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Name… … … … … … … …</w:t>
            </w:r>
          </w:p>
          <w:p w:rsidR="0069185C" w:rsidRDefault="0069185C" w:rsidP="0069185C">
            <w:pPr>
              <w:jc w:val="right"/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 xml:space="preserve">Date … … … … … … … … </w:t>
            </w: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No. … … … … … … … … …</w:t>
            </w:r>
          </w:p>
          <w:p w:rsidR="0069185C" w:rsidRPr="00C94FCB" w:rsidRDefault="0069185C" w:rsidP="0069185C">
            <w:pPr>
              <w:jc w:val="right"/>
              <w:rPr>
                <w:sz w:val="36"/>
                <w:szCs w:val="36"/>
                <w:lang w:bidi="ar-JO"/>
              </w:rPr>
            </w:pPr>
          </w:p>
        </w:tc>
        <w:tc>
          <w:tcPr>
            <w:tcW w:w="3824" w:type="dxa"/>
            <w:vMerge/>
            <w:tcBorders>
              <w:top w:val="nil"/>
              <w:bottom w:val="nil"/>
            </w:tcBorders>
          </w:tcPr>
          <w:p w:rsidR="0069185C" w:rsidRPr="00C94FCB" w:rsidRDefault="0069185C" w:rsidP="0069185C">
            <w:pPr>
              <w:tabs>
                <w:tab w:val="center" w:pos="2635"/>
              </w:tabs>
              <w:bidi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4" w:type="dxa"/>
          </w:tcPr>
          <w:p w:rsidR="0069185C" w:rsidRDefault="0069185C" w:rsidP="0069185C">
            <w:pPr>
              <w:tabs>
                <w:tab w:val="center" w:pos="2635"/>
              </w:tabs>
              <w:bidi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1719C24" wp14:editId="0E7FF9C2">
                  <wp:extent cx="2173608" cy="679253"/>
                  <wp:effectExtent l="0" t="0" r="0" b="6985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22aaaa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741" cy="69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185C" w:rsidRPr="00C94FCB" w:rsidRDefault="0069185C" w:rsidP="0069185C">
            <w:pPr>
              <w:tabs>
                <w:tab w:val="center" w:pos="2635"/>
              </w:tabs>
              <w:bidi w:val="0"/>
              <w:jc w:val="center"/>
              <w:rPr>
                <w:b/>
                <w:bCs/>
                <w:sz w:val="36"/>
                <w:szCs w:val="36"/>
              </w:rPr>
            </w:pPr>
            <w:r w:rsidRPr="00C94FCB">
              <w:rPr>
                <w:b/>
                <w:bCs/>
                <w:sz w:val="36"/>
                <w:szCs w:val="36"/>
              </w:rPr>
              <w:t>DANGER</w:t>
            </w:r>
          </w:p>
          <w:p w:rsidR="0069185C" w:rsidRPr="00C94FCB" w:rsidRDefault="0069185C" w:rsidP="0069185C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C94FCB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خطــــــــــر</w:t>
            </w:r>
          </w:p>
          <w:p w:rsidR="0069185C" w:rsidRPr="00C94FCB" w:rsidRDefault="0069185C" w:rsidP="0069185C">
            <w:pPr>
              <w:bidi w:val="0"/>
              <w:jc w:val="center"/>
              <w:rPr>
                <w:b/>
                <w:bCs/>
                <w:sz w:val="36"/>
                <w:szCs w:val="36"/>
              </w:rPr>
            </w:pPr>
            <w:r w:rsidRPr="00C94FCB">
              <w:rPr>
                <w:b/>
                <w:bCs/>
                <w:sz w:val="36"/>
                <w:szCs w:val="36"/>
              </w:rPr>
              <w:t>DO NO</w:t>
            </w:r>
            <w:bookmarkStart w:id="0" w:name="_GoBack"/>
            <w:bookmarkEnd w:id="0"/>
            <w:r w:rsidRPr="00C94FCB">
              <w:rPr>
                <w:b/>
                <w:bCs/>
                <w:sz w:val="36"/>
                <w:szCs w:val="36"/>
              </w:rPr>
              <w:t>T USE THIS SCAFFOLD</w:t>
            </w:r>
          </w:p>
          <w:p w:rsidR="0069185C" w:rsidRPr="00C94FCB" w:rsidRDefault="0069185C" w:rsidP="0069185C">
            <w:pPr>
              <w:tabs>
                <w:tab w:val="left" w:pos="1419"/>
                <w:tab w:val="center" w:pos="2653"/>
              </w:tabs>
              <w:bidi w:val="0"/>
              <w:jc w:val="center"/>
              <w:rPr>
                <w:b/>
                <w:bCs/>
                <w:sz w:val="36"/>
                <w:szCs w:val="36"/>
              </w:rPr>
            </w:pPr>
            <w:r w:rsidRPr="00C94FCB">
              <w:rPr>
                <w:b/>
                <w:bCs/>
                <w:sz w:val="36"/>
                <w:szCs w:val="36"/>
              </w:rPr>
              <w:t>KEEP OFF</w:t>
            </w:r>
          </w:p>
          <w:p w:rsidR="0069185C" w:rsidRPr="00C94FCB" w:rsidRDefault="0069185C" w:rsidP="006918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94FCB">
              <w:rPr>
                <w:rFonts w:hint="cs"/>
                <w:b/>
                <w:bCs/>
                <w:sz w:val="36"/>
                <w:szCs w:val="36"/>
                <w:rtl/>
              </w:rPr>
              <w:t>يمنع استخدام هذه السقالة</w:t>
            </w:r>
          </w:p>
          <w:p w:rsidR="0069185C" w:rsidRPr="00C94FCB" w:rsidRDefault="0069185C" w:rsidP="006918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94FCB">
              <w:rPr>
                <w:rFonts w:hint="cs"/>
                <w:b/>
                <w:bCs/>
                <w:sz w:val="36"/>
                <w:szCs w:val="36"/>
                <w:rtl/>
              </w:rPr>
              <w:t>ابتعد عنها</w:t>
            </w:r>
          </w:p>
          <w:p w:rsidR="0069185C" w:rsidRPr="00C94FCB" w:rsidRDefault="0069185C" w:rsidP="0069185C">
            <w:pPr>
              <w:jc w:val="center"/>
              <w:rPr>
                <w:rStyle w:val="hps"/>
                <w:b/>
                <w:bCs/>
                <w:sz w:val="36"/>
                <w:szCs w:val="36"/>
                <w:lang w:val="en"/>
              </w:rPr>
            </w:pPr>
            <w:r w:rsidRPr="00C94FCB">
              <w:rPr>
                <w:rStyle w:val="longtext"/>
                <w:b/>
                <w:bCs/>
                <w:sz w:val="36"/>
                <w:szCs w:val="36"/>
                <w:lang w:val="en"/>
              </w:rPr>
              <w:t xml:space="preserve">Notes on the </w:t>
            </w:r>
            <w:r w:rsidRPr="00C94FCB">
              <w:rPr>
                <w:rStyle w:val="hps"/>
                <w:b/>
                <w:bCs/>
                <w:sz w:val="36"/>
                <w:szCs w:val="36"/>
                <w:lang w:val="en"/>
              </w:rPr>
              <w:t>other side</w:t>
            </w:r>
            <w:r w:rsidRPr="00C94FCB">
              <w:rPr>
                <w:rStyle w:val="longtext"/>
                <w:b/>
                <w:bCs/>
                <w:sz w:val="36"/>
                <w:szCs w:val="36"/>
                <w:lang w:val="en"/>
              </w:rPr>
              <w:t xml:space="preserve"> </w:t>
            </w:r>
            <w:r w:rsidRPr="00C94FCB">
              <w:rPr>
                <w:rStyle w:val="hps"/>
                <w:b/>
                <w:bCs/>
                <w:sz w:val="36"/>
                <w:szCs w:val="36"/>
                <w:lang w:val="en"/>
              </w:rPr>
              <w:t>of the card</w:t>
            </w:r>
          </w:p>
          <w:p w:rsidR="0069185C" w:rsidRPr="00C94FCB" w:rsidRDefault="0069185C" w:rsidP="0069185C">
            <w:pPr>
              <w:jc w:val="center"/>
              <w:rPr>
                <w:b/>
                <w:bCs/>
                <w:sz w:val="36"/>
                <w:szCs w:val="36"/>
                <w:rtl/>
                <w:lang w:val="en" w:bidi="ar-JO"/>
              </w:rPr>
            </w:pPr>
            <w:r w:rsidRPr="00C94FCB">
              <w:rPr>
                <w:rFonts w:hint="cs"/>
                <w:b/>
                <w:bCs/>
                <w:sz w:val="36"/>
                <w:szCs w:val="36"/>
                <w:rtl/>
                <w:lang w:val="en" w:bidi="ar-JO"/>
              </w:rPr>
              <w:t>الملاحظات على خلف البطاقة</w:t>
            </w:r>
          </w:p>
          <w:p w:rsidR="0069185C" w:rsidRPr="00C94FCB" w:rsidRDefault="0069185C" w:rsidP="0069185C">
            <w:pPr>
              <w:bidi w:val="0"/>
              <w:jc w:val="center"/>
              <w:rPr>
                <w:b/>
                <w:bCs/>
                <w:sz w:val="36"/>
                <w:szCs w:val="36"/>
              </w:rPr>
            </w:pPr>
            <w:r w:rsidRPr="00C94FCB">
              <w:rPr>
                <w:b/>
                <w:bCs/>
                <w:sz w:val="36"/>
                <w:szCs w:val="36"/>
              </w:rPr>
              <w:t>DO NOT ALTER</w:t>
            </w:r>
          </w:p>
          <w:p w:rsidR="0069185C" w:rsidRDefault="0069185C" w:rsidP="0069185C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 w:rsidRPr="00C94FCB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لا تقم بإزالة البطاقة او تغيريها</w:t>
            </w:r>
          </w:p>
          <w:p w:rsidR="0069185C" w:rsidRDefault="0069185C" w:rsidP="0069185C">
            <w:pPr>
              <w:spacing w:before="360"/>
              <w:jc w:val="right"/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Name… … … … … … … …</w:t>
            </w:r>
          </w:p>
          <w:p w:rsidR="0069185C" w:rsidRDefault="0069185C" w:rsidP="0069185C">
            <w:pPr>
              <w:jc w:val="right"/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 xml:space="preserve">Date … … … … … … … … </w:t>
            </w:r>
          </w:p>
          <w:p w:rsidR="0069185C" w:rsidRPr="00C94FCB" w:rsidRDefault="0069185C" w:rsidP="0069185C">
            <w:pPr>
              <w:jc w:val="right"/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No. … … … … … … … … …</w:t>
            </w:r>
          </w:p>
        </w:tc>
        <w:tc>
          <w:tcPr>
            <w:tcW w:w="3824" w:type="dxa"/>
          </w:tcPr>
          <w:p w:rsidR="0069185C" w:rsidRPr="00702DE4" w:rsidRDefault="0069185C" w:rsidP="0069185C">
            <w:pPr>
              <w:tabs>
                <w:tab w:val="center" w:pos="2653"/>
              </w:tabs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702DE4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الملاحظات</w:t>
            </w:r>
          </w:p>
          <w:p w:rsidR="0069185C" w:rsidRDefault="0069185C" w:rsidP="0069185C">
            <w:pPr>
              <w:jc w:val="center"/>
              <w:rPr>
                <w:rStyle w:val="shorttext"/>
                <w:b/>
                <w:bCs/>
                <w:sz w:val="36"/>
                <w:szCs w:val="36"/>
                <w:lang w:val="en"/>
              </w:rPr>
            </w:pPr>
            <w:r w:rsidRPr="00702DE4">
              <w:rPr>
                <w:rStyle w:val="shorttext"/>
                <w:b/>
                <w:bCs/>
                <w:sz w:val="36"/>
                <w:szCs w:val="36"/>
                <w:lang w:val="en"/>
              </w:rPr>
              <w:t>Observations</w:t>
            </w:r>
          </w:p>
          <w:p w:rsidR="0069185C" w:rsidRDefault="0069185C" w:rsidP="0069185C">
            <w:pPr>
              <w:jc w:val="center"/>
              <w:rPr>
                <w:lang w:bidi="ar-JO"/>
              </w:rPr>
            </w:pPr>
          </w:p>
          <w:p w:rsidR="0069185C" w:rsidRDefault="0069185C" w:rsidP="0069185C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 xml:space="preserve">… … … … … … … … … … … … … … … … … </w:t>
            </w: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… … … … … … … … … … … … … … … … …</w:t>
            </w: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… … … … … … … … … … … … … … … … …</w:t>
            </w: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… … … … … … … … … … … … … … … … …</w:t>
            </w: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… … … … … … … … … … … … … … … … …</w:t>
            </w: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… … … … … … … … … … … … … … … … …</w:t>
            </w: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… … … … … … … … … … … … … … … … …</w:t>
            </w: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… … … … … … … … … … … … … … … … …</w:t>
            </w: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… … … … … … … … … … … … … … … … …</w:t>
            </w: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… … … … … … … … … … … … … … … … …</w:t>
            </w: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… … … … … … … … … … … … … … … … …</w:t>
            </w: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… … … … … … … … … … … … … … … … …</w:t>
            </w: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… … … … … … … … … … … … … … … … …</w:t>
            </w: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</w:p>
          <w:p w:rsidR="0069185C" w:rsidRDefault="0069185C" w:rsidP="0069185C">
            <w:pPr>
              <w:jc w:val="center"/>
              <w:rPr>
                <w:rtl/>
                <w:lang w:bidi="ar-JO"/>
              </w:rPr>
            </w:pPr>
          </w:p>
        </w:tc>
      </w:tr>
    </w:tbl>
    <w:p w:rsidR="0072714E" w:rsidRDefault="0072714E" w:rsidP="00BF134E">
      <w:pPr>
        <w:ind w:left="-22"/>
        <w:rPr>
          <w:lang w:bidi="ar-JO"/>
        </w:rPr>
      </w:pPr>
    </w:p>
    <w:sectPr w:rsidR="0072714E" w:rsidSect="00FD5429">
      <w:pgSz w:w="16838" w:h="11906" w:orient="landscape"/>
      <w:pgMar w:top="567" w:right="678" w:bottom="426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80"/>
    <w:rsid w:val="004954E3"/>
    <w:rsid w:val="004A5297"/>
    <w:rsid w:val="005675FD"/>
    <w:rsid w:val="0069185C"/>
    <w:rsid w:val="00702DE4"/>
    <w:rsid w:val="0072714E"/>
    <w:rsid w:val="007779E8"/>
    <w:rsid w:val="0093708A"/>
    <w:rsid w:val="00984380"/>
    <w:rsid w:val="009F372C"/>
    <w:rsid w:val="00B849FF"/>
    <w:rsid w:val="00BF134E"/>
    <w:rsid w:val="00BF1A58"/>
    <w:rsid w:val="00C94FCB"/>
    <w:rsid w:val="00D13667"/>
    <w:rsid w:val="00D249E2"/>
    <w:rsid w:val="00E05BA4"/>
    <w:rsid w:val="00FD5429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BF1348-A79E-4E92-92DE-59919ED3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C94FCB"/>
  </w:style>
  <w:style w:type="character" w:customStyle="1" w:styleId="hps">
    <w:name w:val="hps"/>
    <w:basedOn w:val="a0"/>
    <w:rsid w:val="00C94FCB"/>
  </w:style>
  <w:style w:type="character" w:customStyle="1" w:styleId="shorttext">
    <w:name w:val="short_text"/>
    <w:basedOn w:val="a0"/>
    <w:rsid w:val="0070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2196-8689-412D-AEBC-53836B49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dcterms:created xsi:type="dcterms:W3CDTF">2013-09-23T09:26:00Z</dcterms:created>
  <dcterms:modified xsi:type="dcterms:W3CDTF">2013-09-23T09:28:00Z</dcterms:modified>
</cp:coreProperties>
</file>