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FA" w:rsidRDefault="002D49D3" w:rsidP="00C861FA">
      <w:pPr>
        <w:bidi/>
        <w:spacing w:line="192" w:lineRule="auto"/>
        <w:ind w:left="-447" w:right="-360"/>
        <w:jc w:val="lowKashida"/>
        <w:rPr>
          <w:lang w:bidi="ar-A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5pt;margin-top:0;width:70.95pt;height:54pt;z-index:251660288" stroked="f">
            <v:textbox style="mso-next-textbox:#_x0000_s1026">
              <w:txbxContent>
                <w:p w:rsidR="00C861FA" w:rsidRPr="00FA565A" w:rsidRDefault="00C861FA" w:rsidP="00C861FA">
                  <w:r>
                    <w:rPr>
                      <w:noProof/>
                    </w:rPr>
                    <w:drawing>
                      <wp:inline distT="0" distB="0" distL="0" distR="0">
                        <wp:extent cx="666750" cy="59055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675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861FA">
        <w:rPr>
          <w:rFonts w:cs="Monotype Koufi" w:hint="cs"/>
          <w:rtl/>
          <w:lang w:bidi="ar-AE"/>
        </w:rPr>
        <w:t xml:space="preserve">    </w:t>
      </w:r>
      <w:r w:rsidR="00C861FA" w:rsidRPr="00C0056A">
        <w:rPr>
          <w:rFonts w:cs="Andalus" w:hint="cs"/>
          <w:b/>
          <w:bCs/>
          <w:sz w:val="32"/>
          <w:szCs w:val="32"/>
          <w:rtl/>
          <w:lang w:bidi="ar-AE"/>
        </w:rPr>
        <w:t>المقــاولون العـرب</w:t>
      </w:r>
      <w:r w:rsidR="00C861FA" w:rsidRPr="00555783">
        <w:rPr>
          <w:rFonts w:cs="Monotype Koufi" w:hint="cs"/>
          <w:rtl/>
          <w:lang w:bidi="ar-AE"/>
        </w:rPr>
        <w:t xml:space="preserve"> </w:t>
      </w:r>
      <w:r w:rsidR="00C861FA" w:rsidRPr="00555783">
        <w:rPr>
          <w:rFonts w:cs="Monotype Koufi" w:hint="cs"/>
          <w:rtl/>
          <w:lang w:bidi="ar-AE"/>
        </w:rPr>
        <w:tab/>
      </w:r>
      <w:r w:rsidR="00C861FA">
        <w:rPr>
          <w:rFonts w:hint="cs"/>
          <w:rtl/>
          <w:lang w:bidi="ar-AE"/>
        </w:rPr>
        <w:tab/>
      </w:r>
      <w:r w:rsidR="00C861FA">
        <w:rPr>
          <w:rFonts w:hint="cs"/>
          <w:rtl/>
          <w:lang w:bidi="ar-AE"/>
        </w:rPr>
        <w:tab/>
      </w:r>
      <w:r w:rsidR="00C861FA">
        <w:rPr>
          <w:rFonts w:hint="cs"/>
          <w:rtl/>
          <w:lang w:bidi="ar-AE"/>
        </w:rPr>
        <w:tab/>
        <w:t xml:space="preserve">  </w:t>
      </w:r>
      <w:r w:rsidR="00C861FA">
        <w:rPr>
          <w:lang w:bidi="ar-AE"/>
        </w:rPr>
        <w:t xml:space="preserve">      </w:t>
      </w:r>
      <w:r w:rsidR="00C861FA">
        <w:rPr>
          <w:rFonts w:hint="cs"/>
          <w:rtl/>
          <w:lang w:bidi="ar-AE"/>
        </w:rPr>
        <w:tab/>
        <w:t xml:space="preserve">        </w:t>
      </w:r>
      <w:r w:rsidR="00C861FA">
        <w:rPr>
          <w:rFonts w:hint="cs"/>
          <w:rtl/>
          <w:lang w:bidi="ar-EG"/>
        </w:rPr>
        <w:t xml:space="preserve">                   </w:t>
      </w:r>
      <w:r w:rsidR="00C861FA">
        <w:rPr>
          <w:rFonts w:hint="cs"/>
          <w:rtl/>
          <w:lang w:bidi="ar-AE"/>
        </w:rPr>
        <w:t xml:space="preserve">    </w:t>
      </w:r>
      <w:r w:rsidR="00C861FA" w:rsidRPr="00555783">
        <w:rPr>
          <w:rFonts w:hint="cs"/>
          <w:b/>
          <w:bCs/>
          <w:rtl/>
          <w:lang w:bidi="ar-AE"/>
        </w:rPr>
        <w:t xml:space="preserve"> </w:t>
      </w:r>
      <w:proofErr w:type="spellStart"/>
      <w:r w:rsidR="00C861FA" w:rsidRPr="00B62152">
        <w:rPr>
          <w:rFonts w:ascii="Blackadder ITC" w:hAnsi="Blackadder ITC"/>
          <w:b/>
          <w:bCs/>
          <w:sz w:val="36"/>
          <w:szCs w:val="36"/>
          <w:lang w:bidi="ar-AE"/>
        </w:rPr>
        <w:t>TheArab</w:t>
      </w:r>
      <w:r w:rsidR="00C861FA">
        <w:rPr>
          <w:rFonts w:ascii="Blackadder ITC" w:hAnsi="Blackadder ITC"/>
          <w:b/>
          <w:bCs/>
          <w:sz w:val="36"/>
          <w:szCs w:val="36"/>
          <w:lang w:bidi="ar-AE"/>
        </w:rPr>
        <w:t>C</w:t>
      </w:r>
      <w:r w:rsidR="00C861FA" w:rsidRPr="00B62152">
        <w:rPr>
          <w:rFonts w:ascii="Blackadder ITC" w:hAnsi="Blackadder ITC"/>
          <w:b/>
          <w:bCs/>
          <w:sz w:val="36"/>
          <w:szCs w:val="36"/>
          <w:lang w:bidi="ar-AE"/>
        </w:rPr>
        <w:t>ontractors</w:t>
      </w:r>
      <w:proofErr w:type="spellEnd"/>
    </w:p>
    <w:p w:rsidR="00C861FA" w:rsidRDefault="00C861FA" w:rsidP="00C861FA">
      <w:pPr>
        <w:bidi/>
        <w:spacing w:line="192" w:lineRule="auto"/>
        <w:ind w:left="-447" w:right="-360"/>
        <w:rPr>
          <w:rFonts w:ascii="Arial Black" w:hAnsi="Arial Black"/>
          <w:sz w:val="16"/>
          <w:szCs w:val="16"/>
          <w:rtl/>
          <w:lang w:bidi="ar-AE"/>
        </w:rPr>
      </w:pPr>
      <w:r>
        <w:rPr>
          <w:rFonts w:cs="DecoType Thuluth" w:hint="cs"/>
          <w:b/>
          <w:bCs/>
          <w:rtl/>
          <w:lang w:bidi="ar-AE"/>
        </w:rPr>
        <w:t xml:space="preserve">   </w:t>
      </w:r>
      <w:r>
        <w:rPr>
          <w:rFonts w:cs="DecoType Thuluth"/>
          <w:b/>
          <w:bCs/>
          <w:lang w:bidi="ar-AE"/>
        </w:rPr>
        <w:t xml:space="preserve"> </w:t>
      </w:r>
      <w:r>
        <w:rPr>
          <w:rFonts w:cs="DecoType Thuluth" w:hint="cs"/>
          <w:b/>
          <w:bCs/>
          <w:rtl/>
          <w:lang w:bidi="ar-AE"/>
        </w:rPr>
        <w:t xml:space="preserve">    </w:t>
      </w:r>
      <w:r w:rsidRPr="00415EE6">
        <w:rPr>
          <w:rFonts w:cs="DecoType Thuluth" w:hint="cs"/>
          <w:b/>
          <w:bCs/>
          <w:rtl/>
          <w:lang w:bidi="ar-AE"/>
        </w:rPr>
        <w:t>عثمان أحمد عثمان وشركاه</w:t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</w:r>
      <w:r>
        <w:rPr>
          <w:rFonts w:hint="cs"/>
          <w:rtl/>
          <w:lang w:bidi="ar-AE"/>
        </w:rPr>
        <w:tab/>
        <w:t xml:space="preserve">                     </w:t>
      </w:r>
      <w:r w:rsidRPr="00555783">
        <w:rPr>
          <w:rFonts w:hint="cs"/>
          <w:sz w:val="16"/>
          <w:szCs w:val="16"/>
          <w:rtl/>
          <w:lang w:bidi="ar-AE"/>
        </w:rPr>
        <w:t xml:space="preserve"> </w:t>
      </w:r>
      <w:r w:rsidRPr="00113617">
        <w:rPr>
          <w:rFonts w:hint="cs"/>
          <w:sz w:val="32"/>
          <w:szCs w:val="32"/>
          <w:rtl/>
          <w:lang w:bidi="ar-AE"/>
        </w:rPr>
        <w:t xml:space="preserve"> </w:t>
      </w:r>
      <w:r w:rsidRPr="00113617">
        <w:rPr>
          <w:sz w:val="32"/>
          <w:szCs w:val="32"/>
          <w:lang w:bidi="ar-AE"/>
        </w:rPr>
        <w:t>.</w:t>
      </w:r>
      <w:r w:rsidRPr="00555783">
        <w:rPr>
          <w:rFonts w:hint="cs"/>
          <w:sz w:val="16"/>
          <w:szCs w:val="16"/>
          <w:rtl/>
          <w:lang w:bidi="ar-AE"/>
        </w:rPr>
        <w:t xml:space="preserve"> </w:t>
      </w:r>
      <w:proofErr w:type="spellStart"/>
      <w:r w:rsidRPr="00555783">
        <w:rPr>
          <w:rFonts w:ascii="Arial Black" w:hAnsi="Arial Black"/>
          <w:sz w:val="16"/>
          <w:szCs w:val="16"/>
          <w:lang w:bidi="ar-AE"/>
        </w:rPr>
        <w:t>Osman</w:t>
      </w:r>
      <w:proofErr w:type="spellEnd"/>
      <w:r w:rsidRPr="00555783">
        <w:rPr>
          <w:rFonts w:ascii="Arial Black" w:hAnsi="Arial Black"/>
          <w:sz w:val="16"/>
          <w:szCs w:val="16"/>
          <w:lang w:bidi="ar-AE"/>
        </w:rPr>
        <w:t xml:space="preserve"> Ahmed </w:t>
      </w:r>
      <w:proofErr w:type="spellStart"/>
      <w:r w:rsidRPr="00555783">
        <w:rPr>
          <w:rFonts w:ascii="Arial Black" w:hAnsi="Arial Black"/>
          <w:sz w:val="16"/>
          <w:szCs w:val="16"/>
          <w:lang w:bidi="ar-AE"/>
        </w:rPr>
        <w:t>Osman</w:t>
      </w:r>
      <w:proofErr w:type="spellEnd"/>
      <w:r w:rsidRPr="00555783">
        <w:rPr>
          <w:rFonts w:ascii="Arial Black" w:hAnsi="Arial Black"/>
          <w:sz w:val="16"/>
          <w:szCs w:val="16"/>
          <w:lang w:bidi="ar-AE"/>
        </w:rPr>
        <w:t xml:space="preserve"> &amp;CO</w:t>
      </w:r>
    </w:p>
    <w:p w:rsidR="00C861FA" w:rsidRDefault="00C861FA" w:rsidP="00711A4B">
      <w:pPr>
        <w:tabs>
          <w:tab w:val="left" w:pos="8898"/>
        </w:tabs>
        <w:bidi/>
        <w:ind w:left="-447" w:right="-360"/>
        <w:rPr>
          <w:rtl/>
        </w:rPr>
      </w:pPr>
      <w:r>
        <w:rPr>
          <w:rFonts w:hint="cs"/>
          <w:rtl/>
          <w:lang w:bidi="ar-AE"/>
        </w:rPr>
        <w:t xml:space="preserve">              </w:t>
      </w:r>
      <w:r>
        <w:rPr>
          <w:rtl/>
          <w:lang w:bidi="ar-AE"/>
        </w:rPr>
        <w:tab/>
      </w:r>
    </w:p>
    <w:p w:rsidR="00C861FA" w:rsidRDefault="00C861FA" w:rsidP="00C861FA">
      <w:pPr>
        <w:bidi/>
        <w:jc w:val="center"/>
        <w:rPr>
          <w:b/>
          <w:bCs/>
          <w:rtl/>
          <w:lang w:bidi="ar-EG"/>
        </w:rPr>
      </w:pPr>
      <w:proofErr w:type="gramStart"/>
      <w:r w:rsidRPr="00C861FA">
        <w:rPr>
          <w:rFonts w:hint="cs"/>
          <w:b/>
          <w:bCs/>
          <w:sz w:val="36"/>
          <w:szCs w:val="36"/>
          <w:rtl/>
          <w:lang w:bidi="ar-EG"/>
        </w:rPr>
        <w:t>مذك</w:t>
      </w:r>
      <w:r>
        <w:rPr>
          <w:rFonts w:hint="cs"/>
          <w:b/>
          <w:bCs/>
          <w:sz w:val="36"/>
          <w:szCs w:val="36"/>
          <w:rtl/>
          <w:lang w:bidi="ar-EG"/>
        </w:rPr>
        <w:t>ـــــــ</w:t>
      </w:r>
      <w:r w:rsidRPr="00C861FA">
        <w:rPr>
          <w:rFonts w:hint="cs"/>
          <w:b/>
          <w:bCs/>
          <w:sz w:val="36"/>
          <w:szCs w:val="36"/>
          <w:rtl/>
          <w:lang w:bidi="ar-EG"/>
        </w:rPr>
        <w:t>رة</w:t>
      </w:r>
      <w:proofErr w:type="gramEnd"/>
      <w:r w:rsidRPr="00C861FA">
        <w:rPr>
          <w:rFonts w:hint="cs"/>
          <w:b/>
          <w:bCs/>
          <w:rtl/>
          <w:lang w:bidi="ar-EG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5140"/>
        <w:gridCol w:w="5140"/>
      </w:tblGrid>
      <w:tr w:rsidR="00C861FA" w:rsidTr="00C861FA">
        <w:tc>
          <w:tcPr>
            <w:tcW w:w="5140" w:type="dxa"/>
          </w:tcPr>
          <w:p w:rsidR="00C861FA" w:rsidRPr="00C861FA" w:rsidRDefault="006F2F4A" w:rsidP="00DB6A47">
            <w:pPr>
              <w:bidi/>
              <w:rPr>
                <w:b/>
                <w:bCs/>
                <w:sz w:val="28"/>
                <w:szCs w:val="28"/>
                <w:rtl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</w:t>
            </w:r>
            <w:r w:rsidR="00512812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 w:rsidR="00512812"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محمد محمود</w:t>
            </w:r>
            <w:r w:rsidR="00DB6A4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DB6A47">
              <w:rPr>
                <w:rFonts w:hint="cs"/>
                <w:b/>
                <w:bCs/>
                <w:sz w:val="28"/>
                <w:szCs w:val="28"/>
                <w:rtl/>
              </w:rPr>
              <w:t>احمد</w:t>
            </w:r>
          </w:p>
          <w:p w:rsidR="00C861FA" w:rsidRDefault="00C861FA" w:rsidP="00C861FA">
            <w:pPr>
              <w:bidi/>
              <w:rPr>
                <w:b/>
                <w:bCs/>
                <w:rtl/>
                <w:lang w:bidi="ar-EG"/>
              </w:rPr>
            </w:pPr>
            <w:r w:rsidRPr="00C861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مدير</w:t>
            </w:r>
            <w:r w:rsidR="007B220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764B4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إدارة</w:t>
            </w:r>
            <w:r w:rsidRPr="00C861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السلامة </w:t>
            </w:r>
            <w:r w:rsidR="006F2F4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بفرع حلوان</w:t>
            </w:r>
          </w:p>
        </w:tc>
        <w:tc>
          <w:tcPr>
            <w:tcW w:w="5140" w:type="dxa"/>
          </w:tcPr>
          <w:p w:rsidR="00512812" w:rsidRDefault="00512812" w:rsidP="0051281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861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ي :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السيد الأستاذ / عماد عبد الوهاب </w:t>
            </w:r>
          </w:p>
          <w:p w:rsidR="00C861FA" w:rsidRPr="007B220B" w:rsidRDefault="00512812" w:rsidP="00512812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مدير قطاع السلامة بفرعي حلوان ومدينة نصر</w:t>
            </w:r>
          </w:p>
        </w:tc>
      </w:tr>
      <w:tr w:rsidR="00245C3E" w:rsidTr="00C861FA">
        <w:trPr>
          <w:trHeight w:val="385"/>
        </w:trPr>
        <w:tc>
          <w:tcPr>
            <w:tcW w:w="5140" w:type="dxa"/>
          </w:tcPr>
          <w:p w:rsidR="00245C3E" w:rsidRPr="00C861FA" w:rsidRDefault="00245C3E" w:rsidP="0009315F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C861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فرع / </w:t>
            </w:r>
            <w:proofErr w:type="gramStart"/>
            <w:r w:rsidR="00512812" w:rsidRPr="00C861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إدارة</w:t>
            </w:r>
            <w:r w:rsidRPr="00C861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:</w:t>
            </w:r>
            <w:proofErr w:type="gramEnd"/>
            <w:r w:rsidRPr="00C861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السلامة والصحة المهنية</w:t>
            </w:r>
          </w:p>
        </w:tc>
        <w:tc>
          <w:tcPr>
            <w:tcW w:w="5140" w:type="dxa"/>
          </w:tcPr>
          <w:p w:rsidR="00245C3E" w:rsidRPr="00C861FA" w:rsidRDefault="00245C3E" w:rsidP="007B220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45C3E" w:rsidTr="00C861FA">
        <w:trPr>
          <w:trHeight w:val="385"/>
        </w:trPr>
        <w:tc>
          <w:tcPr>
            <w:tcW w:w="5140" w:type="dxa"/>
          </w:tcPr>
          <w:p w:rsidR="00245C3E" w:rsidRPr="00C861FA" w:rsidRDefault="00245C3E" w:rsidP="00512812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  <w:proofErr w:type="gramStart"/>
            <w:r w:rsidRPr="00C861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التاريخ</w:t>
            </w:r>
            <w:r w:rsidR="0051281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861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proofErr w:type="gramEnd"/>
            <w:r w:rsidRPr="00C861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512812">
              <w:rPr>
                <w:b/>
                <w:bCs/>
                <w:sz w:val="24"/>
                <w:szCs w:val="24"/>
                <w:lang w:bidi="ar-EG"/>
              </w:rPr>
              <w:t xml:space="preserve"> 18-04-2011 </w:t>
            </w:r>
          </w:p>
        </w:tc>
        <w:tc>
          <w:tcPr>
            <w:tcW w:w="5140" w:type="dxa"/>
          </w:tcPr>
          <w:p w:rsidR="00245C3E" w:rsidRPr="00C861FA" w:rsidRDefault="00245C3E" w:rsidP="007B220B">
            <w:pPr>
              <w:bidi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861FA" w:rsidTr="00C861FA">
        <w:trPr>
          <w:trHeight w:val="385"/>
        </w:trPr>
        <w:tc>
          <w:tcPr>
            <w:tcW w:w="5140" w:type="dxa"/>
          </w:tcPr>
          <w:p w:rsidR="00C861FA" w:rsidRDefault="00245C3E" w:rsidP="00512812">
            <w:pPr>
              <w:bidi/>
              <w:rPr>
                <w:b/>
                <w:bCs/>
                <w:rtl/>
                <w:lang w:bidi="ar-EG"/>
              </w:rPr>
            </w:pPr>
            <w:r w:rsidRPr="00C861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مرجع </w:t>
            </w:r>
            <w:proofErr w:type="gramStart"/>
            <w:r w:rsidRPr="00C861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رقم</w:t>
            </w:r>
            <w:r w:rsidR="00512812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C861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:</w:t>
            </w:r>
            <w:proofErr w:type="gramEnd"/>
            <w:r w:rsidRPr="00C861FA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- </w:t>
            </w:r>
          </w:p>
        </w:tc>
        <w:tc>
          <w:tcPr>
            <w:tcW w:w="5140" w:type="dxa"/>
          </w:tcPr>
          <w:p w:rsidR="00C861FA" w:rsidRDefault="00C861FA" w:rsidP="007B220B">
            <w:pPr>
              <w:bidi/>
              <w:rPr>
                <w:b/>
                <w:bCs/>
                <w:rtl/>
                <w:lang w:bidi="ar-EG"/>
              </w:rPr>
            </w:pPr>
          </w:p>
        </w:tc>
      </w:tr>
      <w:tr w:rsidR="00C861FA" w:rsidTr="00C861FA">
        <w:tc>
          <w:tcPr>
            <w:tcW w:w="10280" w:type="dxa"/>
            <w:gridSpan w:val="2"/>
          </w:tcPr>
          <w:p w:rsidR="00C861FA" w:rsidRPr="00C746FA" w:rsidRDefault="00C861FA" w:rsidP="00640EE6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C746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الموضوع :-</w:t>
            </w:r>
            <w:r w:rsidR="007D4B92" w:rsidRPr="00C746FA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40E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المخالفات المتكررة الموجودة </w:t>
            </w:r>
            <w:proofErr w:type="spellStart"/>
            <w:r w:rsidR="00640E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بالسقالات</w:t>
            </w:r>
            <w:proofErr w:type="spellEnd"/>
            <w:r w:rsidR="00640EE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</w:tbl>
    <w:p w:rsidR="00160A32" w:rsidRDefault="00160A32" w:rsidP="00C861FA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  </w:t>
      </w:r>
    </w:p>
    <w:p w:rsidR="00C861FA" w:rsidRDefault="00C861FA" w:rsidP="00160A32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تحية طيبة وبعد ............</w:t>
      </w:r>
    </w:p>
    <w:p w:rsidR="001D65CC" w:rsidRDefault="006F2F4A" w:rsidP="00160A32">
      <w:pPr>
        <w:bidi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تم التفتيش علي</w:t>
      </w:r>
      <w:r w:rsidR="001D65CC">
        <w:rPr>
          <w:rFonts w:hint="cs"/>
          <w:b/>
          <w:bCs/>
          <w:rtl/>
          <w:lang w:bidi="ar-EG"/>
        </w:rPr>
        <w:t xml:space="preserve"> </w:t>
      </w:r>
      <w:r w:rsidR="00640EE6">
        <w:rPr>
          <w:rFonts w:hint="cs"/>
          <w:b/>
          <w:bCs/>
          <w:rtl/>
          <w:lang w:bidi="ar-EG"/>
        </w:rPr>
        <w:t xml:space="preserve">مواقع </w:t>
      </w:r>
      <w:r w:rsidR="00FC5A94">
        <w:rPr>
          <w:rFonts w:hint="cs"/>
          <w:b/>
          <w:bCs/>
          <w:rtl/>
          <w:lang w:bidi="ar-EG"/>
        </w:rPr>
        <w:t>الفرع</w:t>
      </w:r>
      <w:r w:rsidR="00640EE6">
        <w:rPr>
          <w:rFonts w:hint="cs"/>
          <w:b/>
          <w:bCs/>
          <w:rtl/>
          <w:lang w:bidi="ar-EG"/>
        </w:rPr>
        <w:t xml:space="preserve"> لحصر المخالفات الموجودة </w:t>
      </w:r>
      <w:proofErr w:type="spellStart"/>
      <w:r w:rsidR="00160A32">
        <w:rPr>
          <w:rFonts w:hint="cs"/>
          <w:b/>
          <w:bCs/>
          <w:rtl/>
          <w:lang w:bidi="ar-EG"/>
        </w:rPr>
        <w:t>ب</w:t>
      </w:r>
      <w:r w:rsidR="00640EE6">
        <w:rPr>
          <w:rFonts w:hint="cs"/>
          <w:b/>
          <w:bCs/>
          <w:rtl/>
          <w:lang w:bidi="ar-EG"/>
        </w:rPr>
        <w:t>السقالات</w:t>
      </w:r>
      <w:proofErr w:type="spellEnd"/>
      <w:r w:rsidR="00FC5A94">
        <w:rPr>
          <w:rFonts w:hint="cs"/>
          <w:b/>
          <w:bCs/>
          <w:rtl/>
          <w:lang w:bidi="ar-EG"/>
        </w:rPr>
        <w:t xml:space="preserve"> وهذه المواقع </w:t>
      </w:r>
      <w:proofErr w:type="spellStart"/>
      <w:r w:rsidR="00FC5A94">
        <w:rPr>
          <w:rFonts w:hint="cs"/>
          <w:b/>
          <w:bCs/>
          <w:rtl/>
          <w:lang w:bidi="ar-EG"/>
        </w:rPr>
        <w:t>هى</w:t>
      </w:r>
      <w:proofErr w:type="spellEnd"/>
      <w:r w:rsidR="00FC5A94">
        <w:rPr>
          <w:rFonts w:hint="cs"/>
          <w:b/>
          <w:bCs/>
          <w:rtl/>
          <w:lang w:bidi="ar-EG"/>
        </w:rPr>
        <w:t xml:space="preserve"> </w:t>
      </w:r>
      <w:r w:rsidR="00640EE6">
        <w:rPr>
          <w:rFonts w:hint="cs"/>
          <w:b/>
          <w:bCs/>
          <w:rtl/>
          <w:lang w:bidi="ar-EG"/>
        </w:rPr>
        <w:t xml:space="preserve"> </w:t>
      </w:r>
      <w:r w:rsidR="001D65CC">
        <w:rPr>
          <w:rFonts w:hint="cs"/>
          <w:b/>
          <w:bCs/>
          <w:rtl/>
          <w:lang w:bidi="ar-EG"/>
        </w:rPr>
        <w:t>:-</w:t>
      </w:r>
    </w:p>
    <w:p w:rsidR="001D65CC" w:rsidRDefault="00C746FA" w:rsidP="00512812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EG"/>
        </w:rPr>
      </w:pPr>
      <w:r w:rsidRPr="001D65CC">
        <w:rPr>
          <w:rFonts w:hint="cs"/>
          <w:b/>
          <w:bCs/>
          <w:rtl/>
          <w:lang w:bidi="ar-EG"/>
        </w:rPr>
        <w:t xml:space="preserve">مصنع هليوبوليس </w:t>
      </w:r>
      <w:r w:rsidR="00764B48" w:rsidRPr="001D65CC">
        <w:rPr>
          <w:rFonts w:hint="cs"/>
          <w:b/>
          <w:bCs/>
          <w:rtl/>
          <w:lang w:bidi="ar-EG"/>
        </w:rPr>
        <w:t xml:space="preserve"> </w:t>
      </w:r>
      <w:r w:rsidRPr="001D65CC">
        <w:rPr>
          <w:rFonts w:hint="cs"/>
          <w:b/>
          <w:bCs/>
          <w:rtl/>
          <w:lang w:bidi="ar-EG"/>
        </w:rPr>
        <w:t>(81 الحرب</w:t>
      </w:r>
      <w:r w:rsidR="00DB6A47" w:rsidRPr="001D65CC">
        <w:rPr>
          <w:rFonts w:hint="cs"/>
          <w:b/>
          <w:bCs/>
          <w:rtl/>
          <w:lang w:bidi="ar-EG"/>
        </w:rPr>
        <w:t xml:space="preserve">ي </w:t>
      </w:r>
      <w:r w:rsidRPr="001D65CC">
        <w:rPr>
          <w:rFonts w:hint="cs"/>
          <w:b/>
          <w:bCs/>
          <w:rtl/>
          <w:lang w:bidi="ar-EG"/>
        </w:rPr>
        <w:t xml:space="preserve">) </w:t>
      </w:r>
    </w:p>
    <w:p w:rsidR="001D65CC" w:rsidRDefault="001D65CC" w:rsidP="00512812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توسعات محطة </w:t>
      </w:r>
      <w:proofErr w:type="spellStart"/>
      <w:r>
        <w:rPr>
          <w:rFonts w:hint="cs"/>
          <w:b/>
          <w:bCs/>
          <w:rtl/>
          <w:lang w:bidi="ar-EG"/>
        </w:rPr>
        <w:t>مياة</w:t>
      </w:r>
      <w:proofErr w:type="spellEnd"/>
      <w:r>
        <w:rPr>
          <w:rFonts w:hint="cs"/>
          <w:b/>
          <w:bCs/>
          <w:rtl/>
          <w:lang w:bidi="ar-EG"/>
        </w:rPr>
        <w:t xml:space="preserve"> الشيخ زايد</w:t>
      </w:r>
      <w:r w:rsidR="00FC5A94">
        <w:rPr>
          <w:rFonts w:hint="cs"/>
          <w:b/>
          <w:bCs/>
          <w:rtl/>
          <w:lang w:bidi="ar-EG"/>
        </w:rPr>
        <w:t xml:space="preserve">   </w:t>
      </w:r>
    </w:p>
    <w:p w:rsidR="001D65CC" w:rsidRDefault="001D65CC" w:rsidP="00512812">
      <w:pPr>
        <w:pStyle w:val="ListParagraph"/>
        <w:numPr>
          <w:ilvl w:val="0"/>
          <w:numId w:val="1"/>
        </w:numPr>
        <w:bidi/>
        <w:jc w:val="both"/>
        <w:rPr>
          <w:b/>
          <w:bCs/>
          <w:lang w:bidi="ar-EG"/>
        </w:rPr>
      </w:pPr>
      <w:proofErr w:type="spellStart"/>
      <w:r>
        <w:rPr>
          <w:rFonts w:hint="cs"/>
          <w:b/>
          <w:bCs/>
          <w:rtl/>
          <w:lang w:bidi="ar-EG"/>
        </w:rPr>
        <w:t>الاسكان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الاولى</w:t>
      </w:r>
      <w:proofErr w:type="spellEnd"/>
      <w:r>
        <w:rPr>
          <w:rFonts w:hint="cs"/>
          <w:b/>
          <w:bCs/>
          <w:rtl/>
          <w:lang w:bidi="ar-EG"/>
        </w:rPr>
        <w:t xml:space="preserve"> بالرعاية</w:t>
      </w:r>
      <w:r w:rsidR="00FC5A94">
        <w:rPr>
          <w:rFonts w:hint="cs"/>
          <w:b/>
          <w:bCs/>
          <w:rtl/>
          <w:lang w:bidi="ar-EG"/>
        </w:rPr>
        <w:t xml:space="preserve">             </w:t>
      </w:r>
    </w:p>
    <w:p w:rsidR="001D65CC" w:rsidRPr="00711A4B" w:rsidRDefault="001D65CC" w:rsidP="00512812">
      <w:pPr>
        <w:pStyle w:val="ListParagraph"/>
        <w:numPr>
          <w:ilvl w:val="0"/>
          <w:numId w:val="1"/>
        </w:numPr>
        <w:bidi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روافع </w:t>
      </w:r>
      <w:proofErr w:type="spellStart"/>
      <w:r>
        <w:rPr>
          <w:rFonts w:hint="cs"/>
          <w:b/>
          <w:bCs/>
          <w:rtl/>
          <w:lang w:bidi="ar-EG"/>
        </w:rPr>
        <w:t>القطامية</w:t>
      </w:r>
      <w:proofErr w:type="spellEnd"/>
      <w:r w:rsidR="00FC5A94">
        <w:rPr>
          <w:rFonts w:hint="cs"/>
          <w:b/>
          <w:bCs/>
          <w:rtl/>
          <w:lang w:bidi="ar-EG"/>
        </w:rPr>
        <w:t xml:space="preserve">                        </w:t>
      </w:r>
    </w:p>
    <w:p w:rsidR="00160A32" w:rsidRDefault="00586F54" w:rsidP="00FC5A94">
      <w:pPr>
        <w:bidi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وللعلم بان عند التفتيش الدوري المشروعات </w:t>
      </w:r>
      <w:proofErr w:type="spellStart"/>
      <w:r>
        <w:rPr>
          <w:rFonts w:hint="cs"/>
          <w:b/>
          <w:bCs/>
          <w:rtl/>
          <w:lang w:bidi="ar-EG"/>
        </w:rPr>
        <w:t>الاخرى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التى</w:t>
      </w:r>
      <w:proofErr w:type="spellEnd"/>
      <w:r>
        <w:rPr>
          <w:rFonts w:hint="cs"/>
          <w:b/>
          <w:bCs/>
          <w:rtl/>
          <w:lang w:bidi="ar-EG"/>
        </w:rPr>
        <w:t xml:space="preserve"> لم يذكر اسمها </w:t>
      </w:r>
      <w:proofErr w:type="spellStart"/>
      <w:r>
        <w:rPr>
          <w:rFonts w:hint="cs"/>
          <w:b/>
          <w:bCs/>
          <w:rtl/>
          <w:lang w:bidi="ar-EG"/>
        </w:rPr>
        <w:t>بها</w:t>
      </w:r>
      <w:proofErr w:type="spellEnd"/>
      <w:r>
        <w:rPr>
          <w:rFonts w:hint="cs"/>
          <w:b/>
          <w:bCs/>
          <w:rtl/>
          <w:lang w:bidi="ar-EG"/>
        </w:rPr>
        <w:t xml:space="preserve"> نفس المشاكل </w:t>
      </w:r>
      <w:proofErr w:type="spellStart"/>
      <w:r>
        <w:rPr>
          <w:rFonts w:hint="cs"/>
          <w:b/>
          <w:bCs/>
          <w:rtl/>
          <w:lang w:bidi="ar-EG"/>
        </w:rPr>
        <w:t>بالسقالات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</w:p>
    <w:p w:rsidR="00B07FE1" w:rsidRDefault="00640EE6" w:rsidP="00160A32">
      <w:pPr>
        <w:bidi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وقد تم رصد </w:t>
      </w:r>
      <w:r w:rsidR="00FC5A94">
        <w:rPr>
          <w:rFonts w:hint="cs"/>
          <w:b/>
          <w:bCs/>
          <w:rtl/>
          <w:lang w:bidi="ar-EG"/>
        </w:rPr>
        <w:t xml:space="preserve">هذه المخالفات </w:t>
      </w:r>
      <w:r w:rsidR="00B07FE1">
        <w:rPr>
          <w:rFonts w:hint="cs"/>
          <w:b/>
          <w:bCs/>
          <w:rtl/>
          <w:lang w:bidi="ar-EG"/>
        </w:rPr>
        <w:t xml:space="preserve">مع العلم بان هذه المخالفات </w:t>
      </w:r>
      <w:r>
        <w:rPr>
          <w:rFonts w:hint="cs"/>
          <w:b/>
          <w:bCs/>
          <w:rtl/>
          <w:lang w:bidi="ar-EG"/>
        </w:rPr>
        <w:t>ت</w:t>
      </w:r>
      <w:r w:rsidR="00B07FE1">
        <w:rPr>
          <w:rFonts w:hint="cs"/>
          <w:b/>
          <w:bCs/>
          <w:rtl/>
          <w:lang w:bidi="ar-EG"/>
        </w:rPr>
        <w:t xml:space="preserve">تكرر </w:t>
      </w:r>
      <w:proofErr w:type="spellStart"/>
      <w:r w:rsidR="00B07FE1">
        <w:rPr>
          <w:rFonts w:hint="cs"/>
          <w:b/>
          <w:bCs/>
          <w:rtl/>
          <w:lang w:bidi="ar-EG"/>
        </w:rPr>
        <w:t>فى</w:t>
      </w:r>
      <w:proofErr w:type="spellEnd"/>
      <w:r w:rsidR="00B07FE1">
        <w:rPr>
          <w:rFonts w:hint="cs"/>
          <w:b/>
          <w:bCs/>
          <w:rtl/>
          <w:lang w:bidi="ar-EG"/>
        </w:rPr>
        <w:t xml:space="preserve"> جميع المشروعات </w:t>
      </w:r>
      <w:proofErr w:type="spellStart"/>
      <w:r w:rsidR="00B07FE1">
        <w:rPr>
          <w:rFonts w:hint="cs"/>
          <w:b/>
          <w:bCs/>
          <w:rtl/>
          <w:lang w:bidi="ar-EG"/>
        </w:rPr>
        <w:t>للاسباب</w:t>
      </w:r>
      <w:proofErr w:type="spellEnd"/>
      <w:r w:rsidR="00B07FE1">
        <w:rPr>
          <w:rFonts w:hint="cs"/>
          <w:b/>
          <w:bCs/>
          <w:rtl/>
          <w:lang w:bidi="ar-EG"/>
        </w:rPr>
        <w:t xml:space="preserve"> </w:t>
      </w:r>
      <w:proofErr w:type="spellStart"/>
      <w:r w:rsidR="00B07FE1">
        <w:rPr>
          <w:rFonts w:hint="cs"/>
          <w:b/>
          <w:bCs/>
          <w:rtl/>
          <w:lang w:bidi="ar-EG"/>
        </w:rPr>
        <w:t>الاتية</w:t>
      </w:r>
      <w:proofErr w:type="spellEnd"/>
      <w:r>
        <w:rPr>
          <w:rFonts w:hint="cs"/>
          <w:b/>
          <w:bCs/>
          <w:rtl/>
          <w:lang w:bidi="ar-EG"/>
        </w:rPr>
        <w:t xml:space="preserve"> :-</w:t>
      </w:r>
    </w:p>
    <w:p w:rsidR="00640EE6" w:rsidRDefault="00640EE6" w:rsidP="00640EE6">
      <w:pPr>
        <w:bidi/>
        <w:jc w:val="both"/>
        <w:rPr>
          <w:b/>
          <w:bCs/>
          <w:rtl/>
          <w:lang w:bidi="ar-EG"/>
        </w:rPr>
      </w:pPr>
    </w:p>
    <w:p w:rsidR="00B07FE1" w:rsidRDefault="00B07FE1" w:rsidP="00640EE6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الع</w:t>
      </w:r>
      <w:r w:rsidR="00640EE6">
        <w:rPr>
          <w:rFonts w:hint="cs"/>
          <w:b/>
          <w:bCs/>
          <w:rtl/>
          <w:lang w:bidi="ar-EG"/>
        </w:rPr>
        <w:t>ّ</w:t>
      </w:r>
      <w:r>
        <w:rPr>
          <w:rFonts w:hint="cs"/>
          <w:b/>
          <w:bCs/>
          <w:rtl/>
          <w:lang w:bidi="ar-EG"/>
        </w:rPr>
        <w:t xml:space="preserve">دة المستخدمة الخاصة </w:t>
      </w:r>
      <w:proofErr w:type="spellStart"/>
      <w:r>
        <w:rPr>
          <w:rFonts w:hint="cs"/>
          <w:b/>
          <w:bCs/>
          <w:rtl/>
          <w:lang w:bidi="ar-EG"/>
        </w:rPr>
        <w:t>بالسقالات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التي</w:t>
      </w:r>
      <w:r>
        <w:rPr>
          <w:rFonts w:hint="cs"/>
          <w:b/>
          <w:bCs/>
          <w:rtl/>
          <w:lang w:bidi="ar-EG"/>
        </w:rPr>
        <w:t xml:space="preserve"> تصل </w:t>
      </w:r>
      <w:r w:rsidR="005C020C">
        <w:rPr>
          <w:rFonts w:hint="cs"/>
          <w:b/>
          <w:bCs/>
          <w:rtl/>
          <w:lang w:bidi="ar-EG"/>
        </w:rPr>
        <w:t>إلى</w:t>
      </w:r>
      <w:r>
        <w:rPr>
          <w:rFonts w:hint="cs"/>
          <w:b/>
          <w:bCs/>
          <w:rtl/>
          <w:lang w:bidi="ar-EG"/>
        </w:rPr>
        <w:t xml:space="preserve"> المواقع غير مكتملة</w:t>
      </w:r>
      <w:r w:rsidR="00640EE6">
        <w:rPr>
          <w:rFonts w:hint="cs"/>
          <w:b/>
          <w:bCs/>
          <w:rtl/>
          <w:lang w:bidi="ar-EG"/>
        </w:rPr>
        <w:t xml:space="preserve"> المل</w:t>
      </w:r>
      <w:r>
        <w:rPr>
          <w:rFonts w:hint="cs"/>
          <w:b/>
          <w:bCs/>
          <w:rtl/>
          <w:lang w:bidi="ar-EG"/>
        </w:rPr>
        <w:t>حقات</w:t>
      </w:r>
      <w:r w:rsidR="00006BF1"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الآتية</w:t>
      </w:r>
      <w:r>
        <w:rPr>
          <w:rFonts w:hint="cs"/>
          <w:b/>
          <w:bCs/>
          <w:rtl/>
          <w:lang w:bidi="ar-EG"/>
        </w:rPr>
        <w:t xml:space="preserve"> (</w:t>
      </w:r>
      <w:r w:rsidR="00006BF1">
        <w:rPr>
          <w:rFonts w:hint="cs"/>
          <w:b/>
          <w:bCs/>
          <w:rtl/>
          <w:lang w:bidi="ar-EG"/>
        </w:rPr>
        <w:t>ال</w:t>
      </w:r>
      <w:r>
        <w:rPr>
          <w:rFonts w:hint="cs"/>
          <w:b/>
          <w:bCs/>
          <w:rtl/>
          <w:lang w:bidi="ar-EG"/>
        </w:rPr>
        <w:t xml:space="preserve">سلالم </w:t>
      </w:r>
      <w:r w:rsidR="005C020C">
        <w:rPr>
          <w:rFonts w:hint="cs"/>
          <w:b/>
          <w:bCs/>
          <w:rtl/>
          <w:lang w:bidi="ar-EG"/>
        </w:rPr>
        <w:t>بأنواعها</w:t>
      </w:r>
      <w:r w:rsidR="00006BF1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/ الحاجز الراسي </w:t>
      </w:r>
      <w:r w:rsidR="005C020C">
        <w:rPr>
          <w:rFonts w:hint="cs"/>
          <w:b/>
          <w:bCs/>
          <w:rtl/>
          <w:lang w:bidi="ar-EG"/>
        </w:rPr>
        <w:t>أعلى</w:t>
      </w:r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المشايات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الذي</w:t>
      </w:r>
      <w:r w:rsidR="00006BF1">
        <w:rPr>
          <w:rFonts w:hint="cs"/>
          <w:b/>
          <w:bCs/>
          <w:rtl/>
          <w:lang w:bidi="ar-EG"/>
        </w:rPr>
        <w:t xml:space="preserve"> يمنع سقوط </w:t>
      </w:r>
      <w:r w:rsidR="005C020C">
        <w:rPr>
          <w:rFonts w:hint="cs"/>
          <w:b/>
          <w:bCs/>
          <w:rtl/>
          <w:lang w:bidi="ar-EG"/>
        </w:rPr>
        <w:t>الأجسام</w:t>
      </w:r>
      <w:r w:rsidR="00006BF1">
        <w:rPr>
          <w:rFonts w:hint="cs"/>
          <w:b/>
          <w:bCs/>
          <w:rtl/>
          <w:lang w:bidi="ar-EG"/>
        </w:rPr>
        <w:t xml:space="preserve"> الصغيرة </w:t>
      </w:r>
      <w:r>
        <w:rPr>
          <w:rFonts w:hint="cs"/>
          <w:b/>
          <w:bCs/>
          <w:rtl/>
          <w:lang w:bidi="ar-EG"/>
        </w:rPr>
        <w:t xml:space="preserve">/أخشاب من </w:t>
      </w:r>
      <w:r w:rsidR="00FC5A94">
        <w:rPr>
          <w:rFonts w:hint="cs"/>
          <w:b/>
          <w:bCs/>
          <w:rtl/>
          <w:lang w:bidi="ar-EG"/>
        </w:rPr>
        <w:t xml:space="preserve">نوع </w:t>
      </w:r>
      <w:proofErr w:type="spellStart"/>
      <w:r>
        <w:rPr>
          <w:rFonts w:hint="cs"/>
          <w:b/>
          <w:bCs/>
          <w:rtl/>
          <w:lang w:bidi="ar-EG"/>
        </w:rPr>
        <w:t>البنطى</w:t>
      </w:r>
      <w:proofErr w:type="spellEnd"/>
      <w:r>
        <w:rPr>
          <w:rFonts w:hint="cs"/>
          <w:b/>
          <w:bCs/>
          <w:rtl/>
          <w:lang w:bidi="ar-EG"/>
        </w:rPr>
        <w:t xml:space="preserve">  خالية من المسامير</w:t>
      </w:r>
      <w:r w:rsidR="00640EE6">
        <w:rPr>
          <w:rFonts w:hint="cs"/>
          <w:b/>
          <w:bCs/>
          <w:rtl/>
          <w:lang w:bidi="ar-EG"/>
        </w:rPr>
        <w:t xml:space="preserve"> / </w:t>
      </w:r>
      <w:proofErr w:type="spellStart"/>
      <w:r w:rsidR="00640EE6">
        <w:rPr>
          <w:rFonts w:hint="cs"/>
          <w:b/>
          <w:bCs/>
          <w:rtl/>
          <w:lang w:bidi="ar-EG"/>
        </w:rPr>
        <w:t>البنوز</w:t>
      </w:r>
      <w:proofErr w:type="spellEnd"/>
      <w:r w:rsidR="00640EE6">
        <w:rPr>
          <w:rFonts w:hint="cs"/>
          <w:b/>
          <w:bCs/>
          <w:rtl/>
          <w:lang w:bidi="ar-EG"/>
        </w:rPr>
        <w:t xml:space="preserve"> /الركائز</w:t>
      </w:r>
      <w:r w:rsidR="005C020C">
        <w:rPr>
          <w:rFonts w:hint="cs"/>
          <w:b/>
          <w:bCs/>
          <w:rtl/>
          <w:lang w:bidi="ar-EG"/>
        </w:rPr>
        <w:t xml:space="preserve"> </w:t>
      </w:r>
      <w:r w:rsidR="00640EE6">
        <w:rPr>
          <w:rFonts w:hint="cs"/>
          <w:b/>
          <w:bCs/>
          <w:rtl/>
          <w:lang w:bidi="ar-EG"/>
        </w:rPr>
        <w:t xml:space="preserve">الحديدية / قطع الخشب </w:t>
      </w:r>
      <w:proofErr w:type="spellStart"/>
      <w:r w:rsidR="00640EE6">
        <w:rPr>
          <w:rFonts w:hint="cs"/>
          <w:b/>
          <w:bCs/>
          <w:rtl/>
          <w:lang w:bidi="ar-EG"/>
        </w:rPr>
        <w:t>التى</w:t>
      </w:r>
      <w:proofErr w:type="spellEnd"/>
      <w:r w:rsidR="00640EE6">
        <w:rPr>
          <w:rFonts w:hint="cs"/>
          <w:b/>
          <w:bCs/>
          <w:rtl/>
          <w:lang w:bidi="ar-EG"/>
        </w:rPr>
        <w:t xml:space="preserve"> توضع تحت الركائز الحديدية </w:t>
      </w:r>
      <w:r>
        <w:rPr>
          <w:rFonts w:hint="cs"/>
          <w:b/>
          <w:bCs/>
          <w:rtl/>
          <w:lang w:bidi="ar-EG"/>
        </w:rPr>
        <w:t>)</w:t>
      </w:r>
      <w:r w:rsidR="00006BF1">
        <w:rPr>
          <w:rFonts w:hint="cs"/>
          <w:b/>
          <w:bCs/>
          <w:rtl/>
          <w:lang w:bidi="ar-EG"/>
        </w:rPr>
        <w:t>.</w:t>
      </w:r>
    </w:p>
    <w:p w:rsidR="00B07FE1" w:rsidRDefault="00B07FE1" w:rsidP="00F124D7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القائمين على بناء </w:t>
      </w:r>
      <w:proofErr w:type="spellStart"/>
      <w:r>
        <w:rPr>
          <w:rFonts w:hint="cs"/>
          <w:b/>
          <w:bCs/>
          <w:rtl/>
          <w:lang w:bidi="ar-EG"/>
        </w:rPr>
        <w:t>السقالات</w:t>
      </w:r>
      <w:proofErr w:type="spellEnd"/>
      <w:r>
        <w:rPr>
          <w:rFonts w:hint="cs"/>
          <w:b/>
          <w:bCs/>
          <w:rtl/>
          <w:lang w:bidi="ar-EG"/>
        </w:rPr>
        <w:t xml:space="preserve"> غير مدربين تدريب كاف لبناء </w:t>
      </w:r>
      <w:proofErr w:type="spellStart"/>
      <w:r>
        <w:rPr>
          <w:rFonts w:hint="cs"/>
          <w:b/>
          <w:bCs/>
          <w:rtl/>
          <w:lang w:bidi="ar-EG"/>
        </w:rPr>
        <w:t>سقالة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أمنة</w:t>
      </w:r>
      <w:r w:rsidR="00F124D7">
        <w:rPr>
          <w:rFonts w:hint="cs"/>
          <w:b/>
          <w:bCs/>
          <w:rtl/>
          <w:lang w:bidi="ar-EG"/>
        </w:rPr>
        <w:t xml:space="preserve"> وبعضهم من عمال مساعدين ليس لهم علاقة </w:t>
      </w:r>
      <w:proofErr w:type="spellStart"/>
      <w:r w:rsidR="00F124D7">
        <w:rPr>
          <w:rFonts w:hint="cs"/>
          <w:b/>
          <w:bCs/>
          <w:rtl/>
          <w:lang w:bidi="ar-EG"/>
        </w:rPr>
        <w:t>بالسقالات</w:t>
      </w:r>
      <w:proofErr w:type="spellEnd"/>
      <w:r w:rsidR="00F124D7">
        <w:rPr>
          <w:rFonts w:hint="cs"/>
          <w:b/>
          <w:bCs/>
          <w:rtl/>
          <w:lang w:bidi="ar-EG"/>
        </w:rPr>
        <w:t xml:space="preserve"> والبعض </w:t>
      </w:r>
      <w:r w:rsidR="005C020C">
        <w:rPr>
          <w:rFonts w:hint="cs"/>
          <w:b/>
          <w:bCs/>
          <w:rtl/>
          <w:lang w:bidi="ar-EG"/>
        </w:rPr>
        <w:t>الأخر</w:t>
      </w:r>
      <w:r w:rsidR="00F124D7">
        <w:rPr>
          <w:rFonts w:hint="cs"/>
          <w:b/>
          <w:bCs/>
          <w:rtl/>
          <w:lang w:bidi="ar-EG"/>
        </w:rPr>
        <w:t xml:space="preserve"> من النجارين والحدادين </w:t>
      </w:r>
      <w:r w:rsidR="00006BF1">
        <w:rPr>
          <w:rFonts w:hint="cs"/>
          <w:b/>
          <w:bCs/>
          <w:rtl/>
          <w:lang w:bidi="ar-EG"/>
        </w:rPr>
        <w:t>.</w:t>
      </w:r>
    </w:p>
    <w:p w:rsidR="00B07FE1" w:rsidRDefault="00B07FE1" w:rsidP="00006BF1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لا يوجد فرد متخصص للتفتيش على </w:t>
      </w:r>
      <w:proofErr w:type="spellStart"/>
      <w:r>
        <w:rPr>
          <w:rFonts w:hint="cs"/>
          <w:b/>
          <w:bCs/>
          <w:rtl/>
          <w:lang w:bidi="ar-EG"/>
        </w:rPr>
        <w:t>السقالات</w:t>
      </w:r>
      <w:proofErr w:type="spellEnd"/>
      <w:r>
        <w:rPr>
          <w:rFonts w:hint="cs"/>
          <w:b/>
          <w:bCs/>
          <w:rtl/>
          <w:lang w:bidi="ar-EG"/>
        </w:rPr>
        <w:t xml:space="preserve"> يحق ل</w:t>
      </w:r>
      <w:r w:rsidR="00006BF1">
        <w:rPr>
          <w:rFonts w:hint="cs"/>
          <w:b/>
          <w:bCs/>
          <w:rtl/>
          <w:lang w:bidi="ar-EG"/>
        </w:rPr>
        <w:t>ه</w:t>
      </w:r>
      <w:r>
        <w:rPr>
          <w:rFonts w:hint="cs"/>
          <w:b/>
          <w:bCs/>
          <w:rtl/>
          <w:lang w:bidi="ar-EG"/>
        </w:rPr>
        <w:t xml:space="preserve"> بعد فحص </w:t>
      </w:r>
      <w:proofErr w:type="spellStart"/>
      <w:r>
        <w:rPr>
          <w:rFonts w:hint="cs"/>
          <w:b/>
          <w:bCs/>
          <w:rtl/>
          <w:lang w:bidi="ar-EG"/>
        </w:rPr>
        <w:t>السقالة</w:t>
      </w:r>
      <w:proofErr w:type="spellEnd"/>
      <w:r>
        <w:rPr>
          <w:rFonts w:hint="cs"/>
          <w:b/>
          <w:bCs/>
          <w:rtl/>
          <w:lang w:bidi="ar-EG"/>
        </w:rPr>
        <w:t xml:space="preserve"> التوقيع على كارت صلاحية </w:t>
      </w:r>
      <w:proofErr w:type="spellStart"/>
      <w:r w:rsidR="00160A32">
        <w:rPr>
          <w:rFonts w:hint="cs"/>
          <w:b/>
          <w:bCs/>
          <w:rtl/>
          <w:lang w:bidi="ar-EG"/>
        </w:rPr>
        <w:t>ب</w:t>
      </w:r>
      <w:r w:rsidR="00006BF1">
        <w:rPr>
          <w:rFonts w:hint="cs"/>
          <w:b/>
          <w:bCs/>
          <w:rtl/>
          <w:lang w:bidi="ar-EG"/>
        </w:rPr>
        <w:t>السقالة</w:t>
      </w:r>
      <w:proofErr w:type="spellEnd"/>
      <w:r w:rsidR="00006BF1">
        <w:rPr>
          <w:rFonts w:hint="cs"/>
          <w:b/>
          <w:bCs/>
          <w:rtl/>
          <w:lang w:bidi="ar-EG"/>
        </w:rPr>
        <w:t xml:space="preserve"> لإقرار استخدام </w:t>
      </w:r>
      <w:proofErr w:type="spellStart"/>
      <w:r w:rsidR="00006BF1">
        <w:rPr>
          <w:rFonts w:hint="cs"/>
          <w:b/>
          <w:bCs/>
          <w:rtl/>
          <w:lang w:bidi="ar-EG"/>
        </w:rPr>
        <w:t>السقالة</w:t>
      </w:r>
      <w:proofErr w:type="spellEnd"/>
      <w:r w:rsidR="00006BF1"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أم</w:t>
      </w:r>
      <w:r w:rsidR="00006BF1">
        <w:rPr>
          <w:rFonts w:hint="cs"/>
          <w:b/>
          <w:bCs/>
          <w:rtl/>
          <w:lang w:bidi="ar-EG"/>
        </w:rPr>
        <w:t xml:space="preserve"> عدم استخدامها.</w:t>
      </w:r>
    </w:p>
    <w:p w:rsidR="00006BF1" w:rsidRDefault="00006BF1" w:rsidP="00006BF1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عدم وجود تصميم من المكتب </w:t>
      </w:r>
      <w:r w:rsidR="005C020C">
        <w:rPr>
          <w:rFonts w:hint="cs"/>
          <w:b/>
          <w:bCs/>
          <w:rtl/>
          <w:lang w:bidi="ar-EG"/>
        </w:rPr>
        <w:t>الفني</w:t>
      </w:r>
      <w:r>
        <w:rPr>
          <w:rFonts w:hint="cs"/>
          <w:b/>
          <w:bCs/>
          <w:rtl/>
          <w:lang w:bidi="ar-EG"/>
        </w:rPr>
        <w:t xml:space="preserve"> الخاص بكل موقع لتحديد نوعية </w:t>
      </w:r>
      <w:proofErr w:type="spellStart"/>
      <w:r>
        <w:rPr>
          <w:rFonts w:hint="cs"/>
          <w:b/>
          <w:bCs/>
          <w:rtl/>
          <w:lang w:bidi="ar-EG"/>
        </w:rPr>
        <w:t>السقالة</w:t>
      </w:r>
      <w:proofErr w:type="spellEnd"/>
      <w:r>
        <w:rPr>
          <w:rFonts w:hint="cs"/>
          <w:b/>
          <w:bCs/>
          <w:rtl/>
          <w:lang w:bidi="ar-EG"/>
        </w:rPr>
        <w:t xml:space="preserve"> المراد تركيبها طبقا </w:t>
      </w:r>
      <w:r w:rsidR="005C020C">
        <w:rPr>
          <w:rFonts w:hint="cs"/>
          <w:b/>
          <w:bCs/>
          <w:rtl/>
          <w:lang w:bidi="ar-EG"/>
        </w:rPr>
        <w:t>للأحمال</w:t>
      </w:r>
      <w:r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التي</w:t>
      </w:r>
      <w:r>
        <w:rPr>
          <w:rFonts w:hint="cs"/>
          <w:b/>
          <w:bCs/>
          <w:rtl/>
          <w:lang w:bidi="ar-EG"/>
        </w:rPr>
        <w:t xml:space="preserve"> قد تستخدم </w:t>
      </w:r>
      <w:r w:rsidR="00512812">
        <w:rPr>
          <w:rFonts w:hint="cs"/>
          <w:b/>
          <w:bCs/>
          <w:rtl/>
          <w:lang w:bidi="ar-EG"/>
        </w:rPr>
        <w:t>أعلى</w:t>
      </w:r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السقالة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اى</w:t>
      </w:r>
      <w:proofErr w:type="spellEnd"/>
      <w:r>
        <w:rPr>
          <w:rFonts w:hint="cs"/>
          <w:b/>
          <w:bCs/>
          <w:rtl/>
          <w:lang w:bidi="ar-EG"/>
        </w:rPr>
        <w:t xml:space="preserve"> تحديد نوع الهيكل المستخدم </w:t>
      </w:r>
      <w:proofErr w:type="spellStart"/>
      <w:r>
        <w:rPr>
          <w:rFonts w:hint="cs"/>
          <w:b/>
          <w:bCs/>
          <w:rtl/>
          <w:lang w:bidi="ar-EG"/>
        </w:rPr>
        <w:t>للسقالة</w:t>
      </w:r>
      <w:proofErr w:type="spellEnd"/>
      <w:r>
        <w:rPr>
          <w:rFonts w:hint="cs"/>
          <w:b/>
          <w:bCs/>
          <w:rtl/>
          <w:lang w:bidi="ar-EG"/>
        </w:rPr>
        <w:t xml:space="preserve"> من (النوع الخفيف </w:t>
      </w:r>
      <w:r w:rsidR="00C40EFB">
        <w:rPr>
          <w:rFonts w:hint="cs"/>
          <w:b/>
          <w:bCs/>
          <w:rtl/>
          <w:lang w:bidi="ar-EG"/>
        </w:rPr>
        <w:t>أو</w:t>
      </w:r>
      <w:r>
        <w:rPr>
          <w:rFonts w:hint="cs"/>
          <w:b/>
          <w:bCs/>
          <w:rtl/>
          <w:lang w:bidi="ar-EG"/>
        </w:rPr>
        <w:t xml:space="preserve"> المتوسط </w:t>
      </w:r>
      <w:r w:rsidR="00C40EFB">
        <w:rPr>
          <w:rFonts w:hint="cs"/>
          <w:b/>
          <w:bCs/>
          <w:rtl/>
          <w:lang w:bidi="ar-EG"/>
        </w:rPr>
        <w:t>أو</w:t>
      </w:r>
      <w:r>
        <w:rPr>
          <w:rFonts w:hint="cs"/>
          <w:b/>
          <w:bCs/>
          <w:rtl/>
          <w:lang w:bidi="ar-EG"/>
        </w:rPr>
        <w:t xml:space="preserve"> الثقيل) وتحديد </w:t>
      </w:r>
      <w:r w:rsidR="005C020C">
        <w:rPr>
          <w:rFonts w:hint="cs"/>
          <w:b/>
          <w:bCs/>
          <w:rtl/>
          <w:lang w:bidi="ar-EG"/>
        </w:rPr>
        <w:t>أماكن</w:t>
      </w:r>
      <w:r>
        <w:rPr>
          <w:rFonts w:hint="cs"/>
          <w:b/>
          <w:bCs/>
          <w:rtl/>
          <w:lang w:bidi="ar-EG"/>
        </w:rPr>
        <w:t xml:space="preserve"> ربط </w:t>
      </w:r>
      <w:proofErr w:type="spellStart"/>
      <w:r>
        <w:rPr>
          <w:rFonts w:hint="cs"/>
          <w:b/>
          <w:bCs/>
          <w:rtl/>
          <w:lang w:bidi="ar-EG"/>
        </w:rPr>
        <w:t>السقالة</w:t>
      </w:r>
      <w:proofErr w:type="spellEnd"/>
      <w:r>
        <w:rPr>
          <w:rFonts w:hint="cs"/>
          <w:b/>
          <w:bCs/>
          <w:rtl/>
          <w:lang w:bidi="ar-EG"/>
        </w:rPr>
        <w:t xml:space="preserve"> بالمبنى </w:t>
      </w:r>
      <w:r w:rsidR="00512812">
        <w:rPr>
          <w:rFonts w:hint="cs"/>
          <w:b/>
          <w:bCs/>
          <w:rtl/>
          <w:lang w:bidi="ar-EG"/>
        </w:rPr>
        <w:t>إن</w:t>
      </w:r>
      <w:r>
        <w:rPr>
          <w:rFonts w:hint="cs"/>
          <w:b/>
          <w:bCs/>
          <w:rtl/>
          <w:lang w:bidi="ar-EG"/>
        </w:rPr>
        <w:t xml:space="preserve"> وجد </w:t>
      </w:r>
      <w:r w:rsidR="00512812">
        <w:rPr>
          <w:rFonts w:hint="cs"/>
          <w:b/>
          <w:bCs/>
          <w:rtl/>
          <w:lang w:bidi="ar-EG"/>
        </w:rPr>
        <w:t>وأماكن</w:t>
      </w:r>
      <w:r>
        <w:rPr>
          <w:rFonts w:hint="cs"/>
          <w:b/>
          <w:bCs/>
          <w:rtl/>
          <w:lang w:bidi="ar-EG"/>
        </w:rPr>
        <w:t xml:space="preserve"> التعصيب حتى نتفادى انهيار </w:t>
      </w:r>
      <w:proofErr w:type="spellStart"/>
      <w:r>
        <w:rPr>
          <w:rFonts w:hint="cs"/>
          <w:b/>
          <w:bCs/>
          <w:rtl/>
          <w:lang w:bidi="ar-EG"/>
        </w:rPr>
        <w:t>السقالة</w:t>
      </w:r>
      <w:proofErr w:type="spellEnd"/>
      <w:r>
        <w:rPr>
          <w:rFonts w:hint="cs"/>
          <w:b/>
          <w:bCs/>
          <w:rtl/>
          <w:lang w:bidi="ar-EG"/>
        </w:rPr>
        <w:t>.</w:t>
      </w:r>
    </w:p>
    <w:p w:rsidR="00006BF1" w:rsidRDefault="00006BF1" w:rsidP="00F124D7">
      <w:pPr>
        <w:pStyle w:val="ListParagraph"/>
        <w:numPr>
          <w:ilvl w:val="0"/>
          <w:numId w:val="2"/>
        </w:numPr>
        <w:bidi/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لا يوجد مع القائمين على بناء </w:t>
      </w:r>
      <w:proofErr w:type="spellStart"/>
      <w:r>
        <w:rPr>
          <w:rFonts w:hint="cs"/>
          <w:b/>
          <w:bCs/>
          <w:rtl/>
          <w:lang w:bidi="ar-EG"/>
        </w:rPr>
        <w:t>السقالات</w:t>
      </w:r>
      <w:proofErr w:type="spellEnd"/>
      <w:r>
        <w:rPr>
          <w:rFonts w:hint="cs"/>
          <w:b/>
          <w:bCs/>
          <w:rtl/>
          <w:lang w:bidi="ar-EG"/>
        </w:rPr>
        <w:t xml:space="preserve"> الع</w:t>
      </w:r>
      <w:r w:rsidR="00F124D7">
        <w:rPr>
          <w:rFonts w:hint="cs"/>
          <w:b/>
          <w:bCs/>
          <w:rtl/>
          <w:lang w:bidi="ar-EG"/>
        </w:rPr>
        <w:t>ّ</w:t>
      </w:r>
      <w:r>
        <w:rPr>
          <w:rFonts w:hint="cs"/>
          <w:b/>
          <w:bCs/>
          <w:rtl/>
          <w:lang w:bidi="ar-EG"/>
        </w:rPr>
        <w:t xml:space="preserve">دة </w:t>
      </w:r>
      <w:r w:rsidR="00512812">
        <w:rPr>
          <w:rFonts w:hint="cs"/>
          <w:b/>
          <w:bCs/>
          <w:rtl/>
          <w:lang w:bidi="ar-EG"/>
        </w:rPr>
        <w:t>اللازم</w:t>
      </w:r>
      <w:r w:rsidR="00512812">
        <w:rPr>
          <w:rFonts w:hint="eastAsia"/>
          <w:b/>
          <w:bCs/>
          <w:rtl/>
          <w:lang w:bidi="ar-EG"/>
        </w:rPr>
        <w:t>ة</w:t>
      </w:r>
      <w:r>
        <w:rPr>
          <w:rFonts w:hint="cs"/>
          <w:b/>
          <w:bCs/>
          <w:rtl/>
          <w:lang w:bidi="ar-EG"/>
        </w:rPr>
        <w:t xml:space="preserve"> للمساعدة </w:t>
      </w:r>
      <w:r w:rsidR="00512812">
        <w:rPr>
          <w:rFonts w:hint="cs"/>
          <w:b/>
          <w:bCs/>
          <w:rtl/>
          <w:lang w:bidi="ar-EG"/>
        </w:rPr>
        <w:t>في</w:t>
      </w:r>
      <w:r>
        <w:rPr>
          <w:rFonts w:hint="cs"/>
          <w:b/>
          <w:bCs/>
          <w:rtl/>
          <w:lang w:bidi="ar-EG"/>
        </w:rPr>
        <w:t xml:space="preserve"> عمل </w:t>
      </w:r>
      <w:proofErr w:type="spellStart"/>
      <w:r>
        <w:rPr>
          <w:rFonts w:hint="cs"/>
          <w:b/>
          <w:bCs/>
          <w:rtl/>
          <w:lang w:bidi="ar-EG"/>
        </w:rPr>
        <w:t>سقالة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  <w:r w:rsidR="00512812">
        <w:rPr>
          <w:rFonts w:hint="cs"/>
          <w:b/>
          <w:bCs/>
          <w:rtl/>
          <w:lang w:bidi="ar-EG"/>
        </w:rPr>
        <w:t>أمنة</w:t>
      </w:r>
      <w:r>
        <w:rPr>
          <w:rFonts w:hint="cs"/>
          <w:b/>
          <w:bCs/>
          <w:rtl/>
          <w:lang w:bidi="ar-EG"/>
        </w:rPr>
        <w:t xml:space="preserve"> مثل مفاتيح الربط وميزان </w:t>
      </w:r>
      <w:r w:rsidR="00512812">
        <w:rPr>
          <w:rFonts w:hint="cs"/>
          <w:b/>
          <w:bCs/>
          <w:rtl/>
          <w:lang w:bidi="ar-EG"/>
        </w:rPr>
        <w:t>المياه</w:t>
      </w:r>
      <w:r>
        <w:rPr>
          <w:rFonts w:hint="cs"/>
          <w:b/>
          <w:bCs/>
          <w:rtl/>
          <w:lang w:bidi="ar-EG"/>
        </w:rPr>
        <w:t xml:space="preserve"> </w:t>
      </w:r>
      <w:r w:rsidR="00F124D7">
        <w:rPr>
          <w:rFonts w:hint="cs"/>
          <w:b/>
          <w:bCs/>
          <w:rtl/>
          <w:lang w:bidi="ar-EG"/>
        </w:rPr>
        <w:t xml:space="preserve">....الخ </w:t>
      </w:r>
      <w:r>
        <w:rPr>
          <w:rFonts w:hint="cs"/>
          <w:b/>
          <w:bCs/>
          <w:rtl/>
          <w:lang w:bidi="ar-EG"/>
        </w:rPr>
        <w:t xml:space="preserve"> من مجموعة الع</w:t>
      </w:r>
      <w:r w:rsidR="00F124D7">
        <w:rPr>
          <w:rFonts w:hint="cs"/>
          <w:b/>
          <w:bCs/>
          <w:rtl/>
          <w:lang w:bidi="ar-EG"/>
        </w:rPr>
        <w:t>ّ</w:t>
      </w:r>
      <w:r>
        <w:rPr>
          <w:rFonts w:hint="cs"/>
          <w:b/>
          <w:bCs/>
          <w:rtl/>
          <w:lang w:bidi="ar-EG"/>
        </w:rPr>
        <w:t xml:space="preserve">دة الخاصة </w:t>
      </w:r>
      <w:r w:rsidR="00512812">
        <w:rPr>
          <w:rFonts w:hint="cs"/>
          <w:b/>
          <w:bCs/>
          <w:rtl/>
          <w:lang w:bidi="ar-EG"/>
        </w:rPr>
        <w:t>بفني</w:t>
      </w:r>
      <w:r>
        <w:rPr>
          <w:rFonts w:hint="cs"/>
          <w:b/>
          <w:bCs/>
          <w:rtl/>
          <w:lang w:bidi="ar-EG"/>
        </w:rPr>
        <w:t xml:space="preserve"> </w:t>
      </w:r>
      <w:r w:rsidR="00F124D7">
        <w:rPr>
          <w:rFonts w:hint="cs"/>
          <w:b/>
          <w:bCs/>
          <w:rtl/>
          <w:lang w:bidi="ar-EG"/>
        </w:rPr>
        <w:t xml:space="preserve">بناء </w:t>
      </w:r>
      <w:proofErr w:type="spellStart"/>
      <w:r w:rsidR="00F124D7">
        <w:rPr>
          <w:rFonts w:hint="cs"/>
          <w:b/>
          <w:bCs/>
          <w:rtl/>
          <w:lang w:bidi="ar-EG"/>
        </w:rPr>
        <w:t>السقالات</w:t>
      </w:r>
      <w:proofErr w:type="spellEnd"/>
      <w:r w:rsidR="00F124D7">
        <w:rPr>
          <w:rFonts w:hint="cs"/>
          <w:b/>
          <w:bCs/>
          <w:rtl/>
          <w:lang w:bidi="ar-EG"/>
        </w:rPr>
        <w:t xml:space="preserve"> .</w:t>
      </w:r>
      <w:r>
        <w:rPr>
          <w:rFonts w:hint="cs"/>
          <w:b/>
          <w:bCs/>
          <w:rtl/>
          <w:lang w:bidi="ar-EG"/>
        </w:rPr>
        <w:t xml:space="preserve"> </w:t>
      </w:r>
    </w:p>
    <w:p w:rsidR="00E03CA4" w:rsidRDefault="00E03CA4" w:rsidP="00F124D7">
      <w:pPr>
        <w:bidi/>
        <w:ind w:left="360"/>
        <w:jc w:val="both"/>
        <w:rPr>
          <w:b/>
          <w:bCs/>
          <w:rtl/>
          <w:lang w:bidi="ar-EG"/>
        </w:rPr>
      </w:pPr>
    </w:p>
    <w:p w:rsidR="00F52F4B" w:rsidRDefault="00F124D7" w:rsidP="005C020C">
      <w:pPr>
        <w:bidi/>
        <w:ind w:left="360"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هذه المشاكل خطيرة جدا حيث انه حتى </w:t>
      </w:r>
      <w:r w:rsidR="005C020C">
        <w:rPr>
          <w:rFonts w:hint="cs"/>
          <w:b/>
          <w:bCs/>
          <w:rtl/>
          <w:lang w:bidi="ar-EG"/>
        </w:rPr>
        <w:t>ألان</w:t>
      </w:r>
      <w:r>
        <w:rPr>
          <w:rFonts w:hint="cs"/>
          <w:b/>
          <w:bCs/>
          <w:rtl/>
          <w:lang w:bidi="ar-EG"/>
        </w:rPr>
        <w:t xml:space="preserve"> وبجميع مواقع الفرع  يتم </w:t>
      </w:r>
      <w:r w:rsidR="00512812">
        <w:rPr>
          <w:rFonts w:hint="cs"/>
          <w:b/>
          <w:bCs/>
          <w:rtl/>
          <w:lang w:bidi="ar-EG"/>
        </w:rPr>
        <w:t>إيقاف</w:t>
      </w:r>
      <w:r>
        <w:rPr>
          <w:rFonts w:hint="cs"/>
          <w:b/>
          <w:bCs/>
          <w:rtl/>
          <w:lang w:bidi="ar-EG"/>
        </w:rPr>
        <w:t xml:space="preserve"> </w:t>
      </w:r>
      <w:r w:rsidR="00512812">
        <w:rPr>
          <w:rFonts w:hint="cs"/>
          <w:b/>
          <w:bCs/>
          <w:rtl/>
          <w:lang w:bidi="ar-EG"/>
        </w:rPr>
        <w:t>الإعمال</w:t>
      </w:r>
      <w:r>
        <w:rPr>
          <w:rFonts w:hint="cs"/>
          <w:b/>
          <w:bCs/>
          <w:rtl/>
          <w:lang w:bidi="ar-EG"/>
        </w:rPr>
        <w:t xml:space="preserve"> </w:t>
      </w:r>
      <w:r w:rsidR="00512812">
        <w:rPr>
          <w:rFonts w:hint="cs"/>
          <w:b/>
          <w:bCs/>
          <w:rtl/>
          <w:lang w:bidi="ar-EG"/>
        </w:rPr>
        <w:t>على</w:t>
      </w:r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السق</w:t>
      </w:r>
      <w:proofErr w:type="spellEnd"/>
      <w:r w:rsidR="00712F2A">
        <w:rPr>
          <w:rFonts w:hint="cs"/>
          <w:b/>
          <w:bCs/>
          <w:rtl/>
        </w:rPr>
        <w:t>ا</w:t>
      </w:r>
      <w:r>
        <w:rPr>
          <w:rFonts w:hint="cs"/>
          <w:b/>
          <w:bCs/>
          <w:rtl/>
          <w:lang w:bidi="ar-EG"/>
        </w:rPr>
        <w:t xml:space="preserve">لات المخالفة لتفادى الحوادث </w:t>
      </w:r>
      <w:r w:rsidR="00512812">
        <w:rPr>
          <w:rFonts w:hint="cs"/>
          <w:b/>
          <w:bCs/>
          <w:rtl/>
          <w:lang w:bidi="ar-EG"/>
        </w:rPr>
        <w:t>التي</w:t>
      </w:r>
      <w:r>
        <w:rPr>
          <w:rFonts w:hint="cs"/>
          <w:b/>
          <w:bCs/>
          <w:rtl/>
          <w:lang w:bidi="ar-EG"/>
        </w:rPr>
        <w:t xml:space="preserve"> قد تنجم من </w:t>
      </w:r>
      <w:proofErr w:type="spellStart"/>
      <w:r>
        <w:rPr>
          <w:rFonts w:hint="cs"/>
          <w:b/>
          <w:bCs/>
          <w:rtl/>
          <w:lang w:bidi="ar-EG"/>
        </w:rPr>
        <w:t>السقالات</w:t>
      </w:r>
      <w:proofErr w:type="spellEnd"/>
      <w:r>
        <w:rPr>
          <w:rFonts w:hint="cs"/>
          <w:b/>
          <w:bCs/>
          <w:rtl/>
          <w:lang w:bidi="ar-EG"/>
        </w:rPr>
        <w:t xml:space="preserve"> المخالفة مع العلم بان المدد المحسوبة </w:t>
      </w:r>
      <w:r w:rsidR="00512812">
        <w:rPr>
          <w:rFonts w:hint="cs"/>
          <w:b/>
          <w:bCs/>
          <w:rtl/>
          <w:lang w:bidi="ar-EG"/>
        </w:rPr>
        <w:t>لإيقاف</w:t>
      </w:r>
      <w:r>
        <w:rPr>
          <w:rFonts w:hint="cs"/>
          <w:b/>
          <w:bCs/>
          <w:rtl/>
          <w:lang w:bidi="ar-EG"/>
        </w:rPr>
        <w:t xml:space="preserve"> العمل </w:t>
      </w:r>
      <w:r w:rsidR="005C020C">
        <w:rPr>
          <w:rFonts w:hint="cs"/>
          <w:b/>
          <w:bCs/>
          <w:rtl/>
          <w:lang w:bidi="ar-EG"/>
        </w:rPr>
        <w:t>في</w:t>
      </w:r>
      <w:r>
        <w:rPr>
          <w:rFonts w:hint="cs"/>
          <w:b/>
          <w:bCs/>
          <w:rtl/>
          <w:lang w:bidi="ar-EG"/>
        </w:rPr>
        <w:t xml:space="preserve"> </w:t>
      </w:r>
      <w:r w:rsidR="00E03CA4">
        <w:rPr>
          <w:rFonts w:hint="cs"/>
          <w:b/>
          <w:bCs/>
          <w:rtl/>
          <w:lang w:bidi="ar-EG"/>
        </w:rPr>
        <w:t xml:space="preserve">هذه الحالات  </w:t>
      </w:r>
      <w:proofErr w:type="spellStart"/>
      <w:r w:rsidR="00E03CA4">
        <w:rPr>
          <w:rFonts w:hint="cs"/>
          <w:b/>
          <w:bCs/>
          <w:rtl/>
          <w:lang w:bidi="ar-EG"/>
        </w:rPr>
        <w:t>بالسقالات</w:t>
      </w:r>
      <w:proofErr w:type="spellEnd"/>
      <w:r>
        <w:rPr>
          <w:rFonts w:hint="cs"/>
          <w:b/>
          <w:bCs/>
          <w:rtl/>
          <w:lang w:bidi="ar-EG"/>
        </w:rPr>
        <w:t xml:space="preserve"> تكلف الفرع والشركة تكال</w:t>
      </w:r>
      <w:r w:rsidR="00E03CA4">
        <w:rPr>
          <w:rFonts w:hint="cs"/>
          <w:b/>
          <w:bCs/>
          <w:rtl/>
          <w:lang w:bidi="ar-EG"/>
        </w:rPr>
        <w:t>ي</w:t>
      </w:r>
      <w:r>
        <w:rPr>
          <w:rFonts w:hint="cs"/>
          <w:b/>
          <w:bCs/>
          <w:rtl/>
          <w:lang w:bidi="ar-EG"/>
        </w:rPr>
        <w:t xml:space="preserve">ف باهظة </w:t>
      </w:r>
      <w:r w:rsidR="00F52F4B">
        <w:rPr>
          <w:rFonts w:hint="cs"/>
          <w:b/>
          <w:bCs/>
          <w:rtl/>
          <w:lang w:bidi="ar-EG"/>
        </w:rPr>
        <w:t xml:space="preserve">بسبب تعطيل البرنامج </w:t>
      </w:r>
      <w:r w:rsidR="005C020C">
        <w:rPr>
          <w:rFonts w:hint="cs"/>
          <w:b/>
          <w:bCs/>
          <w:rtl/>
          <w:lang w:bidi="ar-EG"/>
        </w:rPr>
        <w:t>الزمني</w:t>
      </w:r>
      <w:r w:rsidR="00F52F4B">
        <w:rPr>
          <w:rFonts w:hint="cs"/>
          <w:b/>
          <w:bCs/>
          <w:rtl/>
          <w:lang w:bidi="ar-EG"/>
        </w:rPr>
        <w:t xml:space="preserve"> للمشروع </w:t>
      </w:r>
      <w:proofErr w:type="spellStart"/>
      <w:r w:rsidR="00512812">
        <w:rPr>
          <w:rFonts w:hint="cs"/>
          <w:b/>
          <w:bCs/>
          <w:rtl/>
          <w:lang w:bidi="ar-EG"/>
        </w:rPr>
        <w:t>أى</w:t>
      </w:r>
      <w:proofErr w:type="spellEnd"/>
      <w:r w:rsidR="005C020C">
        <w:rPr>
          <w:rFonts w:hint="cs"/>
          <w:b/>
          <w:bCs/>
          <w:rtl/>
          <w:lang w:bidi="ar-EG"/>
        </w:rPr>
        <w:t xml:space="preserve"> </w:t>
      </w:r>
      <w:r w:rsidR="00F52F4B" w:rsidRPr="00F52F4B">
        <w:rPr>
          <w:rFonts w:hint="cs"/>
          <w:b/>
          <w:bCs/>
          <w:u w:val="single"/>
          <w:rtl/>
          <w:lang w:bidi="ar-EG"/>
        </w:rPr>
        <w:t>( ا</w:t>
      </w:r>
      <w:r w:rsidRPr="00F52F4B">
        <w:rPr>
          <w:rFonts w:hint="cs"/>
          <w:b/>
          <w:bCs/>
          <w:u w:val="single"/>
          <w:rtl/>
          <w:lang w:bidi="ar-EG"/>
        </w:rPr>
        <w:t xml:space="preserve">لوقت الضائع لوقف </w:t>
      </w:r>
      <w:r w:rsidR="00512812" w:rsidRPr="00F52F4B">
        <w:rPr>
          <w:rFonts w:hint="cs"/>
          <w:b/>
          <w:bCs/>
          <w:u w:val="single"/>
          <w:rtl/>
          <w:lang w:bidi="ar-EG"/>
        </w:rPr>
        <w:t>الأعمال</w:t>
      </w:r>
      <w:r w:rsidRPr="00F52F4B">
        <w:rPr>
          <w:rFonts w:hint="cs"/>
          <w:b/>
          <w:bCs/>
          <w:u w:val="single"/>
          <w:rtl/>
          <w:lang w:bidi="ar-EG"/>
        </w:rPr>
        <w:t xml:space="preserve"> و الوقت المقترح لحل </w:t>
      </w:r>
      <w:r w:rsidR="005C020C" w:rsidRPr="00F52F4B">
        <w:rPr>
          <w:rFonts w:hint="cs"/>
          <w:b/>
          <w:bCs/>
          <w:u w:val="single"/>
          <w:rtl/>
          <w:lang w:bidi="ar-EG"/>
        </w:rPr>
        <w:t>الأخطاء</w:t>
      </w:r>
      <w:r w:rsidR="005C020C">
        <w:rPr>
          <w:rFonts w:hint="cs"/>
          <w:b/>
          <w:bCs/>
          <w:u w:val="single"/>
          <w:rtl/>
          <w:lang w:bidi="ar-EG"/>
        </w:rPr>
        <w:t xml:space="preserve"> </w:t>
      </w:r>
      <w:proofErr w:type="spellStart"/>
      <w:r w:rsidR="005C020C">
        <w:rPr>
          <w:rFonts w:hint="cs"/>
          <w:b/>
          <w:bCs/>
          <w:u w:val="single"/>
          <w:rtl/>
          <w:lang w:bidi="ar-EG"/>
        </w:rPr>
        <w:t>بالسقالات</w:t>
      </w:r>
      <w:proofErr w:type="spellEnd"/>
      <w:r w:rsidR="005C020C">
        <w:rPr>
          <w:rFonts w:hint="cs"/>
          <w:b/>
          <w:bCs/>
          <w:u w:val="single"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).</w:t>
      </w:r>
    </w:p>
    <w:p w:rsidR="00F124D7" w:rsidRDefault="00E03CA4" w:rsidP="00F52F4B">
      <w:pPr>
        <w:bidi/>
        <w:ind w:left="360"/>
        <w:jc w:val="both"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مع العلم </w:t>
      </w:r>
      <w:r w:rsidR="005C020C">
        <w:rPr>
          <w:rFonts w:hint="cs"/>
          <w:b/>
          <w:bCs/>
          <w:rtl/>
          <w:lang w:bidi="ar-EG"/>
        </w:rPr>
        <w:t>بأننا</w:t>
      </w:r>
      <w:r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إذا</w:t>
      </w:r>
      <w:r>
        <w:rPr>
          <w:rFonts w:hint="cs"/>
          <w:b/>
          <w:bCs/>
          <w:rtl/>
          <w:lang w:bidi="ar-EG"/>
        </w:rPr>
        <w:t xml:space="preserve"> قمنا بحل هذه المشاكل</w:t>
      </w:r>
      <w:r w:rsidR="00F52F4B">
        <w:rPr>
          <w:rFonts w:hint="cs"/>
          <w:b/>
          <w:bCs/>
          <w:rtl/>
          <w:lang w:bidi="ar-EG"/>
        </w:rPr>
        <w:t xml:space="preserve"> عند بناء </w:t>
      </w:r>
      <w:proofErr w:type="spellStart"/>
      <w:r w:rsidR="00F52F4B">
        <w:rPr>
          <w:rFonts w:hint="cs"/>
          <w:b/>
          <w:bCs/>
          <w:rtl/>
          <w:lang w:bidi="ar-EG"/>
        </w:rPr>
        <w:t>السقالات</w:t>
      </w:r>
      <w:proofErr w:type="spellEnd"/>
      <w:r w:rsidR="00F52F4B">
        <w:rPr>
          <w:rFonts w:hint="cs"/>
          <w:b/>
          <w:bCs/>
          <w:rtl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 xml:space="preserve"> قد نتفادى تكاليف الحوادث والوقت الضائع مما يترتب علية</w:t>
      </w:r>
      <w:r w:rsidR="00160A32">
        <w:rPr>
          <w:rFonts w:hint="cs"/>
          <w:b/>
          <w:bCs/>
          <w:rtl/>
          <w:lang w:bidi="ar-EG"/>
        </w:rPr>
        <w:t xml:space="preserve"> الالتزام ب</w:t>
      </w:r>
      <w:r w:rsidR="00F52F4B">
        <w:rPr>
          <w:rFonts w:hint="cs"/>
          <w:b/>
          <w:bCs/>
          <w:rtl/>
          <w:lang w:bidi="ar-EG"/>
        </w:rPr>
        <w:t xml:space="preserve">عدم تعطيل البرنامج </w:t>
      </w:r>
      <w:r w:rsidR="005C020C">
        <w:rPr>
          <w:rFonts w:hint="cs"/>
          <w:b/>
          <w:bCs/>
          <w:rtl/>
          <w:lang w:bidi="ar-EG"/>
        </w:rPr>
        <w:t>الزمني</w:t>
      </w:r>
      <w:r w:rsidR="00F52F4B">
        <w:rPr>
          <w:rFonts w:hint="cs"/>
          <w:b/>
          <w:bCs/>
          <w:rtl/>
          <w:lang w:bidi="ar-EG"/>
        </w:rPr>
        <w:t xml:space="preserve"> للمشروع </w:t>
      </w:r>
      <w:r w:rsidR="005C020C">
        <w:rPr>
          <w:rFonts w:hint="cs"/>
          <w:b/>
          <w:bCs/>
          <w:rtl/>
          <w:lang w:bidi="ar-EG"/>
        </w:rPr>
        <w:t xml:space="preserve">. </w:t>
      </w:r>
      <w:r>
        <w:rPr>
          <w:rFonts w:hint="cs"/>
          <w:b/>
          <w:bCs/>
          <w:rtl/>
          <w:lang w:bidi="ar-EG"/>
        </w:rPr>
        <w:t xml:space="preserve"> </w:t>
      </w:r>
      <w:r w:rsidR="00F52F4B">
        <w:rPr>
          <w:rFonts w:hint="cs"/>
          <w:b/>
          <w:bCs/>
          <w:rtl/>
          <w:lang w:bidi="ar-EG"/>
        </w:rPr>
        <w:t>و</w:t>
      </w:r>
      <w:r w:rsidR="005C020C">
        <w:rPr>
          <w:rFonts w:hint="cs"/>
          <w:b/>
          <w:bCs/>
          <w:rtl/>
          <w:lang w:bidi="ar-EG"/>
        </w:rPr>
        <w:t>مما يترتب عليه إحساس</w:t>
      </w:r>
      <w:r>
        <w:rPr>
          <w:rFonts w:hint="cs"/>
          <w:b/>
          <w:bCs/>
          <w:rtl/>
          <w:lang w:bidi="ar-EG"/>
        </w:rPr>
        <w:t xml:space="preserve"> العامل </w:t>
      </w:r>
      <w:r w:rsidR="005C020C">
        <w:rPr>
          <w:rFonts w:hint="cs"/>
          <w:b/>
          <w:bCs/>
          <w:rtl/>
          <w:lang w:bidi="ar-EG"/>
        </w:rPr>
        <w:t>بالأمان</w:t>
      </w:r>
      <w:r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على</w:t>
      </w:r>
      <w:r>
        <w:rPr>
          <w:rFonts w:hint="cs"/>
          <w:b/>
          <w:bCs/>
          <w:rtl/>
          <w:lang w:bidi="ar-EG"/>
        </w:rPr>
        <w:t xml:space="preserve"> </w:t>
      </w:r>
      <w:proofErr w:type="spellStart"/>
      <w:r>
        <w:rPr>
          <w:rFonts w:hint="cs"/>
          <w:b/>
          <w:bCs/>
          <w:rtl/>
          <w:lang w:bidi="ar-EG"/>
        </w:rPr>
        <w:t>السقالات</w:t>
      </w:r>
      <w:proofErr w:type="spellEnd"/>
      <w:r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وسيعطيه</w:t>
      </w:r>
      <w:r>
        <w:rPr>
          <w:rFonts w:hint="cs"/>
          <w:b/>
          <w:bCs/>
          <w:rtl/>
          <w:lang w:bidi="ar-EG"/>
        </w:rPr>
        <w:t xml:space="preserve"> الثقة </w:t>
      </w:r>
      <w:r w:rsidR="005C020C">
        <w:rPr>
          <w:rFonts w:hint="cs"/>
          <w:b/>
          <w:bCs/>
          <w:rtl/>
          <w:lang w:bidi="ar-EG"/>
        </w:rPr>
        <w:t>في</w:t>
      </w:r>
      <w:r>
        <w:rPr>
          <w:rFonts w:hint="cs"/>
          <w:b/>
          <w:bCs/>
          <w:rtl/>
          <w:lang w:bidi="ar-EG"/>
        </w:rPr>
        <w:t xml:space="preserve"> العمل </w:t>
      </w:r>
      <w:r w:rsidR="005C020C">
        <w:rPr>
          <w:rFonts w:hint="cs"/>
          <w:b/>
          <w:bCs/>
          <w:rtl/>
          <w:lang w:bidi="ar-EG"/>
        </w:rPr>
        <w:t>بأمان</w:t>
      </w:r>
      <w:r>
        <w:rPr>
          <w:rFonts w:hint="cs"/>
          <w:b/>
          <w:bCs/>
          <w:rtl/>
          <w:lang w:bidi="ar-EG"/>
        </w:rPr>
        <w:t xml:space="preserve"> والقيام </w:t>
      </w:r>
      <w:r w:rsidR="005C020C">
        <w:rPr>
          <w:rFonts w:hint="cs"/>
          <w:b/>
          <w:bCs/>
          <w:rtl/>
          <w:lang w:bidi="ar-EG"/>
        </w:rPr>
        <w:t>بأفضل</w:t>
      </w:r>
      <w:r>
        <w:rPr>
          <w:rFonts w:hint="cs"/>
          <w:b/>
          <w:bCs/>
          <w:rtl/>
          <w:lang w:bidi="ar-EG"/>
        </w:rPr>
        <w:t xml:space="preserve"> طرق </w:t>
      </w:r>
      <w:r w:rsidR="005C020C">
        <w:rPr>
          <w:rFonts w:hint="cs"/>
          <w:b/>
          <w:bCs/>
          <w:rtl/>
          <w:lang w:bidi="ar-EG"/>
        </w:rPr>
        <w:t>لإنهاء</w:t>
      </w:r>
      <w:r>
        <w:rPr>
          <w:rFonts w:hint="cs"/>
          <w:b/>
          <w:bCs/>
          <w:rtl/>
          <w:lang w:bidi="ar-EG"/>
        </w:rPr>
        <w:t xml:space="preserve"> </w:t>
      </w:r>
      <w:r w:rsidR="005C020C">
        <w:rPr>
          <w:rFonts w:hint="cs"/>
          <w:b/>
          <w:bCs/>
          <w:rtl/>
          <w:lang w:bidi="ar-EG"/>
        </w:rPr>
        <w:t>الأعمال</w:t>
      </w:r>
      <w:r>
        <w:rPr>
          <w:rFonts w:hint="cs"/>
          <w:b/>
          <w:bCs/>
          <w:rtl/>
          <w:lang w:bidi="ar-EG"/>
        </w:rPr>
        <w:t xml:space="preserve"> </w:t>
      </w:r>
      <w:r w:rsidR="00F124D7">
        <w:rPr>
          <w:rFonts w:hint="cs"/>
          <w:b/>
          <w:bCs/>
          <w:rtl/>
          <w:lang w:bidi="ar-EG"/>
        </w:rPr>
        <w:t xml:space="preserve"> .</w:t>
      </w:r>
    </w:p>
    <w:p w:rsidR="00711A4B" w:rsidRPr="00F124D7" w:rsidRDefault="00711A4B" w:rsidP="00711A4B">
      <w:pPr>
        <w:bidi/>
        <w:ind w:left="36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لذا نرجو من سيادتكم سرعة التدخل لحل هذه المشكلات الخطيرة لان السلامة مسئولية الجميع وحرصا منا على سلامة العملين بالفرع ولسيادتكم وافر الشكر والاحترام على حسن تعاونكم </w:t>
      </w:r>
      <w:proofErr w:type="gramStart"/>
      <w:r>
        <w:rPr>
          <w:rFonts w:hint="cs"/>
          <w:b/>
          <w:bCs/>
          <w:rtl/>
        </w:rPr>
        <w:t>المتوقع .</w:t>
      </w:r>
      <w:proofErr w:type="gramEnd"/>
    </w:p>
    <w:p w:rsidR="00640EE6" w:rsidRDefault="00640EE6" w:rsidP="00640EE6">
      <w:pPr>
        <w:bidi/>
        <w:jc w:val="both"/>
        <w:rPr>
          <w:b/>
          <w:bCs/>
          <w:rtl/>
          <w:lang w:bidi="ar-EG"/>
        </w:rPr>
      </w:pPr>
    </w:p>
    <w:p w:rsidR="0009315F" w:rsidRDefault="00640EE6" w:rsidP="00C40EFB">
      <w:pPr>
        <w:bidi/>
        <w:jc w:val="both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  </w:t>
      </w:r>
      <w:r w:rsidR="00C40EFB">
        <w:rPr>
          <w:rFonts w:hint="cs"/>
          <w:b/>
          <w:bCs/>
          <w:rtl/>
          <w:lang w:bidi="ar-EG"/>
        </w:rPr>
        <w:t>-</w:t>
      </w:r>
      <w:r>
        <w:rPr>
          <w:rFonts w:hint="cs"/>
          <w:b/>
          <w:bCs/>
          <w:rtl/>
          <w:lang w:bidi="ar-EG"/>
        </w:rPr>
        <w:t xml:space="preserve"> </w:t>
      </w:r>
      <w:r w:rsidR="00F52F4B">
        <w:rPr>
          <w:rFonts w:hint="cs"/>
          <w:b/>
          <w:bCs/>
          <w:rtl/>
          <w:lang w:bidi="ar-EG"/>
        </w:rPr>
        <w:t xml:space="preserve">مرفق تقرير مصور للمشاكل </w:t>
      </w:r>
      <w:proofErr w:type="spellStart"/>
      <w:r w:rsidR="00C40EFB">
        <w:rPr>
          <w:rFonts w:hint="cs"/>
          <w:b/>
          <w:bCs/>
          <w:rtl/>
          <w:lang w:bidi="ar-EG"/>
        </w:rPr>
        <w:t>السقالات</w:t>
      </w:r>
      <w:proofErr w:type="spellEnd"/>
      <w:r w:rsidR="00C40EFB">
        <w:rPr>
          <w:rFonts w:hint="cs"/>
          <w:b/>
          <w:bCs/>
          <w:rtl/>
          <w:lang w:bidi="ar-EG"/>
        </w:rPr>
        <w:t xml:space="preserve"> ببعض المشروعات </w:t>
      </w:r>
      <w:r w:rsidR="00F52F4B">
        <w:rPr>
          <w:rFonts w:hint="cs"/>
          <w:b/>
          <w:bCs/>
          <w:rtl/>
          <w:lang w:bidi="ar-EG"/>
        </w:rPr>
        <w:t>الموجودة بالفرع</w:t>
      </w:r>
      <w:r>
        <w:rPr>
          <w:rFonts w:hint="cs"/>
          <w:b/>
          <w:bCs/>
          <w:rtl/>
          <w:lang w:bidi="ar-EG"/>
        </w:rPr>
        <w:t>.</w:t>
      </w:r>
    </w:p>
    <w:p w:rsidR="005E1FBF" w:rsidRDefault="005E1FBF" w:rsidP="005E1FBF">
      <w:pPr>
        <w:bidi/>
        <w:rPr>
          <w:b/>
          <w:bCs/>
          <w:rtl/>
          <w:lang w:bidi="ar-EG"/>
        </w:rPr>
      </w:pPr>
    </w:p>
    <w:p w:rsidR="005E1FBF" w:rsidRPr="003150ED" w:rsidRDefault="00711A4B" w:rsidP="005744D0">
      <w:pPr>
        <w:bidi/>
        <w:rPr>
          <w:b/>
          <w:bCs/>
          <w:sz w:val="28"/>
          <w:szCs w:val="28"/>
          <w:rtl/>
          <w:lang w:bidi="ar-EG"/>
        </w:rPr>
      </w:pPr>
      <w:r>
        <w:rPr>
          <w:b/>
          <w:bCs/>
          <w:sz w:val="28"/>
          <w:szCs w:val="28"/>
          <w:lang w:bidi="ar-EG"/>
        </w:rPr>
        <w:t xml:space="preserve">                                      </w:t>
      </w:r>
      <w:r w:rsidR="005E1FBF" w:rsidRPr="003150ED">
        <w:rPr>
          <w:rFonts w:hint="cs"/>
          <w:b/>
          <w:bCs/>
          <w:sz w:val="28"/>
          <w:szCs w:val="28"/>
          <w:rtl/>
          <w:lang w:bidi="ar-EG"/>
        </w:rPr>
        <w:t xml:space="preserve">ولسيادتكم وافر الاحترام </w:t>
      </w:r>
      <w:r w:rsidR="00DB6A47">
        <w:rPr>
          <w:rFonts w:hint="cs"/>
          <w:b/>
          <w:bCs/>
          <w:sz w:val="28"/>
          <w:szCs w:val="28"/>
          <w:rtl/>
          <w:lang w:bidi="ar-EG"/>
        </w:rPr>
        <w:t xml:space="preserve">لحسن تعاونكم المتوقع </w:t>
      </w:r>
      <w:r w:rsidR="005E1FBF" w:rsidRPr="003150ED">
        <w:rPr>
          <w:rFonts w:hint="cs"/>
          <w:b/>
          <w:bCs/>
          <w:sz w:val="28"/>
          <w:szCs w:val="28"/>
          <w:rtl/>
          <w:lang w:bidi="ar-EG"/>
        </w:rPr>
        <w:t>..</w:t>
      </w:r>
      <w:r w:rsidR="00DB6A47">
        <w:rPr>
          <w:rFonts w:hint="cs"/>
          <w:b/>
          <w:bCs/>
          <w:sz w:val="28"/>
          <w:szCs w:val="28"/>
          <w:rtl/>
          <w:lang w:bidi="ar-EG"/>
        </w:rPr>
        <w:t>........,</w:t>
      </w:r>
    </w:p>
    <w:p w:rsidR="00764B48" w:rsidRPr="00160A32" w:rsidRDefault="006F2F4A" w:rsidP="00160A32">
      <w:pPr>
        <w:bidi/>
        <w:rPr>
          <w:b/>
          <w:bCs/>
          <w:i/>
          <w:iCs/>
          <w:sz w:val="28"/>
          <w:szCs w:val="28"/>
          <w:rtl/>
          <w:lang w:bidi="ar-EG"/>
        </w:rPr>
      </w:pPr>
      <w:proofErr w:type="gramStart"/>
      <w:r w:rsidRPr="00160A32">
        <w:rPr>
          <w:rFonts w:hint="cs"/>
          <w:b/>
          <w:bCs/>
          <w:i/>
          <w:iCs/>
          <w:sz w:val="28"/>
          <w:szCs w:val="28"/>
          <w:rtl/>
          <w:lang w:bidi="ar-EG"/>
        </w:rPr>
        <w:t>محمد</w:t>
      </w:r>
      <w:proofErr w:type="gramEnd"/>
      <w:r w:rsidRPr="00160A32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محمود احمد</w:t>
      </w:r>
    </w:p>
    <w:p w:rsidR="006F2F4A" w:rsidRPr="00586F54" w:rsidRDefault="006F2F4A" w:rsidP="00586F54">
      <w:pPr>
        <w:bidi/>
        <w:rPr>
          <w:b/>
          <w:bCs/>
          <w:i/>
          <w:iCs/>
          <w:sz w:val="28"/>
          <w:szCs w:val="28"/>
          <w:rtl/>
          <w:lang w:bidi="ar-EG"/>
        </w:rPr>
      </w:pPr>
      <w:r w:rsidRPr="00160A32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مدير </w:t>
      </w:r>
      <w:r w:rsidR="00764B48" w:rsidRPr="00160A32">
        <w:rPr>
          <w:rFonts w:hint="cs"/>
          <w:b/>
          <w:bCs/>
          <w:i/>
          <w:iCs/>
          <w:sz w:val="28"/>
          <w:szCs w:val="28"/>
          <w:rtl/>
          <w:lang w:bidi="ar-EG"/>
        </w:rPr>
        <w:t>إدارة</w:t>
      </w:r>
      <w:r w:rsidRPr="00160A32">
        <w:rPr>
          <w:rFonts w:hint="cs"/>
          <w:b/>
          <w:bCs/>
          <w:i/>
          <w:iCs/>
          <w:sz w:val="28"/>
          <w:szCs w:val="28"/>
          <w:rtl/>
          <w:lang w:bidi="ar-EG"/>
        </w:rPr>
        <w:t xml:space="preserve"> السلامة بفرع حلوان</w:t>
      </w:r>
    </w:p>
    <w:p w:rsidR="006F2F4A" w:rsidRPr="00160A32" w:rsidRDefault="003150ED" w:rsidP="006F2F4A">
      <w:pPr>
        <w:bidi/>
        <w:rPr>
          <w:b/>
          <w:bCs/>
          <w:sz w:val="20"/>
          <w:szCs w:val="20"/>
          <w:rtl/>
          <w:lang w:bidi="ar-EG"/>
        </w:rPr>
      </w:pPr>
      <w:r w:rsidRPr="00160A32">
        <w:rPr>
          <w:rFonts w:hint="cs"/>
          <w:b/>
          <w:bCs/>
          <w:sz w:val="20"/>
          <w:szCs w:val="20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527A3" w:rsidRPr="00DA568B" w:rsidRDefault="006F2F4A" w:rsidP="00830F1F">
      <w:pPr>
        <w:bidi/>
        <w:rPr>
          <w:b/>
          <w:bCs/>
          <w:u w:val="single"/>
          <w:rtl/>
          <w:lang w:bidi="ar-EG"/>
        </w:rPr>
      </w:pPr>
      <w:r w:rsidRPr="00DA568B">
        <w:rPr>
          <w:rFonts w:hint="cs"/>
          <w:b/>
          <w:bCs/>
          <w:u w:val="single"/>
          <w:rtl/>
          <w:lang w:bidi="ar-EG"/>
        </w:rPr>
        <w:t xml:space="preserve">صورة </w:t>
      </w:r>
      <w:proofErr w:type="spellStart"/>
      <w:r w:rsidRPr="00DA568B">
        <w:rPr>
          <w:rFonts w:hint="cs"/>
          <w:b/>
          <w:bCs/>
          <w:u w:val="single"/>
          <w:rtl/>
          <w:lang w:bidi="ar-EG"/>
        </w:rPr>
        <w:t>الى</w:t>
      </w:r>
      <w:proofErr w:type="spellEnd"/>
      <w:r w:rsidRPr="00DA568B">
        <w:rPr>
          <w:rFonts w:hint="cs"/>
          <w:b/>
          <w:bCs/>
          <w:u w:val="single"/>
          <w:rtl/>
          <w:lang w:bidi="ar-EG"/>
        </w:rPr>
        <w:t>:</w:t>
      </w:r>
    </w:p>
    <w:p w:rsidR="006F2F4A" w:rsidRPr="00DA568B" w:rsidRDefault="006F2F4A" w:rsidP="006F2F4A">
      <w:pPr>
        <w:bidi/>
        <w:rPr>
          <w:b/>
          <w:bCs/>
          <w:rtl/>
          <w:lang w:bidi="ar-EG"/>
        </w:rPr>
      </w:pPr>
      <w:r w:rsidRPr="00DA568B">
        <w:rPr>
          <w:rFonts w:hint="cs"/>
          <w:b/>
          <w:bCs/>
          <w:rtl/>
          <w:lang w:bidi="ar-EG"/>
        </w:rPr>
        <w:t xml:space="preserve">- </w:t>
      </w:r>
      <w:r w:rsidR="00B527A3" w:rsidRPr="00DA568B">
        <w:rPr>
          <w:rFonts w:hint="cs"/>
          <w:b/>
          <w:bCs/>
          <w:rtl/>
          <w:lang w:bidi="ar-EG"/>
        </w:rPr>
        <w:t xml:space="preserve">    </w:t>
      </w:r>
      <w:r w:rsidR="00EE4F15" w:rsidRPr="00DA568B">
        <w:rPr>
          <w:rFonts w:hint="cs"/>
          <w:b/>
          <w:bCs/>
          <w:rtl/>
          <w:lang w:bidi="ar-EG"/>
        </w:rPr>
        <w:t xml:space="preserve"> </w:t>
      </w:r>
      <w:r w:rsidRPr="00DA568B">
        <w:rPr>
          <w:rFonts w:hint="cs"/>
          <w:b/>
          <w:bCs/>
          <w:rtl/>
          <w:lang w:bidi="ar-EG"/>
        </w:rPr>
        <w:t xml:space="preserve">السيد المهندس </w:t>
      </w:r>
      <w:r w:rsidR="00EE4F15" w:rsidRPr="00DA568B">
        <w:rPr>
          <w:rFonts w:hint="cs"/>
          <w:b/>
          <w:bCs/>
          <w:rtl/>
          <w:lang w:bidi="ar-EG"/>
        </w:rPr>
        <w:t xml:space="preserve">/ </w:t>
      </w:r>
      <w:r w:rsidRPr="00DA568B">
        <w:rPr>
          <w:rFonts w:hint="cs"/>
          <w:b/>
          <w:bCs/>
          <w:rtl/>
          <w:lang w:bidi="ar-EG"/>
        </w:rPr>
        <w:t>حسن الفار</w:t>
      </w:r>
      <w:r w:rsidR="00C746FA" w:rsidRPr="00DA568B">
        <w:rPr>
          <w:rFonts w:hint="cs"/>
          <w:b/>
          <w:bCs/>
          <w:rtl/>
          <w:lang w:bidi="ar-EG"/>
        </w:rPr>
        <w:t xml:space="preserve">           مدير الفرع               </w:t>
      </w:r>
    </w:p>
    <w:p w:rsidR="00B527A3" w:rsidRPr="00C42151" w:rsidRDefault="00B527A3" w:rsidP="00C42151">
      <w:pPr>
        <w:bidi/>
        <w:rPr>
          <w:b/>
          <w:bCs/>
          <w:sz w:val="20"/>
          <w:szCs w:val="20"/>
          <w:rtl/>
          <w:lang w:bidi="ar-EG"/>
        </w:rPr>
      </w:pPr>
    </w:p>
    <w:sectPr w:rsidR="00B527A3" w:rsidRPr="00C42151" w:rsidSect="00C42151">
      <w:pgSz w:w="11906" w:h="16838"/>
      <w:pgMar w:top="284" w:right="1133" w:bottom="284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83295"/>
    <w:multiLevelType w:val="hybridMultilevel"/>
    <w:tmpl w:val="79A0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52DE2"/>
    <w:multiLevelType w:val="hybridMultilevel"/>
    <w:tmpl w:val="CAD0204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1FA"/>
    <w:rsid w:val="00006BF1"/>
    <w:rsid w:val="000139D5"/>
    <w:rsid w:val="00015B9A"/>
    <w:rsid w:val="0009315F"/>
    <w:rsid w:val="000B0ECA"/>
    <w:rsid w:val="00100176"/>
    <w:rsid w:val="00121EBD"/>
    <w:rsid w:val="00160A32"/>
    <w:rsid w:val="001D65CC"/>
    <w:rsid w:val="00245C3E"/>
    <w:rsid w:val="00261DE9"/>
    <w:rsid w:val="0028081D"/>
    <w:rsid w:val="0029615B"/>
    <w:rsid w:val="002B4789"/>
    <w:rsid w:val="002D49D3"/>
    <w:rsid w:val="002D5D3A"/>
    <w:rsid w:val="002E2313"/>
    <w:rsid w:val="003150ED"/>
    <w:rsid w:val="00315B27"/>
    <w:rsid w:val="003373A6"/>
    <w:rsid w:val="00350E9D"/>
    <w:rsid w:val="0042109B"/>
    <w:rsid w:val="00436EEB"/>
    <w:rsid w:val="00457ED2"/>
    <w:rsid w:val="004C31CA"/>
    <w:rsid w:val="00512812"/>
    <w:rsid w:val="00555E70"/>
    <w:rsid w:val="00570384"/>
    <w:rsid w:val="005744D0"/>
    <w:rsid w:val="00586F54"/>
    <w:rsid w:val="005C020C"/>
    <w:rsid w:val="005E1FBF"/>
    <w:rsid w:val="00640EE6"/>
    <w:rsid w:val="006528FC"/>
    <w:rsid w:val="006E0504"/>
    <w:rsid w:val="006F2F4A"/>
    <w:rsid w:val="007105BC"/>
    <w:rsid w:val="00711A4B"/>
    <w:rsid w:val="00712F2A"/>
    <w:rsid w:val="00713B93"/>
    <w:rsid w:val="007175B1"/>
    <w:rsid w:val="007403EA"/>
    <w:rsid w:val="00764B48"/>
    <w:rsid w:val="007B220B"/>
    <w:rsid w:val="007C49FC"/>
    <w:rsid w:val="007C5BBA"/>
    <w:rsid w:val="007D4B92"/>
    <w:rsid w:val="007F220D"/>
    <w:rsid w:val="007F4690"/>
    <w:rsid w:val="00812958"/>
    <w:rsid w:val="00830F1F"/>
    <w:rsid w:val="009452D6"/>
    <w:rsid w:val="009646CC"/>
    <w:rsid w:val="00975C6C"/>
    <w:rsid w:val="009C354F"/>
    <w:rsid w:val="00A02B10"/>
    <w:rsid w:val="00AD437B"/>
    <w:rsid w:val="00AD75C6"/>
    <w:rsid w:val="00AE21F1"/>
    <w:rsid w:val="00B05449"/>
    <w:rsid w:val="00B07FE1"/>
    <w:rsid w:val="00B33ADC"/>
    <w:rsid w:val="00B527A3"/>
    <w:rsid w:val="00B73841"/>
    <w:rsid w:val="00C1134D"/>
    <w:rsid w:val="00C40EFB"/>
    <w:rsid w:val="00C42151"/>
    <w:rsid w:val="00C746FA"/>
    <w:rsid w:val="00C861FA"/>
    <w:rsid w:val="00C93E12"/>
    <w:rsid w:val="00CF12E7"/>
    <w:rsid w:val="00D81744"/>
    <w:rsid w:val="00DA568B"/>
    <w:rsid w:val="00DB6A47"/>
    <w:rsid w:val="00DC7B57"/>
    <w:rsid w:val="00E03CA4"/>
    <w:rsid w:val="00E30019"/>
    <w:rsid w:val="00E52ECE"/>
    <w:rsid w:val="00E939C5"/>
    <w:rsid w:val="00EE2B78"/>
    <w:rsid w:val="00EE4F15"/>
    <w:rsid w:val="00EF228A"/>
    <w:rsid w:val="00F124D7"/>
    <w:rsid w:val="00F52F4B"/>
    <w:rsid w:val="00F87F67"/>
    <w:rsid w:val="00FB5452"/>
    <w:rsid w:val="00FC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61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F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6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C5D4C6C-B36A-4697-A478-380F8157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iso3</cp:lastModifiedBy>
  <cp:revision>10</cp:revision>
  <cp:lastPrinted>2011-04-18T09:00:00Z</cp:lastPrinted>
  <dcterms:created xsi:type="dcterms:W3CDTF">2011-04-17T09:33:00Z</dcterms:created>
  <dcterms:modified xsi:type="dcterms:W3CDTF">2011-04-19T12:13:00Z</dcterms:modified>
</cp:coreProperties>
</file>