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810" w:type="dxa"/>
        <w:tblInd w:w="-586" w:type="dxa"/>
        <w:tblLook w:val="04A0"/>
      </w:tblPr>
      <w:tblGrid>
        <w:gridCol w:w="1800"/>
        <w:gridCol w:w="450"/>
        <w:gridCol w:w="900"/>
        <w:gridCol w:w="1620"/>
        <w:gridCol w:w="990"/>
        <w:gridCol w:w="540"/>
        <w:gridCol w:w="720"/>
        <w:gridCol w:w="360"/>
        <w:gridCol w:w="2430"/>
      </w:tblGrid>
      <w:tr w:rsidR="00010F8A" w:rsidRPr="00304E7B" w:rsidTr="00E77737">
        <w:trPr>
          <w:trHeight w:val="1259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F8A" w:rsidRPr="00304E7B" w:rsidRDefault="00010F8A" w:rsidP="00010F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133512" cy="6186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 5-STAR SAFETY 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29" cy="62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F8A" w:rsidRPr="00F746E8" w:rsidRDefault="00010F8A" w:rsidP="00C83D9E">
            <w:pPr>
              <w:jc w:val="center"/>
              <w:rPr>
                <w:rFonts w:ascii="Sakkal Majalla" w:hAnsi="Sakkal Majalla" w:cs="Sakkal Majalla"/>
                <w:b/>
                <w:bCs/>
                <w:color w:val="060606"/>
                <w:sz w:val="28"/>
                <w:szCs w:val="28"/>
                <w:rtl/>
              </w:rPr>
            </w:pPr>
            <w:r w:rsidRPr="00F746E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ادارة </w:t>
            </w:r>
            <w:r w:rsidR="00C83D9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.................................</w:t>
            </w:r>
          </w:p>
          <w:p w:rsidR="00010F8A" w:rsidRPr="00304E7B" w:rsidRDefault="00010F8A" w:rsidP="00010F8A">
            <w:pPr>
              <w:jc w:val="center"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F8A" w:rsidRPr="00304E7B" w:rsidRDefault="00010F8A" w:rsidP="00304E7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77737" w:rsidRPr="00304E7B" w:rsidTr="00E77737"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E77737" w:rsidRPr="00136CFC" w:rsidRDefault="00A327D2" w:rsidP="00A327D2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</w:rPr>
            </w:pPr>
            <w:r w:rsidRPr="00136CFC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</w:rPr>
              <w:t>محضر إيقاف عمل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737" w:rsidRPr="00304E7B" w:rsidRDefault="00E77737" w:rsidP="00A327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773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</w:t>
            </w:r>
            <w:r w:rsidR="00A327D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المحضر</w:t>
            </w:r>
            <w:r w:rsidRPr="00E77737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Pr="00E77737">
              <w:rPr>
                <w:rFonts w:ascii="Sakkal Majalla" w:hAnsi="Sakkal Majalla" w:cs="Sakkal Majalla"/>
                <w:color w:val="C00000"/>
                <w:sz w:val="24"/>
                <w:szCs w:val="24"/>
              </w:rPr>
              <w:t>17-001</w:t>
            </w:r>
          </w:p>
        </w:tc>
      </w:tr>
      <w:tr w:rsidR="00034F96" w:rsidRPr="00304E7B" w:rsidTr="00E77737">
        <w:trPr>
          <w:trHeight w:val="432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F96" w:rsidRPr="00304E7B" w:rsidRDefault="00034F96" w:rsidP="00034F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المخالفة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034F96" w:rsidRPr="00304E7B" w:rsidRDefault="00034F96" w:rsidP="00076A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..... / ..... / 2017 م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F96" w:rsidRPr="00304E7B" w:rsidRDefault="00034F96" w:rsidP="00E7773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الوقت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34F96" w:rsidRPr="00304E7B" w:rsidRDefault="00E65CD0" w:rsidP="00E65CD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....  :  ….</w:t>
            </w:r>
            <w:r w:rsidR="00A327D2" w:rsidRPr="00304E7B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="00034F96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ص</w:t>
            </w:r>
            <w:r w:rsidRPr="00304E7B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</w:tr>
      <w:tr w:rsidR="00FA1DA6" w:rsidRPr="00304E7B" w:rsidTr="00E77737">
        <w:trPr>
          <w:trHeight w:val="432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A1DA6" w:rsidRPr="00304E7B" w:rsidRDefault="00FA1DA6" w:rsidP="00034F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الادارة / الدائرة :</w:t>
            </w:r>
          </w:p>
        </w:tc>
        <w:tc>
          <w:tcPr>
            <w:tcW w:w="3960" w:type="dxa"/>
            <w:gridSpan w:val="4"/>
          </w:tcPr>
          <w:p w:rsidR="00FA1DA6" w:rsidRPr="00304E7B" w:rsidRDefault="00FA1DA6" w:rsidP="00076A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FA1DA6" w:rsidRPr="00304E7B" w:rsidRDefault="00A327D2" w:rsidP="00E7773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أمر العمل</w:t>
            </w:r>
          </w:p>
        </w:tc>
        <w:tc>
          <w:tcPr>
            <w:tcW w:w="2430" w:type="dxa"/>
            <w:vAlign w:val="center"/>
          </w:tcPr>
          <w:p w:rsidR="00FA1DA6" w:rsidRPr="00304E7B" w:rsidRDefault="00FA1DA6" w:rsidP="00E77737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FA1DA6" w:rsidRPr="00304E7B" w:rsidTr="00E77737">
        <w:trPr>
          <w:trHeight w:val="432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A1DA6" w:rsidRPr="00304E7B" w:rsidRDefault="00034F96" w:rsidP="00034F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</w:t>
            </w:r>
          </w:p>
        </w:tc>
        <w:tc>
          <w:tcPr>
            <w:tcW w:w="3960" w:type="dxa"/>
            <w:gridSpan w:val="4"/>
          </w:tcPr>
          <w:p w:rsidR="00FA1DA6" w:rsidRPr="00304E7B" w:rsidRDefault="00FA1DA6" w:rsidP="00076A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FA1DA6" w:rsidRPr="00010F8A" w:rsidRDefault="00FA1DA6" w:rsidP="00010F8A">
            <w:pPr>
              <w:pStyle w:val="a4"/>
              <w:numPr>
                <w:ilvl w:val="0"/>
                <w:numId w:val="5"/>
              </w:numPr>
              <w:tabs>
                <w:tab w:val="right" w:pos="342"/>
              </w:tabs>
              <w:ind w:left="162" w:hanging="81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0F8A">
              <w:rPr>
                <w:rFonts w:ascii="Sakkal Majalla" w:hAnsi="Sakkal Majalla" w:cs="Sakkal Majalla"/>
                <w:sz w:val="24"/>
                <w:szCs w:val="24"/>
                <w:rtl/>
              </w:rPr>
              <w:t>المقاول</w:t>
            </w:r>
          </w:p>
        </w:tc>
        <w:tc>
          <w:tcPr>
            <w:tcW w:w="2430" w:type="dxa"/>
          </w:tcPr>
          <w:p w:rsidR="00FA1DA6" w:rsidRPr="00304E7B" w:rsidRDefault="00FA1DA6" w:rsidP="00076A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34F96" w:rsidRPr="00304E7B" w:rsidTr="00010F8A">
        <w:trPr>
          <w:trHeight w:val="432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034F96" w:rsidRPr="00010F8A" w:rsidRDefault="00034F96" w:rsidP="00010F8A">
            <w:pPr>
              <w:pStyle w:val="a4"/>
              <w:numPr>
                <w:ilvl w:val="0"/>
                <w:numId w:val="4"/>
              </w:numPr>
              <w:ind w:left="162" w:hanging="162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0F8A">
              <w:rPr>
                <w:rFonts w:ascii="Sakkal Majalla" w:hAnsi="Sakkal Majalla" w:cs="Sakkal Majalla"/>
                <w:sz w:val="24"/>
                <w:szCs w:val="24"/>
                <w:rtl/>
              </w:rPr>
              <w:t>اسم موظف شركة</w:t>
            </w:r>
          </w:p>
        </w:tc>
        <w:tc>
          <w:tcPr>
            <w:tcW w:w="3960" w:type="dxa"/>
            <w:gridSpan w:val="4"/>
          </w:tcPr>
          <w:p w:rsidR="00034F96" w:rsidRPr="00304E7B" w:rsidRDefault="00034F96" w:rsidP="00076A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034F96" w:rsidRPr="00304E7B" w:rsidRDefault="00034F96" w:rsidP="00A327D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</w:t>
            </w:r>
            <w:r w:rsidR="00A327D2"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مشرف</w:t>
            </w: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المقاول</w:t>
            </w:r>
          </w:p>
        </w:tc>
        <w:tc>
          <w:tcPr>
            <w:tcW w:w="2430" w:type="dxa"/>
          </w:tcPr>
          <w:p w:rsidR="00034F96" w:rsidRPr="00304E7B" w:rsidRDefault="00034F96" w:rsidP="00076A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327D2" w:rsidRPr="00304E7B" w:rsidTr="00A327D2">
        <w:trPr>
          <w:trHeight w:val="57"/>
        </w:trPr>
        <w:tc>
          <w:tcPr>
            <w:tcW w:w="6300" w:type="dxa"/>
            <w:gridSpan w:val="6"/>
            <w:shd w:val="clear" w:color="auto" w:fill="FBD4B4" w:themeFill="accent6" w:themeFillTint="66"/>
          </w:tcPr>
          <w:p w:rsidR="00A327D2" w:rsidRPr="00F746E8" w:rsidRDefault="00A327D2" w:rsidP="00076A9E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 w:rsidRPr="00136CFC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سبب إيقاف العمل:</w:t>
            </w:r>
          </w:p>
        </w:tc>
        <w:tc>
          <w:tcPr>
            <w:tcW w:w="3510" w:type="dxa"/>
            <w:gridSpan w:val="3"/>
            <w:shd w:val="clear" w:color="auto" w:fill="FBD4B4" w:themeFill="accent6" w:themeFillTint="66"/>
          </w:tcPr>
          <w:p w:rsidR="00A327D2" w:rsidRPr="00136CFC" w:rsidRDefault="00A327D2" w:rsidP="00A327D2">
            <w:pPr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136CFC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>ملاحظات :</w:t>
            </w: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010F8A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عدم وجود / </w:t>
            </w:r>
            <w:r w:rsidR="00B10FBA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خلل في اجراءات تصاريح العمل 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010F8A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عدم وجود / </w:t>
            </w:r>
            <w:r w:rsidR="00B10FBA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خلل في تطبيق اجراءات نظام الأقفال والبطاقات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B10FBA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عدم وجود</w:t>
            </w:r>
            <w:r w:rsidR="00010F8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خلل في</w:t>
            </w: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اجراءات العمل الآمنة في الموقع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010F8A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عدم وجود / </w:t>
            </w:r>
            <w:r w:rsidR="00B10FBA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عدم المام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="00B10FBA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الموظفين / المقاولين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B10FBA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بتقييم المخاطر لجهة العمل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B10FBA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وجود معدات رفع / ثقيلة غير معتمدة 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B10FBA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عدم </w:t>
            </w:r>
            <w:r w:rsidR="00FA1DA6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>وجود</w:t>
            </w:r>
            <w:r w:rsidR="00010F8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/ خلل في</w:t>
            </w:r>
            <w:r w:rsidR="00FA1DA6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تدريب استخدام معدات </w:t>
            </w:r>
            <w:r w:rsidR="00034F96" w:rsidRPr="00304E7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الرفع</w:t>
            </w:r>
            <w:r w:rsidR="00FA1DA6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/ </w:t>
            </w:r>
            <w:r w:rsidR="00034F96" w:rsidRPr="00304E7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الثقيلة</w:t>
            </w:r>
            <w:r w:rsidR="00FA1DA6"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أو أحزمة السلامة 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FA1DA6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عدم ارتداء بدلة القوس الكهربائي </w:t>
            </w:r>
            <w:r w:rsidRPr="00304E7B">
              <w:rPr>
                <w:rFonts w:ascii="Sakkal Majalla" w:hAnsi="Sakkal Majalla" w:cs="Sakkal Majalla"/>
                <w:sz w:val="24"/>
                <w:szCs w:val="24"/>
              </w:rPr>
              <w:t>( CAT 2 – CAT 4 )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10FBA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B10FBA" w:rsidRPr="00304E7B" w:rsidRDefault="00FA1DA6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04E7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عدم مطابقة معايير السلامة للسقالات  </w:t>
            </w:r>
          </w:p>
        </w:tc>
        <w:tc>
          <w:tcPr>
            <w:tcW w:w="540" w:type="dxa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B10FBA" w:rsidRPr="00304E7B" w:rsidRDefault="00B10FB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77737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E77737" w:rsidRPr="00304E7B" w:rsidRDefault="00A327D2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استئناف</w:t>
            </w:r>
            <w:r w:rsidR="005A737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العمل مرة أخرى بالرغم من ايقافالعمل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من قبل الأمن الصناعي</w:t>
            </w:r>
          </w:p>
        </w:tc>
        <w:tc>
          <w:tcPr>
            <w:tcW w:w="540" w:type="dxa"/>
          </w:tcPr>
          <w:p w:rsidR="00E77737" w:rsidRPr="00304E7B" w:rsidRDefault="00E77737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E77737" w:rsidRPr="00304E7B" w:rsidRDefault="00E77737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77737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E77737" w:rsidRPr="00304E7B" w:rsidRDefault="00E77737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اخرى ....................................................................................................................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E77737" w:rsidRPr="00304E7B" w:rsidRDefault="00E77737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E77737" w:rsidRPr="00304E7B" w:rsidRDefault="00E77737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327D2" w:rsidRPr="00304E7B" w:rsidTr="00010F8A">
        <w:trPr>
          <w:trHeight w:val="576"/>
        </w:trPr>
        <w:tc>
          <w:tcPr>
            <w:tcW w:w="5760" w:type="dxa"/>
            <w:gridSpan w:val="5"/>
            <w:vAlign w:val="center"/>
          </w:tcPr>
          <w:p w:rsidR="00A327D2" w:rsidRDefault="00A327D2" w:rsidP="00010F8A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اخرى ....................................................................................................................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A327D2" w:rsidRPr="00304E7B" w:rsidRDefault="00A327D2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3"/>
          </w:tcPr>
          <w:p w:rsidR="00A327D2" w:rsidRPr="00304E7B" w:rsidRDefault="00A327D2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04E7B" w:rsidRPr="00304E7B" w:rsidTr="00E77737">
        <w:trPr>
          <w:trHeight w:val="251"/>
        </w:trPr>
        <w:tc>
          <w:tcPr>
            <w:tcW w:w="9810" w:type="dxa"/>
            <w:gridSpan w:val="9"/>
            <w:shd w:val="clear" w:color="auto" w:fill="FBD4B4" w:themeFill="accent6" w:themeFillTint="66"/>
          </w:tcPr>
          <w:p w:rsidR="00304E7B" w:rsidRPr="00304E7B" w:rsidRDefault="00304E7B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04E7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تنويه</w:t>
            </w:r>
            <w:r w:rsidR="00F746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034F96" w:rsidRPr="00304E7B" w:rsidTr="00E77737">
        <w:trPr>
          <w:trHeight w:val="89"/>
        </w:trPr>
        <w:tc>
          <w:tcPr>
            <w:tcW w:w="9810" w:type="dxa"/>
            <w:gridSpan w:val="9"/>
          </w:tcPr>
          <w:p w:rsidR="00034F96" w:rsidRPr="00A327D2" w:rsidRDefault="00034F96" w:rsidP="00C83D9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327D2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بناء على </w:t>
            </w:r>
            <w:r w:rsidR="00A327D2" w:rsidRPr="00A327D2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ملاحظات السلامة</w:t>
            </w:r>
            <w:r w:rsidRPr="00A327D2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أعلاه تم ايقاف العمل </w:t>
            </w:r>
            <w:r w:rsidR="00304E7B" w:rsidRPr="00A327D2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حتى يتم اتخاذ الاجراء التصحيحي المناسب ، على أن لا يتم استئناف العمل الا بعد </w:t>
            </w:r>
            <w:r w:rsidR="00F67342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إ</w:t>
            </w:r>
            <w:r w:rsidR="00304E7B" w:rsidRPr="00A327D2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خطار ادارة </w:t>
            </w:r>
            <w:r w:rsidR="00C83D9E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........................................</w:t>
            </w:r>
            <w:r w:rsidR="00304E7B" w:rsidRPr="00A327D2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بالتصحيح</w:t>
            </w:r>
          </w:p>
        </w:tc>
      </w:tr>
      <w:tr w:rsidR="00304E7B" w:rsidRPr="00304E7B" w:rsidTr="00304E7B">
        <w:trPr>
          <w:trHeight w:val="432"/>
        </w:trPr>
        <w:tc>
          <w:tcPr>
            <w:tcW w:w="9810" w:type="dxa"/>
            <w:gridSpan w:val="9"/>
            <w:shd w:val="clear" w:color="auto" w:fill="FBD4B4" w:themeFill="accent6" w:themeFillTint="66"/>
          </w:tcPr>
          <w:p w:rsidR="00304E7B" w:rsidRPr="00F746E8" w:rsidRDefault="00304E7B" w:rsidP="00C83D9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746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معلومات محرر الم</w:t>
            </w:r>
            <w:r w:rsidR="00A327D2" w:rsidRPr="00F746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حضر</w:t>
            </w:r>
            <w:r w:rsidR="00F6734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قبل </w:t>
            </w:r>
            <w:r w:rsidR="00C83D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</w:t>
            </w:r>
            <w:bookmarkStart w:id="0" w:name="_GoBack"/>
            <w:bookmarkEnd w:id="0"/>
            <w:r w:rsidR="00A327D2" w:rsidRPr="00F746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 الطرف الثاني</w:t>
            </w:r>
            <w:r w:rsidR="00F746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10F8A" w:rsidRPr="00304E7B" w:rsidTr="004B1C28">
        <w:trPr>
          <w:trHeight w:val="57"/>
        </w:trPr>
        <w:tc>
          <w:tcPr>
            <w:tcW w:w="2250" w:type="dxa"/>
            <w:gridSpan w:val="2"/>
            <w:shd w:val="clear" w:color="auto" w:fill="F2F2F2" w:themeFill="background1" w:themeFillShade="F2"/>
          </w:tcPr>
          <w:p w:rsidR="00010F8A" w:rsidRPr="00E65CD0" w:rsidRDefault="00010F8A" w:rsidP="00A327D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محرر </w:t>
            </w:r>
            <w:r w:rsidR="00A327D2"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المحضر</w:t>
            </w:r>
          </w:p>
        </w:tc>
        <w:tc>
          <w:tcPr>
            <w:tcW w:w="2520" w:type="dxa"/>
            <w:gridSpan w:val="2"/>
          </w:tcPr>
          <w:p w:rsidR="00010F8A" w:rsidRPr="00E65CD0" w:rsidRDefault="00010F8A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</w:tcPr>
          <w:p w:rsidR="00010F8A" w:rsidRPr="00E65CD0" w:rsidRDefault="00010F8A" w:rsidP="00A327D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A327D2"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</w:t>
            </w:r>
          </w:p>
        </w:tc>
        <w:tc>
          <w:tcPr>
            <w:tcW w:w="2790" w:type="dxa"/>
            <w:gridSpan w:val="2"/>
          </w:tcPr>
          <w:p w:rsidR="00010F8A" w:rsidRPr="00304E7B" w:rsidRDefault="00010F8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10F8A" w:rsidRPr="00304E7B" w:rsidTr="004B1C28">
        <w:trPr>
          <w:trHeight w:val="57"/>
        </w:trPr>
        <w:tc>
          <w:tcPr>
            <w:tcW w:w="2250" w:type="dxa"/>
            <w:gridSpan w:val="2"/>
            <w:shd w:val="clear" w:color="auto" w:fill="F2F2F2" w:themeFill="background1" w:themeFillShade="F2"/>
          </w:tcPr>
          <w:p w:rsidR="00010F8A" w:rsidRPr="00E65CD0" w:rsidRDefault="00010F8A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520" w:type="dxa"/>
            <w:gridSpan w:val="2"/>
          </w:tcPr>
          <w:p w:rsidR="00010F8A" w:rsidRPr="00E65CD0" w:rsidRDefault="00010F8A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</w:tcPr>
          <w:p w:rsidR="00010F8A" w:rsidRPr="00E65CD0" w:rsidRDefault="00A327D2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الشركة / </w:t>
            </w:r>
            <w:r w:rsidR="00E77737"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المقاول</w:t>
            </w:r>
          </w:p>
        </w:tc>
        <w:tc>
          <w:tcPr>
            <w:tcW w:w="2790" w:type="dxa"/>
            <w:gridSpan w:val="2"/>
          </w:tcPr>
          <w:p w:rsidR="00010F8A" w:rsidRPr="00304E7B" w:rsidRDefault="00010F8A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77737" w:rsidRPr="00304E7B" w:rsidTr="004B1C28">
        <w:trPr>
          <w:trHeight w:val="57"/>
        </w:trPr>
        <w:tc>
          <w:tcPr>
            <w:tcW w:w="2250" w:type="dxa"/>
            <w:gridSpan w:val="2"/>
            <w:shd w:val="clear" w:color="auto" w:fill="F2F2F2" w:themeFill="background1" w:themeFillShade="F2"/>
          </w:tcPr>
          <w:p w:rsidR="00E77737" w:rsidRPr="00E65CD0" w:rsidRDefault="00E77737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520" w:type="dxa"/>
            <w:gridSpan w:val="2"/>
          </w:tcPr>
          <w:p w:rsidR="00E77737" w:rsidRPr="00E65CD0" w:rsidRDefault="00E77737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</w:tcPr>
          <w:p w:rsidR="00E77737" w:rsidRPr="00E65CD0" w:rsidRDefault="00A327D2" w:rsidP="00A327D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E77737"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</w:t>
            </w:r>
            <w:r w:rsidR="00E77737"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4B1C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الإ</w:t>
            </w:r>
            <w:r w:rsidR="00E77737"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قامة</w:t>
            </w:r>
          </w:p>
        </w:tc>
        <w:tc>
          <w:tcPr>
            <w:tcW w:w="2790" w:type="dxa"/>
            <w:gridSpan w:val="2"/>
          </w:tcPr>
          <w:p w:rsidR="00E77737" w:rsidRPr="00304E7B" w:rsidRDefault="00E77737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77737" w:rsidRPr="00304E7B" w:rsidTr="004B1C28">
        <w:trPr>
          <w:trHeight w:val="57"/>
        </w:trPr>
        <w:tc>
          <w:tcPr>
            <w:tcW w:w="2250" w:type="dxa"/>
            <w:gridSpan w:val="2"/>
            <w:shd w:val="clear" w:color="auto" w:fill="F2F2F2" w:themeFill="background1" w:themeFillShade="F2"/>
          </w:tcPr>
          <w:p w:rsidR="00E77737" w:rsidRPr="00E65CD0" w:rsidRDefault="00E77737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520" w:type="dxa"/>
            <w:gridSpan w:val="2"/>
          </w:tcPr>
          <w:p w:rsidR="00E77737" w:rsidRPr="00E65CD0" w:rsidRDefault="00E77737" w:rsidP="00076A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</w:tcPr>
          <w:p w:rsidR="00E77737" w:rsidRPr="00E65CD0" w:rsidRDefault="00E77737" w:rsidP="0046223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5C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90" w:type="dxa"/>
            <w:gridSpan w:val="2"/>
          </w:tcPr>
          <w:p w:rsidR="00E77737" w:rsidRPr="00304E7B" w:rsidRDefault="00E77737" w:rsidP="00076A9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14FC0" w:rsidRPr="005F1BE6" w:rsidRDefault="00814FC0" w:rsidP="00F746E8">
      <w:pPr>
        <w:rPr>
          <w:sz w:val="24"/>
          <w:szCs w:val="24"/>
        </w:rPr>
      </w:pPr>
    </w:p>
    <w:sectPr w:rsidR="00814FC0" w:rsidRPr="005F1BE6" w:rsidSect="00B10FBA"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46" w:rsidRDefault="009B5046" w:rsidP="00F80611">
      <w:pPr>
        <w:spacing w:after="0" w:line="240" w:lineRule="auto"/>
      </w:pPr>
      <w:r>
        <w:separator/>
      </w:r>
    </w:p>
  </w:endnote>
  <w:endnote w:type="continuationSeparator" w:id="1">
    <w:p w:rsidR="009B5046" w:rsidRDefault="009B5046" w:rsidP="00F8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46" w:rsidRDefault="009B5046" w:rsidP="00F80611">
      <w:pPr>
        <w:spacing w:after="0" w:line="240" w:lineRule="auto"/>
      </w:pPr>
      <w:r>
        <w:separator/>
      </w:r>
    </w:p>
  </w:footnote>
  <w:footnote w:type="continuationSeparator" w:id="1">
    <w:p w:rsidR="009B5046" w:rsidRDefault="009B5046" w:rsidP="00F8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E61"/>
    <w:multiLevelType w:val="hybridMultilevel"/>
    <w:tmpl w:val="26145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A6C"/>
    <w:multiLevelType w:val="hybridMultilevel"/>
    <w:tmpl w:val="EF845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6781B"/>
    <w:multiLevelType w:val="hybridMultilevel"/>
    <w:tmpl w:val="E2B258F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5E263F2"/>
    <w:multiLevelType w:val="hybridMultilevel"/>
    <w:tmpl w:val="A7701FD6"/>
    <w:lvl w:ilvl="0" w:tplc="04ACB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92504"/>
    <w:multiLevelType w:val="hybridMultilevel"/>
    <w:tmpl w:val="0E80BFF8"/>
    <w:lvl w:ilvl="0" w:tplc="386020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FC0"/>
    <w:rsid w:val="00010F8A"/>
    <w:rsid w:val="00034F96"/>
    <w:rsid w:val="00076A9E"/>
    <w:rsid w:val="000D54DA"/>
    <w:rsid w:val="00136CFC"/>
    <w:rsid w:val="0016125B"/>
    <w:rsid w:val="001A7CE7"/>
    <w:rsid w:val="00254102"/>
    <w:rsid w:val="002A3BBB"/>
    <w:rsid w:val="00304E7B"/>
    <w:rsid w:val="00346992"/>
    <w:rsid w:val="00392B62"/>
    <w:rsid w:val="004004AA"/>
    <w:rsid w:val="004075C4"/>
    <w:rsid w:val="0042622C"/>
    <w:rsid w:val="004B1C28"/>
    <w:rsid w:val="004E6A1E"/>
    <w:rsid w:val="005A7377"/>
    <w:rsid w:val="005B529D"/>
    <w:rsid w:val="005F1BE6"/>
    <w:rsid w:val="005F4E18"/>
    <w:rsid w:val="00694C4C"/>
    <w:rsid w:val="006950A1"/>
    <w:rsid w:val="00705AA5"/>
    <w:rsid w:val="007203A6"/>
    <w:rsid w:val="0076107A"/>
    <w:rsid w:val="007621B0"/>
    <w:rsid w:val="007D4965"/>
    <w:rsid w:val="007E146A"/>
    <w:rsid w:val="00814FC0"/>
    <w:rsid w:val="008C5420"/>
    <w:rsid w:val="008F2DFE"/>
    <w:rsid w:val="009B5046"/>
    <w:rsid w:val="009D0FF4"/>
    <w:rsid w:val="009D6357"/>
    <w:rsid w:val="009E4B96"/>
    <w:rsid w:val="00A20A8C"/>
    <w:rsid w:val="00A327D2"/>
    <w:rsid w:val="00A9338B"/>
    <w:rsid w:val="00A94AEC"/>
    <w:rsid w:val="00AD6B43"/>
    <w:rsid w:val="00AE30D4"/>
    <w:rsid w:val="00AF4B7F"/>
    <w:rsid w:val="00B10FBA"/>
    <w:rsid w:val="00BF4008"/>
    <w:rsid w:val="00C82B00"/>
    <w:rsid w:val="00C83D9E"/>
    <w:rsid w:val="00D043EC"/>
    <w:rsid w:val="00DD47A5"/>
    <w:rsid w:val="00E65CD0"/>
    <w:rsid w:val="00E77737"/>
    <w:rsid w:val="00F03212"/>
    <w:rsid w:val="00F43899"/>
    <w:rsid w:val="00F60177"/>
    <w:rsid w:val="00F67342"/>
    <w:rsid w:val="00F746E8"/>
    <w:rsid w:val="00F80611"/>
    <w:rsid w:val="00F8428A"/>
    <w:rsid w:val="00FA1DA6"/>
    <w:rsid w:val="00FC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F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80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F80611"/>
  </w:style>
  <w:style w:type="paragraph" w:styleId="a6">
    <w:name w:val="footer"/>
    <w:basedOn w:val="a"/>
    <w:link w:val="Char0"/>
    <w:uiPriority w:val="99"/>
    <w:unhideWhenUsed/>
    <w:rsid w:val="00F80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F80611"/>
  </w:style>
  <w:style w:type="paragraph" w:styleId="a7">
    <w:name w:val="Balloon Text"/>
    <w:basedOn w:val="a"/>
    <w:link w:val="Char1"/>
    <w:uiPriority w:val="99"/>
    <w:semiHidden/>
    <w:unhideWhenUsed/>
    <w:rsid w:val="000D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D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F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80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80611"/>
  </w:style>
  <w:style w:type="paragraph" w:styleId="a6">
    <w:name w:val="footer"/>
    <w:basedOn w:val="a"/>
    <w:link w:val="Char0"/>
    <w:uiPriority w:val="99"/>
    <w:unhideWhenUsed/>
    <w:rsid w:val="00F80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80611"/>
  </w:style>
  <w:style w:type="paragraph" w:styleId="a7">
    <w:name w:val="Balloon Text"/>
    <w:basedOn w:val="a"/>
    <w:link w:val="Char1"/>
    <w:uiPriority w:val="99"/>
    <w:semiHidden/>
    <w:unhideWhenUsed/>
    <w:rsid w:val="000D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D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1CA4-3251-42D7-9D53-7D773330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AlGonfde</dc:creator>
  <cp:lastModifiedBy>ة</cp:lastModifiedBy>
  <cp:revision>6</cp:revision>
  <dcterms:created xsi:type="dcterms:W3CDTF">2017-12-05T08:34:00Z</dcterms:created>
  <dcterms:modified xsi:type="dcterms:W3CDTF">2018-06-21T09:59:00Z</dcterms:modified>
</cp:coreProperties>
</file>